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1AC0" w14:textId="67FB5A6F" w:rsidR="0061242B" w:rsidRDefault="00DF65B9">
      <w:pPr>
        <w:spacing w:after="0" w:line="259" w:lineRule="auto"/>
        <w:ind w:left="335" w:right="0" w:firstLine="0"/>
        <w:jc w:val="left"/>
      </w:pPr>
      <w:r>
        <w:rPr>
          <w:color w:val="FF0000"/>
        </w:rPr>
        <w:t>Novem</w:t>
      </w:r>
      <w:r w:rsidR="002E32B4">
        <w:rPr>
          <w:color w:val="FF0000"/>
        </w:rPr>
        <w:t>ber</w:t>
      </w:r>
      <w:r w:rsidR="00DB05B8">
        <w:rPr>
          <w:color w:val="FF0000"/>
        </w:rPr>
        <w:t xml:space="preserve"> 2025 </w:t>
      </w:r>
    </w:p>
    <w:p w14:paraId="1A251124" w14:textId="77777777" w:rsidR="0061242B" w:rsidRDefault="00000000">
      <w:pPr>
        <w:spacing w:after="0" w:line="259" w:lineRule="auto"/>
        <w:ind w:left="335" w:right="0" w:firstLine="0"/>
        <w:jc w:val="left"/>
      </w:pPr>
      <w:r>
        <w:rPr>
          <w:rFonts w:ascii="Times New Roman" w:eastAsia="Times New Roman" w:hAnsi="Times New Roman" w:cs="Times New Roman"/>
        </w:rPr>
        <w:t xml:space="preserve"> </w:t>
      </w:r>
    </w:p>
    <w:p w14:paraId="1B0F604E" w14:textId="77777777" w:rsidR="0061242B" w:rsidRDefault="00000000">
      <w:pPr>
        <w:spacing w:after="0" w:line="259" w:lineRule="auto"/>
        <w:ind w:left="335" w:right="0" w:firstLine="0"/>
        <w:jc w:val="left"/>
      </w:pPr>
      <w:r>
        <w:rPr>
          <w:rFonts w:ascii="Times New Roman" w:eastAsia="Times New Roman" w:hAnsi="Times New Roman" w:cs="Times New Roman"/>
        </w:rPr>
        <w:t xml:space="preserve"> </w:t>
      </w:r>
    </w:p>
    <w:p w14:paraId="37EE5C17" w14:textId="77777777" w:rsidR="0061242B" w:rsidRDefault="00000000">
      <w:pPr>
        <w:spacing w:after="0" w:line="259" w:lineRule="auto"/>
        <w:ind w:left="335" w:right="0" w:firstLine="0"/>
        <w:jc w:val="left"/>
      </w:pPr>
      <w:r>
        <w:rPr>
          <w:rFonts w:ascii="Times New Roman" w:eastAsia="Times New Roman" w:hAnsi="Times New Roman" w:cs="Times New Roman"/>
        </w:rPr>
        <w:t xml:space="preserve"> </w:t>
      </w:r>
    </w:p>
    <w:p w14:paraId="4E4FAA55" w14:textId="77777777" w:rsidR="0061242B" w:rsidRDefault="00000000">
      <w:pPr>
        <w:spacing w:after="0" w:line="259" w:lineRule="auto"/>
        <w:ind w:left="335" w:right="0" w:firstLine="0"/>
        <w:jc w:val="left"/>
      </w:pPr>
      <w:r>
        <w:rPr>
          <w:rFonts w:ascii="Times New Roman" w:eastAsia="Times New Roman" w:hAnsi="Times New Roman" w:cs="Times New Roman"/>
        </w:rPr>
        <w:t xml:space="preserve"> </w:t>
      </w:r>
    </w:p>
    <w:p w14:paraId="61465FC2" w14:textId="77777777" w:rsidR="0061242B" w:rsidRDefault="00000000">
      <w:pPr>
        <w:spacing w:after="0" w:line="259" w:lineRule="auto"/>
        <w:ind w:left="335" w:right="0" w:firstLine="0"/>
        <w:jc w:val="left"/>
      </w:pPr>
      <w:r>
        <w:rPr>
          <w:rFonts w:ascii="Times New Roman" w:eastAsia="Times New Roman" w:hAnsi="Times New Roman" w:cs="Times New Roman"/>
        </w:rPr>
        <w:t xml:space="preserve"> </w:t>
      </w:r>
    </w:p>
    <w:p w14:paraId="63D4905B" w14:textId="77777777" w:rsidR="0061242B" w:rsidRDefault="00000000">
      <w:pPr>
        <w:spacing w:after="175" w:line="259" w:lineRule="auto"/>
        <w:ind w:left="335" w:right="0" w:firstLine="0"/>
        <w:jc w:val="left"/>
      </w:pPr>
      <w:r>
        <w:rPr>
          <w:rFonts w:ascii="Times New Roman" w:eastAsia="Times New Roman" w:hAnsi="Times New Roman" w:cs="Times New Roman"/>
        </w:rPr>
        <w:t xml:space="preserve"> </w:t>
      </w:r>
    </w:p>
    <w:p w14:paraId="6CB2EF10" w14:textId="77777777" w:rsidR="0061242B" w:rsidRDefault="00000000">
      <w:pPr>
        <w:spacing w:after="0" w:line="259" w:lineRule="auto"/>
        <w:ind w:left="335"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4358667E" w14:textId="77777777" w:rsidR="009F6920" w:rsidRDefault="009F6920" w:rsidP="009F6920">
      <w:pPr>
        <w:spacing w:after="0" w:line="259" w:lineRule="auto"/>
        <w:ind w:right="0"/>
        <w:jc w:val="left"/>
      </w:pPr>
    </w:p>
    <w:p w14:paraId="278A2A41" w14:textId="77777777" w:rsidR="0061242B" w:rsidRDefault="00000000">
      <w:pPr>
        <w:spacing w:after="0" w:line="259" w:lineRule="auto"/>
        <w:ind w:left="0" w:right="3851" w:firstLine="0"/>
        <w:jc w:val="right"/>
      </w:pPr>
      <w:r>
        <w:rPr>
          <w:b/>
        </w:rPr>
        <w:t xml:space="preserve">Mieke Bal </w:t>
      </w:r>
    </w:p>
    <w:p w14:paraId="7A83D999" w14:textId="77777777" w:rsidR="0061242B" w:rsidRDefault="00000000">
      <w:pPr>
        <w:spacing w:after="0" w:line="259" w:lineRule="auto"/>
        <w:ind w:left="4977" w:right="0" w:firstLine="0"/>
        <w:jc w:val="left"/>
      </w:pPr>
      <w:r>
        <w:rPr>
          <w:b/>
        </w:rPr>
        <w:t xml:space="preserve"> </w:t>
      </w:r>
    </w:p>
    <w:p w14:paraId="2F3FC88E" w14:textId="77777777" w:rsidR="0061242B" w:rsidRDefault="00000000">
      <w:pPr>
        <w:spacing w:after="224" w:line="259" w:lineRule="auto"/>
        <w:ind w:left="4977" w:right="0" w:firstLine="0"/>
        <w:jc w:val="left"/>
      </w:pPr>
      <w:r>
        <w:rPr>
          <w:b/>
        </w:rPr>
        <w:t xml:space="preserve"> </w:t>
      </w:r>
    </w:p>
    <w:p w14:paraId="3CFDC0BC" w14:textId="77777777" w:rsidR="0061242B" w:rsidRDefault="00000000">
      <w:pPr>
        <w:spacing w:after="358" w:line="259" w:lineRule="auto"/>
        <w:ind w:left="10" w:hanging="10"/>
        <w:jc w:val="right"/>
      </w:pPr>
      <w:r>
        <w:t xml:space="preserve">Curriculum Vitae  </w:t>
      </w:r>
    </w:p>
    <w:p w14:paraId="6DD7BB45" w14:textId="77777777" w:rsidR="0061242B" w:rsidRDefault="00000000">
      <w:pPr>
        <w:spacing w:after="358" w:line="259" w:lineRule="auto"/>
        <w:ind w:left="10" w:right="3729" w:hanging="10"/>
        <w:jc w:val="right"/>
      </w:pPr>
      <w:r>
        <w:t xml:space="preserve">Publications  </w:t>
      </w:r>
    </w:p>
    <w:p w14:paraId="08383125" w14:textId="77777777" w:rsidR="0061242B" w:rsidRDefault="00000000">
      <w:pPr>
        <w:spacing w:after="267" w:line="259" w:lineRule="auto"/>
        <w:ind w:left="10" w:right="3877" w:hanging="10"/>
        <w:jc w:val="right"/>
      </w:pPr>
      <w:r>
        <w:t xml:space="preserve">Art Works </w:t>
      </w:r>
    </w:p>
    <w:p w14:paraId="6EC1FB48" w14:textId="77777777" w:rsidR="0061242B" w:rsidRDefault="00000000">
      <w:pPr>
        <w:spacing w:after="42" w:line="259" w:lineRule="auto"/>
        <w:ind w:left="10" w:right="3465" w:hanging="10"/>
        <w:jc w:val="right"/>
      </w:pPr>
      <w:r>
        <w:t xml:space="preserve">Related activities </w:t>
      </w:r>
      <w:r>
        <w:br w:type="page"/>
      </w:r>
    </w:p>
    <w:p w14:paraId="22D1E4C1" w14:textId="77777777" w:rsidR="0061242B" w:rsidRDefault="0061242B">
      <w:pPr>
        <w:spacing w:after="0" w:line="259" w:lineRule="auto"/>
        <w:ind w:left="-994" w:right="915" w:firstLine="0"/>
        <w:jc w:val="left"/>
      </w:pPr>
    </w:p>
    <w:p w14:paraId="694193A8" w14:textId="77777777" w:rsidR="0061242B" w:rsidRDefault="00000000">
      <w:pPr>
        <w:tabs>
          <w:tab w:val="center" w:pos="1864"/>
          <w:tab w:val="center" w:pos="7381"/>
        </w:tabs>
        <w:spacing w:after="160" w:line="259" w:lineRule="auto"/>
        <w:ind w:left="0" w:right="0" w:firstLine="0"/>
        <w:jc w:val="left"/>
      </w:pPr>
      <w:r>
        <w:rPr>
          <w:rFonts w:ascii="Calibri" w:eastAsia="Calibri" w:hAnsi="Calibri" w:cs="Calibri"/>
        </w:rPr>
        <w:tab/>
      </w:r>
      <w:r>
        <w:rPr>
          <w:b/>
        </w:rPr>
        <w:t xml:space="preserve">TABLE OF CONTENTS </w:t>
      </w:r>
      <w:r>
        <w:rPr>
          <w:b/>
        </w:rPr>
        <w:tab/>
      </w:r>
      <w:r>
        <w:rPr>
          <w:rFonts w:ascii="Times New Roman" w:eastAsia="Times New Roman" w:hAnsi="Times New Roman" w:cs="Times New Roman"/>
          <w:sz w:val="20"/>
        </w:rPr>
        <w:t xml:space="preserve"> </w:t>
      </w:r>
    </w:p>
    <w:p w14:paraId="13CA822E" w14:textId="77777777" w:rsidR="0061242B" w:rsidRDefault="00000000">
      <w:pPr>
        <w:tabs>
          <w:tab w:val="center" w:pos="1886"/>
          <w:tab w:val="center" w:pos="8317"/>
        </w:tabs>
        <w:spacing w:after="160" w:line="259" w:lineRule="auto"/>
        <w:ind w:left="0" w:right="0" w:firstLine="0"/>
        <w:jc w:val="left"/>
      </w:pPr>
      <w:r>
        <w:rPr>
          <w:rFonts w:ascii="Calibri" w:eastAsia="Calibri" w:hAnsi="Calibri" w:cs="Calibri"/>
        </w:rPr>
        <w:tab/>
      </w:r>
      <w:r>
        <w:t xml:space="preserve">Personal Information </w:t>
      </w:r>
      <w:r>
        <w:tab/>
        <w:t xml:space="preserve">2 </w:t>
      </w:r>
    </w:p>
    <w:p w14:paraId="5AF0D2A3" w14:textId="77777777" w:rsidR="0061242B" w:rsidRDefault="00000000">
      <w:pPr>
        <w:tabs>
          <w:tab w:val="center" w:pos="3793"/>
          <w:tab w:val="center" w:pos="8317"/>
        </w:tabs>
        <w:spacing w:after="160" w:line="259" w:lineRule="auto"/>
        <w:ind w:left="0" w:right="0" w:firstLine="0"/>
        <w:jc w:val="left"/>
      </w:pPr>
      <w:r>
        <w:rPr>
          <w:rFonts w:ascii="Calibri" w:eastAsia="Calibri" w:hAnsi="Calibri" w:cs="Calibri"/>
        </w:rPr>
        <w:tab/>
      </w:r>
      <w:r>
        <w:t xml:space="preserve">Conferences Organized, Workshops and Courses Taught </w:t>
      </w:r>
      <w:r>
        <w:tab/>
        <w:t xml:space="preserve">6 </w:t>
      </w:r>
    </w:p>
    <w:p w14:paraId="63CD8C55" w14:textId="77777777" w:rsidR="0061242B" w:rsidRDefault="00000000">
      <w:pPr>
        <w:tabs>
          <w:tab w:val="center" w:pos="2425"/>
          <w:tab w:val="center" w:pos="8317"/>
        </w:tabs>
        <w:spacing w:after="160" w:line="259" w:lineRule="auto"/>
        <w:ind w:left="0" w:right="0" w:firstLine="0"/>
        <w:jc w:val="left"/>
      </w:pPr>
      <w:r>
        <w:rPr>
          <w:rFonts w:ascii="Calibri" w:eastAsia="Calibri" w:hAnsi="Calibri" w:cs="Calibri"/>
        </w:rPr>
        <w:tab/>
      </w:r>
      <w:r>
        <w:t xml:space="preserve">Conferences Organized </w:t>
      </w:r>
      <w:r>
        <w:tab/>
        <w:t xml:space="preserve">6 </w:t>
      </w:r>
    </w:p>
    <w:p w14:paraId="5F8D7FE7" w14:textId="77777777" w:rsidR="0061242B" w:rsidRDefault="00000000">
      <w:pPr>
        <w:tabs>
          <w:tab w:val="center" w:pos="1710"/>
          <w:tab w:val="center" w:pos="8317"/>
        </w:tabs>
        <w:spacing w:after="160" w:line="259" w:lineRule="auto"/>
        <w:ind w:left="0" w:right="0" w:firstLine="0"/>
        <w:jc w:val="left"/>
      </w:pPr>
      <w:r>
        <w:rPr>
          <w:rFonts w:ascii="Calibri" w:eastAsia="Calibri" w:hAnsi="Calibri" w:cs="Calibri"/>
        </w:rPr>
        <w:tab/>
      </w:r>
      <w:r>
        <w:t xml:space="preserve">Workshops </w:t>
      </w:r>
      <w:r>
        <w:tab/>
        <w:t xml:space="preserve">7 </w:t>
      </w:r>
    </w:p>
    <w:p w14:paraId="5270B7C1" w14:textId="77777777" w:rsidR="0061242B" w:rsidRDefault="00000000">
      <w:pPr>
        <w:tabs>
          <w:tab w:val="center" w:pos="1963"/>
          <w:tab w:val="center" w:pos="8317"/>
        </w:tabs>
        <w:spacing w:after="160" w:line="259" w:lineRule="auto"/>
        <w:ind w:left="0" w:right="0" w:firstLine="0"/>
        <w:jc w:val="left"/>
      </w:pPr>
      <w:r>
        <w:rPr>
          <w:rFonts w:ascii="Calibri" w:eastAsia="Calibri" w:hAnsi="Calibri" w:cs="Calibri"/>
        </w:rPr>
        <w:tab/>
      </w:r>
      <w:r>
        <w:t xml:space="preserve">Courses Taught </w:t>
      </w:r>
      <w:r>
        <w:tab/>
        <w:t xml:space="preserve">8 </w:t>
      </w:r>
    </w:p>
    <w:p w14:paraId="49464419" w14:textId="77777777" w:rsidR="0061242B" w:rsidRDefault="00000000">
      <w:pPr>
        <w:tabs>
          <w:tab w:val="center" w:pos="1982"/>
          <w:tab w:val="center" w:pos="8314"/>
        </w:tabs>
        <w:spacing w:after="160" w:line="259" w:lineRule="auto"/>
        <w:ind w:left="0" w:right="0" w:firstLine="0"/>
        <w:jc w:val="left"/>
      </w:pPr>
      <w:r>
        <w:rPr>
          <w:rFonts w:ascii="Calibri" w:eastAsia="Calibri" w:hAnsi="Calibri" w:cs="Calibri"/>
        </w:rPr>
        <w:tab/>
      </w:r>
      <w:r>
        <w:t xml:space="preserve">Academic Publications </w:t>
      </w:r>
      <w:r>
        <w:tab/>
        <w:t xml:space="preserve">8 </w:t>
      </w:r>
    </w:p>
    <w:p w14:paraId="27AF5CE2" w14:textId="44F0974D" w:rsidR="0061242B" w:rsidRDefault="00000000">
      <w:pPr>
        <w:tabs>
          <w:tab w:val="center" w:pos="1457"/>
          <w:tab w:val="center" w:pos="8314"/>
        </w:tabs>
        <w:spacing w:after="160" w:line="259" w:lineRule="auto"/>
        <w:ind w:left="0" w:right="0" w:firstLine="0"/>
        <w:jc w:val="left"/>
      </w:pPr>
      <w:r>
        <w:rPr>
          <w:rFonts w:ascii="Calibri" w:eastAsia="Calibri" w:hAnsi="Calibri" w:cs="Calibri"/>
        </w:rPr>
        <w:tab/>
      </w:r>
      <w:r>
        <w:t xml:space="preserve">Books </w:t>
      </w:r>
      <w:r>
        <w:tab/>
      </w:r>
      <w:r w:rsidR="00160AEB">
        <w:t>10</w:t>
      </w:r>
      <w:r>
        <w:t xml:space="preserve"> </w:t>
      </w:r>
    </w:p>
    <w:p w14:paraId="0D8B0FDD" w14:textId="2DB2A05C" w:rsidR="0061242B" w:rsidRDefault="00000000">
      <w:pPr>
        <w:tabs>
          <w:tab w:val="center" w:pos="3646"/>
          <w:tab w:val="center" w:pos="8255"/>
        </w:tabs>
        <w:spacing w:after="160" w:line="259" w:lineRule="auto"/>
        <w:ind w:left="0" w:right="0" w:firstLine="0"/>
        <w:jc w:val="left"/>
      </w:pPr>
      <w:r>
        <w:rPr>
          <w:rFonts w:ascii="Calibri" w:eastAsia="Calibri" w:hAnsi="Calibri" w:cs="Calibri"/>
        </w:rPr>
        <w:tab/>
      </w:r>
      <w:r>
        <w:t xml:space="preserve">Short Books, Interviews, Monographs, Brochures </w:t>
      </w:r>
      <w:r>
        <w:tab/>
        <w:t>1</w:t>
      </w:r>
      <w:r w:rsidR="00FD35B0">
        <w:t>5</w:t>
      </w:r>
      <w:r>
        <w:t xml:space="preserve"> </w:t>
      </w:r>
    </w:p>
    <w:p w14:paraId="2AEC48E2" w14:textId="04848A7F" w:rsidR="0061242B" w:rsidRDefault="00000000">
      <w:pPr>
        <w:tabs>
          <w:tab w:val="center" w:pos="2586"/>
          <w:tab w:val="center" w:pos="8255"/>
        </w:tabs>
        <w:spacing w:after="160" w:line="259" w:lineRule="auto"/>
        <w:ind w:left="0" w:right="0" w:firstLine="0"/>
        <w:jc w:val="left"/>
      </w:pPr>
      <w:r>
        <w:rPr>
          <w:rFonts w:ascii="Calibri" w:eastAsia="Calibri" w:hAnsi="Calibri" w:cs="Calibri"/>
        </w:rPr>
        <w:tab/>
      </w:r>
      <w:r>
        <w:t xml:space="preserve">Book Chapters and Articles </w:t>
      </w:r>
      <w:r>
        <w:tab/>
        <w:t>1</w:t>
      </w:r>
      <w:r w:rsidR="00FD35B0">
        <w:t>6</w:t>
      </w:r>
      <w:r>
        <w:t xml:space="preserve"> </w:t>
      </w:r>
    </w:p>
    <w:p w14:paraId="45B4D766" w14:textId="62DB0DDC" w:rsidR="0061242B" w:rsidRDefault="00000000">
      <w:pPr>
        <w:tabs>
          <w:tab w:val="center" w:pos="2079"/>
          <w:tab w:val="center" w:pos="8255"/>
        </w:tabs>
        <w:spacing w:after="160" w:line="259" w:lineRule="auto"/>
        <w:ind w:left="0" w:right="0" w:firstLine="0"/>
        <w:jc w:val="left"/>
      </w:pPr>
      <w:r>
        <w:rPr>
          <w:rFonts w:ascii="Calibri" w:eastAsia="Calibri" w:hAnsi="Calibri" w:cs="Calibri"/>
        </w:rPr>
        <w:tab/>
      </w:r>
      <w:r>
        <w:t xml:space="preserve">Catalogue Essays </w:t>
      </w:r>
      <w:r w:rsidR="00E40F31">
        <w:tab/>
      </w:r>
      <w:r w:rsidR="00DF65B9">
        <w:t>5</w:t>
      </w:r>
      <w:r w:rsidR="00E40F31">
        <w:t>6</w:t>
      </w:r>
      <w:r>
        <w:t xml:space="preserve"> </w:t>
      </w:r>
    </w:p>
    <w:p w14:paraId="45B840F7" w14:textId="2ACD3584" w:rsidR="0061242B" w:rsidRDefault="00000000">
      <w:pPr>
        <w:tabs>
          <w:tab w:val="center" w:pos="2809"/>
          <w:tab w:val="center" w:pos="8255"/>
        </w:tabs>
        <w:spacing w:after="160" w:line="259" w:lineRule="auto"/>
        <w:ind w:left="0" w:right="0" w:firstLine="0"/>
        <w:jc w:val="left"/>
      </w:pPr>
      <w:r>
        <w:rPr>
          <w:rFonts w:ascii="Calibri" w:eastAsia="Calibri" w:hAnsi="Calibri" w:cs="Calibri"/>
        </w:rPr>
        <w:tab/>
      </w:r>
      <w:r>
        <w:t xml:space="preserve">Books and Special Issues Edited </w:t>
      </w:r>
      <w:r>
        <w:tab/>
      </w:r>
      <w:r w:rsidR="00DF65B9">
        <w:t>61</w:t>
      </w:r>
      <w:r>
        <w:t xml:space="preserve"> </w:t>
      </w:r>
    </w:p>
    <w:p w14:paraId="48A12690" w14:textId="4F59629B" w:rsidR="0061242B" w:rsidRDefault="00000000">
      <w:pPr>
        <w:tabs>
          <w:tab w:val="center" w:pos="1252"/>
          <w:tab w:val="center" w:pos="8255"/>
        </w:tabs>
        <w:spacing w:after="160" w:line="259" w:lineRule="auto"/>
        <w:ind w:left="0" w:right="0" w:firstLine="0"/>
        <w:jc w:val="left"/>
      </w:pPr>
      <w:r>
        <w:rPr>
          <w:rFonts w:ascii="Calibri" w:eastAsia="Calibri" w:hAnsi="Calibri" w:cs="Calibri"/>
        </w:rPr>
        <w:tab/>
      </w:r>
      <w:r>
        <w:t xml:space="preserve">Artworks </w:t>
      </w:r>
      <w:r>
        <w:tab/>
      </w:r>
      <w:r w:rsidR="00DF65B9">
        <w:t>62</w:t>
      </w:r>
      <w:r>
        <w:t xml:space="preserve"> </w:t>
      </w:r>
    </w:p>
    <w:p w14:paraId="69512C31" w14:textId="3D84F8C2" w:rsidR="0061242B" w:rsidRDefault="00000000">
      <w:pPr>
        <w:tabs>
          <w:tab w:val="center" w:pos="1491"/>
          <w:tab w:val="center" w:pos="8255"/>
        </w:tabs>
        <w:spacing w:after="160" w:line="259" w:lineRule="auto"/>
        <w:ind w:left="0" w:right="0" w:firstLine="0"/>
        <w:jc w:val="left"/>
      </w:pPr>
      <w:r>
        <w:rPr>
          <w:rFonts w:ascii="Calibri" w:eastAsia="Calibri" w:hAnsi="Calibri" w:cs="Calibri"/>
        </w:rPr>
        <w:tab/>
      </w:r>
      <w:r>
        <w:t xml:space="preserve">Fiction </w:t>
      </w:r>
      <w:r>
        <w:tab/>
      </w:r>
      <w:r w:rsidR="00DF65B9">
        <w:t>6</w:t>
      </w:r>
      <w:r w:rsidR="00E40F31">
        <w:t>3</w:t>
      </w:r>
      <w:r>
        <w:t xml:space="preserve"> </w:t>
      </w:r>
    </w:p>
    <w:p w14:paraId="6A193162" w14:textId="4EBD0182" w:rsidR="0061242B" w:rsidRDefault="00000000">
      <w:pPr>
        <w:tabs>
          <w:tab w:val="center" w:pos="2770"/>
          <w:tab w:val="center" w:pos="8255"/>
        </w:tabs>
        <w:spacing w:after="160" w:line="259" w:lineRule="auto"/>
        <w:ind w:left="0" w:right="0" w:firstLine="0"/>
        <w:jc w:val="left"/>
      </w:pPr>
      <w:r>
        <w:rPr>
          <w:rFonts w:ascii="Calibri" w:eastAsia="Calibri" w:hAnsi="Calibri" w:cs="Calibri"/>
        </w:rPr>
        <w:tab/>
      </w:r>
      <w:r>
        <w:t xml:space="preserve">Documentaries and Essay Films </w:t>
      </w:r>
      <w:r>
        <w:tab/>
      </w:r>
      <w:r w:rsidR="00DF65B9">
        <w:t>72</w:t>
      </w:r>
      <w:r>
        <w:t xml:space="preserve"> </w:t>
      </w:r>
    </w:p>
    <w:p w14:paraId="638877C8" w14:textId="0D4E5649" w:rsidR="0061242B" w:rsidRDefault="00000000">
      <w:pPr>
        <w:tabs>
          <w:tab w:val="center" w:pos="2779"/>
          <w:tab w:val="center" w:pos="8255"/>
        </w:tabs>
        <w:spacing w:after="160" w:line="259" w:lineRule="auto"/>
        <w:ind w:left="0" w:right="0" w:firstLine="0"/>
        <w:jc w:val="left"/>
      </w:pPr>
      <w:r>
        <w:rPr>
          <w:rFonts w:ascii="Calibri" w:eastAsia="Calibri" w:hAnsi="Calibri" w:cs="Calibri"/>
        </w:rPr>
        <w:tab/>
      </w:r>
      <w:r>
        <w:t>Installations and Ex</w:t>
      </w:r>
      <w:r w:rsidR="004D5113">
        <w:t>h</w:t>
      </w:r>
      <w:r>
        <w:t xml:space="preserve">ibition Videos </w:t>
      </w:r>
      <w:r>
        <w:tab/>
      </w:r>
      <w:r w:rsidR="00DF65B9">
        <w:t>83</w:t>
      </w:r>
      <w:r>
        <w:t xml:space="preserve"> </w:t>
      </w:r>
    </w:p>
    <w:p w14:paraId="0568252D" w14:textId="5DA6DD01" w:rsidR="0061242B" w:rsidRDefault="00000000">
      <w:pPr>
        <w:tabs>
          <w:tab w:val="center" w:pos="2421"/>
          <w:tab w:val="center" w:pos="8255"/>
        </w:tabs>
        <w:spacing w:after="160" w:line="259" w:lineRule="auto"/>
        <w:ind w:left="0" w:right="0" w:firstLine="0"/>
        <w:jc w:val="left"/>
      </w:pPr>
      <w:r>
        <w:rPr>
          <w:rFonts w:ascii="Calibri" w:eastAsia="Calibri" w:hAnsi="Calibri" w:cs="Calibri"/>
        </w:rPr>
        <w:tab/>
      </w:r>
      <w:r>
        <w:t xml:space="preserve">Curating and Exhibitions </w:t>
      </w:r>
      <w:r>
        <w:tab/>
      </w:r>
      <w:r w:rsidR="00F05681">
        <w:t>9</w:t>
      </w:r>
      <w:r w:rsidR="00E40F31">
        <w:t>5</w:t>
      </w:r>
      <w:r>
        <w:t xml:space="preserve"> </w:t>
      </w:r>
    </w:p>
    <w:p w14:paraId="0766E9F2" w14:textId="789CC268" w:rsidR="0061242B" w:rsidRDefault="00000000">
      <w:pPr>
        <w:tabs>
          <w:tab w:val="center" w:pos="1206"/>
          <w:tab w:val="center" w:pos="8255"/>
        </w:tabs>
        <w:spacing w:after="160" w:line="259" w:lineRule="auto"/>
        <w:ind w:left="0" w:right="0" w:firstLine="0"/>
        <w:jc w:val="left"/>
      </w:pPr>
      <w:r>
        <w:rPr>
          <w:rFonts w:ascii="Calibri" w:eastAsia="Calibri" w:hAnsi="Calibri" w:cs="Calibri"/>
        </w:rPr>
        <w:tab/>
      </w:r>
      <w:r>
        <w:t xml:space="preserve">Honors </w:t>
      </w:r>
      <w:r>
        <w:tab/>
      </w:r>
      <w:r w:rsidR="00F05681">
        <w:t>98</w:t>
      </w:r>
      <w:r>
        <w:t xml:space="preserve"> </w:t>
      </w:r>
    </w:p>
    <w:p w14:paraId="12299E0B" w14:textId="4B75BA11" w:rsidR="0061242B" w:rsidRDefault="00000000">
      <w:pPr>
        <w:tabs>
          <w:tab w:val="center" w:pos="2239"/>
          <w:tab w:val="center" w:pos="8255"/>
        </w:tabs>
        <w:spacing w:after="160" w:line="259" w:lineRule="auto"/>
        <w:ind w:left="0" w:right="0" w:firstLine="0"/>
        <w:jc w:val="left"/>
      </w:pPr>
      <w:r>
        <w:rPr>
          <w:rFonts w:ascii="Calibri" w:eastAsia="Calibri" w:hAnsi="Calibri" w:cs="Calibri"/>
        </w:rPr>
        <w:tab/>
      </w:r>
      <w:r>
        <w:t xml:space="preserve">Honorary Doctorates </w:t>
      </w:r>
      <w:r>
        <w:tab/>
      </w:r>
      <w:r w:rsidR="00F05681">
        <w:t>98</w:t>
      </w:r>
      <w:r>
        <w:t xml:space="preserve"> </w:t>
      </w:r>
    </w:p>
    <w:p w14:paraId="61A0B727" w14:textId="6EBFACA2" w:rsidR="0061242B" w:rsidRDefault="00000000">
      <w:pPr>
        <w:tabs>
          <w:tab w:val="center" w:pos="2427"/>
          <w:tab w:val="center" w:pos="8255"/>
        </w:tabs>
        <w:spacing w:after="160" w:line="259" w:lineRule="auto"/>
        <w:ind w:left="0" w:right="0" w:firstLine="0"/>
        <w:jc w:val="left"/>
      </w:pPr>
      <w:r>
        <w:rPr>
          <w:rFonts w:ascii="Calibri" w:eastAsia="Calibri" w:hAnsi="Calibri" w:cs="Calibri"/>
        </w:rPr>
        <w:tab/>
      </w:r>
      <w:r>
        <w:t xml:space="preserve">Other Academic Honors </w:t>
      </w:r>
      <w:r>
        <w:tab/>
      </w:r>
      <w:r w:rsidR="00F05681">
        <w:t>98</w:t>
      </w:r>
      <w:r>
        <w:t xml:space="preserve"> </w:t>
      </w:r>
    </w:p>
    <w:p w14:paraId="6D9F44FB" w14:textId="016A1A39" w:rsidR="0061242B" w:rsidRDefault="00000000">
      <w:pPr>
        <w:tabs>
          <w:tab w:val="center" w:pos="3657"/>
          <w:tab w:val="center" w:pos="8255"/>
        </w:tabs>
        <w:spacing w:after="160" w:line="259" w:lineRule="auto"/>
        <w:ind w:left="0" w:right="0" w:firstLine="0"/>
        <w:jc w:val="left"/>
      </w:pPr>
      <w:r>
        <w:rPr>
          <w:rFonts w:ascii="Calibri" w:eastAsia="Calibri" w:hAnsi="Calibri" w:cs="Calibri"/>
        </w:rPr>
        <w:tab/>
      </w:r>
      <w:r>
        <w:t xml:space="preserve">Visiting Professorships, Grants, and Other Honors </w:t>
      </w:r>
      <w:r>
        <w:tab/>
      </w:r>
      <w:r w:rsidR="00F05681">
        <w:t>99</w:t>
      </w:r>
      <w:r>
        <w:t xml:space="preserve"> </w:t>
      </w:r>
    </w:p>
    <w:p w14:paraId="12264E04" w14:textId="604E68CE" w:rsidR="0061242B" w:rsidRDefault="00000000">
      <w:pPr>
        <w:tabs>
          <w:tab w:val="center" w:pos="1670"/>
          <w:tab w:val="center" w:pos="8255"/>
        </w:tabs>
        <w:spacing w:after="160" w:line="259" w:lineRule="auto"/>
        <w:ind w:left="0" w:right="0" w:firstLine="0"/>
        <w:jc w:val="left"/>
      </w:pPr>
      <w:r>
        <w:rPr>
          <w:rFonts w:ascii="Calibri" w:eastAsia="Calibri" w:hAnsi="Calibri" w:cs="Calibri"/>
        </w:rPr>
        <w:tab/>
      </w:r>
      <w:r>
        <w:t xml:space="preserve">Related Activities </w:t>
      </w:r>
      <w:r>
        <w:tab/>
      </w:r>
      <w:r w:rsidR="00F05681">
        <w:t>102</w:t>
      </w:r>
      <w:r>
        <w:t xml:space="preserve"> </w:t>
      </w:r>
    </w:p>
    <w:p w14:paraId="628BBA74" w14:textId="1D8C8776" w:rsidR="0061242B" w:rsidRDefault="00000000">
      <w:pPr>
        <w:tabs>
          <w:tab w:val="center" w:pos="2031"/>
          <w:tab w:val="center" w:pos="8255"/>
        </w:tabs>
        <w:spacing w:after="160" w:line="259" w:lineRule="auto"/>
        <w:ind w:left="0" w:right="0" w:firstLine="0"/>
        <w:jc w:val="left"/>
      </w:pPr>
      <w:r>
        <w:rPr>
          <w:rFonts w:ascii="Calibri" w:eastAsia="Calibri" w:hAnsi="Calibri" w:cs="Calibri"/>
        </w:rPr>
        <w:tab/>
      </w:r>
      <w:r>
        <w:t xml:space="preserve">PhD Dissertations </w:t>
      </w:r>
      <w:r>
        <w:tab/>
      </w:r>
      <w:r w:rsidR="00F05681">
        <w:t>102</w:t>
      </w:r>
      <w:r>
        <w:t xml:space="preserve"> </w:t>
      </w:r>
    </w:p>
    <w:p w14:paraId="257CED87" w14:textId="3C8BEC25" w:rsidR="0061242B" w:rsidRDefault="00000000">
      <w:pPr>
        <w:tabs>
          <w:tab w:val="center" w:pos="2712"/>
          <w:tab w:val="center" w:pos="8255"/>
        </w:tabs>
        <w:spacing w:after="160" w:line="259" w:lineRule="auto"/>
        <w:ind w:left="0" w:right="0" w:firstLine="0"/>
        <w:jc w:val="left"/>
      </w:pPr>
      <w:r>
        <w:rPr>
          <w:rFonts w:ascii="Calibri" w:eastAsia="Calibri" w:hAnsi="Calibri" w:cs="Calibri"/>
        </w:rPr>
        <w:tab/>
      </w:r>
      <w:r>
        <w:t xml:space="preserve">Dissertation-Related Activities </w:t>
      </w:r>
      <w:r>
        <w:tab/>
      </w:r>
      <w:r w:rsidR="00F05681">
        <w:t>107</w:t>
      </w:r>
      <w:r>
        <w:t xml:space="preserve"> </w:t>
      </w:r>
    </w:p>
    <w:p w14:paraId="44B11169" w14:textId="6481A713" w:rsidR="0061242B" w:rsidRDefault="00000000">
      <w:pPr>
        <w:tabs>
          <w:tab w:val="center" w:pos="2278"/>
          <w:tab w:val="center" w:pos="8255"/>
        </w:tabs>
        <w:spacing w:after="160" w:line="259" w:lineRule="auto"/>
        <w:ind w:left="0" w:right="0" w:firstLine="0"/>
        <w:jc w:val="left"/>
      </w:pPr>
      <w:r>
        <w:rPr>
          <w:rFonts w:ascii="Calibri" w:eastAsia="Calibri" w:hAnsi="Calibri" w:cs="Calibri"/>
        </w:rPr>
        <w:tab/>
      </w:r>
      <w:r>
        <w:t xml:space="preserve">Post-Docs Supervised </w:t>
      </w:r>
      <w:r>
        <w:tab/>
      </w:r>
      <w:r w:rsidR="00F05681">
        <w:t>107</w:t>
      </w:r>
      <w:r>
        <w:t xml:space="preserve"> </w:t>
      </w:r>
    </w:p>
    <w:p w14:paraId="57F5B9EB" w14:textId="2B7F626F" w:rsidR="0061242B" w:rsidRDefault="00000000">
      <w:pPr>
        <w:tabs>
          <w:tab w:val="center" w:pos="1113"/>
          <w:tab w:val="center" w:pos="8255"/>
        </w:tabs>
        <w:spacing w:after="160" w:line="259" w:lineRule="auto"/>
        <w:ind w:left="0" w:right="0" w:firstLine="0"/>
        <w:jc w:val="left"/>
      </w:pPr>
      <w:r>
        <w:rPr>
          <w:rFonts w:ascii="Calibri" w:eastAsia="Calibri" w:hAnsi="Calibri" w:cs="Calibri"/>
        </w:rPr>
        <w:tab/>
      </w:r>
      <w:r>
        <w:t xml:space="preserve">Editing </w:t>
      </w:r>
      <w:r>
        <w:tab/>
      </w:r>
      <w:r w:rsidR="00F05681">
        <w:t>114</w:t>
      </w:r>
      <w:r>
        <w:t xml:space="preserve"> </w:t>
      </w:r>
    </w:p>
    <w:p w14:paraId="08EA3EDF" w14:textId="20A111DA" w:rsidR="0061242B" w:rsidRDefault="00000000">
      <w:pPr>
        <w:tabs>
          <w:tab w:val="center" w:pos="1731"/>
          <w:tab w:val="center" w:pos="8255"/>
        </w:tabs>
        <w:spacing w:after="160" w:line="259" w:lineRule="auto"/>
        <w:ind w:left="0" w:right="0" w:firstLine="0"/>
        <w:jc w:val="left"/>
      </w:pPr>
      <w:r>
        <w:rPr>
          <w:rFonts w:ascii="Calibri" w:eastAsia="Calibri" w:hAnsi="Calibri" w:cs="Calibri"/>
        </w:rPr>
        <w:tab/>
      </w:r>
      <w:r>
        <w:t xml:space="preserve">Book Series </w:t>
      </w:r>
      <w:r>
        <w:tab/>
      </w:r>
      <w:r w:rsidR="00F05681">
        <w:t>114</w:t>
      </w:r>
    </w:p>
    <w:p w14:paraId="1D7AA3F7" w14:textId="15637F4F" w:rsidR="0061242B" w:rsidRDefault="00000000">
      <w:pPr>
        <w:tabs>
          <w:tab w:val="center" w:pos="2237"/>
          <w:tab w:val="center" w:pos="8255"/>
        </w:tabs>
        <w:spacing w:after="160" w:line="259" w:lineRule="auto"/>
        <w:ind w:left="0" w:right="0" w:firstLine="0"/>
        <w:jc w:val="left"/>
      </w:pPr>
      <w:r>
        <w:rPr>
          <w:rFonts w:ascii="Calibri" w:eastAsia="Calibri" w:hAnsi="Calibri" w:cs="Calibri"/>
        </w:rPr>
        <w:tab/>
      </w:r>
      <w:r>
        <w:t xml:space="preserve">Special Issues Edited </w:t>
      </w:r>
      <w:r>
        <w:tab/>
      </w:r>
      <w:r w:rsidR="00F05681">
        <w:t>114</w:t>
      </w:r>
      <w:r>
        <w:t xml:space="preserve"> </w:t>
      </w:r>
    </w:p>
    <w:p w14:paraId="04F101FE" w14:textId="77777777" w:rsidR="0061242B" w:rsidRDefault="00000000">
      <w:pPr>
        <w:tabs>
          <w:tab w:val="center" w:pos="1991"/>
          <w:tab w:val="center" w:pos="8255"/>
        </w:tabs>
        <w:spacing w:after="160" w:line="259" w:lineRule="auto"/>
        <w:ind w:left="0" w:right="0" w:firstLine="0"/>
        <w:jc w:val="left"/>
      </w:pPr>
      <w:r>
        <w:rPr>
          <w:rFonts w:ascii="Calibri" w:eastAsia="Calibri" w:hAnsi="Calibri" w:cs="Calibri"/>
        </w:rPr>
        <w:tab/>
      </w:r>
      <w:r>
        <w:t xml:space="preserve">Advisory Boards </w:t>
      </w:r>
      <w:r>
        <w:tab/>
        <w:t xml:space="preserve">99 </w:t>
      </w:r>
    </w:p>
    <w:p w14:paraId="2CE616C9" w14:textId="77777777" w:rsidR="0061242B" w:rsidRDefault="00000000">
      <w:pPr>
        <w:tabs>
          <w:tab w:val="center" w:pos="1962"/>
          <w:tab w:val="center" w:pos="8255"/>
        </w:tabs>
        <w:spacing w:after="160" w:line="259" w:lineRule="auto"/>
        <w:ind w:left="0" w:right="0" w:firstLine="0"/>
        <w:jc w:val="left"/>
      </w:pPr>
      <w:r>
        <w:rPr>
          <w:rFonts w:ascii="Calibri" w:eastAsia="Calibri" w:hAnsi="Calibri" w:cs="Calibri"/>
        </w:rPr>
        <w:tab/>
      </w:r>
      <w:r>
        <w:t xml:space="preserve">Editorial Boards </w:t>
      </w:r>
      <w:r>
        <w:tab/>
        <w:t xml:space="preserve">99 </w:t>
      </w:r>
    </w:p>
    <w:p w14:paraId="1204E8A0" w14:textId="5CFA1293" w:rsidR="0061242B" w:rsidRDefault="00000000">
      <w:pPr>
        <w:tabs>
          <w:tab w:val="center" w:pos="2170"/>
          <w:tab w:val="center" w:pos="8197"/>
        </w:tabs>
        <w:spacing w:after="160" w:line="259" w:lineRule="auto"/>
        <w:ind w:left="0" w:right="0" w:firstLine="0"/>
        <w:jc w:val="left"/>
      </w:pPr>
      <w:r>
        <w:rPr>
          <w:rFonts w:ascii="Calibri" w:eastAsia="Calibri" w:hAnsi="Calibri" w:cs="Calibri"/>
        </w:rPr>
        <w:tab/>
      </w:r>
      <w:r>
        <w:t xml:space="preserve">Invited Lectures (selection) </w:t>
      </w:r>
      <w:r>
        <w:tab/>
        <w:t>1</w:t>
      </w:r>
      <w:r w:rsidR="00C34A7E">
        <w:t>14</w:t>
      </w:r>
      <w:r>
        <w:t xml:space="preserve"> </w:t>
      </w:r>
    </w:p>
    <w:p w14:paraId="615D002A" w14:textId="19471E6B" w:rsidR="0061242B" w:rsidRDefault="00000000">
      <w:pPr>
        <w:tabs>
          <w:tab w:val="center" w:pos="2924"/>
          <w:tab w:val="center" w:pos="8195"/>
        </w:tabs>
        <w:spacing w:after="160" w:line="259" w:lineRule="auto"/>
        <w:ind w:left="0" w:right="0" w:firstLine="0"/>
        <w:jc w:val="left"/>
      </w:pPr>
      <w:r>
        <w:rPr>
          <w:rFonts w:ascii="Calibri" w:eastAsia="Calibri" w:hAnsi="Calibri" w:cs="Calibri"/>
        </w:rPr>
        <w:lastRenderedPageBreak/>
        <w:tab/>
      </w:r>
      <w:r>
        <w:t xml:space="preserve">Review Articles and Interviews (selection) </w:t>
      </w:r>
      <w:r>
        <w:tab/>
        <w:t>1</w:t>
      </w:r>
      <w:r w:rsidR="00435ADF">
        <w:t>4</w:t>
      </w:r>
      <w:r w:rsidR="00F05681">
        <w:t>8</w:t>
      </w:r>
      <w:r>
        <w:t xml:space="preserve"> </w:t>
      </w:r>
    </w:p>
    <w:p w14:paraId="47DC3462" w14:textId="69CBC211" w:rsidR="0061242B" w:rsidRDefault="00000000">
      <w:pPr>
        <w:tabs>
          <w:tab w:val="center" w:pos="3221"/>
          <w:tab w:val="center" w:pos="8195"/>
        </w:tabs>
        <w:spacing w:after="160" w:line="259" w:lineRule="auto"/>
        <w:ind w:left="0" w:right="0" w:firstLine="0"/>
        <w:jc w:val="left"/>
      </w:pPr>
      <w:r>
        <w:rPr>
          <w:rFonts w:ascii="Calibri" w:eastAsia="Calibri" w:hAnsi="Calibri" w:cs="Calibri"/>
        </w:rPr>
        <w:tab/>
      </w:r>
      <w:r>
        <w:t xml:space="preserve">Reviews, Journalism and Other Public Activities </w:t>
      </w:r>
      <w:r>
        <w:tab/>
        <w:t>1</w:t>
      </w:r>
      <w:r w:rsidR="00F05681">
        <w:t>52</w:t>
      </w:r>
      <w:r>
        <w:t xml:space="preserve"> </w:t>
      </w:r>
    </w:p>
    <w:p w14:paraId="65D2675F" w14:textId="383209A6" w:rsidR="0061242B" w:rsidRDefault="00000000">
      <w:pPr>
        <w:tabs>
          <w:tab w:val="center" w:pos="1573"/>
          <w:tab w:val="center" w:pos="8195"/>
        </w:tabs>
        <w:spacing w:after="160" w:line="259" w:lineRule="auto"/>
        <w:ind w:left="0" w:right="0" w:firstLine="0"/>
        <w:jc w:val="left"/>
      </w:pPr>
      <w:r>
        <w:rPr>
          <w:rFonts w:ascii="Calibri" w:eastAsia="Calibri" w:hAnsi="Calibri" w:cs="Calibri"/>
        </w:rPr>
        <w:tab/>
      </w:r>
      <w:r>
        <w:t>Reviews</w:t>
      </w:r>
      <w:r>
        <w:tab/>
        <w:t>1</w:t>
      </w:r>
      <w:r w:rsidR="00F05681">
        <w:t>52</w:t>
      </w:r>
    </w:p>
    <w:p w14:paraId="53D48432" w14:textId="7BDC6091" w:rsidR="0061242B" w:rsidRDefault="00000000">
      <w:pPr>
        <w:tabs>
          <w:tab w:val="center" w:pos="3587"/>
          <w:tab w:val="center" w:pos="8195"/>
        </w:tabs>
        <w:spacing w:after="160" w:line="259" w:lineRule="auto"/>
        <w:ind w:left="0" w:right="0" w:firstLine="0"/>
        <w:jc w:val="left"/>
      </w:pPr>
      <w:r>
        <w:rPr>
          <w:rFonts w:ascii="Calibri" w:eastAsia="Calibri" w:hAnsi="Calibri" w:cs="Calibri"/>
        </w:rPr>
        <w:tab/>
      </w:r>
      <w:r>
        <w:t>Journalism and Other Popularizing Publ</w:t>
      </w:r>
      <w:r w:rsidR="004D5113">
        <w:t>i</w:t>
      </w:r>
      <w:r>
        <w:t xml:space="preserve">cations </w:t>
      </w:r>
      <w:r>
        <w:tab/>
        <w:t>1</w:t>
      </w:r>
      <w:r w:rsidR="00F05681">
        <w:t>52</w:t>
      </w:r>
      <w:r>
        <w:t xml:space="preserve"> </w:t>
      </w:r>
    </w:p>
    <w:p w14:paraId="1AE06675" w14:textId="4094E0A6" w:rsidR="0061242B" w:rsidRDefault="00000000">
      <w:pPr>
        <w:tabs>
          <w:tab w:val="center" w:pos="2280"/>
          <w:tab w:val="center" w:pos="8195"/>
        </w:tabs>
        <w:spacing w:after="160" w:line="259" w:lineRule="auto"/>
        <w:ind w:left="0" w:right="0" w:firstLine="0"/>
        <w:jc w:val="left"/>
      </w:pPr>
      <w:r>
        <w:rPr>
          <w:rFonts w:ascii="Calibri" w:eastAsia="Calibri" w:hAnsi="Calibri" w:cs="Calibri"/>
        </w:rPr>
        <w:tab/>
      </w:r>
      <w:r>
        <w:t xml:space="preserve">Interviews with Others </w:t>
      </w:r>
      <w:r>
        <w:tab/>
        <w:t>1</w:t>
      </w:r>
      <w:r w:rsidR="00F05681">
        <w:t>53</w:t>
      </w:r>
      <w:r>
        <w:t xml:space="preserve"> </w:t>
      </w:r>
    </w:p>
    <w:p w14:paraId="2DC74662" w14:textId="583231AD" w:rsidR="0061242B" w:rsidRDefault="00000000">
      <w:pPr>
        <w:tabs>
          <w:tab w:val="center" w:pos="2775"/>
          <w:tab w:val="center" w:pos="8185"/>
        </w:tabs>
        <w:spacing w:after="160" w:line="259" w:lineRule="auto"/>
        <w:ind w:left="0" w:right="0" w:firstLine="0"/>
        <w:jc w:val="left"/>
      </w:pPr>
      <w:r>
        <w:rPr>
          <w:rFonts w:ascii="Calibri" w:eastAsia="Calibri" w:hAnsi="Calibri" w:cs="Calibri"/>
        </w:rPr>
        <w:tab/>
      </w:r>
      <w:r>
        <w:t xml:space="preserve">Serial Publications in Journalism </w:t>
      </w:r>
      <w:r>
        <w:tab/>
        <w:t>1</w:t>
      </w:r>
      <w:r w:rsidR="00F05681">
        <w:t>53</w:t>
      </w:r>
      <w:r>
        <w:t xml:space="preserve"> </w:t>
      </w:r>
    </w:p>
    <w:p w14:paraId="50E3FA10" w14:textId="4620924F" w:rsidR="0061242B" w:rsidRDefault="00000000">
      <w:pPr>
        <w:tabs>
          <w:tab w:val="center" w:pos="1548"/>
          <w:tab w:val="center" w:pos="8195"/>
        </w:tabs>
        <w:spacing w:after="160" w:line="259" w:lineRule="auto"/>
        <w:ind w:left="0" w:right="0" w:firstLine="0"/>
        <w:jc w:val="left"/>
      </w:pPr>
      <w:r>
        <w:rPr>
          <w:rFonts w:ascii="Calibri" w:eastAsia="Calibri" w:hAnsi="Calibri" w:cs="Calibri"/>
        </w:rPr>
        <w:tab/>
      </w:r>
      <w:r>
        <w:t xml:space="preserve">Miscellaneous </w:t>
      </w:r>
      <w:r>
        <w:tab/>
        <w:t>1</w:t>
      </w:r>
      <w:r w:rsidR="00F05681">
        <w:t>56</w:t>
      </w:r>
      <w:r>
        <w:t xml:space="preserve"> </w:t>
      </w:r>
    </w:p>
    <w:p w14:paraId="54FD1732" w14:textId="3E089123" w:rsidR="0061242B" w:rsidRDefault="00000000">
      <w:pPr>
        <w:tabs>
          <w:tab w:val="center" w:pos="1744"/>
          <w:tab w:val="center" w:pos="8195"/>
        </w:tabs>
        <w:spacing w:after="160" w:line="259" w:lineRule="auto"/>
        <w:ind w:left="0" w:right="0" w:firstLine="0"/>
        <w:jc w:val="left"/>
      </w:pPr>
      <w:r>
        <w:rPr>
          <w:rFonts w:ascii="Calibri" w:eastAsia="Calibri" w:hAnsi="Calibri" w:cs="Calibri"/>
        </w:rPr>
        <w:tab/>
      </w:r>
      <w:r>
        <w:t xml:space="preserve">Translations </w:t>
      </w:r>
      <w:r>
        <w:tab/>
        <w:t>1</w:t>
      </w:r>
      <w:r w:rsidR="00F05681">
        <w:t>56</w:t>
      </w:r>
      <w:r>
        <w:t xml:space="preserve"> </w:t>
      </w:r>
    </w:p>
    <w:p w14:paraId="0C6FBBC6" w14:textId="50C5D377" w:rsidR="0061242B" w:rsidRDefault="00000000">
      <w:pPr>
        <w:tabs>
          <w:tab w:val="center" w:pos="3269"/>
          <w:tab w:val="center" w:pos="8195"/>
        </w:tabs>
        <w:spacing w:after="160" w:line="259" w:lineRule="auto"/>
        <w:ind w:left="0" w:right="0" w:firstLine="0"/>
        <w:jc w:val="left"/>
      </w:pPr>
      <w:r>
        <w:rPr>
          <w:rFonts w:ascii="Calibri" w:eastAsia="Calibri" w:hAnsi="Calibri" w:cs="Calibri"/>
        </w:rPr>
        <w:tab/>
      </w:r>
      <w:r>
        <w:t xml:space="preserve">Public Discussions, Interviews, and Radio </w:t>
      </w:r>
      <w:r>
        <w:tab/>
        <w:t>1</w:t>
      </w:r>
      <w:r w:rsidR="00F05681">
        <w:t>57</w:t>
      </w:r>
      <w:r>
        <w:t xml:space="preserve"> </w:t>
      </w:r>
    </w:p>
    <w:p w14:paraId="35834FE8" w14:textId="440E47BD" w:rsidR="0061242B" w:rsidRDefault="00000000">
      <w:pPr>
        <w:tabs>
          <w:tab w:val="center" w:pos="1642"/>
          <w:tab w:val="center" w:pos="8195"/>
        </w:tabs>
        <w:spacing w:after="160" w:line="259" w:lineRule="auto"/>
        <w:ind w:left="0" w:right="0" w:firstLine="0"/>
        <w:jc w:val="left"/>
      </w:pPr>
      <w:r>
        <w:rPr>
          <w:rFonts w:ascii="Calibri" w:eastAsia="Calibri" w:hAnsi="Calibri" w:cs="Calibri"/>
        </w:rPr>
        <w:tab/>
      </w:r>
      <w:r>
        <w:t xml:space="preserve">Television </w:t>
      </w:r>
      <w:r>
        <w:tab/>
        <w:t>1</w:t>
      </w:r>
      <w:r w:rsidR="00F05681">
        <w:t>59</w:t>
      </w:r>
      <w:r>
        <w:t xml:space="preserve"> </w:t>
      </w:r>
    </w:p>
    <w:p w14:paraId="099D3ADF" w14:textId="0A7CA14F" w:rsidR="0061242B" w:rsidRDefault="00000000">
      <w:pPr>
        <w:tabs>
          <w:tab w:val="center" w:pos="1882"/>
          <w:tab w:val="center" w:pos="8195"/>
        </w:tabs>
        <w:spacing w:after="160" w:line="259" w:lineRule="auto"/>
        <w:ind w:left="0" w:right="0" w:firstLine="0"/>
        <w:jc w:val="left"/>
      </w:pPr>
      <w:r>
        <w:rPr>
          <w:rFonts w:ascii="Calibri" w:eastAsia="Calibri" w:hAnsi="Calibri" w:cs="Calibri"/>
        </w:rPr>
        <w:tab/>
      </w:r>
      <w:r>
        <w:t xml:space="preserve">Public Service </w:t>
      </w:r>
      <w:r>
        <w:tab/>
        <w:t>1</w:t>
      </w:r>
      <w:r w:rsidR="00F05681">
        <w:t>5</w:t>
      </w:r>
      <w:r w:rsidR="00BF0E1B">
        <w:t>9</w:t>
      </w:r>
      <w:r>
        <w:t xml:space="preserve"> </w:t>
      </w:r>
    </w:p>
    <w:p w14:paraId="2723DC4F" w14:textId="77777777" w:rsidR="00773733" w:rsidRDefault="00773733">
      <w:pPr>
        <w:tabs>
          <w:tab w:val="center" w:pos="1882"/>
          <w:tab w:val="center" w:pos="8195"/>
        </w:tabs>
        <w:spacing w:after="160" w:line="259" w:lineRule="auto"/>
        <w:ind w:left="0" w:right="0" w:firstLine="0"/>
        <w:jc w:val="left"/>
      </w:pPr>
    </w:p>
    <w:p w14:paraId="750C9477" w14:textId="7EA8A08C" w:rsidR="00773733" w:rsidRDefault="00773733">
      <w:pPr>
        <w:spacing w:after="160" w:line="278" w:lineRule="auto"/>
        <w:ind w:left="0" w:right="0" w:firstLine="0"/>
        <w:jc w:val="left"/>
      </w:pPr>
      <w:r>
        <w:br w:type="page"/>
      </w:r>
    </w:p>
    <w:p w14:paraId="26241CB6" w14:textId="77777777" w:rsidR="00773733" w:rsidRDefault="00773733">
      <w:pPr>
        <w:tabs>
          <w:tab w:val="center" w:pos="1882"/>
          <w:tab w:val="center" w:pos="8195"/>
        </w:tabs>
        <w:spacing w:after="160" w:line="259" w:lineRule="auto"/>
        <w:ind w:left="0" w:right="0" w:firstLine="0"/>
        <w:jc w:val="left"/>
      </w:pPr>
    </w:p>
    <w:p w14:paraId="6FE82A57" w14:textId="77777777" w:rsidR="0061242B" w:rsidRDefault="00000000">
      <w:pPr>
        <w:pStyle w:val="Heading1"/>
        <w:ind w:left="718" w:right="0"/>
      </w:pPr>
      <w:r>
        <w:t xml:space="preserve">PERSONAL INFORMATION </w:t>
      </w:r>
    </w:p>
    <w:p w14:paraId="38AD47B0" w14:textId="77777777" w:rsidR="0061242B" w:rsidRDefault="00000000">
      <w:pPr>
        <w:spacing w:after="0" w:line="259" w:lineRule="auto"/>
        <w:ind w:left="335" w:right="0" w:firstLine="0"/>
        <w:jc w:val="left"/>
      </w:pPr>
      <w:r>
        <w:rPr>
          <w:b/>
        </w:rPr>
        <w:t xml:space="preserve"> </w:t>
      </w:r>
    </w:p>
    <w:tbl>
      <w:tblPr>
        <w:tblStyle w:val="TableGrid"/>
        <w:tblW w:w="8894" w:type="dxa"/>
        <w:tblInd w:w="335" w:type="dxa"/>
        <w:tblLook w:val="04A0" w:firstRow="1" w:lastRow="0" w:firstColumn="1" w:lastColumn="0" w:noHBand="0" w:noVBand="1"/>
      </w:tblPr>
      <w:tblGrid>
        <w:gridCol w:w="3012"/>
        <w:gridCol w:w="5882"/>
      </w:tblGrid>
      <w:tr w:rsidR="0061242B" w14:paraId="4F01337E" w14:textId="77777777">
        <w:trPr>
          <w:trHeight w:val="402"/>
        </w:trPr>
        <w:tc>
          <w:tcPr>
            <w:tcW w:w="3012" w:type="dxa"/>
            <w:tcBorders>
              <w:top w:val="nil"/>
              <w:left w:val="nil"/>
              <w:bottom w:val="nil"/>
              <w:right w:val="nil"/>
            </w:tcBorders>
          </w:tcPr>
          <w:p w14:paraId="6AA3FCFB" w14:textId="77777777" w:rsidR="0061242B" w:rsidRDefault="00000000">
            <w:pPr>
              <w:spacing w:after="0" w:line="259" w:lineRule="auto"/>
              <w:ind w:left="388" w:right="0" w:firstLine="0"/>
              <w:jc w:val="left"/>
            </w:pPr>
            <w:r>
              <w:t xml:space="preserve">Name </w:t>
            </w:r>
          </w:p>
        </w:tc>
        <w:tc>
          <w:tcPr>
            <w:tcW w:w="5883" w:type="dxa"/>
            <w:tcBorders>
              <w:top w:val="nil"/>
              <w:left w:val="nil"/>
              <w:bottom w:val="nil"/>
              <w:right w:val="nil"/>
            </w:tcBorders>
          </w:tcPr>
          <w:p w14:paraId="302D256A" w14:textId="77777777" w:rsidR="0061242B" w:rsidRDefault="00000000">
            <w:pPr>
              <w:spacing w:after="0" w:line="259" w:lineRule="auto"/>
              <w:ind w:left="78" w:right="0" w:firstLine="0"/>
              <w:jc w:val="left"/>
            </w:pPr>
            <w:r>
              <w:t xml:space="preserve">Mieke (Maria Gertrudis) Bal </w:t>
            </w:r>
          </w:p>
        </w:tc>
      </w:tr>
      <w:tr w:rsidR="0061242B" w14:paraId="312D97C5" w14:textId="77777777">
        <w:trPr>
          <w:trHeight w:val="1483"/>
        </w:trPr>
        <w:tc>
          <w:tcPr>
            <w:tcW w:w="3012" w:type="dxa"/>
            <w:tcBorders>
              <w:top w:val="nil"/>
              <w:left w:val="nil"/>
              <w:bottom w:val="nil"/>
              <w:right w:val="nil"/>
            </w:tcBorders>
          </w:tcPr>
          <w:p w14:paraId="7C213665" w14:textId="77777777" w:rsidR="0061242B" w:rsidRDefault="00000000">
            <w:pPr>
              <w:spacing w:after="0" w:line="259" w:lineRule="auto"/>
              <w:ind w:left="388" w:right="0" w:firstLine="0"/>
              <w:jc w:val="left"/>
            </w:pPr>
            <w:r>
              <w:t xml:space="preserve">Address </w:t>
            </w:r>
          </w:p>
        </w:tc>
        <w:tc>
          <w:tcPr>
            <w:tcW w:w="5883" w:type="dxa"/>
            <w:tcBorders>
              <w:top w:val="nil"/>
              <w:left w:val="nil"/>
              <w:bottom w:val="nil"/>
              <w:right w:val="nil"/>
            </w:tcBorders>
            <w:vAlign w:val="bottom"/>
          </w:tcPr>
          <w:p w14:paraId="2130C7CA" w14:textId="77777777" w:rsidR="0061242B" w:rsidRDefault="00000000">
            <w:pPr>
              <w:spacing w:after="0" w:line="259" w:lineRule="auto"/>
              <w:ind w:left="78" w:right="0" w:firstLine="0"/>
              <w:jc w:val="left"/>
            </w:pPr>
            <w:proofErr w:type="spellStart"/>
            <w:r>
              <w:t>Stadionweg</w:t>
            </w:r>
            <w:proofErr w:type="spellEnd"/>
            <w:r>
              <w:t xml:space="preserve"> 44 </w:t>
            </w:r>
          </w:p>
          <w:p w14:paraId="676D570A" w14:textId="77777777" w:rsidR="0061242B" w:rsidRDefault="00000000">
            <w:pPr>
              <w:spacing w:after="0" w:line="259" w:lineRule="auto"/>
              <w:ind w:left="79" w:right="0" w:firstLine="0"/>
              <w:jc w:val="left"/>
            </w:pPr>
            <w:r>
              <w:t xml:space="preserve">1077 SM Amsterdam </w:t>
            </w:r>
          </w:p>
          <w:p w14:paraId="68B0FF7C" w14:textId="77777777" w:rsidR="0061242B" w:rsidRDefault="00000000">
            <w:pPr>
              <w:spacing w:after="0" w:line="259" w:lineRule="auto"/>
              <w:ind w:left="79" w:right="0" w:firstLine="0"/>
              <w:jc w:val="left"/>
            </w:pPr>
            <w:r>
              <w:t xml:space="preserve">The Netherlands </w:t>
            </w:r>
          </w:p>
          <w:p w14:paraId="6946249E" w14:textId="77777777" w:rsidR="0061242B" w:rsidRDefault="00000000">
            <w:pPr>
              <w:spacing w:after="0" w:line="259" w:lineRule="auto"/>
              <w:ind w:left="79" w:right="0" w:firstLine="0"/>
              <w:jc w:val="left"/>
            </w:pPr>
            <w:r>
              <w:t xml:space="preserve">+31(0)641503158 </w:t>
            </w:r>
          </w:p>
          <w:p w14:paraId="42F7A2CE" w14:textId="77777777" w:rsidR="0061242B" w:rsidRDefault="00000000">
            <w:pPr>
              <w:spacing w:after="0" w:line="259" w:lineRule="auto"/>
              <w:ind w:left="79" w:right="0" w:firstLine="0"/>
              <w:jc w:val="left"/>
            </w:pPr>
            <w:r>
              <w:t xml:space="preserve"> </w:t>
            </w:r>
          </w:p>
        </w:tc>
      </w:tr>
      <w:tr w:rsidR="0061242B" w14:paraId="47848EC4" w14:textId="77777777">
        <w:trPr>
          <w:trHeight w:val="274"/>
        </w:trPr>
        <w:tc>
          <w:tcPr>
            <w:tcW w:w="3012" w:type="dxa"/>
            <w:tcBorders>
              <w:top w:val="nil"/>
              <w:left w:val="nil"/>
              <w:bottom w:val="nil"/>
              <w:right w:val="nil"/>
            </w:tcBorders>
          </w:tcPr>
          <w:p w14:paraId="3D243FBA" w14:textId="77777777" w:rsidR="0061242B" w:rsidRDefault="00000000">
            <w:pPr>
              <w:spacing w:after="0" w:line="259" w:lineRule="auto"/>
              <w:ind w:left="388" w:right="0" w:firstLine="0"/>
              <w:jc w:val="left"/>
            </w:pPr>
            <w:r>
              <w:t xml:space="preserve">E-mail address </w:t>
            </w:r>
          </w:p>
        </w:tc>
        <w:tc>
          <w:tcPr>
            <w:tcW w:w="5883" w:type="dxa"/>
            <w:tcBorders>
              <w:top w:val="nil"/>
              <w:left w:val="nil"/>
              <w:bottom w:val="nil"/>
              <w:right w:val="nil"/>
            </w:tcBorders>
          </w:tcPr>
          <w:p w14:paraId="32AD9046" w14:textId="77777777" w:rsidR="0061242B" w:rsidRDefault="00000000">
            <w:pPr>
              <w:spacing w:after="0" w:line="259" w:lineRule="auto"/>
              <w:ind w:left="78" w:right="0" w:firstLine="0"/>
              <w:jc w:val="left"/>
            </w:pPr>
            <w:r>
              <w:t xml:space="preserve">Mieke.G.Bal@gmail.com </w:t>
            </w:r>
          </w:p>
        </w:tc>
      </w:tr>
      <w:tr w:rsidR="0061242B" w14:paraId="41D6F5A5" w14:textId="77777777">
        <w:trPr>
          <w:trHeight w:val="406"/>
        </w:trPr>
        <w:tc>
          <w:tcPr>
            <w:tcW w:w="3012" w:type="dxa"/>
            <w:tcBorders>
              <w:top w:val="nil"/>
              <w:left w:val="nil"/>
              <w:bottom w:val="nil"/>
              <w:right w:val="nil"/>
            </w:tcBorders>
          </w:tcPr>
          <w:p w14:paraId="4365DE07" w14:textId="77777777" w:rsidR="0061242B" w:rsidRDefault="00000000">
            <w:pPr>
              <w:spacing w:after="0" w:line="259" w:lineRule="auto"/>
              <w:ind w:left="388" w:right="0" w:firstLine="0"/>
              <w:jc w:val="left"/>
            </w:pPr>
            <w:r>
              <w:t xml:space="preserve">Website </w:t>
            </w:r>
          </w:p>
        </w:tc>
        <w:tc>
          <w:tcPr>
            <w:tcW w:w="5883" w:type="dxa"/>
            <w:tcBorders>
              <w:top w:val="nil"/>
              <w:left w:val="nil"/>
              <w:bottom w:val="nil"/>
              <w:right w:val="nil"/>
            </w:tcBorders>
          </w:tcPr>
          <w:p w14:paraId="360390CE" w14:textId="77777777" w:rsidR="0061242B" w:rsidRDefault="00000000">
            <w:pPr>
              <w:spacing w:after="0" w:line="259" w:lineRule="auto"/>
              <w:ind w:left="78" w:right="0" w:firstLine="0"/>
              <w:jc w:val="left"/>
            </w:pPr>
            <w:r>
              <w:rPr>
                <w:color w:val="1154CC"/>
              </w:rPr>
              <w:t>http://www.miekebal.org</w:t>
            </w:r>
            <w:r>
              <w:t xml:space="preserve"> </w:t>
            </w:r>
          </w:p>
        </w:tc>
      </w:tr>
      <w:tr w:rsidR="0061242B" w14:paraId="1B06FB8E" w14:textId="77777777">
        <w:trPr>
          <w:trHeight w:val="677"/>
        </w:trPr>
        <w:tc>
          <w:tcPr>
            <w:tcW w:w="3012" w:type="dxa"/>
            <w:tcBorders>
              <w:top w:val="nil"/>
              <w:left w:val="nil"/>
              <w:bottom w:val="nil"/>
              <w:right w:val="nil"/>
            </w:tcBorders>
            <w:vAlign w:val="bottom"/>
          </w:tcPr>
          <w:p w14:paraId="6E9A875E" w14:textId="77777777" w:rsidR="0061242B" w:rsidRDefault="00000000">
            <w:pPr>
              <w:spacing w:after="0" w:line="259" w:lineRule="auto"/>
              <w:ind w:left="0" w:right="1263" w:firstLine="388"/>
              <w:jc w:val="left"/>
            </w:pPr>
            <w:r>
              <w:t xml:space="preserve">Date of Birth  </w:t>
            </w:r>
          </w:p>
        </w:tc>
        <w:tc>
          <w:tcPr>
            <w:tcW w:w="5883" w:type="dxa"/>
            <w:tcBorders>
              <w:top w:val="nil"/>
              <w:left w:val="nil"/>
              <w:bottom w:val="nil"/>
              <w:right w:val="nil"/>
            </w:tcBorders>
          </w:tcPr>
          <w:p w14:paraId="3948057A" w14:textId="77777777" w:rsidR="0061242B" w:rsidRDefault="00000000">
            <w:pPr>
              <w:spacing w:after="0" w:line="259" w:lineRule="auto"/>
              <w:ind w:left="78" w:right="0" w:firstLine="0"/>
              <w:jc w:val="left"/>
            </w:pPr>
            <w:r>
              <w:t xml:space="preserve">March 14, </w:t>
            </w:r>
            <w:proofErr w:type="gramStart"/>
            <w:r>
              <w:t>1946</w:t>
            </w:r>
            <w:proofErr w:type="gramEnd"/>
            <w:r>
              <w:t xml:space="preserve"> </w:t>
            </w:r>
          </w:p>
        </w:tc>
      </w:tr>
      <w:tr w:rsidR="0061242B" w14:paraId="39884587" w14:textId="77777777">
        <w:trPr>
          <w:trHeight w:val="1613"/>
        </w:trPr>
        <w:tc>
          <w:tcPr>
            <w:tcW w:w="3012" w:type="dxa"/>
            <w:tcBorders>
              <w:top w:val="nil"/>
              <w:left w:val="nil"/>
              <w:bottom w:val="nil"/>
              <w:right w:val="nil"/>
            </w:tcBorders>
          </w:tcPr>
          <w:p w14:paraId="75ED2F14" w14:textId="77777777" w:rsidR="0061242B" w:rsidRDefault="00000000">
            <w:pPr>
              <w:spacing w:after="219" w:line="259" w:lineRule="auto"/>
              <w:ind w:left="388" w:right="0" w:firstLine="0"/>
              <w:jc w:val="left"/>
            </w:pPr>
            <w:r>
              <w:t xml:space="preserve">Nationality </w:t>
            </w:r>
          </w:p>
          <w:p w14:paraId="273410D2" w14:textId="77777777" w:rsidR="0061242B" w:rsidRDefault="00000000">
            <w:pPr>
              <w:spacing w:after="0" w:line="259" w:lineRule="auto"/>
              <w:ind w:left="0" w:right="0" w:firstLine="0"/>
              <w:jc w:val="left"/>
            </w:pPr>
            <w:r>
              <w:t xml:space="preserve"> </w:t>
            </w:r>
          </w:p>
          <w:p w14:paraId="13761A30" w14:textId="77777777" w:rsidR="0061242B" w:rsidRDefault="00000000">
            <w:pPr>
              <w:spacing w:after="0" w:line="259" w:lineRule="auto"/>
              <w:ind w:left="0" w:right="0" w:firstLine="0"/>
              <w:jc w:val="left"/>
            </w:pPr>
            <w:r>
              <w:t xml:space="preserve"> </w:t>
            </w:r>
          </w:p>
          <w:p w14:paraId="34D76B5F" w14:textId="77777777" w:rsidR="0061242B" w:rsidRDefault="00000000">
            <w:pPr>
              <w:spacing w:after="0" w:line="259" w:lineRule="auto"/>
              <w:ind w:left="388" w:right="0" w:firstLine="0"/>
              <w:jc w:val="left"/>
            </w:pPr>
            <w:r>
              <w:rPr>
                <w:b/>
              </w:rPr>
              <w:t xml:space="preserve">Current Position </w:t>
            </w:r>
          </w:p>
          <w:p w14:paraId="473EDD60" w14:textId="77777777" w:rsidR="0061242B" w:rsidRDefault="00000000">
            <w:pPr>
              <w:spacing w:after="0" w:line="259" w:lineRule="auto"/>
              <w:ind w:left="388" w:right="0" w:firstLine="0"/>
              <w:jc w:val="left"/>
            </w:pPr>
            <w:r>
              <w:rPr>
                <w:b/>
              </w:rPr>
              <w:t xml:space="preserve"> </w:t>
            </w:r>
          </w:p>
        </w:tc>
        <w:tc>
          <w:tcPr>
            <w:tcW w:w="5883" w:type="dxa"/>
            <w:tcBorders>
              <w:top w:val="nil"/>
              <w:left w:val="nil"/>
              <w:bottom w:val="nil"/>
              <w:right w:val="nil"/>
            </w:tcBorders>
          </w:tcPr>
          <w:p w14:paraId="51BF78C0" w14:textId="77777777" w:rsidR="0061242B" w:rsidRDefault="00000000">
            <w:pPr>
              <w:spacing w:after="0" w:line="259" w:lineRule="auto"/>
              <w:ind w:left="78" w:right="0" w:firstLine="0"/>
              <w:jc w:val="left"/>
            </w:pPr>
            <w:r>
              <w:t xml:space="preserve">Dutch </w:t>
            </w:r>
          </w:p>
        </w:tc>
      </w:tr>
      <w:tr w:rsidR="0061242B" w14:paraId="1F27F97E" w14:textId="77777777">
        <w:trPr>
          <w:trHeight w:val="1678"/>
        </w:trPr>
        <w:tc>
          <w:tcPr>
            <w:tcW w:w="3012" w:type="dxa"/>
            <w:tcBorders>
              <w:top w:val="nil"/>
              <w:left w:val="nil"/>
              <w:bottom w:val="nil"/>
              <w:right w:val="nil"/>
            </w:tcBorders>
          </w:tcPr>
          <w:p w14:paraId="3BE01579" w14:textId="77777777" w:rsidR="0061242B" w:rsidRDefault="00000000">
            <w:pPr>
              <w:spacing w:after="795" w:line="259" w:lineRule="auto"/>
              <w:ind w:left="388" w:right="0" w:firstLine="0"/>
              <w:jc w:val="left"/>
            </w:pPr>
            <w:r>
              <w:t xml:space="preserve">2011-present </w:t>
            </w:r>
          </w:p>
          <w:p w14:paraId="1EA49D19" w14:textId="77777777" w:rsidR="0061242B" w:rsidRDefault="00000000">
            <w:pPr>
              <w:spacing w:after="0" w:line="259" w:lineRule="auto"/>
              <w:ind w:left="388" w:right="0" w:firstLine="0"/>
              <w:jc w:val="left"/>
            </w:pPr>
            <w:r>
              <w:rPr>
                <w:b/>
              </w:rPr>
              <w:t xml:space="preserve">Recent Positions </w:t>
            </w:r>
          </w:p>
          <w:p w14:paraId="2C2B8F44" w14:textId="77777777" w:rsidR="0061242B" w:rsidRDefault="00000000">
            <w:pPr>
              <w:spacing w:after="0" w:line="259" w:lineRule="auto"/>
              <w:ind w:left="388" w:right="0" w:firstLine="0"/>
              <w:jc w:val="left"/>
            </w:pPr>
            <w:r>
              <w:rPr>
                <w:b/>
              </w:rPr>
              <w:t xml:space="preserve"> </w:t>
            </w:r>
          </w:p>
        </w:tc>
        <w:tc>
          <w:tcPr>
            <w:tcW w:w="5883" w:type="dxa"/>
            <w:tcBorders>
              <w:top w:val="nil"/>
              <w:left w:val="nil"/>
              <w:bottom w:val="nil"/>
              <w:right w:val="nil"/>
            </w:tcBorders>
          </w:tcPr>
          <w:p w14:paraId="1E23EC9C" w14:textId="77777777" w:rsidR="0061242B" w:rsidRDefault="00000000">
            <w:pPr>
              <w:spacing w:after="0" w:line="245" w:lineRule="auto"/>
              <w:ind w:left="79" w:right="0" w:hanging="1"/>
            </w:pPr>
            <w:r>
              <w:t xml:space="preserve">independent theorist, art writer, critic; filmmaker, video artist, curator </w:t>
            </w:r>
          </w:p>
          <w:p w14:paraId="6338EC65" w14:textId="77777777" w:rsidR="0061242B" w:rsidRDefault="00000000">
            <w:pPr>
              <w:spacing w:after="0" w:line="259" w:lineRule="auto"/>
              <w:ind w:left="79" w:right="0" w:firstLine="0"/>
              <w:jc w:val="left"/>
            </w:pPr>
            <w:r>
              <w:t xml:space="preserve"> </w:t>
            </w:r>
          </w:p>
          <w:p w14:paraId="19D1C2B9" w14:textId="77777777" w:rsidR="0061242B" w:rsidRDefault="00000000">
            <w:pPr>
              <w:spacing w:after="0" w:line="259" w:lineRule="auto"/>
              <w:ind w:left="79" w:right="0" w:firstLine="0"/>
              <w:jc w:val="left"/>
            </w:pPr>
            <w:r>
              <w:t xml:space="preserve"> </w:t>
            </w:r>
          </w:p>
        </w:tc>
      </w:tr>
      <w:tr w:rsidR="0061242B" w14:paraId="303D17EA" w14:textId="77777777">
        <w:trPr>
          <w:trHeight w:val="662"/>
        </w:trPr>
        <w:tc>
          <w:tcPr>
            <w:tcW w:w="3012" w:type="dxa"/>
            <w:tcBorders>
              <w:top w:val="nil"/>
              <w:left w:val="nil"/>
              <w:bottom w:val="nil"/>
              <w:right w:val="nil"/>
            </w:tcBorders>
          </w:tcPr>
          <w:p w14:paraId="5B9B18C9" w14:textId="77777777" w:rsidR="0061242B" w:rsidRDefault="00000000">
            <w:pPr>
              <w:spacing w:after="0" w:line="259" w:lineRule="auto"/>
              <w:ind w:left="388" w:right="0" w:firstLine="0"/>
              <w:jc w:val="left"/>
            </w:pPr>
            <w:r>
              <w:t xml:space="preserve">2005 – 2011 </w:t>
            </w:r>
          </w:p>
        </w:tc>
        <w:tc>
          <w:tcPr>
            <w:tcW w:w="5883" w:type="dxa"/>
            <w:tcBorders>
              <w:top w:val="nil"/>
              <w:left w:val="nil"/>
              <w:bottom w:val="nil"/>
              <w:right w:val="nil"/>
            </w:tcBorders>
          </w:tcPr>
          <w:p w14:paraId="6812B1D5" w14:textId="77777777" w:rsidR="0061242B" w:rsidRDefault="00000000">
            <w:pPr>
              <w:spacing w:after="0" w:line="259" w:lineRule="auto"/>
              <w:ind w:left="79" w:right="0" w:hanging="1"/>
            </w:pPr>
            <w:r>
              <w:t xml:space="preserve">Academy Professor of the Royal Netherlands Academy of Arts and Sciences </w:t>
            </w:r>
          </w:p>
        </w:tc>
      </w:tr>
      <w:tr w:rsidR="0061242B" w14:paraId="24E19227" w14:textId="77777777">
        <w:trPr>
          <w:trHeight w:val="1685"/>
        </w:trPr>
        <w:tc>
          <w:tcPr>
            <w:tcW w:w="3012" w:type="dxa"/>
            <w:tcBorders>
              <w:top w:val="nil"/>
              <w:left w:val="nil"/>
              <w:bottom w:val="nil"/>
              <w:right w:val="nil"/>
            </w:tcBorders>
          </w:tcPr>
          <w:p w14:paraId="32CB3630" w14:textId="77777777" w:rsidR="0061242B" w:rsidRDefault="00000000">
            <w:pPr>
              <w:spacing w:after="795" w:line="259" w:lineRule="auto"/>
              <w:ind w:left="388" w:right="0" w:firstLine="0"/>
              <w:jc w:val="left"/>
            </w:pPr>
            <w:r>
              <w:t xml:space="preserve">1991 – 2011 </w:t>
            </w:r>
          </w:p>
          <w:p w14:paraId="38EAA289" w14:textId="77777777" w:rsidR="0061242B" w:rsidRDefault="00000000">
            <w:pPr>
              <w:spacing w:after="0" w:line="259" w:lineRule="auto"/>
              <w:ind w:left="388" w:right="0" w:firstLine="0"/>
              <w:jc w:val="left"/>
            </w:pPr>
            <w:r>
              <w:rPr>
                <w:b/>
              </w:rPr>
              <w:t xml:space="preserve">Education </w:t>
            </w:r>
          </w:p>
          <w:p w14:paraId="1C6A261B" w14:textId="77777777" w:rsidR="0061242B" w:rsidRDefault="00000000">
            <w:pPr>
              <w:spacing w:after="0" w:line="259" w:lineRule="auto"/>
              <w:ind w:left="388" w:right="0" w:firstLine="0"/>
              <w:jc w:val="left"/>
            </w:pPr>
            <w:r>
              <w:rPr>
                <w:b/>
              </w:rPr>
              <w:t xml:space="preserve"> </w:t>
            </w:r>
          </w:p>
        </w:tc>
        <w:tc>
          <w:tcPr>
            <w:tcW w:w="5883" w:type="dxa"/>
            <w:tcBorders>
              <w:top w:val="nil"/>
              <w:left w:val="nil"/>
              <w:bottom w:val="nil"/>
              <w:right w:val="nil"/>
            </w:tcBorders>
          </w:tcPr>
          <w:p w14:paraId="2F44A676" w14:textId="77777777" w:rsidR="0061242B" w:rsidRDefault="00000000">
            <w:pPr>
              <w:spacing w:after="0" w:line="259" w:lineRule="auto"/>
              <w:ind w:left="78" w:right="0" w:firstLine="0"/>
              <w:jc w:val="left"/>
            </w:pPr>
            <w:r>
              <w:t xml:space="preserve">Professor of Theory of Literature </w:t>
            </w:r>
          </w:p>
          <w:p w14:paraId="77B2CFBC" w14:textId="77777777" w:rsidR="0061242B" w:rsidRDefault="00000000">
            <w:pPr>
              <w:spacing w:after="0" w:line="259" w:lineRule="auto"/>
              <w:ind w:left="79" w:right="0" w:firstLine="0"/>
              <w:jc w:val="left"/>
            </w:pPr>
            <w:r>
              <w:t xml:space="preserve">Universiteit van Amsterdam </w:t>
            </w:r>
          </w:p>
          <w:p w14:paraId="21D85B75" w14:textId="77777777" w:rsidR="0061242B" w:rsidRDefault="00000000">
            <w:pPr>
              <w:spacing w:after="0" w:line="259" w:lineRule="auto"/>
              <w:ind w:left="79" w:right="0" w:firstLine="0"/>
              <w:jc w:val="left"/>
            </w:pPr>
            <w:r>
              <w:t xml:space="preserve"> </w:t>
            </w:r>
          </w:p>
          <w:p w14:paraId="04394A3C" w14:textId="77777777" w:rsidR="0061242B" w:rsidRDefault="00000000">
            <w:pPr>
              <w:spacing w:after="0" w:line="259" w:lineRule="auto"/>
              <w:ind w:left="79" w:right="0" w:firstLine="0"/>
              <w:jc w:val="left"/>
            </w:pPr>
            <w:r>
              <w:t xml:space="preserve"> </w:t>
            </w:r>
          </w:p>
        </w:tc>
      </w:tr>
      <w:tr w:rsidR="0061242B" w14:paraId="42DD18ED" w14:textId="77777777">
        <w:trPr>
          <w:trHeight w:val="569"/>
        </w:trPr>
        <w:tc>
          <w:tcPr>
            <w:tcW w:w="3012" w:type="dxa"/>
            <w:tcBorders>
              <w:top w:val="nil"/>
              <w:left w:val="nil"/>
              <w:bottom w:val="nil"/>
              <w:right w:val="nil"/>
            </w:tcBorders>
          </w:tcPr>
          <w:p w14:paraId="7CB0980A" w14:textId="77777777" w:rsidR="0061242B" w:rsidRDefault="00000000">
            <w:pPr>
              <w:spacing w:after="0" w:line="259" w:lineRule="auto"/>
              <w:ind w:left="388" w:right="0" w:firstLine="0"/>
              <w:jc w:val="left"/>
            </w:pPr>
            <w:r>
              <w:t xml:space="preserve">1977 </w:t>
            </w:r>
          </w:p>
        </w:tc>
        <w:tc>
          <w:tcPr>
            <w:tcW w:w="5883" w:type="dxa"/>
            <w:tcBorders>
              <w:top w:val="nil"/>
              <w:left w:val="nil"/>
              <w:bottom w:val="nil"/>
              <w:right w:val="nil"/>
            </w:tcBorders>
          </w:tcPr>
          <w:p w14:paraId="1DC5A87A" w14:textId="77777777" w:rsidR="0061242B" w:rsidRDefault="00000000">
            <w:pPr>
              <w:spacing w:after="0" w:line="259" w:lineRule="auto"/>
              <w:ind w:left="79" w:right="0" w:hanging="1"/>
            </w:pPr>
            <w:r>
              <w:t xml:space="preserve">Doctorate in French and Comparative Literature </w:t>
            </w:r>
            <w:proofErr w:type="spellStart"/>
            <w:r>
              <w:t>Rijksuniversiteit</w:t>
            </w:r>
            <w:proofErr w:type="spellEnd"/>
            <w:r>
              <w:t xml:space="preserve"> Utrecht </w:t>
            </w:r>
          </w:p>
        </w:tc>
      </w:tr>
      <w:tr w:rsidR="0061242B" w14:paraId="22AA07C4" w14:textId="77777777">
        <w:trPr>
          <w:trHeight w:val="535"/>
        </w:trPr>
        <w:tc>
          <w:tcPr>
            <w:tcW w:w="3012" w:type="dxa"/>
            <w:tcBorders>
              <w:top w:val="nil"/>
              <w:left w:val="nil"/>
              <w:bottom w:val="nil"/>
              <w:right w:val="nil"/>
            </w:tcBorders>
          </w:tcPr>
          <w:p w14:paraId="37121650" w14:textId="77777777" w:rsidR="0061242B" w:rsidRDefault="00000000">
            <w:pPr>
              <w:spacing w:after="0" w:line="259" w:lineRule="auto"/>
              <w:ind w:left="388" w:right="0" w:firstLine="0"/>
              <w:jc w:val="left"/>
            </w:pPr>
            <w:r>
              <w:t xml:space="preserve">1964–1969 </w:t>
            </w:r>
          </w:p>
        </w:tc>
        <w:tc>
          <w:tcPr>
            <w:tcW w:w="5883" w:type="dxa"/>
            <w:tcBorders>
              <w:top w:val="nil"/>
              <w:left w:val="nil"/>
              <w:bottom w:val="nil"/>
              <w:right w:val="nil"/>
            </w:tcBorders>
          </w:tcPr>
          <w:p w14:paraId="4BEEC936" w14:textId="77777777" w:rsidR="0061242B" w:rsidRDefault="00000000">
            <w:pPr>
              <w:spacing w:after="0" w:line="259" w:lineRule="auto"/>
              <w:ind w:left="79" w:right="0" w:hanging="1"/>
            </w:pPr>
            <w:r>
              <w:t xml:space="preserve">MA in French (specialization: modern literature) Universiteit van Amsterdam </w:t>
            </w:r>
          </w:p>
        </w:tc>
      </w:tr>
      <w:tr w:rsidR="0061242B" w14:paraId="6455D2B9" w14:textId="77777777">
        <w:trPr>
          <w:trHeight w:val="811"/>
        </w:trPr>
        <w:tc>
          <w:tcPr>
            <w:tcW w:w="3012" w:type="dxa"/>
            <w:tcBorders>
              <w:top w:val="nil"/>
              <w:left w:val="nil"/>
              <w:bottom w:val="nil"/>
              <w:right w:val="nil"/>
            </w:tcBorders>
          </w:tcPr>
          <w:p w14:paraId="6FF8BA4D" w14:textId="77777777" w:rsidR="0061242B" w:rsidRDefault="00000000">
            <w:pPr>
              <w:spacing w:after="0" w:line="259" w:lineRule="auto"/>
              <w:ind w:left="388" w:right="0" w:firstLine="0"/>
              <w:jc w:val="left"/>
            </w:pPr>
            <w:r>
              <w:t xml:space="preserve">1958–1964 </w:t>
            </w:r>
          </w:p>
        </w:tc>
        <w:tc>
          <w:tcPr>
            <w:tcW w:w="5883" w:type="dxa"/>
            <w:tcBorders>
              <w:top w:val="nil"/>
              <w:left w:val="nil"/>
              <w:bottom w:val="nil"/>
              <w:right w:val="nil"/>
            </w:tcBorders>
          </w:tcPr>
          <w:p w14:paraId="340FFC7B" w14:textId="77777777" w:rsidR="0061242B" w:rsidRDefault="00000000">
            <w:pPr>
              <w:spacing w:after="0" w:line="259" w:lineRule="auto"/>
              <w:ind w:left="79" w:right="294" w:hanging="1"/>
            </w:pPr>
            <w:r>
              <w:t xml:space="preserve">Secondary school: Van </w:t>
            </w:r>
            <w:proofErr w:type="spellStart"/>
            <w:r>
              <w:t>Maerlandt</w:t>
            </w:r>
            <w:proofErr w:type="spellEnd"/>
            <w:r>
              <w:t xml:space="preserve"> Lyceum (formerly Sint Catharina Lyceum), Eindhoven, “Gymnasium alpha” </w:t>
            </w:r>
          </w:p>
        </w:tc>
      </w:tr>
      <w:tr w:rsidR="0061242B" w14:paraId="7D2D8D59" w14:textId="77777777">
        <w:trPr>
          <w:trHeight w:val="267"/>
        </w:trPr>
        <w:tc>
          <w:tcPr>
            <w:tcW w:w="3012" w:type="dxa"/>
            <w:tcBorders>
              <w:top w:val="nil"/>
              <w:left w:val="nil"/>
              <w:bottom w:val="nil"/>
              <w:right w:val="nil"/>
            </w:tcBorders>
          </w:tcPr>
          <w:p w14:paraId="4B81ED74" w14:textId="77777777" w:rsidR="0061242B" w:rsidRDefault="00000000">
            <w:pPr>
              <w:spacing w:after="0" w:line="259" w:lineRule="auto"/>
              <w:ind w:left="388" w:right="0" w:firstLine="0"/>
              <w:jc w:val="left"/>
            </w:pPr>
            <w:r>
              <w:t xml:space="preserve">1952–1958 </w:t>
            </w:r>
          </w:p>
        </w:tc>
        <w:tc>
          <w:tcPr>
            <w:tcW w:w="5883" w:type="dxa"/>
            <w:tcBorders>
              <w:top w:val="nil"/>
              <w:left w:val="nil"/>
              <w:bottom w:val="nil"/>
              <w:right w:val="nil"/>
            </w:tcBorders>
          </w:tcPr>
          <w:p w14:paraId="527F6AB5" w14:textId="77777777" w:rsidR="0061242B" w:rsidRDefault="00000000">
            <w:pPr>
              <w:spacing w:after="0" w:line="259" w:lineRule="auto"/>
              <w:ind w:left="78" w:right="0" w:firstLine="0"/>
              <w:jc w:val="left"/>
            </w:pPr>
            <w:r>
              <w:t xml:space="preserve">Primary school: </w:t>
            </w:r>
            <w:proofErr w:type="spellStart"/>
            <w:r>
              <w:t>Antoniusschool</w:t>
            </w:r>
            <w:proofErr w:type="spellEnd"/>
            <w:r>
              <w:t xml:space="preserve">, </w:t>
            </w:r>
            <w:proofErr w:type="spellStart"/>
            <w:r>
              <w:t>Heemstede</w:t>
            </w:r>
            <w:proofErr w:type="spellEnd"/>
            <w:r>
              <w:t xml:space="preserve"> </w:t>
            </w:r>
          </w:p>
        </w:tc>
      </w:tr>
    </w:tbl>
    <w:p w14:paraId="5794893D" w14:textId="77777777" w:rsidR="0061242B" w:rsidRDefault="00000000">
      <w:pPr>
        <w:spacing w:after="0" w:line="259" w:lineRule="auto"/>
        <w:ind w:left="335" w:right="0" w:firstLine="0"/>
        <w:jc w:val="left"/>
      </w:pPr>
      <w:r>
        <w:t xml:space="preserve"> </w:t>
      </w:r>
    </w:p>
    <w:p w14:paraId="7861D760" w14:textId="77777777" w:rsidR="0061242B" w:rsidRDefault="00000000">
      <w:pPr>
        <w:spacing w:after="0" w:line="259" w:lineRule="auto"/>
        <w:ind w:left="335" w:right="0" w:firstLine="0"/>
        <w:jc w:val="left"/>
      </w:pPr>
      <w:r>
        <w:t xml:space="preserve"> </w:t>
      </w:r>
    </w:p>
    <w:p w14:paraId="5C90857E" w14:textId="77777777" w:rsidR="0061242B" w:rsidRDefault="00000000">
      <w:pPr>
        <w:spacing w:after="7" w:line="252" w:lineRule="auto"/>
        <w:ind w:left="718" w:right="0" w:hanging="10"/>
        <w:jc w:val="left"/>
      </w:pPr>
      <w:r>
        <w:rPr>
          <w:b/>
        </w:rPr>
        <w:t xml:space="preserve">Employment History  </w:t>
      </w:r>
    </w:p>
    <w:p w14:paraId="2F5E2A23" w14:textId="77777777" w:rsidR="0061242B" w:rsidRDefault="00000000">
      <w:pPr>
        <w:spacing w:after="46" w:line="259" w:lineRule="auto"/>
        <w:ind w:left="723" w:right="0" w:firstLine="0"/>
        <w:jc w:val="left"/>
      </w:pPr>
      <w:r>
        <w:rPr>
          <w:b/>
        </w:rPr>
        <w:t xml:space="preserve"> </w:t>
      </w:r>
    </w:p>
    <w:p w14:paraId="4A8341C1" w14:textId="77777777" w:rsidR="0061242B" w:rsidRDefault="00000000">
      <w:pPr>
        <w:pStyle w:val="Heading2"/>
        <w:spacing w:line="252" w:lineRule="auto"/>
        <w:ind w:left="718"/>
      </w:pPr>
      <w:r>
        <w:rPr>
          <w:b/>
          <w:sz w:val="22"/>
        </w:rPr>
        <w:t xml:space="preserve">1987–1998 </w:t>
      </w:r>
    </w:p>
    <w:p w14:paraId="287E5611" w14:textId="77777777" w:rsidR="0061242B" w:rsidRDefault="00000000">
      <w:pPr>
        <w:ind w:left="718" w:right="155"/>
      </w:pPr>
      <w:r>
        <w:t xml:space="preserve">Professor of the Royal Dutch Academy of Arts and Sciences (KNAW), 2005- </w:t>
      </w:r>
    </w:p>
    <w:p w14:paraId="11B8928F" w14:textId="77777777" w:rsidR="0061242B" w:rsidRDefault="00000000">
      <w:pPr>
        <w:ind w:left="1015" w:right="155"/>
      </w:pPr>
      <w:r>
        <w:lastRenderedPageBreak/>
        <w:t xml:space="preserve">2011  </w:t>
      </w:r>
    </w:p>
    <w:p w14:paraId="70DB3D41" w14:textId="77777777" w:rsidR="0061242B" w:rsidRDefault="00000000">
      <w:pPr>
        <w:spacing w:after="11"/>
        <w:ind w:left="718" w:right="155"/>
      </w:pPr>
      <w:r>
        <w:t xml:space="preserve">(Founding) Director of ASCA, Amsterdam School for Cultural Analysis, </w:t>
      </w:r>
    </w:p>
    <w:p w14:paraId="25C9E77E" w14:textId="77777777" w:rsidR="0061242B" w:rsidRDefault="00000000">
      <w:pPr>
        <w:ind w:left="1015" w:right="155"/>
      </w:pPr>
      <w:r>
        <w:t xml:space="preserve">Universiteit van Amsterdam, Amsterdam, the Netherlands, 1993–1998 </w:t>
      </w:r>
    </w:p>
    <w:p w14:paraId="4DC2906F" w14:textId="77777777" w:rsidR="0061242B" w:rsidRDefault="00000000">
      <w:pPr>
        <w:ind w:left="993" w:right="155" w:hanging="284"/>
      </w:pPr>
      <w:r>
        <w:t xml:space="preserve">Professor of the Theory of Literature and of Women’s Studies, University of Amsterdam, 1991-20011 </w:t>
      </w:r>
    </w:p>
    <w:p w14:paraId="3C2BCCFD" w14:textId="77777777" w:rsidR="0061242B" w:rsidRDefault="00000000">
      <w:pPr>
        <w:ind w:left="993" w:right="155" w:hanging="284"/>
      </w:pPr>
      <w:r>
        <w:t xml:space="preserve">Adjunct Visiting Professor of Visual and Cultural Studies, University of Rochester, Rochester, NY, USA, 1991–1996 </w:t>
      </w:r>
    </w:p>
    <w:p w14:paraId="7763D781" w14:textId="77777777" w:rsidR="0061242B" w:rsidRDefault="00000000">
      <w:pPr>
        <w:ind w:left="993" w:right="293" w:hanging="284"/>
      </w:pPr>
      <w:r>
        <w:t xml:space="preserve">Professor of Comparative Arts and Director of Graduate Studies, Comparative Arts Program (presently Program in Visual and Cultural Studies), Department of Art and Art History, University of Rochester, Rochester, NY, USA, 1990–1991 </w:t>
      </w:r>
    </w:p>
    <w:p w14:paraId="4C4F68A6" w14:textId="77777777" w:rsidR="0061242B" w:rsidRDefault="00000000">
      <w:pPr>
        <w:spacing w:after="11"/>
        <w:ind w:left="718" w:right="155"/>
      </w:pPr>
      <w:r>
        <w:t xml:space="preserve">Professor of Comparative Literature and Director of Graduate Studies, </w:t>
      </w:r>
    </w:p>
    <w:p w14:paraId="1D6E7AA7" w14:textId="77777777" w:rsidR="0061242B" w:rsidRDefault="00000000">
      <w:pPr>
        <w:ind w:left="1015" w:right="155"/>
      </w:pPr>
      <w:r>
        <w:t xml:space="preserve">Department of Foreign Languages, Literatures and Linguistics, University of Rochester, Rochester, NY, USA, 1987–1991 </w:t>
      </w:r>
    </w:p>
    <w:p w14:paraId="3264240C" w14:textId="77777777" w:rsidR="0061242B" w:rsidRDefault="00000000">
      <w:pPr>
        <w:ind w:left="993" w:right="155" w:hanging="284"/>
      </w:pPr>
      <w:r>
        <w:t xml:space="preserve">Susan B. Anthony Professor of Women’s Studies, University of Rochester, Rochester, NY, USA, 1987–1991 </w:t>
      </w:r>
    </w:p>
    <w:p w14:paraId="46C7AFDC" w14:textId="77777777" w:rsidR="0061242B" w:rsidRDefault="00000000">
      <w:pPr>
        <w:spacing w:after="93"/>
        <w:ind w:left="993" w:right="155" w:hanging="284"/>
      </w:pPr>
      <w:r>
        <w:t>Special Professor (“</w:t>
      </w:r>
      <w:proofErr w:type="spellStart"/>
      <w:r>
        <w:t>bijzonder</w:t>
      </w:r>
      <w:proofErr w:type="spellEnd"/>
      <w:r>
        <w:t xml:space="preserve"> </w:t>
      </w:r>
      <w:proofErr w:type="spellStart"/>
      <w:r>
        <w:t>hoogleraar</w:t>
      </w:r>
      <w:proofErr w:type="spellEnd"/>
      <w:r>
        <w:t xml:space="preserve">”) of Semiotics and Women’s Studies, </w:t>
      </w:r>
      <w:proofErr w:type="spellStart"/>
      <w:r>
        <w:t>Rijksuniversiteit</w:t>
      </w:r>
      <w:proofErr w:type="spellEnd"/>
      <w:r>
        <w:t xml:space="preserve"> Utrecht, Utrecht, the Netherlands, 1987–1991 </w:t>
      </w:r>
    </w:p>
    <w:p w14:paraId="75B25A0B" w14:textId="77777777" w:rsidR="0061242B" w:rsidRDefault="00000000">
      <w:pPr>
        <w:spacing w:after="46" w:line="259" w:lineRule="auto"/>
        <w:ind w:left="335" w:right="0" w:firstLine="0"/>
        <w:jc w:val="left"/>
      </w:pPr>
      <w:r>
        <w:t xml:space="preserve"> </w:t>
      </w:r>
    </w:p>
    <w:p w14:paraId="56355101" w14:textId="77777777" w:rsidR="0061242B" w:rsidRDefault="00000000">
      <w:pPr>
        <w:pStyle w:val="Heading2"/>
        <w:spacing w:line="252" w:lineRule="auto"/>
        <w:ind w:left="718"/>
      </w:pPr>
      <w:r>
        <w:rPr>
          <w:b/>
          <w:sz w:val="22"/>
        </w:rPr>
        <w:t xml:space="preserve">Before 1987 </w:t>
      </w:r>
    </w:p>
    <w:p w14:paraId="56717AB0" w14:textId="77777777" w:rsidR="0061242B" w:rsidRDefault="00000000">
      <w:pPr>
        <w:spacing w:after="0"/>
        <w:ind w:left="993" w:right="155" w:hanging="284"/>
      </w:pPr>
      <w:r>
        <w:t xml:space="preserve">Assistant Professor of Theory of Literature, </w:t>
      </w:r>
      <w:proofErr w:type="spellStart"/>
      <w:r>
        <w:t>Rijksuniversiteit</w:t>
      </w:r>
      <w:proofErr w:type="spellEnd"/>
      <w:r>
        <w:t xml:space="preserve"> Utrecht, Utrecht, the Netherlands, September 1, 1976, tenure September 1, 1978; Associate </w:t>
      </w:r>
    </w:p>
    <w:p w14:paraId="5A7C9E48" w14:textId="77777777" w:rsidR="0061242B" w:rsidRDefault="00000000">
      <w:pPr>
        <w:ind w:left="1015" w:right="155"/>
      </w:pPr>
      <w:r>
        <w:t>Professor (</w:t>
      </w:r>
      <w:proofErr w:type="spellStart"/>
      <w:r>
        <w:t>Universitair</w:t>
      </w:r>
      <w:proofErr w:type="spellEnd"/>
      <w:r>
        <w:t xml:space="preserve"> </w:t>
      </w:r>
      <w:proofErr w:type="spellStart"/>
      <w:r>
        <w:t>Hoofddocent</w:t>
      </w:r>
      <w:proofErr w:type="spellEnd"/>
      <w:r>
        <w:t xml:space="preserve">), March 1, 1979 – January 31, 1987 </w:t>
      </w:r>
    </w:p>
    <w:p w14:paraId="79D12305" w14:textId="77777777" w:rsidR="0061242B" w:rsidRDefault="00000000">
      <w:pPr>
        <w:ind w:left="993" w:right="155" w:hanging="284"/>
      </w:pPr>
      <w:r>
        <w:t xml:space="preserve">Teacher of French, university level: Katholieke Universiteit Nijmegen, Nijmegen, the Netherlands, February 1, 1976 – July 1, 1976 </w:t>
      </w:r>
    </w:p>
    <w:p w14:paraId="6739621D" w14:textId="77777777" w:rsidR="0061242B" w:rsidRDefault="00000000">
      <w:pPr>
        <w:spacing w:after="0"/>
        <w:ind w:left="993" w:right="155" w:hanging="284"/>
      </w:pPr>
      <w:r>
        <w:t xml:space="preserve">Teacher of French, college level: </w:t>
      </w:r>
      <w:proofErr w:type="spellStart"/>
      <w:r>
        <w:t>Nutsseminarium</w:t>
      </w:r>
      <w:proofErr w:type="spellEnd"/>
      <w:r>
        <w:t xml:space="preserve"> </w:t>
      </w:r>
      <w:proofErr w:type="spellStart"/>
      <w:r>
        <w:t>voor</w:t>
      </w:r>
      <w:proofErr w:type="spellEnd"/>
      <w:r>
        <w:t xml:space="preserve"> </w:t>
      </w:r>
      <w:proofErr w:type="spellStart"/>
      <w:r>
        <w:t>Pedagogiek</w:t>
      </w:r>
      <w:proofErr w:type="spellEnd"/>
      <w:r>
        <w:t xml:space="preserve">, M.O.-A, Universiteit van Amsterdam, Amsterdam, The Netherlands, September 21, </w:t>
      </w:r>
    </w:p>
    <w:p w14:paraId="1F75D093" w14:textId="77777777" w:rsidR="0061242B" w:rsidRDefault="00000000">
      <w:pPr>
        <w:spacing w:after="11"/>
        <w:ind w:left="1015" w:right="155"/>
      </w:pPr>
      <w:r>
        <w:t xml:space="preserve">1970 – August 1, 1975; Centrale </w:t>
      </w:r>
      <w:proofErr w:type="spellStart"/>
      <w:r>
        <w:t>Opleidingen</w:t>
      </w:r>
      <w:proofErr w:type="spellEnd"/>
      <w:r>
        <w:t xml:space="preserve"> </w:t>
      </w:r>
      <w:proofErr w:type="spellStart"/>
      <w:r>
        <w:t>voor</w:t>
      </w:r>
      <w:proofErr w:type="spellEnd"/>
      <w:r>
        <w:t xml:space="preserve"> </w:t>
      </w:r>
      <w:proofErr w:type="spellStart"/>
      <w:r>
        <w:t>Middelbare</w:t>
      </w:r>
      <w:proofErr w:type="spellEnd"/>
      <w:r>
        <w:t xml:space="preserve"> Acten, M.O.-A, </w:t>
      </w:r>
    </w:p>
    <w:p w14:paraId="05CF494F" w14:textId="77777777" w:rsidR="0061242B" w:rsidRDefault="00000000">
      <w:pPr>
        <w:spacing w:after="11"/>
        <w:ind w:left="1015" w:right="155"/>
      </w:pPr>
      <w:r>
        <w:t xml:space="preserve">Utrecht, the Netherlands, September 1, 1972 – March 1, 1974; </w:t>
      </w:r>
      <w:proofErr w:type="spellStart"/>
      <w:r>
        <w:t>Gelderse</w:t>
      </w:r>
      <w:proofErr w:type="spellEnd"/>
      <w:r>
        <w:t xml:space="preserve"> </w:t>
      </w:r>
    </w:p>
    <w:p w14:paraId="7C3C0E1F" w14:textId="77777777" w:rsidR="0061242B" w:rsidRDefault="00000000">
      <w:pPr>
        <w:ind w:left="1015" w:right="155"/>
      </w:pPr>
      <w:proofErr w:type="spellStart"/>
      <w:r>
        <w:t>Leergangen</w:t>
      </w:r>
      <w:proofErr w:type="spellEnd"/>
      <w:r>
        <w:t xml:space="preserve">, NLO, the Netherlands, December 15, 1973 – September 1, 1976 </w:t>
      </w:r>
    </w:p>
    <w:p w14:paraId="26F6C4D5" w14:textId="77777777" w:rsidR="0061242B" w:rsidRDefault="00000000">
      <w:pPr>
        <w:spacing w:after="11"/>
        <w:ind w:left="718" w:right="155"/>
      </w:pPr>
      <w:r>
        <w:t xml:space="preserve">Teacher of French, high school level: Pius X College, </w:t>
      </w:r>
      <w:proofErr w:type="spellStart"/>
      <w:r>
        <w:t>Febuary</w:t>
      </w:r>
      <w:proofErr w:type="spellEnd"/>
      <w:r>
        <w:t xml:space="preserve"> 1, 1967 – May 1, </w:t>
      </w:r>
    </w:p>
    <w:p w14:paraId="63E9E5BC" w14:textId="77777777" w:rsidR="0061242B" w:rsidRDefault="00000000">
      <w:pPr>
        <w:ind w:left="1015" w:right="155"/>
      </w:pPr>
      <w:r>
        <w:t xml:space="preserve">1967; </w:t>
      </w:r>
      <w:proofErr w:type="spellStart"/>
      <w:r>
        <w:t>Ignatiuscollege</w:t>
      </w:r>
      <w:proofErr w:type="spellEnd"/>
      <w:r>
        <w:t xml:space="preserve">, </w:t>
      </w:r>
      <w:proofErr w:type="spellStart"/>
      <w:r>
        <w:t>Febuary</w:t>
      </w:r>
      <w:proofErr w:type="spellEnd"/>
      <w:r>
        <w:t xml:space="preserve"> 12, 1970 – July 31, 1970; </w:t>
      </w:r>
      <w:proofErr w:type="spellStart"/>
      <w:r>
        <w:t>Barlaeusgymnasium</w:t>
      </w:r>
      <w:proofErr w:type="spellEnd"/>
      <w:r>
        <w:t xml:space="preserve">, August 1, 1970 – July 31, 1971 </w:t>
      </w:r>
    </w:p>
    <w:p w14:paraId="1F1F4CA5" w14:textId="77777777" w:rsidR="0061242B" w:rsidRDefault="00000000">
      <w:pPr>
        <w:spacing w:after="11"/>
        <w:ind w:left="718" w:right="155"/>
      </w:pPr>
      <w:r>
        <w:t xml:space="preserve">Research Assistant, Universiteit van Amsterdam, Amsterdam, the Netherlands, </w:t>
      </w:r>
    </w:p>
    <w:p w14:paraId="0ECC0646" w14:textId="77777777" w:rsidR="0061242B" w:rsidRDefault="00000000">
      <w:pPr>
        <w:spacing w:after="11"/>
        <w:ind w:left="718" w:right="155"/>
      </w:pPr>
      <w:r>
        <w:t xml:space="preserve">November 1, 1969 – January 31, 1970 </w:t>
      </w:r>
    </w:p>
    <w:p w14:paraId="441964FA" w14:textId="77777777" w:rsidR="0061242B" w:rsidRDefault="00000000">
      <w:pPr>
        <w:spacing w:after="0" w:line="259" w:lineRule="auto"/>
        <w:ind w:left="723" w:right="0" w:firstLine="0"/>
        <w:jc w:val="left"/>
      </w:pPr>
      <w:r>
        <w:rPr>
          <w:b/>
        </w:rPr>
        <w:t xml:space="preserve"> </w:t>
      </w:r>
    </w:p>
    <w:p w14:paraId="1D43917B" w14:textId="77777777" w:rsidR="0061242B" w:rsidRDefault="00000000">
      <w:pPr>
        <w:spacing w:after="0" w:line="259" w:lineRule="auto"/>
        <w:ind w:left="723" w:right="0" w:firstLine="0"/>
        <w:jc w:val="left"/>
      </w:pPr>
      <w:r>
        <w:rPr>
          <w:b/>
        </w:rPr>
        <w:t xml:space="preserve"> </w:t>
      </w:r>
    </w:p>
    <w:p w14:paraId="4430DA2D" w14:textId="77777777" w:rsidR="0061242B" w:rsidRDefault="00000000">
      <w:pPr>
        <w:spacing w:after="125" w:line="252" w:lineRule="auto"/>
        <w:ind w:left="718" w:right="0" w:hanging="10"/>
        <w:jc w:val="left"/>
      </w:pPr>
      <w:r>
        <w:rPr>
          <w:b/>
        </w:rPr>
        <w:t xml:space="preserve">Fields of Interest </w:t>
      </w:r>
    </w:p>
    <w:p w14:paraId="212EB68F" w14:textId="77777777" w:rsidR="0061242B" w:rsidRDefault="00000000">
      <w:pPr>
        <w:spacing w:after="0" w:line="259" w:lineRule="auto"/>
        <w:ind w:left="335" w:right="0" w:firstLine="0"/>
        <w:jc w:val="left"/>
      </w:pPr>
      <w:r>
        <w:rPr>
          <w:b/>
        </w:rPr>
        <w:t xml:space="preserve"> </w:t>
      </w:r>
    </w:p>
    <w:p w14:paraId="181E46FF" w14:textId="77777777" w:rsidR="0061242B" w:rsidRDefault="00000000">
      <w:pPr>
        <w:pStyle w:val="Heading2"/>
        <w:spacing w:line="252" w:lineRule="auto"/>
        <w:ind w:left="718"/>
      </w:pPr>
      <w:r>
        <w:rPr>
          <w:b/>
          <w:sz w:val="22"/>
        </w:rPr>
        <w:t xml:space="preserve">Theoretical </w:t>
      </w:r>
    </w:p>
    <w:p w14:paraId="5C965D35" w14:textId="77777777" w:rsidR="0061242B" w:rsidRDefault="00000000">
      <w:pPr>
        <w:spacing w:after="0" w:line="250" w:lineRule="auto"/>
        <w:ind w:left="709" w:right="126" w:firstLine="0"/>
        <w:jc w:val="left"/>
      </w:pPr>
      <w:r>
        <w:t xml:space="preserve">cultural analysis; critical semiotics; feminist theory; relations between verbal and visual arts; transcultural theory; anthropology; narratology; psychoanalysis; critique of capitalism; methodology of interdisciplinary approaches; museology; filmmaking as analysis; contemporary art </w:t>
      </w:r>
    </w:p>
    <w:p w14:paraId="0F82996B" w14:textId="77777777" w:rsidR="0061242B" w:rsidRDefault="00000000">
      <w:pPr>
        <w:spacing w:after="0" w:line="259" w:lineRule="auto"/>
        <w:ind w:left="723" w:right="0" w:firstLine="0"/>
        <w:jc w:val="left"/>
      </w:pPr>
      <w:r>
        <w:t xml:space="preserve"> </w:t>
      </w:r>
    </w:p>
    <w:p w14:paraId="20444536" w14:textId="77777777" w:rsidR="0061242B" w:rsidRDefault="00000000">
      <w:pPr>
        <w:pStyle w:val="Heading2"/>
        <w:spacing w:line="252" w:lineRule="auto"/>
        <w:ind w:left="718"/>
      </w:pPr>
      <w:r>
        <w:rPr>
          <w:b/>
          <w:sz w:val="22"/>
        </w:rPr>
        <w:t>Analytical</w:t>
      </w:r>
      <w:r>
        <w:rPr>
          <w:sz w:val="22"/>
        </w:rPr>
        <w:t xml:space="preserve"> </w:t>
      </w:r>
    </w:p>
    <w:p w14:paraId="761FE9F4" w14:textId="77777777" w:rsidR="0061242B" w:rsidRDefault="00000000">
      <w:pPr>
        <w:ind w:left="718" w:right="155"/>
      </w:pPr>
      <w:r>
        <w:t xml:space="preserve">contemporary art, contemporary literature; French and English nineteenth- </w:t>
      </w:r>
    </w:p>
    <w:p w14:paraId="415F1E77" w14:textId="77777777" w:rsidR="0061242B" w:rsidRDefault="00000000">
      <w:pPr>
        <w:spacing w:after="11"/>
        <w:ind w:left="718" w:right="155"/>
      </w:pPr>
      <w:r>
        <w:lastRenderedPageBreak/>
        <w:t xml:space="preserve">century literature; Hebrew Bible; seventeenth-century art (Caravaggio, </w:t>
      </w:r>
    </w:p>
    <w:p w14:paraId="79209990" w14:textId="77777777" w:rsidR="0061242B" w:rsidRDefault="00000000">
      <w:pPr>
        <w:spacing w:after="11"/>
        <w:ind w:left="718" w:right="155"/>
      </w:pPr>
      <w:r>
        <w:t xml:space="preserve">Rembrandt); popular culture; language and science </w:t>
      </w:r>
    </w:p>
    <w:p w14:paraId="72B01D73" w14:textId="77777777" w:rsidR="0061242B" w:rsidRDefault="00000000">
      <w:pPr>
        <w:spacing w:after="0" w:line="259" w:lineRule="auto"/>
        <w:ind w:left="723" w:right="0" w:firstLine="0"/>
        <w:jc w:val="left"/>
      </w:pPr>
      <w:r>
        <w:t xml:space="preserve"> </w:t>
      </w:r>
    </w:p>
    <w:p w14:paraId="6966B372" w14:textId="77777777" w:rsidR="0061242B" w:rsidRDefault="00000000">
      <w:pPr>
        <w:pStyle w:val="Heading2"/>
        <w:spacing w:line="252" w:lineRule="auto"/>
        <w:ind w:left="718"/>
      </w:pPr>
      <w:r>
        <w:rPr>
          <w:b/>
          <w:sz w:val="22"/>
        </w:rPr>
        <w:t xml:space="preserve">Artistic </w:t>
      </w:r>
    </w:p>
    <w:p w14:paraId="23FF0132" w14:textId="77777777" w:rsidR="0061242B" w:rsidRDefault="00000000">
      <w:pPr>
        <w:spacing w:after="0" w:line="250" w:lineRule="auto"/>
        <w:ind w:left="709" w:right="126" w:firstLine="0"/>
        <w:jc w:val="left"/>
      </w:pPr>
      <w:r>
        <w:t xml:space="preserve">video art, especially installations; filmmaking; subjects: social issues such as migration, “madness”, rampant capitalism and romantic love as lures; history of thought; creative curating, cultural heritage for the present </w:t>
      </w:r>
    </w:p>
    <w:p w14:paraId="08DD9A68" w14:textId="77777777" w:rsidR="0061242B" w:rsidRDefault="00000000">
      <w:pPr>
        <w:spacing w:after="0" w:line="259" w:lineRule="auto"/>
        <w:ind w:left="335" w:right="0" w:firstLine="0"/>
        <w:jc w:val="left"/>
      </w:pPr>
      <w:r>
        <w:t xml:space="preserve"> </w:t>
      </w:r>
    </w:p>
    <w:p w14:paraId="387946F2" w14:textId="77777777" w:rsidR="0061242B" w:rsidRDefault="00000000">
      <w:pPr>
        <w:spacing w:after="0" w:line="259" w:lineRule="auto"/>
        <w:ind w:left="723" w:right="0" w:firstLine="0"/>
        <w:jc w:val="left"/>
      </w:pPr>
      <w:r>
        <w:rPr>
          <w:b/>
        </w:rPr>
        <w:t xml:space="preserve"> </w:t>
      </w:r>
    </w:p>
    <w:p w14:paraId="1FA3907A" w14:textId="77777777" w:rsidR="0061242B" w:rsidRDefault="00000000">
      <w:pPr>
        <w:spacing w:after="87" w:line="252" w:lineRule="auto"/>
        <w:ind w:left="718" w:right="0" w:hanging="10"/>
        <w:jc w:val="left"/>
      </w:pPr>
      <w:r>
        <w:rPr>
          <w:b/>
        </w:rPr>
        <w:t xml:space="preserve">Administrative Experience (a selection) </w:t>
      </w:r>
    </w:p>
    <w:p w14:paraId="60EA54A3" w14:textId="77777777" w:rsidR="0061242B" w:rsidRDefault="00000000">
      <w:pPr>
        <w:spacing w:after="0" w:line="259" w:lineRule="auto"/>
        <w:ind w:left="335" w:right="0" w:firstLine="0"/>
        <w:jc w:val="left"/>
      </w:pPr>
      <w:r>
        <w:t xml:space="preserve"> </w:t>
      </w:r>
    </w:p>
    <w:p w14:paraId="18BDD386" w14:textId="77777777" w:rsidR="0061242B" w:rsidRDefault="00000000">
      <w:pPr>
        <w:pStyle w:val="Heading2"/>
        <w:spacing w:line="252" w:lineRule="auto"/>
        <w:ind w:left="718"/>
      </w:pPr>
      <w:r>
        <w:rPr>
          <w:b/>
          <w:sz w:val="22"/>
        </w:rPr>
        <w:t xml:space="preserve">Co-Founded and directed three innovative, interdisciplinary academic programs </w:t>
      </w:r>
    </w:p>
    <w:p w14:paraId="45687B25" w14:textId="77777777" w:rsidR="0061242B" w:rsidRDefault="00000000">
      <w:pPr>
        <w:ind w:left="993" w:right="155" w:hanging="284"/>
      </w:pPr>
      <w:r>
        <w:t xml:space="preserve">ASCA, Amsterdam School for Cultural Analysis (research institute and graduate school), Universiteit van Amsterdam, Amsterdam, the Netherlands </w:t>
      </w:r>
    </w:p>
    <w:p w14:paraId="54490E83" w14:textId="77777777" w:rsidR="0061242B" w:rsidRDefault="00000000">
      <w:pPr>
        <w:ind w:left="993" w:right="155" w:hanging="284"/>
      </w:pPr>
      <w:r>
        <w:t xml:space="preserve">VCS, Visual and Cultural Studies (formerly called Comparative Arts), an MA and PhD program at the University of Rochester, Rochester, NY, USA </w:t>
      </w:r>
    </w:p>
    <w:p w14:paraId="11BE89CA" w14:textId="77777777" w:rsidR="0061242B" w:rsidRDefault="00000000">
      <w:pPr>
        <w:spacing w:after="93"/>
        <w:ind w:left="993" w:right="155" w:hanging="284"/>
      </w:pPr>
      <w:r>
        <w:t xml:space="preserve">Women’s Studies in the Arts, an undergraduate program at the Universiteit Utrecht, the Netherlands </w:t>
      </w:r>
    </w:p>
    <w:p w14:paraId="55B8C7D3" w14:textId="77777777" w:rsidR="0061242B" w:rsidRDefault="00000000">
      <w:pPr>
        <w:spacing w:after="0" w:line="259" w:lineRule="auto"/>
        <w:ind w:left="335" w:right="0" w:firstLine="0"/>
        <w:jc w:val="left"/>
      </w:pPr>
      <w:r>
        <w:t xml:space="preserve"> </w:t>
      </w:r>
    </w:p>
    <w:p w14:paraId="2CD6C165" w14:textId="77777777" w:rsidR="0061242B" w:rsidRDefault="00000000">
      <w:pPr>
        <w:pStyle w:val="Heading2"/>
        <w:spacing w:line="252" w:lineRule="auto"/>
        <w:ind w:left="718"/>
      </w:pPr>
      <w:r>
        <w:rPr>
          <w:b/>
          <w:sz w:val="22"/>
        </w:rPr>
        <w:t xml:space="preserve">Other administrative positions </w:t>
      </w:r>
    </w:p>
    <w:p w14:paraId="45C60E11" w14:textId="77777777" w:rsidR="0061242B" w:rsidRDefault="00000000">
      <w:pPr>
        <w:ind w:left="993" w:right="155" w:hanging="284"/>
      </w:pPr>
      <w:r>
        <w:t xml:space="preserve">Chair, Department of General Literary Studies, Universiteit van Amsterdam, Amsterdam, 1992–1994; 1997–1998 </w:t>
      </w:r>
    </w:p>
    <w:p w14:paraId="5A167BDD" w14:textId="77777777" w:rsidR="0061242B" w:rsidRDefault="00000000">
      <w:pPr>
        <w:ind w:left="718" w:right="155"/>
      </w:pPr>
      <w:r>
        <w:t xml:space="preserve">Various departmental committees </w:t>
      </w:r>
    </w:p>
    <w:p w14:paraId="2B9AB763" w14:textId="77777777" w:rsidR="0061242B" w:rsidRDefault="00000000">
      <w:pPr>
        <w:ind w:left="993" w:right="155" w:hanging="284"/>
      </w:pPr>
      <w:r>
        <w:t>Associate Dean (</w:t>
      </w:r>
      <w:proofErr w:type="spellStart"/>
      <w:r>
        <w:t>bestuurslid</w:t>
      </w:r>
      <w:proofErr w:type="spellEnd"/>
      <w:r>
        <w:t xml:space="preserve">) of the Faculty of Arts, Universiteit Utrecht, Utrecht, The Netherlands, 1982–1984 </w:t>
      </w:r>
    </w:p>
    <w:p w14:paraId="697A0C3B" w14:textId="77777777" w:rsidR="0061242B" w:rsidRDefault="00000000">
      <w:pPr>
        <w:ind w:left="993" w:right="155" w:hanging="284"/>
      </w:pPr>
      <w:r>
        <w:t xml:space="preserve">Program Committee of the Experimental Faculty of Arts, Katholieke Universiteit Tilburg, Tilburg, The Netherlands </w:t>
      </w:r>
    </w:p>
    <w:p w14:paraId="0A342747" w14:textId="77777777" w:rsidR="0061242B" w:rsidRDefault="00000000">
      <w:pPr>
        <w:ind w:left="718" w:right="155"/>
      </w:pPr>
      <w:r>
        <w:t>National Council of Universities (</w:t>
      </w:r>
      <w:proofErr w:type="spellStart"/>
      <w:r>
        <w:t>Academische</w:t>
      </w:r>
      <w:proofErr w:type="spellEnd"/>
      <w:r>
        <w:t xml:space="preserve"> Raad) </w:t>
      </w:r>
    </w:p>
    <w:p w14:paraId="0DD37B3B" w14:textId="77777777" w:rsidR="0061242B" w:rsidRDefault="00000000">
      <w:pPr>
        <w:ind w:left="718" w:right="155"/>
      </w:pPr>
      <w:r>
        <w:t xml:space="preserve">Advisor to the Dutch Foundation of Scientific Research </w:t>
      </w:r>
    </w:p>
    <w:p w14:paraId="052B2EE6" w14:textId="77777777" w:rsidR="0061242B" w:rsidRDefault="00000000">
      <w:pPr>
        <w:spacing w:after="91"/>
        <w:ind w:left="718" w:right="155"/>
      </w:pPr>
      <w:r>
        <w:t xml:space="preserve">Advisor to the National Committee of Emancipation Research </w:t>
      </w:r>
    </w:p>
    <w:p w14:paraId="64B2E453" w14:textId="77777777" w:rsidR="0061242B" w:rsidRDefault="00000000">
      <w:pPr>
        <w:spacing w:after="0" w:line="259" w:lineRule="auto"/>
        <w:ind w:left="335" w:right="0" w:firstLine="0"/>
        <w:jc w:val="left"/>
      </w:pPr>
      <w:r>
        <w:t xml:space="preserve"> </w:t>
      </w:r>
    </w:p>
    <w:p w14:paraId="3DEE3BE3" w14:textId="77777777" w:rsidR="0061242B" w:rsidRDefault="00000000">
      <w:pPr>
        <w:pStyle w:val="Heading2"/>
        <w:spacing w:line="252" w:lineRule="auto"/>
        <w:ind w:left="718"/>
      </w:pPr>
      <w:r>
        <w:rPr>
          <w:b/>
          <w:sz w:val="22"/>
        </w:rPr>
        <w:t xml:space="preserve">In the United States </w:t>
      </w:r>
    </w:p>
    <w:p w14:paraId="777C5757" w14:textId="77777777" w:rsidR="0061242B" w:rsidRDefault="00000000">
      <w:pPr>
        <w:ind w:left="718" w:right="155"/>
      </w:pPr>
      <w:r>
        <w:t xml:space="preserve">Director of Graduate Studies in Comparative Arts, 1990–1991 </w:t>
      </w:r>
    </w:p>
    <w:p w14:paraId="782FA9AD" w14:textId="77777777" w:rsidR="0061242B" w:rsidRDefault="00000000">
      <w:pPr>
        <w:ind w:left="718" w:right="2435"/>
      </w:pPr>
      <w:r>
        <w:t xml:space="preserve">Section Head, Comparative Literature, 1987–1989 Steering Committee, Women’s Studies, 1987–1989 </w:t>
      </w:r>
    </w:p>
    <w:p w14:paraId="578D4277" w14:textId="77777777" w:rsidR="0061242B" w:rsidRDefault="00000000">
      <w:pPr>
        <w:spacing w:after="31"/>
        <w:ind w:left="993" w:right="155" w:hanging="284"/>
      </w:pPr>
      <w:r>
        <w:t xml:space="preserve">Founding Member of Steering Committee, Comparative Arts Program, 1989– 1991 </w:t>
      </w:r>
    </w:p>
    <w:p w14:paraId="613BA95E" w14:textId="77777777" w:rsidR="0061242B" w:rsidRDefault="00000000">
      <w:pPr>
        <w:spacing w:after="0" w:line="259" w:lineRule="auto"/>
        <w:ind w:left="335" w:right="0" w:firstLine="0"/>
        <w:jc w:val="left"/>
      </w:pPr>
      <w:r>
        <w:t xml:space="preserve"> </w:t>
      </w:r>
    </w:p>
    <w:p w14:paraId="48DD68B2" w14:textId="77777777" w:rsidR="0061242B" w:rsidRDefault="00000000">
      <w:pPr>
        <w:pStyle w:val="Heading2"/>
        <w:spacing w:after="7" w:line="252" w:lineRule="auto"/>
        <w:ind w:left="718"/>
      </w:pPr>
      <w:r>
        <w:rPr>
          <w:b/>
          <w:sz w:val="22"/>
        </w:rPr>
        <w:t xml:space="preserve">Languages </w:t>
      </w:r>
    </w:p>
    <w:tbl>
      <w:tblPr>
        <w:tblStyle w:val="TableGrid"/>
        <w:tblW w:w="5869" w:type="dxa"/>
        <w:tblInd w:w="335" w:type="dxa"/>
        <w:tblLook w:val="04A0" w:firstRow="1" w:lastRow="0" w:firstColumn="1" w:lastColumn="0" w:noHBand="0" w:noVBand="1"/>
      </w:tblPr>
      <w:tblGrid>
        <w:gridCol w:w="1828"/>
        <w:gridCol w:w="4041"/>
      </w:tblGrid>
      <w:tr w:rsidR="0061242B" w14:paraId="78D2F1DE" w14:textId="77777777">
        <w:trPr>
          <w:trHeight w:val="611"/>
        </w:trPr>
        <w:tc>
          <w:tcPr>
            <w:tcW w:w="1828" w:type="dxa"/>
            <w:tcBorders>
              <w:top w:val="nil"/>
              <w:left w:val="nil"/>
              <w:bottom w:val="nil"/>
              <w:right w:val="nil"/>
            </w:tcBorders>
          </w:tcPr>
          <w:p w14:paraId="71063D91" w14:textId="77777777" w:rsidR="0061242B" w:rsidRDefault="00000000">
            <w:pPr>
              <w:spacing w:after="0" w:line="259" w:lineRule="auto"/>
              <w:ind w:left="388" w:right="0" w:firstLine="0"/>
              <w:jc w:val="left"/>
            </w:pPr>
            <w:r>
              <w:t xml:space="preserve">spoken: </w:t>
            </w:r>
          </w:p>
        </w:tc>
        <w:tc>
          <w:tcPr>
            <w:tcW w:w="4041" w:type="dxa"/>
            <w:tcBorders>
              <w:top w:val="nil"/>
              <w:left w:val="nil"/>
              <w:bottom w:val="nil"/>
              <w:right w:val="nil"/>
            </w:tcBorders>
          </w:tcPr>
          <w:p w14:paraId="1774D9C4" w14:textId="77777777" w:rsidR="0061242B" w:rsidRDefault="00000000">
            <w:pPr>
              <w:spacing w:after="0" w:line="259" w:lineRule="auto"/>
              <w:ind w:left="0" w:right="0" w:firstLine="0"/>
            </w:pPr>
            <w:r>
              <w:t xml:space="preserve">(near) native: Dutch, French, English intermediate: Spanish; basic: German </w:t>
            </w:r>
          </w:p>
        </w:tc>
      </w:tr>
      <w:tr w:rsidR="0061242B" w14:paraId="54404D93" w14:textId="77777777">
        <w:trPr>
          <w:trHeight w:val="269"/>
        </w:trPr>
        <w:tc>
          <w:tcPr>
            <w:tcW w:w="1828" w:type="dxa"/>
            <w:tcBorders>
              <w:top w:val="nil"/>
              <w:left w:val="nil"/>
              <w:bottom w:val="nil"/>
              <w:right w:val="nil"/>
            </w:tcBorders>
          </w:tcPr>
          <w:p w14:paraId="4F95BE4B" w14:textId="77777777" w:rsidR="0061242B" w:rsidRDefault="00000000">
            <w:pPr>
              <w:spacing w:after="0" w:line="259" w:lineRule="auto"/>
              <w:ind w:left="388" w:right="0" w:firstLine="0"/>
              <w:jc w:val="left"/>
            </w:pPr>
            <w:r>
              <w:t xml:space="preserve">read: </w:t>
            </w:r>
          </w:p>
        </w:tc>
        <w:tc>
          <w:tcPr>
            <w:tcW w:w="4041" w:type="dxa"/>
            <w:tcBorders>
              <w:top w:val="nil"/>
              <w:left w:val="nil"/>
              <w:bottom w:val="nil"/>
              <w:right w:val="nil"/>
            </w:tcBorders>
          </w:tcPr>
          <w:p w14:paraId="3EB22B9F" w14:textId="77777777" w:rsidR="0061242B" w:rsidRDefault="00000000">
            <w:pPr>
              <w:spacing w:after="0" w:line="259" w:lineRule="auto"/>
              <w:ind w:left="0" w:right="0" w:firstLine="0"/>
              <w:jc w:val="left"/>
            </w:pPr>
            <w:r>
              <w:t xml:space="preserve">as above, plus Latin, Greek (rusty) </w:t>
            </w:r>
          </w:p>
        </w:tc>
      </w:tr>
      <w:tr w:rsidR="0061242B" w14:paraId="3D151D3F" w14:textId="77777777">
        <w:trPr>
          <w:trHeight w:val="270"/>
        </w:trPr>
        <w:tc>
          <w:tcPr>
            <w:tcW w:w="1828" w:type="dxa"/>
            <w:tcBorders>
              <w:top w:val="nil"/>
              <w:left w:val="nil"/>
              <w:bottom w:val="nil"/>
              <w:right w:val="nil"/>
            </w:tcBorders>
          </w:tcPr>
          <w:p w14:paraId="41ECDFF0" w14:textId="77777777" w:rsidR="0061242B" w:rsidRDefault="00000000">
            <w:pPr>
              <w:spacing w:after="0" w:line="259" w:lineRule="auto"/>
              <w:ind w:left="0" w:right="0" w:firstLine="0"/>
              <w:jc w:val="left"/>
            </w:pPr>
            <w:r>
              <w:rPr>
                <w:rFonts w:ascii="Arial" w:eastAsia="Arial" w:hAnsi="Arial" w:cs="Arial"/>
              </w:rPr>
              <w:t xml:space="preserve"> </w:t>
            </w:r>
          </w:p>
        </w:tc>
        <w:tc>
          <w:tcPr>
            <w:tcW w:w="4041" w:type="dxa"/>
            <w:tcBorders>
              <w:top w:val="nil"/>
              <w:left w:val="nil"/>
              <w:bottom w:val="nil"/>
              <w:right w:val="nil"/>
            </w:tcBorders>
          </w:tcPr>
          <w:p w14:paraId="3757C45E" w14:textId="77777777" w:rsidR="0061242B" w:rsidRDefault="00000000">
            <w:pPr>
              <w:spacing w:after="0" w:line="259" w:lineRule="auto"/>
              <w:ind w:left="1052" w:right="0" w:firstLine="0"/>
              <w:jc w:val="left"/>
            </w:pPr>
            <w:r>
              <w:rPr>
                <w:b/>
              </w:rPr>
              <w:t xml:space="preserve"> </w:t>
            </w:r>
          </w:p>
        </w:tc>
      </w:tr>
    </w:tbl>
    <w:p w14:paraId="6E0FBE38" w14:textId="77777777" w:rsidR="0061242B" w:rsidRDefault="00000000">
      <w:pPr>
        <w:pStyle w:val="Heading2"/>
        <w:spacing w:after="82" w:line="252" w:lineRule="auto"/>
        <w:ind w:left="345"/>
      </w:pPr>
      <w:r>
        <w:rPr>
          <w:b/>
          <w:sz w:val="22"/>
        </w:rPr>
        <w:t xml:space="preserve">Referees </w:t>
      </w:r>
    </w:p>
    <w:p w14:paraId="6D015D5B" w14:textId="77777777" w:rsidR="0061242B" w:rsidRDefault="00000000">
      <w:pPr>
        <w:spacing w:after="22" w:line="259" w:lineRule="auto"/>
        <w:ind w:left="335" w:right="0" w:firstLine="0"/>
        <w:jc w:val="left"/>
      </w:pPr>
      <w:r>
        <w:rPr>
          <w:b/>
        </w:rPr>
        <w:t xml:space="preserve"> </w:t>
      </w:r>
    </w:p>
    <w:p w14:paraId="6867655E" w14:textId="77777777" w:rsidR="0061242B" w:rsidRDefault="00000000">
      <w:pPr>
        <w:spacing w:after="98" w:line="259" w:lineRule="auto"/>
        <w:ind w:left="718" w:right="0" w:hanging="10"/>
        <w:jc w:val="left"/>
      </w:pPr>
      <w:r>
        <w:rPr>
          <w:sz w:val="18"/>
        </w:rPr>
        <w:t>PRIMARILY ON LITERARY AND CULTURAL STUDIES</w:t>
      </w:r>
      <w:r>
        <w:t xml:space="preserve">: </w:t>
      </w:r>
    </w:p>
    <w:p w14:paraId="61A8A3FC" w14:textId="77777777" w:rsidR="0061242B" w:rsidRDefault="00000000">
      <w:pPr>
        <w:spacing w:after="56" w:line="259" w:lineRule="auto"/>
        <w:ind w:left="335" w:right="0" w:firstLine="0"/>
        <w:jc w:val="left"/>
      </w:pPr>
      <w:r>
        <w:rPr>
          <w:sz w:val="18"/>
        </w:rPr>
        <w:lastRenderedPageBreak/>
        <w:t xml:space="preserve"> </w:t>
      </w:r>
    </w:p>
    <w:p w14:paraId="1DA7D669" w14:textId="77777777" w:rsidR="0061242B" w:rsidRDefault="00000000">
      <w:pPr>
        <w:spacing w:after="49" w:line="259" w:lineRule="auto"/>
        <w:ind w:left="718" w:right="0" w:hanging="10"/>
        <w:jc w:val="left"/>
      </w:pPr>
      <w:r>
        <w:rPr>
          <w:b/>
        </w:rPr>
        <w:t>P</w:t>
      </w:r>
      <w:r>
        <w:rPr>
          <w:b/>
          <w:sz w:val="18"/>
        </w:rPr>
        <w:t xml:space="preserve">ROFESSOR </w:t>
      </w:r>
      <w:r>
        <w:rPr>
          <w:b/>
        </w:rPr>
        <w:t>J</w:t>
      </w:r>
      <w:r>
        <w:rPr>
          <w:b/>
          <w:sz w:val="18"/>
        </w:rPr>
        <w:t xml:space="preserve">ONATHAN </w:t>
      </w:r>
      <w:r>
        <w:rPr>
          <w:b/>
        </w:rPr>
        <w:t>C</w:t>
      </w:r>
      <w:r>
        <w:rPr>
          <w:b/>
          <w:sz w:val="18"/>
        </w:rPr>
        <w:t>ULLER</w:t>
      </w:r>
      <w:r>
        <w:rPr>
          <w:b/>
        </w:rPr>
        <w:t xml:space="preserve"> </w:t>
      </w:r>
    </w:p>
    <w:p w14:paraId="4AD94825" w14:textId="77777777" w:rsidR="0061242B" w:rsidRDefault="00000000">
      <w:pPr>
        <w:spacing w:after="11"/>
        <w:ind w:left="718" w:right="155"/>
      </w:pPr>
      <w:r>
        <w:t xml:space="preserve">Cornell University </w:t>
      </w:r>
    </w:p>
    <w:p w14:paraId="0CB190A8" w14:textId="77777777" w:rsidR="0061242B" w:rsidRDefault="00000000">
      <w:pPr>
        <w:spacing w:after="94"/>
        <w:ind w:left="718" w:right="6302"/>
      </w:pPr>
      <w:r>
        <w:t xml:space="preserve">Department of English Ithaca, NY 14853, USA culler@cornell.edu </w:t>
      </w:r>
    </w:p>
    <w:p w14:paraId="13072F03" w14:textId="77777777" w:rsidR="0061242B" w:rsidRDefault="00000000">
      <w:pPr>
        <w:spacing w:after="20" w:line="259" w:lineRule="auto"/>
        <w:ind w:left="335" w:right="0" w:firstLine="0"/>
        <w:jc w:val="left"/>
      </w:pPr>
      <w:r>
        <w:t xml:space="preserve"> </w:t>
      </w:r>
    </w:p>
    <w:p w14:paraId="15A33F7D" w14:textId="77777777" w:rsidR="0061242B" w:rsidRDefault="00000000">
      <w:pPr>
        <w:spacing w:after="98" w:line="259" w:lineRule="auto"/>
        <w:ind w:left="718" w:right="0" w:hanging="10"/>
        <w:jc w:val="left"/>
      </w:pPr>
      <w:r>
        <w:rPr>
          <w:sz w:val="18"/>
        </w:rPr>
        <w:t xml:space="preserve">PRIMARILY ON ART HISTORY AND ART THEORY </w:t>
      </w:r>
      <w:r>
        <w:t xml:space="preserve">&amp; </w:t>
      </w:r>
      <w:r>
        <w:rPr>
          <w:sz w:val="18"/>
        </w:rPr>
        <w:t>CRITCISM</w:t>
      </w:r>
      <w:r>
        <w:t xml:space="preserve">: </w:t>
      </w:r>
    </w:p>
    <w:p w14:paraId="32C75722" w14:textId="77777777" w:rsidR="0061242B" w:rsidRDefault="00000000">
      <w:pPr>
        <w:spacing w:after="54" w:line="259" w:lineRule="auto"/>
        <w:ind w:left="335" w:right="0" w:firstLine="0"/>
        <w:jc w:val="left"/>
      </w:pPr>
      <w:r>
        <w:rPr>
          <w:sz w:val="18"/>
        </w:rPr>
        <w:t xml:space="preserve"> </w:t>
      </w:r>
    </w:p>
    <w:p w14:paraId="24667A16" w14:textId="77777777" w:rsidR="0061242B" w:rsidRDefault="00000000">
      <w:pPr>
        <w:spacing w:after="49" w:line="259" w:lineRule="auto"/>
        <w:ind w:left="718" w:right="0" w:hanging="10"/>
        <w:jc w:val="left"/>
      </w:pPr>
      <w:r>
        <w:rPr>
          <w:b/>
        </w:rPr>
        <w:t>P</w:t>
      </w:r>
      <w:r>
        <w:rPr>
          <w:b/>
          <w:sz w:val="18"/>
        </w:rPr>
        <w:t xml:space="preserve">ROFESSOR </w:t>
      </w:r>
      <w:r>
        <w:rPr>
          <w:b/>
        </w:rPr>
        <w:t>M</w:t>
      </w:r>
      <w:r>
        <w:rPr>
          <w:b/>
          <w:sz w:val="18"/>
        </w:rPr>
        <w:t xml:space="preserve">ICHAEL </w:t>
      </w:r>
      <w:r>
        <w:rPr>
          <w:b/>
        </w:rPr>
        <w:t>A</w:t>
      </w:r>
      <w:r>
        <w:rPr>
          <w:b/>
          <w:sz w:val="18"/>
        </w:rPr>
        <w:t xml:space="preserve">NN </w:t>
      </w:r>
      <w:r>
        <w:rPr>
          <w:b/>
        </w:rPr>
        <w:t>H</w:t>
      </w:r>
      <w:r>
        <w:rPr>
          <w:b/>
          <w:sz w:val="18"/>
        </w:rPr>
        <w:t>OLLY</w:t>
      </w:r>
      <w:r>
        <w:rPr>
          <w:b/>
        </w:rPr>
        <w:t xml:space="preserve"> </w:t>
      </w:r>
    </w:p>
    <w:p w14:paraId="0A666374" w14:textId="77777777" w:rsidR="0061242B" w:rsidRDefault="00000000">
      <w:pPr>
        <w:spacing w:after="11"/>
        <w:ind w:left="718" w:right="155"/>
      </w:pPr>
      <w:r>
        <w:t xml:space="preserve">Clark Art Institute </w:t>
      </w:r>
    </w:p>
    <w:p w14:paraId="15021B3B" w14:textId="77777777" w:rsidR="0061242B" w:rsidRDefault="00000000">
      <w:pPr>
        <w:spacing w:after="266"/>
        <w:ind w:left="718" w:right="3393"/>
      </w:pPr>
      <w:r>
        <w:t xml:space="preserve">Williamstown, MA 01267, USA mholly@clarkart.edu </w:t>
      </w:r>
    </w:p>
    <w:p w14:paraId="0CDB61DB" w14:textId="77777777" w:rsidR="0061242B" w:rsidRDefault="00000000">
      <w:pPr>
        <w:pStyle w:val="Heading2"/>
        <w:spacing w:after="7" w:line="252" w:lineRule="auto"/>
        <w:ind w:left="718"/>
      </w:pPr>
      <w:r>
        <w:rPr>
          <w:b/>
          <w:sz w:val="22"/>
        </w:rPr>
        <w:t xml:space="preserve">Professor Keith Moxey </w:t>
      </w:r>
    </w:p>
    <w:p w14:paraId="5745C39B" w14:textId="107EB141" w:rsidR="0061242B" w:rsidRDefault="00000000">
      <w:pPr>
        <w:spacing w:after="89"/>
        <w:ind w:left="718" w:right="4694"/>
      </w:pPr>
      <w:r>
        <w:t>Barnard College, Columbia University New</w:t>
      </w:r>
      <w:r w:rsidR="002E32B4">
        <w:t xml:space="preserve"> </w:t>
      </w:r>
      <w:r>
        <w:t xml:space="preserve">York, NY 10027, USA kmoxey@barnard.edu </w:t>
      </w:r>
    </w:p>
    <w:p w14:paraId="2A6E023A" w14:textId="77777777" w:rsidR="0061242B" w:rsidRDefault="00000000">
      <w:pPr>
        <w:spacing w:after="21" w:line="259" w:lineRule="auto"/>
        <w:ind w:left="335" w:right="0" w:firstLine="0"/>
        <w:jc w:val="left"/>
      </w:pPr>
      <w:r>
        <w:t xml:space="preserve"> </w:t>
      </w:r>
    </w:p>
    <w:p w14:paraId="59583AA5" w14:textId="77777777" w:rsidR="0061242B" w:rsidRDefault="00000000">
      <w:pPr>
        <w:spacing w:after="98" w:line="259" w:lineRule="auto"/>
        <w:ind w:left="718" w:right="0" w:hanging="10"/>
        <w:jc w:val="left"/>
      </w:pPr>
      <w:r>
        <w:rPr>
          <w:sz w:val="18"/>
        </w:rPr>
        <w:t>PRIMARILY ON GENDER STUDIES</w:t>
      </w:r>
      <w:r>
        <w:t xml:space="preserve">: </w:t>
      </w:r>
    </w:p>
    <w:p w14:paraId="28CEA209" w14:textId="77777777" w:rsidR="0061242B" w:rsidRDefault="00000000">
      <w:pPr>
        <w:spacing w:after="55" w:line="259" w:lineRule="auto"/>
        <w:ind w:left="335" w:right="0" w:firstLine="0"/>
        <w:jc w:val="left"/>
      </w:pPr>
      <w:r>
        <w:rPr>
          <w:sz w:val="18"/>
        </w:rPr>
        <w:t xml:space="preserve"> </w:t>
      </w:r>
    </w:p>
    <w:p w14:paraId="1A2B01CC" w14:textId="77777777" w:rsidR="0061242B" w:rsidRDefault="00000000">
      <w:pPr>
        <w:spacing w:after="49" w:line="259" w:lineRule="auto"/>
        <w:ind w:left="718" w:right="0" w:hanging="10"/>
        <w:jc w:val="left"/>
      </w:pPr>
      <w:r>
        <w:rPr>
          <w:b/>
        </w:rPr>
        <w:t>P</w:t>
      </w:r>
      <w:r>
        <w:rPr>
          <w:b/>
          <w:sz w:val="18"/>
        </w:rPr>
        <w:t xml:space="preserve">ROFESSOR </w:t>
      </w:r>
      <w:r>
        <w:rPr>
          <w:b/>
        </w:rPr>
        <w:t>M</w:t>
      </w:r>
      <w:r>
        <w:rPr>
          <w:b/>
          <w:sz w:val="18"/>
        </w:rPr>
        <w:t xml:space="preserve">ARIANNE </w:t>
      </w:r>
      <w:r>
        <w:rPr>
          <w:b/>
        </w:rPr>
        <w:t>H</w:t>
      </w:r>
      <w:r>
        <w:rPr>
          <w:b/>
          <w:sz w:val="18"/>
        </w:rPr>
        <w:t>IRSCH</w:t>
      </w:r>
      <w:r>
        <w:rPr>
          <w:b/>
        </w:rPr>
        <w:t xml:space="preserve"> </w:t>
      </w:r>
    </w:p>
    <w:p w14:paraId="7EF0B05E" w14:textId="77777777" w:rsidR="0061242B" w:rsidRDefault="00000000">
      <w:pPr>
        <w:spacing w:after="11"/>
        <w:ind w:left="718" w:right="155"/>
      </w:pPr>
      <w:r>
        <w:t xml:space="preserve">Columbia University </w:t>
      </w:r>
    </w:p>
    <w:p w14:paraId="72AB0E5E" w14:textId="77777777" w:rsidR="0061242B" w:rsidRDefault="00000000">
      <w:pPr>
        <w:spacing w:after="11"/>
        <w:ind w:left="718" w:right="155"/>
      </w:pPr>
      <w:r>
        <w:t xml:space="preserve">American literature, Comparative literature, and Gender studies </w:t>
      </w:r>
    </w:p>
    <w:p w14:paraId="27530E88" w14:textId="77777777" w:rsidR="0061242B" w:rsidRDefault="00000000">
      <w:pPr>
        <w:spacing w:after="86"/>
        <w:ind w:left="718" w:right="155"/>
      </w:pPr>
      <w:r>
        <w:t xml:space="preserve">mh2349@columbia.edu </w:t>
      </w:r>
    </w:p>
    <w:p w14:paraId="38613DEA" w14:textId="77777777" w:rsidR="0061242B" w:rsidRDefault="00000000">
      <w:pPr>
        <w:spacing w:after="21" w:line="259" w:lineRule="auto"/>
        <w:ind w:left="335" w:right="0" w:firstLine="0"/>
        <w:jc w:val="left"/>
      </w:pPr>
      <w:r>
        <w:t xml:space="preserve"> </w:t>
      </w:r>
    </w:p>
    <w:p w14:paraId="059110EE" w14:textId="77777777" w:rsidR="0061242B" w:rsidRDefault="00000000">
      <w:pPr>
        <w:spacing w:after="93" w:line="259" w:lineRule="auto"/>
        <w:ind w:left="718" w:right="0" w:hanging="10"/>
        <w:jc w:val="left"/>
      </w:pPr>
      <w:r>
        <w:rPr>
          <w:sz w:val="18"/>
        </w:rPr>
        <w:t>PRIMARILY ON ART WRITING FROM THE ARTIST</w:t>
      </w:r>
      <w:r>
        <w:t>'</w:t>
      </w:r>
      <w:r>
        <w:rPr>
          <w:sz w:val="18"/>
        </w:rPr>
        <w:t>S POINT OF VIEW</w:t>
      </w:r>
      <w:r>
        <w:t xml:space="preserve">: </w:t>
      </w:r>
    </w:p>
    <w:p w14:paraId="2943228D" w14:textId="77777777" w:rsidR="0061242B" w:rsidRDefault="00000000">
      <w:pPr>
        <w:spacing w:line="259" w:lineRule="auto"/>
        <w:ind w:left="335" w:right="0" w:firstLine="0"/>
        <w:jc w:val="left"/>
      </w:pPr>
      <w:r>
        <w:rPr>
          <w:sz w:val="18"/>
        </w:rPr>
        <w:t xml:space="preserve"> </w:t>
      </w:r>
    </w:p>
    <w:p w14:paraId="0F913585" w14:textId="77777777" w:rsidR="0061242B" w:rsidRDefault="00000000">
      <w:pPr>
        <w:spacing w:after="49" w:line="259" w:lineRule="auto"/>
        <w:ind w:left="718" w:right="0" w:hanging="10"/>
        <w:jc w:val="left"/>
      </w:pPr>
      <w:r>
        <w:rPr>
          <w:b/>
        </w:rPr>
        <w:t>P</w:t>
      </w:r>
      <w:r>
        <w:rPr>
          <w:b/>
          <w:sz w:val="18"/>
        </w:rPr>
        <w:t xml:space="preserve">ROFESSOR </w:t>
      </w:r>
      <w:r>
        <w:rPr>
          <w:b/>
        </w:rPr>
        <w:t>J</w:t>
      </w:r>
      <w:r>
        <w:rPr>
          <w:b/>
          <w:sz w:val="18"/>
        </w:rPr>
        <w:t xml:space="preserve">EANNETTE </w:t>
      </w:r>
      <w:r>
        <w:rPr>
          <w:b/>
        </w:rPr>
        <w:t>C</w:t>
      </w:r>
      <w:r>
        <w:rPr>
          <w:b/>
          <w:sz w:val="18"/>
        </w:rPr>
        <w:t>HRISTENSEN</w:t>
      </w:r>
      <w:r>
        <w:rPr>
          <w:b/>
        </w:rPr>
        <w:t xml:space="preserve"> </w:t>
      </w:r>
    </w:p>
    <w:p w14:paraId="50BEEEEE" w14:textId="77777777" w:rsidR="0061242B" w:rsidRDefault="00000000">
      <w:pPr>
        <w:spacing w:after="83"/>
        <w:ind w:left="718" w:right="155"/>
      </w:pPr>
      <w:r>
        <w:t xml:space="preserve">Oslo National Academy of the Arts, The Academy of Fine Art, Norway christensenjeann@hotmail.com </w:t>
      </w:r>
    </w:p>
    <w:p w14:paraId="47E10278" w14:textId="77777777" w:rsidR="0061242B" w:rsidRDefault="00000000">
      <w:pPr>
        <w:spacing w:after="21" w:line="259" w:lineRule="auto"/>
        <w:ind w:left="335" w:right="0" w:firstLine="0"/>
        <w:jc w:val="left"/>
      </w:pPr>
      <w:r>
        <w:t xml:space="preserve"> </w:t>
      </w:r>
    </w:p>
    <w:p w14:paraId="1E287F8D" w14:textId="77777777" w:rsidR="0061242B" w:rsidRDefault="00000000">
      <w:pPr>
        <w:spacing w:after="98" w:line="259" w:lineRule="auto"/>
        <w:ind w:left="718" w:right="0" w:hanging="10"/>
        <w:jc w:val="left"/>
      </w:pPr>
      <w:r>
        <w:rPr>
          <w:sz w:val="18"/>
        </w:rPr>
        <w:t>PRIMARILY ON CURATING</w:t>
      </w:r>
      <w:r>
        <w:t xml:space="preserve">: </w:t>
      </w:r>
    </w:p>
    <w:p w14:paraId="12B2026B" w14:textId="77777777" w:rsidR="0061242B" w:rsidRDefault="00000000">
      <w:pPr>
        <w:spacing w:after="50" w:line="259" w:lineRule="auto"/>
        <w:ind w:left="335" w:right="0" w:firstLine="0"/>
        <w:jc w:val="left"/>
      </w:pPr>
      <w:r>
        <w:rPr>
          <w:sz w:val="18"/>
        </w:rPr>
        <w:t xml:space="preserve"> </w:t>
      </w:r>
    </w:p>
    <w:p w14:paraId="52136D34" w14:textId="77777777" w:rsidR="0061242B" w:rsidRDefault="00000000">
      <w:pPr>
        <w:spacing w:after="49" w:line="259" w:lineRule="auto"/>
        <w:ind w:left="718" w:right="0" w:hanging="10"/>
        <w:jc w:val="left"/>
      </w:pPr>
      <w:r>
        <w:rPr>
          <w:b/>
        </w:rPr>
        <w:t>D</w:t>
      </w:r>
      <w:r>
        <w:rPr>
          <w:b/>
          <w:sz w:val="18"/>
        </w:rPr>
        <w:t xml:space="preserve">R </w:t>
      </w:r>
      <w:r>
        <w:rPr>
          <w:b/>
        </w:rPr>
        <w:t>J</w:t>
      </w:r>
      <w:r>
        <w:rPr>
          <w:b/>
          <w:sz w:val="18"/>
        </w:rPr>
        <w:t>ON</w:t>
      </w:r>
      <w:r>
        <w:rPr>
          <w:b/>
        </w:rPr>
        <w:t>-O</w:t>
      </w:r>
      <w:r>
        <w:rPr>
          <w:b/>
          <w:sz w:val="18"/>
        </w:rPr>
        <w:t xml:space="preserve">VE </w:t>
      </w:r>
      <w:r>
        <w:rPr>
          <w:b/>
        </w:rPr>
        <w:t>S</w:t>
      </w:r>
      <w:r>
        <w:rPr>
          <w:b/>
          <w:sz w:val="18"/>
        </w:rPr>
        <w:t>TEIHAUG</w:t>
      </w:r>
      <w:r>
        <w:rPr>
          <w:b/>
        </w:rPr>
        <w:t xml:space="preserve"> </w:t>
      </w:r>
    </w:p>
    <w:p w14:paraId="4E5155C8" w14:textId="77777777" w:rsidR="0061242B" w:rsidRDefault="00000000">
      <w:pPr>
        <w:spacing w:after="226"/>
        <w:ind w:left="718" w:right="4734"/>
      </w:pPr>
      <w:r>
        <w:t xml:space="preserve">Head of collections and exhibitions </w:t>
      </w:r>
      <w:proofErr w:type="spellStart"/>
      <w:r>
        <w:t>Munchmuseet</w:t>
      </w:r>
      <w:proofErr w:type="spellEnd"/>
      <w:r>
        <w:t xml:space="preserve">, Oslo, Norway </w:t>
      </w:r>
      <w:r>
        <w:rPr>
          <w:color w:val="1154CC"/>
        </w:rPr>
        <w:t>jon-ovex.steihaug@munchmuseet.no</w:t>
      </w:r>
      <w:r>
        <w:t xml:space="preserve"> </w:t>
      </w:r>
    </w:p>
    <w:p w14:paraId="50CD396B" w14:textId="77777777" w:rsidR="002E32B4" w:rsidRDefault="002E32B4" w:rsidP="00E821AC">
      <w:pPr>
        <w:spacing w:after="226" w:line="247" w:lineRule="auto"/>
        <w:ind w:left="709" w:right="4734" w:firstLine="0"/>
        <w:rPr>
          <w:b/>
        </w:rPr>
      </w:pPr>
    </w:p>
    <w:p w14:paraId="2154B718" w14:textId="6762B52C" w:rsidR="0061242B" w:rsidRDefault="00000000" w:rsidP="00E821AC">
      <w:pPr>
        <w:spacing w:after="226" w:line="247" w:lineRule="auto"/>
        <w:ind w:left="709" w:right="4734" w:firstLine="0"/>
      </w:pPr>
      <w:r>
        <w:rPr>
          <w:b/>
        </w:rPr>
        <w:t>CONFERENCES</w:t>
      </w:r>
      <w:r w:rsidR="00E821AC">
        <w:rPr>
          <w:b/>
        </w:rPr>
        <w:t xml:space="preserve"> </w:t>
      </w:r>
      <w:r w:rsidR="00B926A7">
        <w:rPr>
          <w:b/>
        </w:rPr>
        <w:t>AND</w:t>
      </w:r>
      <w:r w:rsidR="00E821AC">
        <w:rPr>
          <w:b/>
        </w:rPr>
        <w:t xml:space="preserve"> WORKSHOPS </w:t>
      </w:r>
      <w:r>
        <w:rPr>
          <w:b/>
        </w:rPr>
        <w:t>ORGANIZED,</w:t>
      </w:r>
      <w:r w:rsidR="00E821AC">
        <w:rPr>
          <w:b/>
        </w:rPr>
        <w:t xml:space="preserve"> </w:t>
      </w:r>
      <w:r>
        <w:rPr>
          <w:b/>
        </w:rPr>
        <w:t xml:space="preserve">AND COURSES TAUGHT </w:t>
      </w:r>
    </w:p>
    <w:p w14:paraId="4A00DA9A" w14:textId="77777777" w:rsidR="0061242B" w:rsidRDefault="00000000">
      <w:pPr>
        <w:pStyle w:val="Heading2"/>
        <w:spacing w:after="23" w:line="252" w:lineRule="auto"/>
        <w:ind w:left="718"/>
      </w:pPr>
      <w:r>
        <w:rPr>
          <w:b/>
          <w:sz w:val="22"/>
        </w:rPr>
        <w:t xml:space="preserve">Conferences Organized </w:t>
      </w:r>
    </w:p>
    <w:p w14:paraId="1DCF1958" w14:textId="77777777" w:rsidR="0061242B" w:rsidRDefault="00000000">
      <w:pPr>
        <w:spacing w:after="79"/>
        <w:ind w:left="718" w:right="155"/>
      </w:pPr>
      <w:r>
        <w:t>Colloquium “La solitude dans la foule”, Collège de France, June 1</w:t>
      </w:r>
      <w:r>
        <w:rPr>
          <w:vertAlign w:val="superscript"/>
        </w:rPr>
        <w:t>st</w:t>
      </w:r>
      <w:r>
        <w:t xml:space="preserve">, 2023 </w:t>
      </w:r>
    </w:p>
    <w:p w14:paraId="2D0BFED1" w14:textId="77777777" w:rsidR="0061242B" w:rsidRDefault="00000000">
      <w:pPr>
        <w:ind w:left="992" w:right="155" w:hanging="283"/>
      </w:pPr>
      <w:r>
        <w:lastRenderedPageBreak/>
        <w:t xml:space="preserve">Masterclass (workshop, seminar) for PhD candidates, KNIR (Royal Dutch Institute Rome) organizer, teacher, September 20-30, 2017 </w:t>
      </w:r>
    </w:p>
    <w:p w14:paraId="403B5418" w14:textId="77777777" w:rsidR="0061242B" w:rsidRDefault="00000000">
      <w:pPr>
        <w:ind w:left="718" w:right="155"/>
      </w:pPr>
      <w:r>
        <w:t xml:space="preserve">Conference “Modern Sensibilities”, Munch Museum, Oslo, March 23-24, 2017 </w:t>
      </w:r>
    </w:p>
    <w:p w14:paraId="3F15F117" w14:textId="77777777" w:rsidR="0061242B" w:rsidRDefault="00000000">
      <w:pPr>
        <w:ind w:left="992" w:right="155" w:hanging="283"/>
      </w:pPr>
      <w:r>
        <w:t xml:space="preserve">Workshop “Intermedial Analysis”, University of Stockholm, Department of Culture and Aesthetics, February 11, 2016 </w:t>
      </w:r>
    </w:p>
    <w:p w14:paraId="47CEC710" w14:textId="77777777" w:rsidR="0061242B" w:rsidRDefault="00000000">
      <w:pPr>
        <w:ind w:left="993" w:right="155" w:hanging="284"/>
      </w:pPr>
      <w:r>
        <w:t xml:space="preserve">Masterclass (workshop, seminar) for PhD candidates, KNIR (Royal Dutch Institute Rome); co-organizer, teacher, 7 October 2015 </w:t>
      </w:r>
    </w:p>
    <w:p w14:paraId="62B78422" w14:textId="77777777" w:rsidR="0061242B" w:rsidRDefault="00000000">
      <w:pPr>
        <w:ind w:left="993" w:right="155" w:hanging="284"/>
      </w:pPr>
      <w:r>
        <w:t xml:space="preserve">Workshop and Seminar “Interculturality”, Royal Dutch Institute Rome, 2-16 October 2015 </w:t>
      </w:r>
    </w:p>
    <w:p w14:paraId="3554E598" w14:textId="77777777" w:rsidR="0061242B" w:rsidRDefault="00000000">
      <w:pPr>
        <w:spacing w:after="0"/>
        <w:ind w:left="993" w:right="155" w:hanging="284"/>
      </w:pPr>
      <w:r>
        <w:t xml:space="preserve">Co-organizer of the </w:t>
      </w:r>
      <w:r>
        <w:rPr>
          <w:i/>
        </w:rPr>
        <w:t xml:space="preserve">Migratory Politics </w:t>
      </w:r>
      <w:r>
        <w:t xml:space="preserve">Encuentro (with Miguel Ángel Hernandez- Navarro), </w:t>
      </w:r>
      <w:proofErr w:type="spellStart"/>
      <w:r>
        <w:t>Zuiderzeemuseum</w:t>
      </w:r>
      <w:proofErr w:type="spellEnd"/>
      <w:r>
        <w:t xml:space="preserve"> </w:t>
      </w:r>
      <w:proofErr w:type="spellStart"/>
      <w:r>
        <w:t>Enkhuizen</w:t>
      </w:r>
      <w:proofErr w:type="spellEnd"/>
      <w:r>
        <w:t xml:space="preserve"> and Universiteit van Amsterdam, </w:t>
      </w:r>
    </w:p>
    <w:p w14:paraId="14F8B883" w14:textId="77777777" w:rsidR="0061242B" w:rsidRDefault="00000000">
      <w:pPr>
        <w:ind w:left="1015" w:right="155"/>
      </w:pPr>
      <w:r>
        <w:t xml:space="preserve">Amsterdam, The Netherlands, September 19-21, 2007 </w:t>
      </w:r>
    </w:p>
    <w:p w14:paraId="24CB2739" w14:textId="77777777" w:rsidR="0061242B" w:rsidRDefault="00000000">
      <w:pPr>
        <w:ind w:left="993" w:right="155" w:hanging="284"/>
      </w:pPr>
      <w:r>
        <w:t xml:space="preserve">Co-organizer of the </w:t>
      </w:r>
      <w:r>
        <w:rPr>
          <w:i/>
        </w:rPr>
        <w:t xml:space="preserve">Migratory Aesthetics </w:t>
      </w:r>
      <w:r>
        <w:t xml:space="preserve">Encuentro (with Miguel Ángel Hernandez-Navarro), CENDEAC, Murcia, Spain, March 12–14, 2007 </w:t>
      </w:r>
    </w:p>
    <w:p w14:paraId="20AC80F0" w14:textId="77777777" w:rsidR="0061242B" w:rsidRDefault="00000000">
      <w:pPr>
        <w:ind w:left="993" w:right="155" w:hanging="284"/>
      </w:pPr>
      <w:r>
        <w:t xml:space="preserve">Co-organizer of a series of discussions at the Ministry of Justice, The Hague, 2006– 2007 </w:t>
      </w:r>
    </w:p>
    <w:p w14:paraId="14DB38C1" w14:textId="77777777" w:rsidR="0061242B" w:rsidRDefault="00000000">
      <w:pPr>
        <w:ind w:left="993" w:right="155" w:hanging="284"/>
      </w:pPr>
      <w:r>
        <w:t xml:space="preserve">Co-organizer of the conference </w:t>
      </w:r>
      <w:r>
        <w:rPr>
          <w:i/>
        </w:rPr>
        <w:t xml:space="preserve">The Rhetoric of Sincerity </w:t>
      </w:r>
      <w:r>
        <w:t xml:space="preserve">(with Ernst van Alphen and Carel Smith), Leiden, June 26–27, 2006 </w:t>
      </w:r>
    </w:p>
    <w:p w14:paraId="391CF51E" w14:textId="77777777" w:rsidR="0061242B" w:rsidRDefault="00000000">
      <w:pPr>
        <w:spacing w:after="11"/>
        <w:ind w:left="718" w:right="155"/>
      </w:pPr>
      <w:r>
        <w:t xml:space="preserve">Co-organizer of the workshop Migratory Aesthetics II (with the Centre for </w:t>
      </w:r>
    </w:p>
    <w:p w14:paraId="26F451CC" w14:textId="77777777" w:rsidR="0061242B" w:rsidRDefault="00000000">
      <w:pPr>
        <w:ind w:left="1015" w:right="155"/>
      </w:pPr>
      <w:r>
        <w:t xml:space="preserve">Cultural Analysis, Theory and History, University of Leeds), University of Leeds, Leeds, United Kingdom, January 11-13, 2006 </w:t>
      </w:r>
    </w:p>
    <w:p w14:paraId="05F2C70B" w14:textId="77777777" w:rsidR="0061242B" w:rsidRDefault="00000000">
      <w:pPr>
        <w:spacing w:after="11"/>
        <w:ind w:left="718" w:right="155"/>
      </w:pPr>
      <w:r>
        <w:t xml:space="preserve">Co-organizer of the workshop Migratory Aesthetics I (with the Centre for Cultural </w:t>
      </w:r>
    </w:p>
    <w:p w14:paraId="4DCAB2DC" w14:textId="77777777" w:rsidR="0061242B" w:rsidRDefault="00000000">
      <w:pPr>
        <w:ind w:left="1015" w:right="155"/>
      </w:pPr>
      <w:r>
        <w:t xml:space="preserve">Analysis, Theory and History, University of Leeds), Universiteit van Amsterdam, Amsterdam, The Netherlands January 5-7, 2005 </w:t>
      </w:r>
    </w:p>
    <w:p w14:paraId="743C6ECC" w14:textId="77777777" w:rsidR="0061242B" w:rsidRDefault="00000000">
      <w:pPr>
        <w:spacing w:after="11"/>
        <w:ind w:left="718" w:right="155"/>
      </w:pPr>
      <w:r>
        <w:t xml:space="preserve">President of the “Time, Vision and the Body: A Visual Narratology” section of the </w:t>
      </w:r>
    </w:p>
    <w:p w14:paraId="4D736FE2" w14:textId="77777777" w:rsidR="0061242B" w:rsidRDefault="00000000">
      <w:pPr>
        <w:ind w:left="1015" w:right="155"/>
      </w:pPr>
      <w:r>
        <w:t xml:space="preserve">30th International History of Art Conference, London, UK, September 3–8, 2000 </w:t>
      </w:r>
    </w:p>
    <w:p w14:paraId="609820F8" w14:textId="77777777" w:rsidR="0061242B" w:rsidRDefault="00000000">
      <w:pPr>
        <w:spacing w:after="7" w:line="252" w:lineRule="auto"/>
        <w:ind w:left="718" w:right="132" w:hanging="10"/>
        <w:jc w:val="left"/>
      </w:pPr>
      <w:r>
        <w:t xml:space="preserve">International conference </w:t>
      </w:r>
      <w:r>
        <w:rPr>
          <w:i/>
        </w:rPr>
        <w:t xml:space="preserve">Come to Your Senses! Cultural Analysis Meets Cultural </w:t>
      </w:r>
    </w:p>
    <w:p w14:paraId="4735AB33" w14:textId="77777777" w:rsidR="0061242B" w:rsidRDefault="00000000">
      <w:pPr>
        <w:ind w:left="1015" w:right="155"/>
      </w:pPr>
      <w:r>
        <w:rPr>
          <w:i/>
        </w:rPr>
        <w:t>History</w:t>
      </w:r>
      <w:r>
        <w:t xml:space="preserve">, Universiteit van Amsterdam and Cornell University, Amsterdam, the Netherlands, May 25–29, 1998 (with Michael Steinberg) </w:t>
      </w:r>
    </w:p>
    <w:p w14:paraId="70F5ACF3" w14:textId="77777777" w:rsidR="0061242B" w:rsidRDefault="00000000">
      <w:pPr>
        <w:ind w:left="993" w:right="155" w:hanging="284"/>
      </w:pPr>
      <w:r>
        <w:t xml:space="preserve">International workshop </w:t>
      </w:r>
      <w:proofErr w:type="spellStart"/>
      <w:r>
        <w:rPr>
          <w:i/>
        </w:rPr>
        <w:t>Passagen</w:t>
      </w:r>
      <w:proofErr w:type="spellEnd"/>
      <w:r>
        <w:rPr>
          <w:i/>
        </w:rPr>
        <w:t xml:space="preserve"> 2000. The </w:t>
      </w:r>
      <w:proofErr w:type="gramStart"/>
      <w:r>
        <w:rPr>
          <w:i/>
        </w:rPr>
        <w:t>City</w:t>
      </w:r>
      <w:proofErr w:type="gramEnd"/>
      <w:r>
        <w:rPr>
          <w:i/>
        </w:rPr>
        <w:t>: Pace and Space</w:t>
      </w:r>
      <w:r>
        <w:t xml:space="preserve">, Universiteit van Amsterdam, the Netherlands, July 21–23, 1997 </w:t>
      </w:r>
    </w:p>
    <w:p w14:paraId="1BF8D5EC" w14:textId="77777777" w:rsidR="0061242B" w:rsidRDefault="00000000">
      <w:pPr>
        <w:ind w:left="993" w:right="155" w:hanging="284"/>
      </w:pPr>
      <w:r>
        <w:t xml:space="preserve">Symposium </w:t>
      </w:r>
      <w:r>
        <w:rPr>
          <w:i/>
        </w:rPr>
        <w:t xml:space="preserve">Cultural </w:t>
      </w:r>
      <w:proofErr w:type="spellStart"/>
      <w:r>
        <w:rPr>
          <w:i/>
        </w:rPr>
        <w:t>Recyclings</w:t>
      </w:r>
      <w:proofErr w:type="spellEnd"/>
      <w:r>
        <w:t xml:space="preserve">, Cornell University, Ithaca, NY, U.S., April 11, 1997 (with Michael Steinberg) </w:t>
      </w:r>
    </w:p>
    <w:p w14:paraId="34338AF0" w14:textId="77777777" w:rsidR="0061242B" w:rsidRDefault="00000000">
      <w:pPr>
        <w:ind w:left="993" w:right="155" w:hanging="284"/>
      </w:pPr>
      <w:r>
        <w:t xml:space="preserve">International workshop </w:t>
      </w:r>
      <w:r>
        <w:rPr>
          <w:i/>
        </w:rPr>
        <w:t>Territorialism and Desire</w:t>
      </w:r>
      <w:r>
        <w:t xml:space="preserve">, Universiteit van Amsterdam, the Netherlands, August 5–9, 1996 (with Mario Caro) </w:t>
      </w:r>
    </w:p>
    <w:p w14:paraId="3865E89D" w14:textId="77777777" w:rsidR="0061242B" w:rsidRDefault="00000000">
      <w:pPr>
        <w:ind w:left="993" w:right="155" w:hanging="284"/>
      </w:pPr>
      <w:r>
        <w:t xml:space="preserve">International conference </w:t>
      </w:r>
      <w:r>
        <w:rPr>
          <w:i/>
        </w:rPr>
        <w:t>The Practice of Cultural Analysis</w:t>
      </w:r>
      <w:r>
        <w:t xml:space="preserve">, Universiteit van Amsterdam, the Netherlands, June 27–30, 1995 (with Eloe Kingma) </w:t>
      </w:r>
    </w:p>
    <w:p w14:paraId="38999731" w14:textId="77777777" w:rsidR="0061242B" w:rsidRDefault="00000000">
      <w:pPr>
        <w:ind w:left="993" w:right="155" w:hanging="284"/>
      </w:pPr>
      <w:r>
        <w:t xml:space="preserve">Co-director of the conference “Le </w:t>
      </w:r>
      <w:proofErr w:type="spellStart"/>
      <w:r>
        <w:t>personnage</w:t>
      </w:r>
      <w:proofErr w:type="spellEnd"/>
      <w:r>
        <w:t xml:space="preserve"> </w:t>
      </w:r>
      <w:proofErr w:type="spellStart"/>
      <w:r>
        <w:t>romanesque</w:t>
      </w:r>
      <w:proofErr w:type="spellEnd"/>
      <w:r>
        <w:t xml:space="preserve">”, Université de Nice-Sophia, 1994 </w:t>
      </w:r>
    </w:p>
    <w:p w14:paraId="774A0991" w14:textId="77777777" w:rsidR="0061242B" w:rsidRDefault="00000000">
      <w:pPr>
        <w:ind w:left="993" w:right="155" w:hanging="284"/>
      </w:pPr>
      <w:r>
        <w:t xml:space="preserve">Interdisciplinary conference </w:t>
      </w:r>
      <w:r>
        <w:rPr>
          <w:i/>
        </w:rPr>
        <w:t>The Point of Theory</w:t>
      </w:r>
      <w:r>
        <w:t xml:space="preserve">, Universiteit van Amsterdam, the Netherlands, January 10–13, 1993 (with Inge E. Boer) </w:t>
      </w:r>
    </w:p>
    <w:p w14:paraId="6E5DE68D" w14:textId="77777777" w:rsidR="0061242B" w:rsidRDefault="00000000">
      <w:pPr>
        <w:ind w:left="993" w:right="336" w:hanging="284"/>
      </w:pPr>
      <w:r>
        <w:t xml:space="preserve">Utrecht Activities in Critical Semiotics, interdisciplinary symposium </w:t>
      </w:r>
      <w:r>
        <w:rPr>
          <w:i/>
        </w:rPr>
        <w:t>The Fiction of the Subject/The Subject of Fiction</w:t>
      </w:r>
      <w:r>
        <w:t xml:space="preserve">, </w:t>
      </w:r>
      <w:proofErr w:type="spellStart"/>
      <w:r>
        <w:t>Rijksuniversiteit</w:t>
      </w:r>
      <w:proofErr w:type="spellEnd"/>
      <w:r>
        <w:t xml:space="preserve"> Utrecht, the Netherlands, 1985 </w:t>
      </w:r>
    </w:p>
    <w:p w14:paraId="23629833" w14:textId="77777777" w:rsidR="0061242B" w:rsidRDefault="00000000">
      <w:pPr>
        <w:ind w:left="993" w:right="155" w:hanging="284"/>
      </w:pPr>
      <w:r>
        <w:t xml:space="preserve">Colloquium, Women’s Studies in the Arts, </w:t>
      </w:r>
      <w:proofErr w:type="spellStart"/>
      <w:r>
        <w:t>Rijksuniversiteit</w:t>
      </w:r>
      <w:proofErr w:type="spellEnd"/>
      <w:r>
        <w:t xml:space="preserve"> Utrecht, the Netherlands, 1984 </w:t>
      </w:r>
    </w:p>
    <w:p w14:paraId="1875A270" w14:textId="77777777" w:rsidR="0061242B" w:rsidRDefault="00000000">
      <w:pPr>
        <w:spacing w:after="11"/>
        <w:ind w:left="718" w:right="155"/>
      </w:pPr>
      <w:r>
        <w:lastRenderedPageBreak/>
        <w:t xml:space="preserve">Utrecht Summer School of Critical Semiotics, first sessions: “Women, Feminist </w:t>
      </w:r>
    </w:p>
    <w:p w14:paraId="73E56838" w14:textId="77777777" w:rsidR="0061242B" w:rsidRDefault="00000000">
      <w:pPr>
        <w:ind w:left="1015" w:right="155"/>
      </w:pPr>
      <w:r>
        <w:t xml:space="preserve">Identity and Society in the 1980s,” </w:t>
      </w:r>
      <w:proofErr w:type="spellStart"/>
      <w:r>
        <w:t>Rijksuniversiteit</w:t>
      </w:r>
      <w:proofErr w:type="spellEnd"/>
      <w:r>
        <w:t xml:space="preserve"> Utrecht, the Netherlands, 1984 </w:t>
      </w:r>
    </w:p>
    <w:p w14:paraId="42DC1BC3" w14:textId="77777777" w:rsidR="0061242B" w:rsidRDefault="00000000">
      <w:pPr>
        <w:ind w:left="993" w:right="155" w:hanging="284"/>
      </w:pPr>
      <w:r>
        <w:t xml:space="preserve">Interdisciplinary research group </w:t>
      </w:r>
      <w:r>
        <w:rPr>
          <w:i/>
        </w:rPr>
        <w:t>The Power of Signs</w:t>
      </w:r>
      <w:r>
        <w:t xml:space="preserve">, </w:t>
      </w:r>
      <w:proofErr w:type="spellStart"/>
      <w:r>
        <w:t>Rijksuniversiteit</w:t>
      </w:r>
      <w:proofErr w:type="spellEnd"/>
      <w:r>
        <w:t xml:space="preserve"> Utrecht, the Netherlands (1982–1985) </w:t>
      </w:r>
    </w:p>
    <w:p w14:paraId="1121E594" w14:textId="77777777" w:rsidR="0061242B" w:rsidRDefault="00000000">
      <w:pPr>
        <w:ind w:left="993" w:right="155" w:hanging="284"/>
      </w:pPr>
      <w:r>
        <w:t xml:space="preserve">Summer Institute of Women’s Studies, Universiteit van Amsterdam, the Netherlands, 1981 </w:t>
      </w:r>
    </w:p>
    <w:p w14:paraId="5C711B28" w14:textId="77777777" w:rsidR="0061242B" w:rsidRDefault="00000000">
      <w:pPr>
        <w:spacing w:after="237"/>
        <w:ind w:left="718" w:right="1348"/>
      </w:pPr>
      <w:r>
        <w:t xml:space="preserve">Symposium </w:t>
      </w:r>
      <w:r>
        <w:rPr>
          <w:i/>
        </w:rPr>
        <w:t>Language, Literature, Society</w:t>
      </w:r>
      <w:r>
        <w:t xml:space="preserve">, Universiteit van Tilburg, the Netherlands, 1980  </w:t>
      </w:r>
    </w:p>
    <w:p w14:paraId="7A2BB6CD" w14:textId="77777777" w:rsidR="0061242B" w:rsidRDefault="00000000">
      <w:pPr>
        <w:ind w:left="718" w:right="7279"/>
      </w:pPr>
      <w:r>
        <w:rPr>
          <w:b/>
        </w:rPr>
        <w:t xml:space="preserve">Workshops </w:t>
      </w:r>
    </w:p>
    <w:p w14:paraId="7A10DE8A" w14:textId="77777777" w:rsidR="0061242B" w:rsidRDefault="00000000">
      <w:pPr>
        <w:ind w:left="718" w:right="7279"/>
      </w:pPr>
      <w:r>
        <w:t xml:space="preserve">a selection </w:t>
      </w:r>
    </w:p>
    <w:p w14:paraId="74364EF0" w14:textId="77777777" w:rsidR="0061242B" w:rsidRDefault="00000000">
      <w:pPr>
        <w:ind w:left="1106" w:right="155" w:hanging="397"/>
      </w:pPr>
      <w:r>
        <w:t xml:space="preserve">A lecture series at the Collège de France, Paris, in the annual chair “The invention of Europe through `languages and Cultures”, 2022-23 </w:t>
      </w:r>
    </w:p>
    <w:p w14:paraId="627F424C" w14:textId="77777777" w:rsidR="0061242B" w:rsidRDefault="00000000">
      <w:pPr>
        <w:ind w:left="992" w:right="155" w:hanging="283"/>
      </w:pPr>
      <w:r>
        <w:t xml:space="preserve">Participation in SINS (Summer Institute in Narrative Studies), dir. Stefan Iversen, </w:t>
      </w:r>
      <w:proofErr w:type="spellStart"/>
      <w:r>
        <w:t>Århus</w:t>
      </w:r>
      <w:proofErr w:type="spellEnd"/>
      <w:r>
        <w:t xml:space="preserve"> University, Danmark, July 28-August 1, 2019 </w:t>
      </w:r>
    </w:p>
    <w:p w14:paraId="471F5A37" w14:textId="77777777" w:rsidR="0061242B" w:rsidRDefault="00000000">
      <w:pPr>
        <w:ind w:left="992" w:right="155" w:hanging="283"/>
      </w:pPr>
      <w:r>
        <w:t xml:space="preserve">“Critical Practice: Narrative Theory”, MA seminar, Luca School of Arts, Brussels, February-March 2018 </w:t>
      </w:r>
    </w:p>
    <w:p w14:paraId="18D4CC72" w14:textId="77777777" w:rsidR="0061242B" w:rsidRDefault="00000000">
      <w:pPr>
        <w:ind w:left="1006" w:right="155" w:hanging="221"/>
      </w:pPr>
      <w:r>
        <w:t xml:space="preserve">"The Rhetoric of Exhibiting", University of Lancaster, Department of English and Creative Writing, 26 March 2014 </w:t>
      </w:r>
    </w:p>
    <w:p w14:paraId="36B3EA6F" w14:textId="77777777" w:rsidR="0061242B" w:rsidRDefault="00000000">
      <w:pPr>
        <w:ind w:left="993" w:right="155" w:hanging="284"/>
      </w:pPr>
      <w:r>
        <w:t xml:space="preserve">"The Relationship Between Novel and Film", </w:t>
      </w:r>
      <w:proofErr w:type="spellStart"/>
      <w:r>
        <w:t>Rijksuniversiteit</w:t>
      </w:r>
      <w:proofErr w:type="spellEnd"/>
      <w:r>
        <w:t xml:space="preserve"> Leiden, Department of Film and Literary Studies, 20 March, 2014 </w:t>
      </w:r>
    </w:p>
    <w:p w14:paraId="2F3586EE" w14:textId="77777777" w:rsidR="0061242B" w:rsidRDefault="00000000">
      <w:pPr>
        <w:ind w:left="993" w:right="155" w:hanging="284"/>
      </w:pPr>
      <w:r>
        <w:t xml:space="preserve">“Migratory Aesthetics: Reading Moving Objects”, Masterclass, University of Copenhagen, Network for Migration and Culture, 24 October 2013 </w:t>
      </w:r>
    </w:p>
    <w:p w14:paraId="338633CD" w14:textId="77777777" w:rsidR="0061242B" w:rsidRDefault="00000000">
      <w:pPr>
        <w:ind w:left="794" w:right="155"/>
      </w:pPr>
      <w:r>
        <w:t xml:space="preserve">“Filmmaking as Research.” Seminar at Cardiff University, UK, December 9, 2009 </w:t>
      </w:r>
    </w:p>
    <w:p w14:paraId="3E7E030F" w14:textId="77777777" w:rsidR="0061242B" w:rsidRDefault="00000000">
      <w:pPr>
        <w:ind w:left="992" w:right="155" w:hanging="283"/>
      </w:pPr>
      <w:r>
        <w:t xml:space="preserve">Discussion on Acting Theories at </w:t>
      </w:r>
      <w:r>
        <w:rPr>
          <w:i/>
        </w:rPr>
        <w:t xml:space="preserve">The Faces of the Mask: Acting Theories in Action </w:t>
      </w:r>
      <w:r>
        <w:t xml:space="preserve">Conference, Stockholm University, Sweden, November 27, 2009 </w:t>
      </w:r>
    </w:p>
    <w:p w14:paraId="03482A26" w14:textId="77777777" w:rsidR="0061242B" w:rsidRDefault="00000000">
      <w:pPr>
        <w:ind w:left="993" w:right="155" w:hanging="284"/>
      </w:pPr>
      <w:r>
        <w:t xml:space="preserve">Workshop with Students of the Research School of Aesthetics, Stockholm University, Sweden, November 24, 2009 </w:t>
      </w:r>
    </w:p>
    <w:p w14:paraId="0285A32A" w14:textId="77777777" w:rsidR="0061242B" w:rsidRDefault="00000000">
      <w:pPr>
        <w:ind w:left="993" w:right="155" w:hanging="284"/>
      </w:pPr>
      <w:r>
        <w:t>“Framing War with Facts and Fiction in the Cultural Field.</w:t>
      </w:r>
      <w:r>
        <w:rPr>
          <w:i/>
        </w:rPr>
        <w:t xml:space="preserve">” </w:t>
      </w:r>
      <w:r>
        <w:t xml:space="preserve">Seminar at Oslo University College, Oslo, Norway, November 19, 2009 </w:t>
      </w:r>
    </w:p>
    <w:p w14:paraId="5BD12DF1" w14:textId="77777777" w:rsidR="0061242B" w:rsidRDefault="00000000">
      <w:pPr>
        <w:ind w:left="1006" w:right="155" w:hanging="221"/>
      </w:pPr>
      <w:r>
        <w:t xml:space="preserve">“The Construction of the Real in Contemporary Arts.” Seminar at the École Nationale des Beaux Arts, Lyon, France, December 3–5, 2007 </w:t>
      </w:r>
    </w:p>
    <w:p w14:paraId="02DC636C" w14:textId="77777777" w:rsidR="0061242B" w:rsidRDefault="00000000">
      <w:pPr>
        <w:spacing w:after="0"/>
        <w:ind w:left="993" w:right="155" w:hanging="284"/>
      </w:pPr>
      <w:r>
        <w:t xml:space="preserve">"Intercultural Filmmaking, the Hardships of Migration and the Resilience of People," the Netherlands Institute for Higher Education (NIHA) and the </w:t>
      </w:r>
    </w:p>
    <w:p w14:paraId="5BDECF25" w14:textId="77777777" w:rsidR="0061242B" w:rsidRDefault="00000000">
      <w:pPr>
        <w:ind w:left="1015" w:right="155"/>
      </w:pPr>
      <w:r>
        <w:t xml:space="preserve">Faculty of Architecture, Middle East Technical University, Ankara, Turkey, November 26–28, 2007 </w:t>
      </w:r>
    </w:p>
    <w:p w14:paraId="0DBD9F08" w14:textId="77777777" w:rsidR="0061242B" w:rsidRDefault="00000000">
      <w:pPr>
        <w:ind w:left="718" w:right="155"/>
      </w:pPr>
      <w:r>
        <w:t xml:space="preserve">ASCA Theory Seminar, University of Amsterdam (1991–2006) </w:t>
      </w:r>
    </w:p>
    <w:p w14:paraId="3E8A9F31" w14:textId="77777777" w:rsidR="0061242B" w:rsidRDefault="00000000">
      <w:pPr>
        <w:ind w:left="1006" w:right="155" w:hanging="221"/>
      </w:pPr>
      <w:r>
        <w:t xml:space="preserve">“Travelling Concepts.” Seminar at the Department of Media Studies, University of Turku, Finland, May 16, 2006 </w:t>
      </w:r>
    </w:p>
    <w:p w14:paraId="6709F7DC" w14:textId="77777777" w:rsidR="0061242B" w:rsidRDefault="00000000">
      <w:pPr>
        <w:spacing w:after="1"/>
        <w:ind w:left="993" w:right="155" w:hanging="284"/>
      </w:pPr>
      <w:r>
        <w:t xml:space="preserve">“The Curse of Comparison: Three Artemisia Foils”; “Women’s Rembrandt”; “Is Visual Culture a Good Idea?” Three sessions at the Mieke Bal symposium. </w:t>
      </w:r>
    </w:p>
    <w:p w14:paraId="0476A3B1" w14:textId="77777777" w:rsidR="0061242B" w:rsidRDefault="00000000">
      <w:pPr>
        <w:spacing w:after="63" w:line="252" w:lineRule="auto"/>
        <w:ind w:left="503" w:right="354" w:hanging="10"/>
        <w:jc w:val="center"/>
      </w:pPr>
      <w:r>
        <w:t xml:space="preserve">Department of Art History, University of Auckland, </w:t>
      </w:r>
      <w:proofErr w:type="gramStart"/>
      <w:r>
        <w:t>February,</w:t>
      </w:r>
      <w:proofErr w:type="gramEnd"/>
      <w:r>
        <w:t xml:space="preserve"> 17–18 2003 </w:t>
      </w:r>
    </w:p>
    <w:p w14:paraId="56727EF0" w14:textId="77777777" w:rsidR="0061242B" w:rsidRDefault="00000000">
      <w:pPr>
        <w:ind w:left="993" w:right="155" w:hanging="284"/>
      </w:pPr>
      <w:r>
        <w:t xml:space="preserve">“Perception of Gender Difference in Religious Symbolic Systems.” Seminar at the University of Würzburg, February 10–11, 2001 </w:t>
      </w:r>
    </w:p>
    <w:p w14:paraId="017C9B87" w14:textId="77777777" w:rsidR="0061242B" w:rsidRDefault="00000000">
      <w:pPr>
        <w:ind w:left="718" w:right="155"/>
      </w:pPr>
      <w:r>
        <w:t xml:space="preserve">Discussion of </w:t>
      </w:r>
      <w:r>
        <w:rPr>
          <w:i/>
        </w:rPr>
        <w:t>Double Exposures</w:t>
      </w:r>
      <w:r>
        <w:t xml:space="preserve">, University of Maryland, February 21, 1997 </w:t>
      </w:r>
    </w:p>
    <w:p w14:paraId="24673175" w14:textId="77777777" w:rsidR="0061242B" w:rsidRDefault="00000000">
      <w:pPr>
        <w:ind w:left="718" w:right="155"/>
      </w:pPr>
      <w:r>
        <w:lastRenderedPageBreak/>
        <w:t xml:space="preserve">Discussion of </w:t>
      </w:r>
      <w:r>
        <w:rPr>
          <w:i/>
        </w:rPr>
        <w:t>Double Exposures</w:t>
      </w:r>
      <w:r>
        <w:t xml:space="preserve">, University of Virginia, January 31, 1997 </w:t>
      </w:r>
    </w:p>
    <w:p w14:paraId="25E11DD0" w14:textId="77777777" w:rsidR="0061242B" w:rsidRDefault="00000000">
      <w:pPr>
        <w:ind w:left="992" w:right="155" w:hanging="283"/>
      </w:pPr>
      <w:r>
        <w:t xml:space="preserve">Discussion of </w:t>
      </w:r>
      <w:r>
        <w:rPr>
          <w:i/>
        </w:rPr>
        <w:t>Death and Dissymmetry</w:t>
      </w:r>
      <w:r>
        <w:t xml:space="preserve">, Humanities Center, Stanford University, December 1, 1994 </w:t>
      </w:r>
    </w:p>
    <w:p w14:paraId="48417E67" w14:textId="77777777" w:rsidR="0061242B" w:rsidRDefault="00000000">
      <w:pPr>
        <w:ind w:left="992" w:right="155" w:hanging="283"/>
      </w:pPr>
      <w:r>
        <w:t xml:space="preserve">Discussion of my work, Jewish Theological Seminary of America, New York, December 6, 1994 </w:t>
      </w:r>
    </w:p>
    <w:p w14:paraId="139B22B4" w14:textId="77777777" w:rsidR="0061242B" w:rsidRDefault="00000000">
      <w:pPr>
        <w:ind w:left="993" w:right="155" w:hanging="284"/>
      </w:pPr>
      <w:r>
        <w:t xml:space="preserve">“The Lazy Eye: On Involuntary Complicity.” Workshop with Nanette Salomon at the Fourth Conference of Feminist Art History, Barnard College, October 1991 </w:t>
      </w:r>
    </w:p>
    <w:p w14:paraId="418F1720" w14:textId="77777777" w:rsidR="0061242B" w:rsidRDefault="00000000">
      <w:pPr>
        <w:ind w:left="993" w:right="155" w:hanging="284"/>
      </w:pPr>
      <w:r>
        <w:t xml:space="preserve">Panel “Interpretive Strategies,” Second International Conference on Word and Image, Zürich, August 1990 </w:t>
      </w:r>
    </w:p>
    <w:p w14:paraId="29770842" w14:textId="77777777" w:rsidR="0061242B" w:rsidRDefault="00000000">
      <w:pPr>
        <w:ind w:left="993" w:right="155" w:hanging="284"/>
      </w:pPr>
      <w:r>
        <w:t xml:space="preserve">“The Uses and Abuses of Psychoanalysis.” Workshop at the Second Conference of Feminist Art History, Barnard College, October 1989 </w:t>
      </w:r>
    </w:p>
    <w:p w14:paraId="56849974" w14:textId="77777777" w:rsidR="0061242B" w:rsidRDefault="00000000">
      <w:pPr>
        <w:spacing w:after="242"/>
        <w:ind w:left="993" w:right="155" w:hanging="284"/>
      </w:pPr>
      <w:r>
        <w:t xml:space="preserve">Workshop on Feminist Criticism. First Summer University Women’s Studies, Amsterdam, 1983 </w:t>
      </w:r>
    </w:p>
    <w:p w14:paraId="37FFC9F0" w14:textId="77777777" w:rsidR="0061242B" w:rsidRDefault="00000000">
      <w:pPr>
        <w:pStyle w:val="Heading2"/>
        <w:spacing w:after="7" w:line="252" w:lineRule="auto"/>
        <w:ind w:left="718"/>
      </w:pPr>
      <w:r>
        <w:rPr>
          <w:b/>
          <w:sz w:val="22"/>
        </w:rPr>
        <w:t xml:space="preserve">Courses Taught (a selection) </w:t>
      </w:r>
    </w:p>
    <w:p w14:paraId="6AF2CB03" w14:textId="77777777" w:rsidR="0061242B" w:rsidRDefault="00000000">
      <w:pPr>
        <w:spacing w:after="46" w:line="259" w:lineRule="auto"/>
        <w:ind w:left="723" w:right="0" w:firstLine="0"/>
        <w:jc w:val="left"/>
      </w:pPr>
      <w:r>
        <w:rPr>
          <w:b/>
        </w:rPr>
        <w:t xml:space="preserve"> </w:t>
      </w:r>
    </w:p>
    <w:p w14:paraId="7F630F39" w14:textId="77777777" w:rsidR="0061242B" w:rsidRDefault="00000000">
      <w:pPr>
        <w:spacing w:after="0" w:line="250" w:lineRule="auto"/>
        <w:ind w:left="709" w:right="126" w:firstLine="0"/>
        <w:jc w:val="left"/>
      </w:pPr>
      <w:r>
        <w:t xml:space="preserve">reading skills; explication de </w:t>
      </w:r>
      <w:proofErr w:type="spellStart"/>
      <w:r>
        <w:t>texte</w:t>
      </w:r>
      <w:proofErr w:type="spellEnd"/>
      <w:r>
        <w:t xml:space="preserve">; French literature of the nineteenth and twentieth centuries; introduction to the theory of literature; narratology; psychoanalysis and literature; theory of description; critical theory and literature; subjectivity in language and literature; sociology of literature; literature and anthropology; literature and history; introduction to feminist criticism; women in folk literature; women in Biblical narrative; introduction to literary theory for students of English; theory of character; introduction to semiotics (interpreting culture); discourse and image; the culture of chastity and violence; erotics and representation; narrativity within and outside literature; racism in literature and literary studies; reading theory; literary case studies: Flaubert, Poe, Proust; exposition; cultural analysis; baroque and neo- baroque literature </w:t>
      </w:r>
    </w:p>
    <w:p w14:paraId="164BF585" w14:textId="77777777" w:rsidR="0061242B" w:rsidRDefault="00000000">
      <w:pPr>
        <w:spacing w:after="0" w:line="259" w:lineRule="auto"/>
        <w:ind w:left="723" w:right="0" w:firstLine="0"/>
        <w:jc w:val="left"/>
      </w:pPr>
      <w:r>
        <w:t xml:space="preserve"> </w:t>
      </w:r>
    </w:p>
    <w:p w14:paraId="7B16B3DF" w14:textId="77777777" w:rsidR="0061242B" w:rsidRDefault="00000000">
      <w:pPr>
        <w:spacing w:after="61" w:line="259" w:lineRule="auto"/>
        <w:ind w:left="723" w:right="0" w:firstLine="0"/>
        <w:jc w:val="left"/>
      </w:pPr>
      <w:r>
        <w:t xml:space="preserve"> </w:t>
      </w:r>
    </w:p>
    <w:p w14:paraId="30FF79EF" w14:textId="77777777" w:rsidR="0061242B" w:rsidRDefault="00000000">
      <w:pPr>
        <w:pStyle w:val="Heading1"/>
        <w:spacing w:after="202"/>
        <w:ind w:left="718" w:right="0"/>
      </w:pPr>
      <w:r>
        <w:t xml:space="preserve">ACADEMIC PUBLICATIONS </w:t>
      </w:r>
    </w:p>
    <w:p w14:paraId="53F58C55" w14:textId="77777777" w:rsidR="0061242B" w:rsidRDefault="00000000">
      <w:pPr>
        <w:spacing w:after="0" w:line="259" w:lineRule="auto"/>
        <w:ind w:left="335" w:right="0" w:firstLine="0"/>
        <w:jc w:val="left"/>
      </w:pPr>
      <w:r>
        <w:rPr>
          <w:b/>
        </w:rPr>
        <w:t xml:space="preserve"> </w:t>
      </w:r>
    </w:p>
    <w:p w14:paraId="0E156FCD" w14:textId="77777777" w:rsidR="0061242B" w:rsidRDefault="00000000">
      <w:pPr>
        <w:pStyle w:val="Heading2"/>
        <w:spacing w:after="7" w:line="252" w:lineRule="auto"/>
        <w:ind w:left="718"/>
      </w:pPr>
      <w:r>
        <w:rPr>
          <w:b/>
          <w:sz w:val="22"/>
        </w:rPr>
        <w:t xml:space="preserve">Books </w:t>
      </w:r>
    </w:p>
    <w:p w14:paraId="676EB38F" w14:textId="77777777" w:rsidR="0061242B" w:rsidRDefault="00000000">
      <w:pPr>
        <w:spacing w:after="0" w:line="259" w:lineRule="auto"/>
        <w:ind w:left="722" w:right="0" w:firstLine="0"/>
        <w:jc w:val="left"/>
      </w:pPr>
      <w:r>
        <w:t xml:space="preserve"> </w:t>
      </w:r>
    </w:p>
    <w:p w14:paraId="5C87D60E" w14:textId="2A02FCE4" w:rsidR="00BC67A5" w:rsidRPr="00BC67A5" w:rsidRDefault="00BC67A5">
      <w:pPr>
        <w:spacing w:after="0"/>
        <w:ind w:left="993" w:right="155" w:hanging="284"/>
      </w:pPr>
      <w:r>
        <w:t xml:space="preserve">51)  </w:t>
      </w:r>
      <w:r w:rsidRPr="00BC67A5">
        <w:rPr>
          <w:i/>
          <w:iCs/>
        </w:rPr>
        <w:t>Ambiguous Encounters: When Curating and Meaning-Making Meet.</w:t>
      </w:r>
      <w:r>
        <w:rPr>
          <w:i/>
          <w:iCs/>
        </w:rPr>
        <w:t xml:space="preserve"> </w:t>
      </w:r>
      <w:r>
        <w:t>London: Bloomsbury (in press)</w:t>
      </w:r>
    </w:p>
    <w:p w14:paraId="1CEB559C" w14:textId="4C21816D" w:rsidR="0061242B" w:rsidRDefault="00000000">
      <w:pPr>
        <w:spacing w:after="0"/>
        <w:ind w:left="993" w:right="155" w:hanging="284"/>
      </w:pPr>
      <w:r>
        <w:t>50)</w:t>
      </w:r>
      <w:r>
        <w:rPr>
          <w:i/>
        </w:rPr>
        <w:t>Moments of Meaning-Making: On Anachronism,</w:t>
      </w:r>
      <w:r w:rsidR="00DC2D38">
        <w:rPr>
          <w:i/>
        </w:rPr>
        <w:t xml:space="preserve"> </w:t>
      </w:r>
      <w:r>
        <w:rPr>
          <w:i/>
        </w:rPr>
        <w:t>Becoming,</w:t>
      </w:r>
      <w:r w:rsidR="00DC2D38">
        <w:rPr>
          <w:i/>
        </w:rPr>
        <w:t xml:space="preserve"> and </w:t>
      </w:r>
      <w:r>
        <w:rPr>
          <w:i/>
        </w:rPr>
        <w:t>C</w:t>
      </w:r>
      <w:r w:rsidR="00DC2D38">
        <w:rPr>
          <w:i/>
        </w:rPr>
        <w:t>onceptualizing</w:t>
      </w:r>
      <w:r>
        <w:rPr>
          <w:i/>
        </w:rPr>
        <w:t xml:space="preserve">. </w:t>
      </w:r>
      <w:r>
        <w:t>With photographic responses by Lena Verhoeff</w:t>
      </w:r>
      <w:r>
        <w:rPr>
          <w:i/>
        </w:rPr>
        <w:t xml:space="preserve">. </w:t>
      </w:r>
      <w:r>
        <w:t xml:space="preserve">Amsterdam: Valiz 2025 </w:t>
      </w:r>
      <w:r w:rsidR="004E6BA8">
        <w:t>[since this is the author’s 50</w:t>
      </w:r>
      <w:r w:rsidR="004E6BA8" w:rsidRPr="004E6BA8">
        <w:rPr>
          <w:vertAlign w:val="superscript"/>
        </w:rPr>
        <w:t>th</w:t>
      </w:r>
      <w:r w:rsidR="004E6BA8">
        <w:t xml:space="preserve"> book, the research school ASCA and the publisher Valiz organize</w:t>
      </w:r>
      <w:r w:rsidR="009300E0">
        <w:t>d</w:t>
      </w:r>
      <w:r w:rsidR="004E6BA8">
        <w:t xml:space="preserve"> a celebratory book launch on September 9</w:t>
      </w:r>
      <w:r w:rsidR="004E6BA8" w:rsidRPr="004E6BA8">
        <w:rPr>
          <w:vertAlign w:val="superscript"/>
        </w:rPr>
        <w:t>th</w:t>
      </w:r>
      <w:r w:rsidR="004E6BA8">
        <w:t xml:space="preserve">, 2025, with speeches by five creative thinkers and/or thinking artists, in alphabetic order: Marlene Dumas, Tingting Hui, Maaike Meijer, Abram de </w:t>
      </w:r>
      <w:proofErr w:type="spellStart"/>
      <w:r w:rsidR="004E6BA8">
        <w:t>Swaan</w:t>
      </w:r>
      <w:proofErr w:type="spellEnd"/>
      <w:r w:rsidR="004E6BA8">
        <w:t xml:space="preserve">, and </w:t>
      </w:r>
      <w:proofErr w:type="spellStart"/>
      <w:r w:rsidR="004E6BA8">
        <w:t>Roos</w:t>
      </w:r>
      <w:proofErr w:type="spellEnd"/>
      <w:r w:rsidR="004E6BA8">
        <w:t xml:space="preserve"> Theuws]</w:t>
      </w:r>
    </w:p>
    <w:p w14:paraId="58C17748" w14:textId="77777777" w:rsidR="0001368D" w:rsidRDefault="004D5113" w:rsidP="007D11B7">
      <w:pPr>
        <w:spacing w:after="0" w:line="240" w:lineRule="auto"/>
        <w:ind w:left="1276" w:right="0" w:hanging="283"/>
        <w:jc w:val="left"/>
        <w:rPr>
          <w:rFonts w:ascii="Arial" w:hAnsi="Arial" w:cs="Arial"/>
          <w:color w:val="222222"/>
          <w:shd w:val="clear" w:color="auto" w:fill="FFFFFF"/>
        </w:rPr>
      </w:pPr>
      <w:r>
        <w:t>Podcast discussion on this book with Mario Veen, as nr 53 in his series “Interdisciplinary Philosophy”</w:t>
      </w:r>
      <w:r w:rsidRPr="004D5113">
        <w:rPr>
          <w:szCs w:val="22"/>
        </w:rPr>
        <w:t xml:space="preserve">: </w:t>
      </w:r>
      <w:proofErr w:type="spellStart"/>
      <w:r w:rsidRPr="004D5113">
        <w:rPr>
          <w:rFonts w:eastAsia="Times New Roman" w:cs="Times New Roman"/>
          <w:color w:val="auto"/>
          <w:kern w:val="0"/>
          <w:szCs w:val="22"/>
          <w14:ligatures w14:val="none"/>
        </w:rPr>
        <w:t>podbean</w:t>
      </w:r>
      <w:proofErr w:type="spellEnd"/>
      <w:r w:rsidRPr="004D5113">
        <w:rPr>
          <w:rFonts w:eastAsia="Times New Roman" w:cs="Times New Roman"/>
          <w:color w:val="auto"/>
          <w:kern w:val="0"/>
          <w:szCs w:val="22"/>
          <w14:ligatures w14:val="none"/>
        </w:rPr>
        <w:t>: </w:t>
      </w:r>
      <w:hyperlink r:id="rId8" w:tgtFrame="_blank" w:history="1">
        <w:r w:rsidRPr="004D5113">
          <w:rPr>
            <w:rFonts w:eastAsia="Times New Roman" w:cs="Times New Roman"/>
            <w:color w:val="1155CC"/>
            <w:kern w:val="0"/>
            <w:szCs w:val="22"/>
            <w:u w:val="single"/>
            <w14:ligatures w14:val="none"/>
          </w:rPr>
          <w:t>https://www.podbean.com/ep/pb-bezg6-1909235</w:t>
        </w:r>
      </w:hyperlink>
      <w:r w:rsidRPr="004D5113">
        <w:rPr>
          <w:rFonts w:eastAsia="Times New Roman" w:cs="Times New Roman"/>
          <w:color w:val="auto"/>
          <w:kern w:val="0"/>
          <w:szCs w:val="22"/>
          <w14:ligatures w14:val="none"/>
        </w:rPr>
        <w:t> and</w:t>
      </w:r>
      <w:r>
        <w:rPr>
          <w:rFonts w:eastAsia="Times New Roman" w:cs="Times New Roman"/>
          <w:color w:val="auto"/>
          <w:kern w:val="0"/>
          <w:szCs w:val="22"/>
          <w14:ligatures w14:val="none"/>
        </w:rPr>
        <w:t xml:space="preserve"> </w:t>
      </w:r>
      <w:r w:rsidR="0001368D">
        <w:rPr>
          <w:rFonts w:eastAsia="Times New Roman" w:cs="Times New Roman"/>
          <w:color w:val="auto"/>
          <w:kern w:val="0"/>
          <w:szCs w:val="22"/>
          <w14:ligatures w14:val="none"/>
        </w:rPr>
        <w:t xml:space="preserve">second part: </w:t>
      </w:r>
      <w:proofErr w:type="spellStart"/>
      <w:r w:rsidR="0001368D" w:rsidRPr="0001368D">
        <w:rPr>
          <w:rFonts w:cs="Arial"/>
          <w:color w:val="222222"/>
          <w:shd w:val="clear" w:color="auto" w:fill="FFFFFF"/>
        </w:rPr>
        <w:t>podbean</w:t>
      </w:r>
      <w:proofErr w:type="spellEnd"/>
      <w:r w:rsidR="0001368D" w:rsidRPr="0001368D">
        <w:rPr>
          <w:rFonts w:cs="Arial"/>
          <w:color w:val="222222"/>
          <w:shd w:val="clear" w:color="auto" w:fill="FFFFFF"/>
        </w:rPr>
        <w:t>:</w:t>
      </w:r>
      <w:r w:rsidR="0001368D">
        <w:rPr>
          <w:rFonts w:ascii="Arial" w:hAnsi="Arial" w:cs="Arial"/>
          <w:color w:val="222222"/>
          <w:shd w:val="clear" w:color="auto" w:fill="FFFFFF"/>
        </w:rPr>
        <w:t> </w:t>
      </w:r>
      <w:hyperlink r:id="rId9" w:tgtFrame="_blank" w:history="1">
        <w:r w:rsidR="0001368D">
          <w:rPr>
            <w:rStyle w:val="Hyperlink"/>
            <w:rFonts w:ascii="Arial" w:hAnsi="Arial" w:cs="Arial"/>
            <w:color w:val="1155CC"/>
            <w:shd w:val="clear" w:color="auto" w:fill="FFFFFF"/>
          </w:rPr>
          <w:t>https://www.podbean.com/eas/pb-bhzxq-19684f3</w:t>
        </w:r>
      </w:hyperlink>
      <w:r w:rsidR="0001368D">
        <w:rPr>
          <w:rFonts w:ascii="Arial" w:hAnsi="Arial" w:cs="Arial"/>
          <w:color w:val="222222"/>
          <w:shd w:val="clear" w:color="auto" w:fill="FFFFFF"/>
        </w:rPr>
        <w:t> </w:t>
      </w:r>
    </w:p>
    <w:p w14:paraId="63B3BA4E" w14:textId="1DB24817" w:rsidR="0001368D" w:rsidRPr="000E4801" w:rsidRDefault="0001368D" w:rsidP="000E4801">
      <w:pPr>
        <w:spacing w:after="0" w:line="240" w:lineRule="auto"/>
        <w:ind w:left="993" w:right="0" w:firstLine="283"/>
        <w:jc w:val="left"/>
        <w:rPr>
          <w:rFonts w:ascii="Times New Roman" w:eastAsia="Times New Roman" w:hAnsi="Times New Roman" w:cs="Times New Roman"/>
          <w:color w:val="auto"/>
          <w:sz w:val="24"/>
        </w:rPr>
      </w:pPr>
      <w:r>
        <w:rPr>
          <w:rFonts w:ascii="Arial" w:hAnsi="Arial" w:cs="Arial"/>
          <w:color w:val="222222"/>
          <w:shd w:val="clear" w:color="auto" w:fill="FFFFFF"/>
        </w:rPr>
        <w:lastRenderedPageBreak/>
        <w:t xml:space="preserve">And </w:t>
      </w:r>
      <w:r w:rsidR="004D5113" w:rsidRPr="0001368D">
        <w:rPr>
          <w:rFonts w:eastAsia="Times New Roman" w:cs="Times New Roman"/>
          <w:color w:val="auto"/>
          <w:kern w:val="0"/>
          <w:szCs w:val="22"/>
          <w14:ligatures w14:val="none"/>
        </w:rPr>
        <w:t>on</w:t>
      </w:r>
      <w:r>
        <w:rPr>
          <w:rFonts w:eastAsia="Times New Roman" w:cs="Times New Roman"/>
          <w:color w:val="auto"/>
          <w:kern w:val="0"/>
          <w:szCs w:val="22"/>
          <w14:ligatures w14:val="none"/>
        </w:rPr>
        <w:t xml:space="preserve"> </w:t>
      </w:r>
      <w:r w:rsidR="004D5113" w:rsidRPr="0001368D">
        <w:rPr>
          <w:rFonts w:eastAsia="Times New Roman" w:cs="Times New Roman"/>
          <w:color w:val="auto"/>
          <w:kern w:val="0"/>
          <w:szCs w:val="22"/>
          <w14:ligatures w14:val="none"/>
        </w:rPr>
        <w:t>Spotify: </w:t>
      </w:r>
      <w:hyperlink r:id="rId10" w:tgtFrame="_blank" w:history="1">
        <w:r w:rsidR="004D5113" w:rsidRPr="0001368D">
          <w:rPr>
            <w:rFonts w:eastAsia="Times New Roman" w:cs="Times New Roman"/>
            <w:color w:val="1155CC"/>
            <w:kern w:val="0"/>
            <w:szCs w:val="22"/>
            <w:u w:val="single"/>
            <w14:ligatures w14:val="none"/>
          </w:rPr>
          <w:t>https://open.spotify.com/episode/3Mb0GT80o1v1ocsBVo2sau</w:t>
        </w:r>
      </w:hyperlink>
      <w:r w:rsidR="004D5113" w:rsidRPr="0001368D">
        <w:rPr>
          <w:rFonts w:ascii="Times New Roman" w:eastAsia="Times New Roman" w:hAnsi="Times New Roman" w:cs="Times New Roman"/>
          <w:color w:val="auto"/>
          <w:kern w:val="0"/>
          <w:sz w:val="24"/>
          <w14:ligatures w14:val="none"/>
        </w:rPr>
        <w:t> </w:t>
      </w:r>
      <w:r w:rsidRPr="0001368D">
        <w:rPr>
          <w:rFonts w:eastAsia="Times New Roman" w:cs="Times New Roman"/>
          <w:color w:val="auto"/>
          <w:kern w:val="0"/>
          <w:szCs w:val="22"/>
          <w14:ligatures w14:val="none"/>
        </w:rPr>
        <w:t xml:space="preserve">with second part </w:t>
      </w:r>
      <w:hyperlink r:id="rId11" w:tgtFrame="_blank" w:history="1">
        <w:r>
          <w:rPr>
            <w:rStyle w:val="Hyperlink"/>
            <w:color w:val="1155CC"/>
          </w:rPr>
          <w:t>https://open.spotify.com/episode/3UptQfhljKYtYy3fa5SdlB?si=vMQ_08KpRzS9BfiqlI_nZA</w:t>
        </w:r>
      </w:hyperlink>
      <w:r>
        <w:t> </w:t>
      </w:r>
    </w:p>
    <w:p w14:paraId="0B40014A" w14:textId="77777777" w:rsidR="0061242B" w:rsidRDefault="00000000">
      <w:pPr>
        <w:spacing w:after="0" w:line="250" w:lineRule="auto"/>
        <w:ind w:left="1002" w:right="241" w:hanging="293"/>
        <w:jc w:val="left"/>
      </w:pPr>
      <w:r>
        <w:t xml:space="preserve">49) </w:t>
      </w:r>
      <w:r>
        <w:rPr>
          <w:i/>
        </w:rPr>
        <w:t xml:space="preserve">Don Quijote: Sad Countenances – Don </w:t>
      </w:r>
      <w:proofErr w:type="spellStart"/>
      <w:r>
        <w:rPr>
          <w:i/>
        </w:rPr>
        <w:t>Kichot</w:t>
      </w:r>
      <w:proofErr w:type="spellEnd"/>
      <w:r>
        <w:rPr>
          <w:i/>
        </w:rPr>
        <w:t xml:space="preserve">: </w:t>
      </w:r>
      <w:proofErr w:type="spellStart"/>
      <w:r>
        <w:rPr>
          <w:i/>
        </w:rPr>
        <w:t>Smetne</w:t>
      </w:r>
      <w:proofErr w:type="spellEnd"/>
      <w:r>
        <w:rPr>
          <w:i/>
        </w:rPr>
        <w:t xml:space="preserve"> </w:t>
      </w:r>
      <w:proofErr w:type="spellStart"/>
      <w:r>
        <w:rPr>
          <w:i/>
        </w:rPr>
        <w:t>oblicza</w:t>
      </w:r>
      <w:proofErr w:type="spellEnd"/>
      <w:r>
        <w:rPr>
          <w:i/>
        </w:rPr>
        <w:t xml:space="preserve">. </w:t>
      </w:r>
      <w:r>
        <w:t xml:space="preserve"> Trans. Jerzy </w:t>
      </w:r>
      <w:proofErr w:type="spellStart"/>
      <w:r>
        <w:t>Skwarzynski</w:t>
      </w:r>
      <w:proofErr w:type="spellEnd"/>
      <w:r>
        <w:t xml:space="preserve">. Lublin: </w:t>
      </w:r>
      <w:proofErr w:type="spellStart"/>
      <w:r>
        <w:t>Galeri</w:t>
      </w:r>
      <w:proofErr w:type="spellEnd"/>
      <w:r>
        <w:t xml:space="preserve"> </w:t>
      </w:r>
      <w:proofErr w:type="spellStart"/>
      <w:r>
        <w:t>Labirynt</w:t>
      </w:r>
      <w:proofErr w:type="spellEnd"/>
      <w:r>
        <w:t xml:space="preserve"> &amp; </w:t>
      </w:r>
      <w:proofErr w:type="spellStart"/>
      <w:r>
        <w:t>Polihymnia</w:t>
      </w:r>
      <w:proofErr w:type="spellEnd"/>
      <w:r>
        <w:t xml:space="preserve"> 2025 (with an introductory essay by Elżbieta </w:t>
      </w:r>
      <w:proofErr w:type="spellStart"/>
      <w:r>
        <w:t>Błotnicka</w:t>
      </w:r>
      <w:proofErr w:type="spellEnd"/>
      <w:r>
        <w:t xml:space="preserve">-Mazur) </w:t>
      </w:r>
    </w:p>
    <w:p w14:paraId="317E2F87" w14:textId="0C9407CB" w:rsidR="0061242B" w:rsidRDefault="00000000" w:rsidP="00355471">
      <w:pPr>
        <w:spacing w:after="11" w:line="247" w:lineRule="auto"/>
        <w:ind w:left="936" w:right="153" w:hanging="227"/>
      </w:pPr>
      <w:r>
        <w:t xml:space="preserve">48) </w:t>
      </w:r>
      <w:proofErr w:type="spellStart"/>
      <w:r>
        <w:rPr>
          <w:i/>
        </w:rPr>
        <w:t>Über</w:t>
      </w:r>
      <w:proofErr w:type="spellEnd"/>
      <w:r>
        <w:rPr>
          <w:i/>
        </w:rPr>
        <w:t xml:space="preserve"> das Versuchen. </w:t>
      </w:r>
      <w:r>
        <w:t xml:space="preserve">Vienna: </w:t>
      </w:r>
      <w:proofErr w:type="spellStart"/>
      <w:r>
        <w:t>Sonderzahl</w:t>
      </w:r>
      <w:proofErr w:type="spellEnd"/>
      <w:r>
        <w:t>, 2025 (in translation</w:t>
      </w:r>
      <w:r w:rsidR="00355471">
        <w:t xml:space="preserve"> by Anna Wieder</w:t>
      </w:r>
      <w:r w:rsidR="007677B1">
        <w:t xml:space="preserve"> and Sergej Seitz</w:t>
      </w:r>
      <w:r>
        <w:t>)</w:t>
      </w:r>
      <w:r>
        <w:rPr>
          <w:i/>
        </w:rPr>
        <w:t xml:space="preserve"> </w:t>
      </w:r>
    </w:p>
    <w:p w14:paraId="50F217FF" w14:textId="77777777" w:rsidR="0061242B" w:rsidRDefault="00000000" w:rsidP="00355471">
      <w:pPr>
        <w:spacing w:after="11" w:line="247" w:lineRule="auto"/>
        <w:ind w:left="936" w:right="153" w:hanging="227"/>
      </w:pPr>
      <w:r>
        <w:t>47)</w:t>
      </w:r>
      <w:r>
        <w:rPr>
          <w:i/>
        </w:rPr>
        <w:t xml:space="preserve"> The Milliner’s Daughter: The Art Practice of Ydessa Hendeles. </w:t>
      </w:r>
      <w:r>
        <w:t xml:space="preserve">With Ernst van Alphen. (The book includes short contributions by Emily Cadger, Markus </w:t>
      </w:r>
    </w:p>
    <w:p w14:paraId="728F7630" w14:textId="77777777" w:rsidR="0061242B" w:rsidRDefault="00000000">
      <w:pPr>
        <w:spacing w:after="0" w:line="250" w:lineRule="auto"/>
        <w:ind w:left="1006" w:right="126" w:firstLine="0"/>
        <w:jc w:val="left"/>
      </w:pPr>
      <w:r>
        <w:t xml:space="preserve">Müller and Gaëtane Verna) Köln, Verlag der </w:t>
      </w:r>
      <w:proofErr w:type="spellStart"/>
      <w:r>
        <w:t>Buchhandlung</w:t>
      </w:r>
      <w:proofErr w:type="spellEnd"/>
      <w:r>
        <w:t xml:space="preserve"> Walther und Franz König, 2024; our book-</w:t>
      </w:r>
      <w:proofErr w:type="spellStart"/>
      <w:r>
        <w:t>lenght</w:t>
      </w:r>
      <w:proofErr w:type="spellEnd"/>
      <w:r>
        <w:t xml:space="preserve"> text </w:t>
      </w:r>
      <w:r>
        <w:rPr>
          <w:i/>
        </w:rPr>
        <w:t xml:space="preserve">Unbinding the Object </w:t>
      </w:r>
      <w:r>
        <w:t>runs from 41 to198 under the title “</w:t>
      </w:r>
      <w:r>
        <w:rPr>
          <w:i/>
        </w:rPr>
        <w:t>Work of Art: Un-</w:t>
      </w:r>
      <w:proofErr w:type="spellStart"/>
      <w:r>
        <w:rPr>
          <w:i/>
        </w:rPr>
        <w:t>Bining</w:t>
      </w:r>
      <w:proofErr w:type="spellEnd"/>
      <w:r>
        <w:rPr>
          <w:i/>
        </w:rPr>
        <w:t xml:space="preserve"> the Object.” </w:t>
      </w:r>
    </w:p>
    <w:p w14:paraId="04B60681" w14:textId="77777777" w:rsidR="0061242B" w:rsidRDefault="00000000">
      <w:pPr>
        <w:spacing w:after="0" w:line="252" w:lineRule="auto"/>
        <w:ind w:left="992" w:right="242" w:hanging="284"/>
        <w:jc w:val="left"/>
      </w:pPr>
      <w:r>
        <w:t xml:space="preserve">46) </w:t>
      </w:r>
      <w:r>
        <w:rPr>
          <w:i/>
        </w:rPr>
        <w:t xml:space="preserve">Beyond the Habitual: Louise Bourgeois as Builder, Narrator, Theorist. </w:t>
      </w:r>
      <w:proofErr w:type="spellStart"/>
      <w:r>
        <w:rPr>
          <w:i/>
        </w:rPr>
        <w:t>Oltre</w:t>
      </w:r>
      <w:proofErr w:type="spellEnd"/>
      <w:r>
        <w:rPr>
          <w:i/>
        </w:rPr>
        <w:t xml:space="preserve"> </w:t>
      </w:r>
      <w:proofErr w:type="spellStart"/>
      <w:r>
        <w:rPr>
          <w:i/>
        </w:rPr>
        <w:t>l’abituale</w:t>
      </w:r>
      <w:proofErr w:type="spellEnd"/>
      <w:r>
        <w:rPr>
          <w:i/>
        </w:rPr>
        <w:t xml:space="preserve">. Louise Bourgeois come </w:t>
      </w:r>
      <w:proofErr w:type="spellStart"/>
      <w:r>
        <w:rPr>
          <w:i/>
        </w:rPr>
        <w:t>construttrice</w:t>
      </w:r>
      <w:proofErr w:type="spellEnd"/>
      <w:r>
        <w:rPr>
          <w:i/>
        </w:rPr>
        <w:t xml:space="preserve">, </w:t>
      </w:r>
      <w:proofErr w:type="spellStart"/>
      <w:r>
        <w:rPr>
          <w:i/>
        </w:rPr>
        <w:t>narratrice</w:t>
      </w:r>
      <w:proofErr w:type="spellEnd"/>
      <w:r>
        <w:rPr>
          <w:i/>
        </w:rPr>
        <w:t xml:space="preserve">, </w:t>
      </w:r>
      <w:proofErr w:type="spellStart"/>
      <w:r>
        <w:rPr>
          <w:i/>
        </w:rPr>
        <w:t>teorica</w:t>
      </w:r>
      <w:proofErr w:type="spellEnd"/>
      <w:r>
        <w:rPr>
          <w:i/>
        </w:rPr>
        <w:t xml:space="preserve">.  Bilingual edition, translated from English to Italian by Sara </w:t>
      </w:r>
      <w:proofErr w:type="spellStart"/>
      <w:r>
        <w:rPr>
          <w:i/>
        </w:rPr>
        <w:t>Benaglia</w:t>
      </w:r>
      <w:proofErr w:type="spellEnd"/>
      <w:r>
        <w:rPr>
          <w:i/>
        </w:rPr>
        <w:t xml:space="preserve"> e Gianni</w:t>
      </w:r>
      <w:r>
        <w:t xml:space="preserve"> Romano. Milano: </w:t>
      </w:r>
      <w:proofErr w:type="spellStart"/>
      <w:r>
        <w:t>Postmediabooks</w:t>
      </w:r>
      <w:proofErr w:type="spellEnd"/>
      <w:r>
        <w:t xml:space="preserve"> 2024 [</w:t>
      </w:r>
      <w:proofErr w:type="spellStart"/>
      <w:r>
        <w:t>reiewed</w:t>
      </w:r>
      <w:proofErr w:type="spellEnd"/>
      <w:r>
        <w:t xml:space="preserve"> by Francesco Zucconi, in </w:t>
      </w:r>
      <w:proofErr w:type="spellStart"/>
      <w:r>
        <w:rPr>
          <w:i/>
        </w:rPr>
        <w:t>Inteligenza</w:t>
      </w:r>
      <w:proofErr w:type="spellEnd"/>
      <w:r>
        <w:rPr>
          <w:i/>
        </w:rPr>
        <w:t xml:space="preserve"> artistica, </w:t>
      </w:r>
      <w:r>
        <w:t xml:space="preserve">April 7, 2025] </w:t>
      </w:r>
    </w:p>
    <w:p w14:paraId="5624281A" w14:textId="77777777" w:rsidR="0061242B" w:rsidRDefault="00000000">
      <w:pPr>
        <w:ind w:left="344" w:right="155"/>
      </w:pPr>
      <w:r>
        <w:rPr>
          <w:i/>
        </w:rPr>
        <w:t xml:space="preserve">      </w:t>
      </w:r>
      <w:r>
        <w:t xml:space="preserve">45) </w:t>
      </w:r>
      <w:r>
        <w:rPr>
          <w:i/>
        </w:rPr>
        <w:t xml:space="preserve"> Un </w:t>
      </w:r>
      <w:proofErr w:type="spellStart"/>
      <w:r>
        <w:rPr>
          <w:i/>
        </w:rPr>
        <w:t>rêve</w:t>
      </w:r>
      <w:proofErr w:type="spellEnd"/>
      <w:r>
        <w:rPr>
          <w:i/>
        </w:rPr>
        <w:t xml:space="preserve"> </w:t>
      </w:r>
      <w:proofErr w:type="spellStart"/>
      <w:r>
        <w:rPr>
          <w:i/>
        </w:rPr>
        <w:t>culturel</w:t>
      </w:r>
      <w:proofErr w:type="spellEnd"/>
      <w:r>
        <w:rPr>
          <w:i/>
        </w:rPr>
        <w:t xml:space="preserve">: </w:t>
      </w:r>
      <w:proofErr w:type="spellStart"/>
      <w:r>
        <w:rPr>
          <w:i/>
        </w:rPr>
        <w:t>L’Europe</w:t>
      </w:r>
      <w:proofErr w:type="spellEnd"/>
      <w:r>
        <w:rPr>
          <w:i/>
        </w:rPr>
        <w:t xml:space="preserve"> au </w:t>
      </w:r>
      <w:proofErr w:type="spellStart"/>
      <w:r>
        <w:rPr>
          <w:i/>
        </w:rPr>
        <w:t>pluriel</w:t>
      </w:r>
      <w:proofErr w:type="spellEnd"/>
      <w:r>
        <w:t xml:space="preserve">. Paris, Collège de France |Fayard 2023 </w:t>
      </w:r>
    </w:p>
    <w:p w14:paraId="442351D9" w14:textId="69445847" w:rsidR="0061242B" w:rsidRDefault="00000000">
      <w:pPr>
        <w:ind w:left="721" w:right="341" w:hanging="386"/>
      </w:pPr>
      <w:r>
        <w:t xml:space="preserve">  </w:t>
      </w:r>
      <w:r w:rsidR="004E6BA8">
        <w:tab/>
      </w:r>
      <w:r>
        <w:t xml:space="preserve">44) </w:t>
      </w:r>
      <w:r>
        <w:rPr>
          <w:i/>
        </w:rPr>
        <w:t xml:space="preserve">Image-Thinking: Artmaking as Cultural Analysis. </w:t>
      </w:r>
      <w:r>
        <w:t xml:space="preserve">Edinburgh: Edinburgh University Press 2022 (inaugural volume in the new book series “Re-fractions: at the borders of philosophy and art history”, ed. Kamini Vellodi) </w:t>
      </w:r>
    </w:p>
    <w:p w14:paraId="1A07DAF6" w14:textId="77777777" w:rsidR="0061242B" w:rsidRDefault="00000000">
      <w:pPr>
        <w:ind w:left="993" w:right="155" w:hanging="284"/>
      </w:pPr>
      <w:r>
        <w:t xml:space="preserve">43) </w:t>
      </w:r>
      <w:proofErr w:type="spellStart"/>
      <w:r>
        <w:rPr>
          <w:i/>
        </w:rPr>
        <w:t>Figuraciones</w:t>
      </w:r>
      <w:proofErr w:type="spellEnd"/>
      <w:r>
        <w:rPr>
          <w:i/>
        </w:rPr>
        <w:t xml:space="preserve">: </w:t>
      </w:r>
      <w:proofErr w:type="spellStart"/>
      <w:r>
        <w:rPr>
          <w:i/>
        </w:rPr>
        <w:t>Cómo</w:t>
      </w:r>
      <w:proofErr w:type="spellEnd"/>
      <w:r>
        <w:rPr>
          <w:i/>
        </w:rPr>
        <w:t xml:space="preserve"> la </w:t>
      </w:r>
      <w:proofErr w:type="spellStart"/>
      <w:r>
        <w:rPr>
          <w:i/>
        </w:rPr>
        <w:t>literatura</w:t>
      </w:r>
      <w:proofErr w:type="spellEnd"/>
      <w:r>
        <w:rPr>
          <w:i/>
        </w:rPr>
        <w:t xml:space="preserve"> </w:t>
      </w:r>
      <w:proofErr w:type="spellStart"/>
      <w:r>
        <w:rPr>
          <w:i/>
        </w:rPr>
        <w:t>crea</w:t>
      </w:r>
      <w:proofErr w:type="spellEnd"/>
      <w:r>
        <w:rPr>
          <w:i/>
        </w:rPr>
        <w:t xml:space="preserve"> imagines. </w:t>
      </w:r>
      <w:r>
        <w:t xml:space="preserve">Trans. María José García Rodríguez. Murcia, </w:t>
      </w:r>
      <w:proofErr w:type="spellStart"/>
      <w:r>
        <w:t>Editum</w:t>
      </w:r>
      <w:proofErr w:type="spellEnd"/>
      <w:r>
        <w:t xml:space="preserve"> 2021 </w:t>
      </w:r>
    </w:p>
    <w:p w14:paraId="3A67BCC6" w14:textId="77777777" w:rsidR="0061242B" w:rsidRDefault="00000000">
      <w:pPr>
        <w:ind w:left="718" w:right="155"/>
      </w:pPr>
      <w:r>
        <w:t xml:space="preserve">42) </w:t>
      </w:r>
      <w:r>
        <w:rPr>
          <w:i/>
        </w:rPr>
        <w:t xml:space="preserve">Narratology in Practice. </w:t>
      </w:r>
      <w:r>
        <w:t xml:space="preserve">Toronto: The University of Toronto Press 2021 </w:t>
      </w:r>
    </w:p>
    <w:p w14:paraId="38C1D49E" w14:textId="77777777" w:rsidR="0061242B" w:rsidRDefault="00000000">
      <w:pPr>
        <w:ind w:left="1064" w:right="155"/>
      </w:pPr>
      <w:r>
        <w:t xml:space="preserve">Italian: </w:t>
      </w:r>
      <w:proofErr w:type="spellStart"/>
      <w:r>
        <w:rPr>
          <w:i/>
        </w:rPr>
        <w:t>Narratologia</w:t>
      </w:r>
      <w:proofErr w:type="spellEnd"/>
      <w:r>
        <w:rPr>
          <w:i/>
        </w:rPr>
        <w:t xml:space="preserve"> </w:t>
      </w:r>
      <w:proofErr w:type="spellStart"/>
      <w:r>
        <w:rPr>
          <w:i/>
        </w:rPr>
        <w:t>en</w:t>
      </w:r>
      <w:proofErr w:type="spellEnd"/>
      <w:r>
        <w:rPr>
          <w:i/>
        </w:rPr>
        <w:t xml:space="preserve"> </w:t>
      </w:r>
      <w:proofErr w:type="spellStart"/>
      <w:r>
        <w:rPr>
          <w:i/>
        </w:rPr>
        <w:t>práctica</w:t>
      </w:r>
      <w:proofErr w:type="spellEnd"/>
      <w:r>
        <w:rPr>
          <w:i/>
        </w:rPr>
        <w:t xml:space="preserve">. </w:t>
      </w:r>
      <w:r>
        <w:t xml:space="preserve">Translated by Sara </w:t>
      </w:r>
      <w:proofErr w:type="spellStart"/>
      <w:r>
        <w:t>Benaglia</w:t>
      </w:r>
      <w:proofErr w:type="spellEnd"/>
      <w:r>
        <w:t xml:space="preserve">. Milano: Postmedia books, 2024 </w:t>
      </w:r>
    </w:p>
    <w:p w14:paraId="7F067F52" w14:textId="77777777" w:rsidR="0061242B" w:rsidRDefault="00000000">
      <w:pPr>
        <w:spacing w:after="53" w:line="252" w:lineRule="auto"/>
        <w:ind w:left="718" w:right="132" w:hanging="10"/>
        <w:jc w:val="left"/>
      </w:pPr>
      <w:r>
        <w:t xml:space="preserve">41) </w:t>
      </w:r>
      <w:r>
        <w:rPr>
          <w:i/>
        </w:rPr>
        <w:t xml:space="preserve">Kunst </w:t>
      </w:r>
      <w:proofErr w:type="spellStart"/>
      <w:r>
        <w:rPr>
          <w:i/>
        </w:rPr>
        <w:t>uit</w:t>
      </w:r>
      <w:proofErr w:type="spellEnd"/>
      <w:r>
        <w:rPr>
          <w:i/>
        </w:rPr>
        <w:t xml:space="preserve"> </w:t>
      </w:r>
      <w:proofErr w:type="spellStart"/>
      <w:r>
        <w:rPr>
          <w:i/>
        </w:rPr>
        <w:t>noodzaak</w:t>
      </w:r>
      <w:proofErr w:type="spellEnd"/>
      <w:r>
        <w:rPr>
          <w:i/>
        </w:rPr>
        <w:t xml:space="preserve">. </w:t>
      </w:r>
      <w:proofErr w:type="spellStart"/>
      <w:r>
        <w:t>Arhem</w:t>
      </w:r>
      <w:proofErr w:type="spellEnd"/>
      <w:r>
        <w:t>: ArtEZ Press 2020 (</w:t>
      </w:r>
      <w:r>
        <w:rPr>
          <w:i/>
        </w:rPr>
        <w:t>Art out of Necessity</w:t>
      </w:r>
      <w:r>
        <w:t xml:space="preserve">, in Dutch) </w:t>
      </w:r>
    </w:p>
    <w:p w14:paraId="374F6965" w14:textId="77777777" w:rsidR="0061242B" w:rsidRDefault="00000000">
      <w:pPr>
        <w:ind w:left="993" w:right="155" w:hanging="284"/>
      </w:pPr>
      <w:r>
        <w:t xml:space="preserve">40) </w:t>
      </w:r>
      <w:proofErr w:type="gramStart"/>
      <w:r>
        <w:rPr>
          <w:i/>
        </w:rPr>
        <w:t>Exhibition-ism</w:t>
      </w:r>
      <w:proofErr w:type="gramEnd"/>
      <w:r>
        <w:rPr>
          <w:i/>
        </w:rPr>
        <w:t xml:space="preserve">: Temporal Togetherness. </w:t>
      </w:r>
      <w:r>
        <w:t xml:space="preserve">The Contemporary Condition. Berlin: Sternberg Press 2020 </w:t>
      </w:r>
    </w:p>
    <w:p w14:paraId="7C8B2439" w14:textId="77777777" w:rsidR="0061242B" w:rsidRDefault="00000000">
      <w:pPr>
        <w:ind w:left="993" w:right="268" w:hanging="284"/>
      </w:pPr>
      <w:r>
        <w:t xml:space="preserve">39) </w:t>
      </w:r>
      <w:r>
        <w:rPr>
          <w:i/>
        </w:rPr>
        <w:t xml:space="preserve">Don Quijote: Sad Countenances. </w:t>
      </w:r>
      <w:r>
        <w:t xml:space="preserve">Edited by Niklas Salmose. Växjö, Sweden: </w:t>
      </w:r>
      <w:proofErr w:type="spellStart"/>
      <w:r>
        <w:t>Trolltrumma</w:t>
      </w:r>
      <w:proofErr w:type="spellEnd"/>
      <w:r>
        <w:t xml:space="preserve"> 2019; Bilingual edition </w:t>
      </w:r>
      <w:proofErr w:type="gramStart"/>
      <w:r>
        <w:t>English-Spanish</w:t>
      </w:r>
      <w:proofErr w:type="gramEnd"/>
      <w:r>
        <w:t xml:space="preserve"> as </w:t>
      </w:r>
      <w:r>
        <w:rPr>
          <w:i/>
        </w:rPr>
        <w:t xml:space="preserve">Don Quijote: Tristes </w:t>
      </w:r>
      <w:proofErr w:type="spellStart"/>
      <w:r>
        <w:rPr>
          <w:i/>
        </w:rPr>
        <w:t>figuras</w:t>
      </w:r>
      <w:proofErr w:type="spellEnd"/>
      <w:r>
        <w:rPr>
          <w:i/>
        </w:rPr>
        <w:t>; Don Quijote: Sad Countenances</w:t>
      </w:r>
      <w:r>
        <w:t xml:space="preserve">. Murcia, </w:t>
      </w:r>
      <w:proofErr w:type="spellStart"/>
      <w:r>
        <w:t>Cendeac</w:t>
      </w:r>
      <w:proofErr w:type="spellEnd"/>
      <w:r>
        <w:t xml:space="preserve"> (Ad Litteram) 2020 </w:t>
      </w:r>
    </w:p>
    <w:p w14:paraId="00F9AB6D" w14:textId="77777777" w:rsidR="0061242B" w:rsidRDefault="00000000">
      <w:pPr>
        <w:spacing w:after="59" w:line="246" w:lineRule="auto"/>
        <w:ind w:left="1001" w:right="490" w:hanging="294"/>
      </w:pPr>
      <w:r>
        <w:t xml:space="preserve">38) </w:t>
      </w:r>
      <w:r>
        <w:rPr>
          <w:i/>
        </w:rPr>
        <w:t xml:space="preserve">Het </w:t>
      </w:r>
      <w:proofErr w:type="spellStart"/>
      <w:r>
        <w:rPr>
          <w:i/>
        </w:rPr>
        <w:t>geel</w:t>
      </w:r>
      <w:proofErr w:type="spellEnd"/>
      <w:r>
        <w:rPr>
          <w:i/>
        </w:rPr>
        <w:t xml:space="preserve"> van Marcel Proust. Over </w:t>
      </w:r>
      <w:proofErr w:type="spellStart"/>
      <w:r>
        <w:rPr>
          <w:i/>
        </w:rPr>
        <w:t>denkbeelden</w:t>
      </w:r>
      <w:proofErr w:type="spellEnd"/>
      <w:r>
        <w:rPr>
          <w:i/>
        </w:rPr>
        <w:t xml:space="preserve"> </w:t>
      </w:r>
      <w:proofErr w:type="spellStart"/>
      <w:r>
        <w:rPr>
          <w:i/>
        </w:rPr>
        <w:t>en</w:t>
      </w:r>
      <w:proofErr w:type="spellEnd"/>
      <w:r>
        <w:rPr>
          <w:i/>
        </w:rPr>
        <w:t xml:space="preserve"> beelddenken. </w:t>
      </w:r>
      <w:r>
        <w:t xml:space="preserve">Nijmegen: </w:t>
      </w:r>
      <w:proofErr w:type="spellStart"/>
      <w:r>
        <w:t>VanTilt</w:t>
      </w:r>
      <w:proofErr w:type="spellEnd"/>
      <w:r>
        <w:t xml:space="preserve"> 2019 (</w:t>
      </w:r>
      <w:r>
        <w:rPr>
          <w:i/>
        </w:rPr>
        <w:t>The Yellow of Marcel Proust: On Thought-Images and Image- Thinking</w:t>
      </w:r>
      <w:r>
        <w:t xml:space="preserve">; in Dutch) </w:t>
      </w:r>
    </w:p>
    <w:p w14:paraId="05322CB9" w14:textId="77777777" w:rsidR="0061242B" w:rsidRDefault="00000000">
      <w:pPr>
        <w:ind w:left="993" w:right="155" w:hanging="284"/>
      </w:pPr>
      <w:r>
        <w:t xml:space="preserve">37) </w:t>
      </w:r>
      <w:r>
        <w:rPr>
          <w:i/>
        </w:rPr>
        <w:t xml:space="preserve">Semiotics of Narrative: Essays in Visual Analysis. </w:t>
      </w:r>
      <w:r>
        <w:t xml:space="preserve">Edited and translated by Lian Duan. Chengdu, China: Sichuan University Press, 2018 (in Chinese) </w:t>
      </w:r>
    </w:p>
    <w:p w14:paraId="70EA6A8E" w14:textId="77777777" w:rsidR="0061242B" w:rsidRDefault="00000000">
      <w:pPr>
        <w:spacing w:after="7" w:line="252" w:lineRule="auto"/>
        <w:ind w:left="718" w:right="132" w:hanging="10"/>
        <w:jc w:val="left"/>
      </w:pPr>
      <w:r>
        <w:t xml:space="preserve">36) </w:t>
      </w:r>
      <w:r>
        <w:rPr>
          <w:i/>
        </w:rPr>
        <w:t xml:space="preserve">Emma &amp; Edvard Looking Sideways: Loneliness and the Cinematic. </w:t>
      </w:r>
      <w:r>
        <w:t xml:space="preserve">Oslo: </w:t>
      </w:r>
    </w:p>
    <w:p w14:paraId="6C06BB83" w14:textId="77777777" w:rsidR="0061242B" w:rsidRDefault="00000000">
      <w:pPr>
        <w:spacing w:after="11"/>
        <w:ind w:left="1015" w:right="155"/>
      </w:pPr>
      <w:r>
        <w:t xml:space="preserve">Munch Museum / Brussels: </w:t>
      </w:r>
      <w:proofErr w:type="spellStart"/>
      <w:r>
        <w:t>Mercatorfonds</w:t>
      </w:r>
      <w:proofErr w:type="spellEnd"/>
      <w:r>
        <w:t xml:space="preserve">; Yale University Press, 2017 [review: </w:t>
      </w:r>
    </w:p>
    <w:p w14:paraId="595484A7" w14:textId="77777777" w:rsidR="0061242B" w:rsidRDefault="00000000">
      <w:pPr>
        <w:ind w:left="1015" w:right="155"/>
      </w:pPr>
      <w:r>
        <w:t xml:space="preserve">Jakob Lothe, 594-6 in </w:t>
      </w:r>
      <w:r>
        <w:rPr>
          <w:i/>
        </w:rPr>
        <w:t xml:space="preserve">Theatre Journal </w:t>
      </w:r>
      <w:r>
        <w:t xml:space="preserve">vol. 69, 4, </w:t>
      </w:r>
      <w:proofErr w:type="gramStart"/>
      <w:r>
        <w:t>Dec,</w:t>
      </w:r>
      <w:proofErr w:type="gramEnd"/>
      <w:r>
        <w:t xml:space="preserve"> 2017] </w:t>
      </w:r>
    </w:p>
    <w:p w14:paraId="1A71E272" w14:textId="1C48DC4B" w:rsidR="0061242B" w:rsidRDefault="00000000">
      <w:pPr>
        <w:spacing w:after="53" w:line="252" w:lineRule="auto"/>
        <w:ind w:left="992" w:right="132" w:hanging="284"/>
        <w:jc w:val="left"/>
      </w:pPr>
      <w:r>
        <w:t xml:space="preserve">35) </w:t>
      </w:r>
      <w:r>
        <w:rPr>
          <w:i/>
        </w:rPr>
        <w:t xml:space="preserve">In Medias Res: Inside Nalini Malani’s Shadow Plays. </w:t>
      </w:r>
      <w:proofErr w:type="spellStart"/>
      <w:r>
        <w:t>Ostfildern</w:t>
      </w:r>
      <w:proofErr w:type="spellEnd"/>
      <w:r>
        <w:t xml:space="preserve">, Germany: </w:t>
      </w:r>
      <w:proofErr w:type="spellStart"/>
      <w:r>
        <w:t>Hatje</w:t>
      </w:r>
      <w:proofErr w:type="spellEnd"/>
      <w:r>
        <w:t xml:space="preserve"> Cantz, 2016 </w:t>
      </w:r>
    </w:p>
    <w:p w14:paraId="1E08F8D9" w14:textId="77777777" w:rsidR="0061242B" w:rsidRDefault="00000000">
      <w:pPr>
        <w:spacing w:after="7" w:line="252" w:lineRule="auto"/>
        <w:ind w:left="718" w:right="132" w:hanging="10"/>
        <w:jc w:val="left"/>
      </w:pPr>
      <w:r>
        <w:t xml:space="preserve">34) </w:t>
      </w:r>
      <w:proofErr w:type="spellStart"/>
      <w:r>
        <w:rPr>
          <w:i/>
        </w:rPr>
        <w:t>Tiempos</w:t>
      </w:r>
      <w:proofErr w:type="spellEnd"/>
      <w:r>
        <w:rPr>
          <w:i/>
        </w:rPr>
        <w:t xml:space="preserve"> </w:t>
      </w:r>
      <w:proofErr w:type="spellStart"/>
      <w:r>
        <w:rPr>
          <w:i/>
        </w:rPr>
        <w:t>trastornados</w:t>
      </w:r>
      <w:proofErr w:type="spellEnd"/>
      <w:r>
        <w:rPr>
          <w:i/>
        </w:rPr>
        <w:t xml:space="preserve">: </w:t>
      </w:r>
      <w:proofErr w:type="spellStart"/>
      <w:r>
        <w:rPr>
          <w:i/>
        </w:rPr>
        <w:t>análisis</w:t>
      </w:r>
      <w:proofErr w:type="spellEnd"/>
      <w:r>
        <w:rPr>
          <w:i/>
        </w:rPr>
        <w:t xml:space="preserve">, </w:t>
      </w:r>
      <w:proofErr w:type="spellStart"/>
      <w:r>
        <w:rPr>
          <w:i/>
        </w:rPr>
        <w:t>historias</w:t>
      </w:r>
      <w:proofErr w:type="spellEnd"/>
      <w:r>
        <w:rPr>
          <w:i/>
        </w:rPr>
        <w:t xml:space="preserve"> y </w:t>
      </w:r>
      <w:proofErr w:type="spellStart"/>
      <w:r>
        <w:rPr>
          <w:i/>
        </w:rPr>
        <w:t>políticas</w:t>
      </w:r>
      <w:proofErr w:type="spellEnd"/>
      <w:r>
        <w:rPr>
          <w:i/>
        </w:rPr>
        <w:t xml:space="preserve"> de la </w:t>
      </w:r>
      <w:proofErr w:type="spellStart"/>
      <w:r>
        <w:rPr>
          <w:i/>
        </w:rPr>
        <w:t>mirada</w:t>
      </w:r>
      <w:proofErr w:type="spellEnd"/>
      <w:r>
        <w:rPr>
          <w:i/>
        </w:rPr>
        <w:t xml:space="preserve">. </w:t>
      </w:r>
      <w:r>
        <w:t xml:space="preserve">Trans. </w:t>
      </w:r>
    </w:p>
    <w:p w14:paraId="593F509B" w14:textId="77777777" w:rsidR="0061242B" w:rsidRDefault="00000000">
      <w:pPr>
        <w:spacing w:after="11"/>
        <w:ind w:left="1015" w:right="155"/>
      </w:pPr>
      <w:r>
        <w:t xml:space="preserve">Remedios </w:t>
      </w:r>
      <w:proofErr w:type="spellStart"/>
      <w:r>
        <w:t>Perni</w:t>
      </w:r>
      <w:proofErr w:type="spellEnd"/>
      <w:r>
        <w:t xml:space="preserve"> Llorente. Madrid: AKAL 2016 (reviewed by Fernando Castro </w:t>
      </w:r>
    </w:p>
    <w:p w14:paraId="6D0437DA" w14:textId="77777777" w:rsidR="0061242B" w:rsidRDefault="00000000">
      <w:pPr>
        <w:ind w:left="1015" w:right="155"/>
      </w:pPr>
      <w:proofErr w:type="spellStart"/>
      <w:r>
        <w:lastRenderedPageBreak/>
        <w:t>Flóres</w:t>
      </w:r>
      <w:proofErr w:type="spellEnd"/>
      <w:r>
        <w:t xml:space="preserve">)  </w:t>
      </w:r>
    </w:p>
    <w:p w14:paraId="55DF9576" w14:textId="77777777" w:rsidR="0061242B" w:rsidRDefault="00000000">
      <w:pPr>
        <w:spacing w:after="11"/>
        <w:ind w:left="718" w:right="155"/>
      </w:pPr>
      <w:r>
        <w:t xml:space="preserve">33) </w:t>
      </w:r>
      <w:proofErr w:type="spellStart"/>
      <w:r>
        <w:rPr>
          <w:i/>
        </w:rPr>
        <w:t>Lexikon</w:t>
      </w:r>
      <w:proofErr w:type="spellEnd"/>
      <w:r>
        <w:rPr>
          <w:i/>
        </w:rPr>
        <w:t xml:space="preserve"> der </w:t>
      </w:r>
      <w:proofErr w:type="spellStart"/>
      <w:r>
        <w:rPr>
          <w:i/>
        </w:rPr>
        <w:t>Kulturanalyse</w:t>
      </w:r>
      <w:proofErr w:type="spellEnd"/>
      <w:r>
        <w:rPr>
          <w:i/>
        </w:rPr>
        <w:t xml:space="preserve">. </w:t>
      </w:r>
      <w:r>
        <w:t xml:space="preserve">Trans. Brita Pohl. Vienna: Turia – Kant (AKA), 2016. </w:t>
      </w:r>
    </w:p>
    <w:p w14:paraId="7D75C607" w14:textId="77777777" w:rsidR="0061242B" w:rsidRDefault="00000000">
      <w:pPr>
        <w:spacing w:after="11"/>
        <w:ind w:left="1015" w:right="155"/>
      </w:pPr>
      <w:r>
        <w:t xml:space="preserve">Spanish translation: </w:t>
      </w:r>
      <w:proofErr w:type="spellStart"/>
      <w:r>
        <w:rPr>
          <w:i/>
        </w:rPr>
        <w:t>Lexicón</w:t>
      </w:r>
      <w:proofErr w:type="spellEnd"/>
      <w:r>
        <w:rPr>
          <w:i/>
        </w:rPr>
        <w:t xml:space="preserve"> de </w:t>
      </w:r>
      <w:proofErr w:type="spellStart"/>
      <w:r>
        <w:rPr>
          <w:i/>
        </w:rPr>
        <w:t>análisis</w:t>
      </w:r>
      <w:proofErr w:type="spellEnd"/>
      <w:r>
        <w:rPr>
          <w:i/>
        </w:rPr>
        <w:t xml:space="preserve"> cultural, </w:t>
      </w:r>
      <w:r>
        <w:t xml:space="preserve">trans. by Remedio </w:t>
      </w:r>
      <w:proofErr w:type="spellStart"/>
      <w:r>
        <w:t>Perni</w:t>
      </w:r>
      <w:proofErr w:type="spellEnd"/>
      <w:r>
        <w:t xml:space="preserve"> </w:t>
      </w:r>
    </w:p>
    <w:p w14:paraId="2A3AE58B" w14:textId="77777777" w:rsidR="0061242B" w:rsidRDefault="00000000">
      <w:pPr>
        <w:ind w:left="1015" w:right="155"/>
      </w:pPr>
      <w:r>
        <w:t xml:space="preserve">Llorente. Madrid: AKAL 2021 (review by Fernando Castro </w:t>
      </w:r>
      <w:proofErr w:type="spellStart"/>
      <w:r>
        <w:t>Flóres</w:t>
      </w:r>
      <w:proofErr w:type="spellEnd"/>
      <w:r>
        <w:t xml:space="preserve">) </w:t>
      </w:r>
    </w:p>
    <w:p w14:paraId="3084C7A9" w14:textId="77777777" w:rsidR="0061242B" w:rsidRDefault="00000000">
      <w:pPr>
        <w:spacing w:after="53" w:line="252" w:lineRule="auto"/>
        <w:ind w:left="992" w:right="719" w:hanging="284"/>
        <w:jc w:val="left"/>
      </w:pPr>
      <w:r>
        <w:t xml:space="preserve">32) </w:t>
      </w:r>
      <w:r>
        <w:rPr>
          <w:i/>
        </w:rPr>
        <w:t xml:space="preserve">Endless Andness: The Politics of Abstraction According to Ann Veronica Janssens. </w:t>
      </w:r>
      <w:r>
        <w:t xml:space="preserve">London: Bloomsbury, 2013 </w:t>
      </w:r>
    </w:p>
    <w:p w14:paraId="70EC60C7" w14:textId="77777777" w:rsidR="0061242B" w:rsidRDefault="00000000">
      <w:pPr>
        <w:spacing w:after="53" w:line="252" w:lineRule="auto"/>
        <w:ind w:left="992" w:right="212" w:hanging="284"/>
        <w:jc w:val="left"/>
      </w:pPr>
      <w:r>
        <w:t xml:space="preserve">31) </w:t>
      </w:r>
      <w:r>
        <w:rPr>
          <w:i/>
        </w:rPr>
        <w:t>Thinking in Film: The Politics of Video Installation According to Eija-Liisa Ahtila.</w:t>
      </w:r>
      <w:r>
        <w:t xml:space="preserve"> London: Bloomsbury, 2013 </w:t>
      </w:r>
      <w:r>
        <w:rPr>
          <w:i/>
        </w:rPr>
        <w:t xml:space="preserve"> </w:t>
      </w:r>
    </w:p>
    <w:p w14:paraId="3749AFF3" w14:textId="77777777" w:rsidR="0061242B" w:rsidRDefault="00000000">
      <w:pPr>
        <w:spacing w:after="7" w:line="252" w:lineRule="auto"/>
        <w:ind w:left="718" w:right="132" w:hanging="10"/>
        <w:jc w:val="left"/>
      </w:pPr>
      <w:r>
        <w:t xml:space="preserve">30) </w:t>
      </w:r>
      <w:r>
        <w:rPr>
          <w:i/>
        </w:rPr>
        <w:t xml:space="preserve">Of What One Cannot Speak: Doris Salcedo’s Political Art. </w:t>
      </w:r>
    </w:p>
    <w:p w14:paraId="20EFC848" w14:textId="77777777" w:rsidR="0061242B" w:rsidRPr="001A43E2" w:rsidRDefault="00000000">
      <w:pPr>
        <w:spacing w:after="53" w:line="252" w:lineRule="auto"/>
        <w:ind w:left="1016" w:right="132" w:hanging="10"/>
        <w:jc w:val="left"/>
        <w:rPr>
          <w:iCs/>
        </w:rPr>
      </w:pPr>
      <w:r w:rsidRPr="001A43E2">
        <w:rPr>
          <w:iCs/>
        </w:rPr>
        <w:t xml:space="preserve">Chicago, IL: The University of Chicago Press, 2010; translated by </w:t>
      </w:r>
    </w:p>
    <w:p w14:paraId="29E3452E" w14:textId="77777777" w:rsidR="0061242B" w:rsidRPr="001A43E2" w:rsidRDefault="00000000">
      <w:pPr>
        <w:spacing w:after="53" w:line="252" w:lineRule="auto"/>
        <w:ind w:left="1016" w:right="916" w:hanging="10"/>
        <w:jc w:val="left"/>
        <w:rPr>
          <w:iCs/>
        </w:rPr>
      </w:pPr>
      <w:r w:rsidRPr="001A43E2">
        <w:rPr>
          <w:iCs/>
        </w:rPr>
        <w:t>Marcelo Cohen with Miguel Á. Hernández Navarro as</w:t>
      </w:r>
      <w:r>
        <w:rPr>
          <w:i/>
        </w:rPr>
        <w:t xml:space="preserve"> De lo que no se </w:t>
      </w:r>
      <w:proofErr w:type="spellStart"/>
      <w:r>
        <w:rPr>
          <w:i/>
        </w:rPr>
        <w:t>puede</w:t>
      </w:r>
      <w:proofErr w:type="spellEnd"/>
      <w:r>
        <w:rPr>
          <w:i/>
        </w:rPr>
        <w:t xml:space="preserve"> </w:t>
      </w:r>
      <w:proofErr w:type="spellStart"/>
      <w:r>
        <w:rPr>
          <w:i/>
        </w:rPr>
        <w:t>hablar</w:t>
      </w:r>
      <w:proofErr w:type="spellEnd"/>
      <w:r>
        <w:rPr>
          <w:i/>
        </w:rPr>
        <w:t xml:space="preserve">: </w:t>
      </w:r>
      <w:proofErr w:type="spellStart"/>
      <w:r>
        <w:rPr>
          <w:i/>
        </w:rPr>
        <w:t>el</w:t>
      </w:r>
      <w:proofErr w:type="spellEnd"/>
      <w:r>
        <w:rPr>
          <w:i/>
        </w:rPr>
        <w:t xml:space="preserve"> </w:t>
      </w:r>
      <w:proofErr w:type="spellStart"/>
      <w:r>
        <w:rPr>
          <w:i/>
        </w:rPr>
        <w:t>arte</w:t>
      </w:r>
      <w:proofErr w:type="spellEnd"/>
      <w:r>
        <w:rPr>
          <w:i/>
        </w:rPr>
        <w:t xml:space="preserve"> </w:t>
      </w:r>
      <w:proofErr w:type="spellStart"/>
      <w:r>
        <w:rPr>
          <w:i/>
        </w:rPr>
        <w:t>política</w:t>
      </w:r>
      <w:proofErr w:type="spellEnd"/>
      <w:r>
        <w:rPr>
          <w:i/>
        </w:rPr>
        <w:t xml:space="preserve"> de Doris Salcedo. </w:t>
      </w:r>
      <w:r w:rsidRPr="001A43E2">
        <w:rPr>
          <w:iCs/>
        </w:rPr>
        <w:t xml:space="preserve">Bogotá, Colombia: Universidad Nacional de Colombia, </w:t>
      </w:r>
      <w:proofErr w:type="spellStart"/>
      <w:r w:rsidRPr="001A43E2">
        <w:rPr>
          <w:iCs/>
        </w:rPr>
        <w:t>sede</w:t>
      </w:r>
      <w:proofErr w:type="spellEnd"/>
      <w:r w:rsidRPr="001A43E2">
        <w:rPr>
          <w:iCs/>
        </w:rPr>
        <w:t xml:space="preserve"> Medellín / Panamericana, 2014 </w:t>
      </w:r>
    </w:p>
    <w:p w14:paraId="0EE1B315" w14:textId="77777777" w:rsidR="0061242B" w:rsidRDefault="00000000">
      <w:pPr>
        <w:ind w:left="993" w:right="867" w:hanging="284"/>
      </w:pPr>
      <w:r>
        <w:t xml:space="preserve">29) </w:t>
      </w:r>
      <w:r>
        <w:rPr>
          <w:i/>
        </w:rPr>
        <w:t>Fragments of Matter: Jeannette Christensen</w:t>
      </w:r>
      <w:r>
        <w:t xml:space="preserve">. Bergen: Bergen National Academy of the Arts, 2009 </w:t>
      </w:r>
    </w:p>
    <w:p w14:paraId="039FD70B" w14:textId="77777777" w:rsidR="0061242B" w:rsidRDefault="00000000">
      <w:pPr>
        <w:ind w:left="993" w:right="155" w:hanging="284"/>
      </w:pPr>
      <w:r>
        <w:t xml:space="preserve">28) </w:t>
      </w:r>
      <w:r>
        <w:rPr>
          <w:i/>
        </w:rPr>
        <w:t>2MOVE: Video, Art, Migration</w:t>
      </w:r>
      <w:r>
        <w:t xml:space="preserve">. Murcia, Spain: </w:t>
      </w:r>
      <w:proofErr w:type="spellStart"/>
      <w:r>
        <w:t>Cendeac</w:t>
      </w:r>
      <w:proofErr w:type="spellEnd"/>
      <w:r>
        <w:t xml:space="preserve">, 2008 (with Miguel Á. Hernández Navarro) </w:t>
      </w:r>
    </w:p>
    <w:p w14:paraId="26096D21" w14:textId="77777777" w:rsidR="0061242B" w:rsidRDefault="00000000">
      <w:pPr>
        <w:ind w:left="993" w:right="155" w:hanging="284"/>
      </w:pPr>
      <w:r>
        <w:t xml:space="preserve">27) </w:t>
      </w:r>
      <w:r>
        <w:rPr>
          <w:i/>
        </w:rPr>
        <w:t>Sleeping Beauty</w:t>
      </w:r>
      <w:r>
        <w:t xml:space="preserve">. Chicago, IL: University of Chicago Press, 2008 (with John </w:t>
      </w:r>
      <w:proofErr w:type="spellStart"/>
      <w:r>
        <w:t>Sparagana</w:t>
      </w:r>
      <w:proofErr w:type="spellEnd"/>
      <w:r>
        <w:t xml:space="preserve">) </w:t>
      </w:r>
    </w:p>
    <w:p w14:paraId="52AC644D" w14:textId="77777777" w:rsidR="0061242B" w:rsidRDefault="00000000">
      <w:pPr>
        <w:spacing w:after="2"/>
        <w:ind w:left="993" w:right="155" w:hanging="284"/>
      </w:pPr>
      <w:r>
        <w:t xml:space="preserve">26) </w:t>
      </w:r>
      <w:r>
        <w:rPr>
          <w:i/>
        </w:rPr>
        <w:t>Loving Yusuf: Conceptual Travels from Present to Past</w:t>
      </w:r>
      <w:r>
        <w:t xml:space="preserve">. Chicago, IL: University of Chicago Press 2008. Turkish translation by Gülden Güllü, </w:t>
      </w:r>
      <w:r>
        <w:rPr>
          <w:i/>
        </w:rPr>
        <w:t xml:space="preserve">Yusuf </w:t>
      </w:r>
      <w:proofErr w:type="spellStart"/>
      <w:r>
        <w:rPr>
          <w:i/>
        </w:rPr>
        <w:t>Nasıl</w:t>
      </w:r>
      <w:proofErr w:type="spellEnd"/>
      <w:r>
        <w:rPr>
          <w:i/>
        </w:rPr>
        <w:t xml:space="preserve"> </w:t>
      </w:r>
    </w:p>
    <w:p w14:paraId="3A90CB98" w14:textId="77777777" w:rsidR="0061242B" w:rsidRDefault="00000000">
      <w:pPr>
        <w:ind w:left="1015" w:right="155"/>
      </w:pPr>
      <w:proofErr w:type="spellStart"/>
      <w:r>
        <w:rPr>
          <w:i/>
        </w:rPr>
        <w:t>Sevilir</w:t>
      </w:r>
      <w:proofErr w:type="spellEnd"/>
      <w:r>
        <w:rPr>
          <w:i/>
        </w:rPr>
        <w:t xml:space="preserve"> </w:t>
      </w:r>
      <w:r>
        <w:t xml:space="preserve">("How to Love Yusuf”), Istanbul: </w:t>
      </w:r>
      <w:proofErr w:type="spellStart"/>
      <w:r>
        <w:t>Dergah</w:t>
      </w:r>
      <w:proofErr w:type="spellEnd"/>
      <w:r>
        <w:t xml:space="preserve"> </w:t>
      </w:r>
      <w:proofErr w:type="spellStart"/>
      <w:r>
        <w:t>Yayınları</w:t>
      </w:r>
      <w:proofErr w:type="spellEnd"/>
      <w:r>
        <w:t xml:space="preserve"> </w:t>
      </w:r>
    </w:p>
    <w:p w14:paraId="5FDF5617" w14:textId="77777777" w:rsidR="0061242B" w:rsidRDefault="00000000">
      <w:pPr>
        <w:ind w:left="1020" w:right="155"/>
      </w:pPr>
      <w:proofErr w:type="spellStart"/>
      <w:r>
        <w:t>Dergah</w:t>
      </w:r>
      <w:proofErr w:type="spellEnd"/>
      <w:r>
        <w:t xml:space="preserve"> Publications, 2021, 2023 </w:t>
      </w:r>
    </w:p>
    <w:p w14:paraId="15F6A253" w14:textId="77777777" w:rsidR="0061242B" w:rsidRDefault="00000000">
      <w:pPr>
        <w:ind w:left="718" w:right="155"/>
      </w:pPr>
      <w:r>
        <w:t xml:space="preserve">25) </w:t>
      </w:r>
      <w:r>
        <w:rPr>
          <w:i/>
        </w:rPr>
        <w:t xml:space="preserve">Balthus: Works and Interview. </w:t>
      </w:r>
      <w:r>
        <w:t xml:space="preserve">Barcelona: </w:t>
      </w:r>
      <w:proofErr w:type="spellStart"/>
      <w:r>
        <w:t>Ediciones</w:t>
      </w:r>
      <w:proofErr w:type="spellEnd"/>
      <w:r>
        <w:t xml:space="preserve"> Polígrafa, 2008 </w:t>
      </w:r>
    </w:p>
    <w:p w14:paraId="31BE0832" w14:textId="77777777" w:rsidR="0061242B" w:rsidRDefault="00000000">
      <w:pPr>
        <w:spacing w:after="11"/>
        <w:ind w:left="1015" w:right="155"/>
      </w:pPr>
      <w:r>
        <w:t xml:space="preserve">(French) </w:t>
      </w:r>
      <w:r>
        <w:rPr>
          <w:i/>
        </w:rPr>
        <w:t xml:space="preserve">Balthus: Oeuvres, </w:t>
      </w:r>
      <w:proofErr w:type="spellStart"/>
      <w:r>
        <w:rPr>
          <w:i/>
        </w:rPr>
        <w:t>Écrits</w:t>
      </w:r>
      <w:proofErr w:type="spellEnd"/>
      <w:r>
        <w:rPr>
          <w:i/>
        </w:rPr>
        <w:t xml:space="preserve">, </w:t>
      </w:r>
      <w:proofErr w:type="spellStart"/>
      <w:r>
        <w:rPr>
          <w:i/>
        </w:rPr>
        <w:t>Entretiens</w:t>
      </w:r>
      <w:proofErr w:type="spellEnd"/>
      <w:r>
        <w:t xml:space="preserve">. Trans. Jean-François Allain. </w:t>
      </w:r>
    </w:p>
    <w:p w14:paraId="624D28EC" w14:textId="77777777" w:rsidR="0061242B" w:rsidRDefault="00000000">
      <w:pPr>
        <w:ind w:left="1015" w:right="155"/>
      </w:pPr>
      <w:r>
        <w:t xml:space="preserve">Barcelona: </w:t>
      </w:r>
      <w:proofErr w:type="spellStart"/>
      <w:r>
        <w:t>Ediciones</w:t>
      </w:r>
      <w:proofErr w:type="spellEnd"/>
      <w:r>
        <w:t xml:space="preserve"> Polígrafa, 2008 </w:t>
      </w:r>
    </w:p>
    <w:p w14:paraId="4527DFDE" w14:textId="77777777" w:rsidR="0061242B" w:rsidRDefault="00000000">
      <w:pPr>
        <w:ind w:left="1015" w:right="155"/>
      </w:pPr>
      <w:r>
        <w:t xml:space="preserve">(Spanish) </w:t>
      </w:r>
      <w:r>
        <w:rPr>
          <w:i/>
        </w:rPr>
        <w:t xml:space="preserve">Balthus: Obras y </w:t>
      </w:r>
      <w:proofErr w:type="spellStart"/>
      <w:r>
        <w:rPr>
          <w:i/>
        </w:rPr>
        <w:t>entrevista</w:t>
      </w:r>
      <w:proofErr w:type="spellEnd"/>
      <w:r>
        <w:t xml:space="preserve">. Trans. Marta Pérez Sánchez. Barcelona: </w:t>
      </w:r>
      <w:proofErr w:type="spellStart"/>
      <w:r>
        <w:t>Ediciones</w:t>
      </w:r>
      <w:proofErr w:type="spellEnd"/>
      <w:r>
        <w:t xml:space="preserve"> Polígrafa, 2008 </w:t>
      </w:r>
    </w:p>
    <w:p w14:paraId="25C42456" w14:textId="77777777" w:rsidR="0061242B" w:rsidRDefault="00000000">
      <w:pPr>
        <w:ind w:left="718" w:right="155"/>
      </w:pPr>
      <w:r>
        <w:t xml:space="preserve">24) </w:t>
      </w:r>
      <w:r>
        <w:rPr>
          <w:i/>
        </w:rPr>
        <w:t>A Mieke Bal Reader</w:t>
      </w:r>
      <w:r>
        <w:t xml:space="preserve">. Chicago, IL: University of Chicago Press, 2006 </w:t>
      </w:r>
    </w:p>
    <w:p w14:paraId="70B2C52A" w14:textId="77777777" w:rsidR="0061242B" w:rsidRDefault="00000000">
      <w:pPr>
        <w:spacing w:after="7" w:line="252" w:lineRule="auto"/>
        <w:ind w:left="718" w:right="132" w:hanging="10"/>
        <w:jc w:val="left"/>
      </w:pPr>
      <w:r>
        <w:t xml:space="preserve">23) </w:t>
      </w:r>
      <w:r>
        <w:rPr>
          <w:i/>
        </w:rPr>
        <w:t>Travelling Concepts in the Humanities: A Rough Guide</w:t>
      </w:r>
      <w:r>
        <w:t xml:space="preserve">. Toronto: University of </w:t>
      </w:r>
    </w:p>
    <w:p w14:paraId="1542D8DE" w14:textId="77777777" w:rsidR="0061242B" w:rsidRDefault="00000000">
      <w:pPr>
        <w:ind w:left="1015" w:right="155"/>
      </w:pPr>
      <w:r>
        <w:t xml:space="preserve">Toronto Press, 2002 </w:t>
      </w:r>
    </w:p>
    <w:p w14:paraId="408672D2" w14:textId="77777777" w:rsidR="0061242B" w:rsidRPr="004E6BA8" w:rsidRDefault="00000000">
      <w:pPr>
        <w:ind w:left="1015" w:right="476"/>
        <w:rPr>
          <w:lang w:val="pl-PL"/>
        </w:rPr>
      </w:pPr>
      <w:r>
        <w:t xml:space="preserve">(French) </w:t>
      </w:r>
      <w:r>
        <w:rPr>
          <w:i/>
        </w:rPr>
        <w:t xml:space="preserve">Concepts </w:t>
      </w:r>
      <w:proofErr w:type="spellStart"/>
      <w:r>
        <w:rPr>
          <w:i/>
        </w:rPr>
        <w:t>itinérants</w:t>
      </w:r>
      <w:proofErr w:type="spellEnd"/>
      <w:r>
        <w:rPr>
          <w:i/>
        </w:rPr>
        <w:t xml:space="preserve">. Comment se </w:t>
      </w:r>
      <w:proofErr w:type="spellStart"/>
      <w:r>
        <w:rPr>
          <w:i/>
        </w:rPr>
        <w:t>déplacer</w:t>
      </w:r>
      <w:proofErr w:type="spellEnd"/>
      <w:r>
        <w:rPr>
          <w:i/>
        </w:rPr>
        <w:t xml:space="preserve"> dans les sciences </w:t>
      </w:r>
      <w:proofErr w:type="spellStart"/>
      <w:r>
        <w:rPr>
          <w:i/>
        </w:rPr>
        <w:t>humaines</w:t>
      </w:r>
      <w:proofErr w:type="spellEnd"/>
      <w:r>
        <w:rPr>
          <w:i/>
        </w:rPr>
        <w:t xml:space="preserve">, </w:t>
      </w:r>
      <w:r>
        <w:t xml:space="preserve">translated by Cécile </w:t>
      </w:r>
      <w:proofErr w:type="spellStart"/>
      <w:r>
        <w:t>Dutheil</w:t>
      </w:r>
      <w:proofErr w:type="spellEnd"/>
      <w:r>
        <w:t xml:space="preserve"> de la </w:t>
      </w:r>
      <w:proofErr w:type="spellStart"/>
      <w:r>
        <w:t>Rochère</w:t>
      </w:r>
      <w:proofErr w:type="spellEnd"/>
      <w:r>
        <w:t xml:space="preserve">. </w:t>
      </w:r>
      <w:r w:rsidRPr="004E6BA8">
        <w:rPr>
          <w:lang w:val="pl-PL"/>
        </w:rPr>
        <w:t xml:space="preserve">Dijon: </w:t>
      </w:r>
      <w:proofErr w:type="spellStart"/>
      <w:r w:rsidRPr="004E6BA8">
        <w:rPr>
          <w:lang w:val="pl-PL"/>
        </w:rPr>
        <w:t>les</w:t>
      </w:r>
      <w:proofErr w:type="spellEnd"/>
      <w:r w:rsidRPr="004E6BA8">
        <w:rPr>
          <w:lang w:val="pl-PL"/>
        </w:rPr>
        <w:t xml:space="preserve"> </w:t>
      </w:r>
      <w:proofErr w:type="spellStart"/>
      <w:r w:rsidRPr="004E6BA8">
        <w:rPr>
          <w:lang w:val="pl-PL"/>
        </w:rPr>
        <w:t>presses</w:t>
      </w:r>
      <w:proofErr w:type="spellEnd"/>
      <w:r w:rsidRPr="004E6BA8">
        <w:rPr>
          <w:lang w:val="pl-PL"/>
        </w:rPr>
        <w:t xml:space="preserve"> </w:t>
      </w:r>
      <w:proofErr w:type="spellStart"/>
      <w:r w:rsidRPr="004E6BA8">
        <w:rPr>
          <w:lang w:val="pl-PL"/>
        </w:rPr>
        <w:t>du</w:t>
      </w:r>
      <w:proofErr w:type="spellEnd"/>
      <w:r w:rsidRPr="004E6BA8">
        <w:rPr>
          <w:lang w:val="pl-PL"/>
        </w:rPr>
        <w:t xml:space="preserve"> </w:t>
      </w:r>
      <w:proofErr w:type="spellStart"/>
      <w:r w:rsidRPr="004E6BA8">
        <w:rPr>
          <w:lang w:val="pl-PL"/>
        </w:rPr>
        <w:t>réel</w:t>
      </w:r>
      <w:proofErr w:type="spellEnd"/>
      <w:r w:rsidRPr="004E6BA8">
        <w:rPr>
          <w:lang w:val="pl-PL"/>
        </w:rPr>
        <w:t xml:space="preserve"> 2023 </w:t>
      </w:r>
    </w:p>
    <w:p w14:paraId="00EFC8A5" w14:textId="77777777" w:rsidR="0061242B" w:rsidRPr="004E6BA8" w:rsidRDefault="00000000">
      <w:pPr>
        <w:ind w:left="1015" w:right="155"/>
        <w:rPr>
          <w:lang w:val="pl-PL"/>
        </w:rPr>
      </w:pPr>
      <w:r w:rsidRPr="004E6BA8">
        <w:rPr>
          <w:lang w:val="pl-PL"/>
        </w:rPr>
        <w:t>(</w:t>
      </w:r>
      <w:proofErr w:type="spellStart"/>
      <w:r w:rsidRPr="004E6BA8">
        <w:rPr>
          <w:lang w:val="pl-PL"/>
        </w:rPr>
        <w:t>Polish</w:t>
      </w:r>
      <w:proofErr w:type="spellEnd"/>
      <w:r w:rsidRPr="004E6BA8">
        <w:rPr>
          <w:lang w:val="pl-PL"/>
        </w:rPr>
        <w:t xml:space="preserve">) </w:t>
      </w:r>
      <w:r w:rsidRPr="004E6BA8">
        <w:rPr>
          <w:i/>
          <w:lang w:val="pl-PL"/>
        </w:rPr>
        <w:t>Wędrują</w:t>
      </w:r>
      <w:r w:rsidRPr="004E6BA8">
        <w:rPr>
          <w:rFonts w:ascii="Times New Roman" w:eastAsia="Times New Roman" w:hAnsi="Times New Roman" w:cs="Times New Roman"/>
          <w:lang w:val="pl-PL"/>
        </w:rPr>
        <w:t xml:space="preserve"> </w:t>
      </w:r>
      <w:r w:rsidRPr="004E6BA8">
        <w:rPr>
          <w:i/>
          <w:lang w:val="pl-PL"/>
        </w:rPr>
        <w:t xml:space="preserve">Pojęcia W Naukach Humanistycznych. </w:t>
      </w:r>
      <w:proofErr w:type="spellStart"/>
      <w:r w:rsidRPr="004E6BA8">
        <w:rPr>
          <w:lang w:val="pl-PL"/>
        </w:rPr>
        <w:t>Translated</w:t>
      </w:r>
      <w:proofErr w:type="spellEnd"/>
      <w:r w:rsidRPr="004E6BA8">
        <w:rPr>
          <w:lang w:val="pl-PL"/>
        </w:rPr>
        <w:t xml:space="preserve"> by Marta Bucholc. </w:t>
      </w:r>
      <w:proofErr w:type="spellStart"/>
      <w:r w:rsidRPr="004E6BA8">
        <w:rPr>
          <w:lang w:val="pl-PL"/>
        </w:rPr>
        <w:t>Warsawa</w:t>
      </w:r>
      <w:proofErr w:type="spellEnd"/>
      <w:r w:rsidRPr="004E6BA8">
        <w:rPr>
          <w:lang w:val="pl-PL"/>
        </w:rPr>
        <w:t xml:space="preserve">: Narodowe Centrum Kultury, 2012 </w:t>
      </w:r>
    </w:p>
    <w:p w14:paraId="09F11A11" w14:textId="77777777" w:rsidR="0061242B" w:rsidRDefault="00000000">
      <w:pPr>
        <w:ind w:left="1015" w:right="155"/>
      </w:pPr>
      <w:r>
        <w:t xml:space="preserve">(Spanish) </w:t>
      </w:r>
      <w:proofErr w:type="spellStart"/>
      <w:r>
        <w:rPr>
          <w:i/>
        </w:rPr>
        <w:t>Conceptos</w:t>
      </w:r>
      <w:proofErr w:type="spellEnd"/>
      <w:r>
        <w:rPr>
          <w:i/>
        </w:rPr>
        <w:t xml:space="preserve"> </w:t>
      </w:r>
      <w:proofErr w:type="spellStart"/>
      <w:r>
        <w:rPr>
          <w:i/>
        </w:rPr>
        <w:t>viajeros</w:t>
      </w:r>
      <w:proofErr w:type="spellEnd"/>
      <w:r>
        <w:rPr>
          <w:i/>
        </w:rPr>
        <w:t xml:space="preserve"> </w:t>
      </w:r>
      <w:proofErr w:type="spellStart"/>
      <w:r>
        <w:rPr>
          <w:i/>
        </w:rPr>
        <w:t>en</w:t>
      </w:r>
      <w:proofErr w:type="spellEnd"/>
      <w:r>
        <w:rPr>
          <w:i/>
        </w:rPr>
        <w:t xml:space="preserve"> las </w:t>
      </w:r>
      <w:proofErr w:type="spellStart"/>
      <w:r>
        <w:rPr>
          <w:i/>
        </w:rPr>
        <w:t>humanidades</w:t>
      </w:r>
      <w:proofErr w:type="spellEnd"/>
      <w:r>
        <w:rPr>
          <w:i/>
        </w:rPr>
        <w:t xml:space="preserve">: Una </w:t>
      </w:r>
      <w:proofErr w:type="spellStart"/>
      <w:r>
        <w:rPr>
          <w:i/>
        </w:rPr>
        <w:t>guía</w:t>
      </w:r>
      <w:proofErr w:type="spellEnd"/>
      <w:r>
        <w:rPr>
          <w:i/>
        </w:rPr>
        <w:t xml:space="preserve"> de </w:t>
      </w:r>
      <w:proofErr w:type="spellStart"/>
      <w:r>
        <w:rPr>
          <w:i/>
        </w:rPr>
        <w:t>viaje</w:t>
      </w:r>
      <w:proofErr w:type="spellEnd"/>
      <w:r>
        <w:t xml:space="preserve">. Trans. Yaiza Hernández Velázquez. Murcia, Spain: </w:t>
      </w:r>
      <w:proofErr w:type="spellStart"/>
      <w:r>
        <w:t>Cendeac</w:t>
      </w:r>
      <w:proofErr w:type="spellEnd"/>
      <w:r>
        <w:t xml:space="preserve">, 2009 </w:t>
      </w:r>
    </w:p>
    <w:p w14:paraId="0181B388" w14:textId="77777777" w:rsidR="0061242B" w:rsidRDefault="00000000">
      <w:pPr>
        <w:spacing w:after="11"/>
        <w:ind w:left="1015" w:right="155"/>
      </w:pPr>
      <w:r>
        <w:t xml:space="preserve">Chapter 6, “Tradition”, was reprinted as “Zwarte Piet’s Bal </w:t>
      </w:r>
      <w:proofErr w:type="spellStart"/>
      <w:r>
        <w:t>Masqué</w:t>
      </w:r>
      <w:proofErr w:type="spellEnd"/>
      <w:r>
        <w:t xml:space="preserve">” in </w:t>
      </w:r>
    </w:p>
    <w:p w14:paraId="67D10D9B" w14:textId="77777777" w:rsidR="0061242B" w:rsidRDefault="00000000">
      <w:pPr>
        <w:ind w:left="1015" w:right="155"/>
      </w:pPr>
      <w:r>
        <w:rPr>
          <w:i/>
        </w:rPr>
        <w:t>Questions of Tradition</w:t>
      </w:r>
      <w:r>
        <w:t xml:space="preserve">, eds. Mark Salber Phillips and Gordon Schochet, 110– 151. Toronto: University of Toronto Press, 2004 </w:t>
      </w:r>
    </w:p>
    <w:p w14:paraId="5A03E769" w14:textId="77777777" w:rsidR="0061242B" w:rsidRDefault="00000000">
      <w:pPr>
        <w:spacing w:after="11"/>
        <w:ind w:left="1015" w:right="155"/>
      </w:pPr>
      <w:r>
        <w:t xml:space="preserve">An adapted version of the introduction has been translated into Serbian as </w:t>
      </w:r>
    </w:p>
    <w:p w14:paraId="62D18AA6" w14:textId="77777777" w:rsidR="0061242B" w:rsidRDefault="00000000">
      <w:pPr>
        <w:ind w:left="1015" w:right="155"/>
      </w:pPr>
      <w:r w:rsidRPr="004E6BA8">
        <w:rPr>
          <w:lang w:val="pl-PL"/>
        </w:rPr>
        <w:t>“</w:t>
      </w:r>
      <w:proofErr w:type="spellStart"/>
      <w:r w:rsidRPr="004E6BA8">
        <w:rPr>
          <w:lang w:val="pl-PL"/>
        </w:rPr>
        <w:t>Putujući</w:t>
      </w:r>
      <w:proofErr w:type="spellEnd"/>
      <w:r w:rsidRPr="004E6BA8">
        <w:rPr>
          <w:lang w:val="pl-PL"/>
        </w:rPr>
        <w:t xml:space="preserve"> </w:t>
      </w:r>
      <w:proofErr w:type="spellStart"/>
      <w:r w:rsidRPr="004E6BA8">
        <w:rPr>
          <w:lang w:val="pl-PL"/>
        </w:rPr>
        <w:t>koncepti</w:t>
      </w:r>
      <w:proofErr w:type="spellEnd"/>
      <w:r w:rsidRPr="004E6BA8">
        <w:rPr>
          <w:lang w:val="pl-PL"/>
        </w:rPr>
        <w:t xml:space="preserve"> u </w:t>
      </w:r>
      <w:proofErr w:type="spellStart"/>
      <w:r w:rsidRPr="004E6BA8">
        <w:rPr>
          <w:lang w:val="pl-PL"/>
        </w:rPr>
        <w:t>humanistici</w:t>
      </w:r>
      <w:proofErr w:type="spellEnd"/>
      <w:r w:rsidRPr="004E6BA8">
        <w:rPr>
          <w:lang w:val="pl-PL"/>
        </w:rPr>
        <w:t xml:space="preserve">: </w:t>
      </w:r>
      <w:proofErr w:type="spellStart"/>
      <w:r w:rsidRPr="004E6BA8">
        <w:rPr>
          <w:lang w:val="pl-PL"/>
        </w:rPr>
        <w:t>Vodič</w:t>
      </w:r>
      <w:proofErr w:type="spellEnd"/>
      <w:r w:rsidRPr="004E6BA8">
        <w:rPr>
          <w:rFonts w:ascii="Times New Roman" w:eastAsia="Times New Roman" w:hAnsi="Times New Roman" w:cs="Times New Roman"/>
          <w:lang w:val="pl-PL"/>
        </w:rPr>
        <w:t xml:space="preserve"> </w:t>
      </w:r>
      <w:r w:rsidRPr="004E6BA8">
        <w:rPr>
          <w:lang w:val="pl-PL"/>
        </w:rPr>
        <w:t xml:space="preserve">za </w:t>
      </w:r>
      <w:proofErr w:type="spellStart"/>
      <w:r w:rsidRPr="004E6BA8">
        <w:rPr>
          <w:lang w:val="pl-PL"/>
        </w:rPr>
        <w:t>pionire</w:t>
      </w:r>
      <w:proofErr w:type="spellEnd"/>
      <w:r w:rsidRPr="004E6BA8">
        <w:rPr>
          <w:lang w:val="pl-PL"/>
        </w:rPr>
        <w:t xml:space="preserve"> – </w:t>
      </w:r>
      <w:proofErr w:type="spellStart"/>
      <w:r w:rsidRPr="004E6BA8">
        <w:rPr>
          <w:lang w:val="pl-PL"/>
        </w:rPr>
        <w:t>Uvod</w:t>
      </w:r>
      <w:proofErr w:type="spellEnd"/>
      <w:r w:rsidRPr="004E6BA8">
        <w:rPr>
          <w:lang w:val="pl-PL"/>
        </w:rPr>
        <w:t xml:space="preserve">,” trans. </w:t>
      </w:r>
      <w:r>
        <w:t xml:space="preserve">Irena </w:t>
      </w:r>
      <w:proofErr w:type="spellStart"/>
      <w:r>
        <w:t>Šentevska</w:t>
      </w:r>
      <w:proofErr w:type="spellEnd"/>
      <w:r>
        <w:t xml:space="preserve">, </w:t>
      </w:r>
      <w:proofErr w:type="spellStart"/>
      <w:r>
        <w:t>TkH</w:t>
      </w:r>
      <w:proofErr w:type="spellEnd"/>
      <w:r>
        <w:t xml:space="preserve"> 16 (2008): 79–89 </w:t>
      </w:r>
    </w:p>
    <w:p w14:paraId="1BC0E48A" w14:textId="77777777" w:rsidR="0061242B" w:rsidRDefault="00000000">
      <w:pPr>
        <w:ind w:left="993" w:right="155" w:hanging="284"/>
      </w:pPr>
      <w:r>
        <w:lastRenderedPageBreak/>
        <w:t xml:space="preserve">22) </w:t>
      </w:r>
      <w:proofErr w:type="spellStart"/>
      <w:r>
        <w:rPr>
          <w:i/>
        </w:rPr>
        <w:t>Kulturanalyse</w:t>
      </w:r>
      <w:proofErr w:type="spellEnd"/>
      <w:r>
        <w:t>. Trans. Joachim Schulte. Eds. Thomas Fechner-</w:t>
      </w:r>
      <w:proofErr w:type="spellStart"/>
      <w:r>
        <w:t>Smarsly</w:t>
      </w:r>
      <w:proofErr w:type="spellEnd"/>
      <w:r>
        <w:t xml:space="preserve"> and Sonja Neef. Frankfurt am Main: </w:t>
      </w:r>
      <w:proofErr w:type="spellStart"/>
      <w:r>
        <w:t>Suhrkamp</w:t>
      </w:r>
      <w:proofErr w:type="spellEnd"/>
      <w:r>
        <w:t xml:space="preserve">, 2002 (paperback edition 2006) </w:t>
      </w:r>
    </w:p>
    <w:p w14:paraId="520C3AA1" w14:textId="77777777" w:rsidR="0061242B" w:rsidRDefault="00000000">
      <w:pPr>
        <w:spacing w:after="7" w:line="252" w:lineRule="auto"/>
        <w:ind w:left="718" w:right="132" w:hanging="10"/>
        <w:jc w:val="left"/>
      </w:pPr>
      <w:r>
        <w:t xml:space="preserve">21) </w:t>
      </w:r>
      <w:r>
        <w:rPr>
          <w:i/>
        </w:rPr>
        <w:t>Louise Bourgeois’ Spider: The Architecture of Art-writing</w:t>
      </w:r>
      <w:r>
        <w:t xml:space="preserve">. Chicago, IL: </w:t>
      </w:r>
    </w:p>
    <w:p w14:paraId="3A320AAE" w14:textId="77777777" w:rsidR="0061242B" w:rsidRDefault="00000000">
      <w:pPr>
        <w:spacing w:after="11"/>
        <w:ind w:left="1015" w:right="155"/>
      </w:pPr>
      <w:r>
        <w:t xml:space="preserve">University of Chicago Press, 2001 </w:t>
      </w:r>
    </w:p>
    <w:p w14:paraId="2CD08709" w14:textId="77777777" w:rsidR="0061242B" w:rsidRDefault="00000000">
      <w:pPr>
        <w:spacing w:after="7" w:line="252" w:lineRule="auto"/>
        <w:ind w:left="1016" w:right="132" w:hanging="10"/>
        <w:jc w:val="left"/>
      </w:pPr>
      <w:r>
        <w:t xml:space="preserve">(Spanish) </w:t>
      </w:r>
      <w:r>
        <w:rPr>
          <w:i/>
        </w:rPr>
        <w:t xml:space="preserve">Una casa para </w:t>
      </w:r>
      <w:proofErr w:type="spellStart"/>
      <w:r>
        <w:rPr>
          <w:i/>
        </w:rPr>
        <w:t>el</w:t>
      </w:r>
      <w:proofErr w:type="spellEnd"/>
      <w:r>
        <w:rPr>
          <w:i/>
        </w:rPr>
        <w:t xml:space="preserve"> </w:t>
      </w:r>
      <w:proofErr w:type="spellStart"/>
      <w:r>
        <w:rPr>
          <w:i/>
        </w:rPr>
        <w:t>sueño</w:t>
      </w:r>
      <w:proofErr w:type="spellEnd"/>
      <w:r>
        <w:rPr>
          <w:i/>
        </w:rPr>
        <w:t xml:space="preserve"> de la </w:t>
      </w:r>
      <w:proofErr w:type="spellStart"/>
      <w:r>
        <w:rPr>
          <w:i/>
        </w:rPr>
        <w:t>razón</w:t>
      </w:r>
      <w:proofErr w:type="spellEnd"/>
      <w:r>
        <w:rPr>
          <w:i/>
        </w:rPr>
        <w:t xml:space="preserve">: </w:t>
      </w:r>
      <w:proofErr w:type="spellStart"/>
      <w:r>
        <w:rPr>
          <w:i/>
        </w:rPr>
        <w:t>Ensayo</w:t>
      </w:r>
      <w:proofErr w:type="spellEnd"/>
      <w:r>
        <w:rPr>
          <w:i/>
        </w:rPr>
        <w:t xml:space="preserve"> </w:t>
      </w:r>
      <w:proofErr w:type="spellStart"/>
      <w:r>
        <w:rPr>
          <w:i/>
        </w:rPr>
        <w:t>sobre</w:t>
      </w:r>
      <w:proofErr w:type="spellEnd"/>
      <w:r>
        <w:rPr>
          <w:i/>
        </w:rPr>
        <w:t xml:space="preserve"> Bourgeois</w:t>
      </w:r>
      <w:r>
        <w:t xml:space="preserve">. Trans. </w:t>
      </w:r>
    </w:p>
    <w:p w14:paraId="56D9253B" w14:textId="77777777" w:rsidR="0061242B" w:rsidRDefault="00000000">
      <w:pPr>
        <w:ind w:left="1015" w:right="155"/>
      </w:pPr>
      <w:r>
        <w:t xml:space="preserve">Rafael Sánchez </w:t>
      </w:r>
      <w:proofErr w:type="spellStart"/>
      <w:r>
        <w:t>Cacheiro</w:t>
      </w:r>
      <w:proofErr w:type="spellEnd"/>
      <w:r>
        <w:t xml:space="preserve"> and Ángel Paniagua. Murcia, Spain: </w:t>
      </w:r>
      <w:proofErr w:type="spellStart"/>
      <w:r>
        <w:t>Cendeac</w:t>
      </w:r>
      <w:proofErr w:type="spellEnd"/>
      <w:r>
        <w:t xml:space="preserve">, 2006 </w:t>
      </w:r>
    </w:p>
    <w:p w14:paraId="637634C7" w14:textId="77777777" w:rsidR="0061242B" w:rsidRDefault="00000000">
      <w:pPr>
        <w:ind w:left="993" w:right="155" w:hanging="284"/>
      </w:pPr>
      <w:r>
        <w:t xml:space="preserve">20) </w:t>
      </w:r>
      <w:r>
        <w:rPr>
          <w:i/>
        </w:rPr>
        <w:t xml:space="preserve">Ann Veronica Janssens: </w:t>
      </w:r>
      <w:proofErr w:type="spellStart"/>
      <w:r>
        <w:rPr>
          <w:i/>
        </w:rPr>
        <w:t>Lichtspiel</w:t>
      </w:r>
      <w:proofErr w:type="spellEnd"/>
      <w:r>
        <w:t xml:space="preserve">. Trans. Karen Lauer. Munich: </w:t>
      </w:r>
      <w:proofErr w:type="spellStart"/>
      <w:r>
        <w:t>Kunstverein</w:t>
      </w:r>
      <w:proofErr w:type="spellEnd"/>
      <w:r>
        <w:t xml:space="preserve"> München/Berliner </w:t>
      </w:r>
      <w:proofErr w:type="spellStart"/>
      <w:r>
        <w:t>Künstlerprogramm</w:t>
      </w:r>
      <w:proofErr w:type="spellEnd"/>
      <w:r>
        <w:t xml:space="preserve">/DAAD, 2001 </w:t>
      </w:r>
    </w:p>
    <w:p w14:paraId="48D3A928" w14:textId="77777777" w:rsidR="0061242B" w:rsidRDefault="00000000">
      <w:pPr>
        <w:spacing w:after="7" w:line="252" w:lineRule="auto"/>
        <w:ind w:left="718" w:right="0" w:hanging="10"/>
        <w:jc w:val="left"/>
      </w:pPr>
      <w:r>
        <w:t xml:space="preserve">19) </w:t>
      </w:r>
      <w:r>
        <w:rPr>
          <w:i/>
        </w:rPr>
        <w:t xml:space="preserve">Looking In: The Art of Viewing. Introduction by Norman Bryson. Amsterdam: G </w:t>
      </w:r>
    </w:p>
    <w:p w14:paraId="7B0D4ED3" w14:textId="77777777" w:rsidR="0061242B" w:rsidRDefault="00000000">
      <w:pPr>
        <w:spacing w:after="7" w:line="252" w:lineRule="auto"/>
        <w:ind w:left="1016" w:right="0" w:hanging="10"/>
        <w:jc w:val="left"/>
      </w:pPr>
      <w:r>
        <w:rPr>
          <w:i/>
        </w:rPr>
        <w:t xml:space="preserve">&amp; B Arts International, 2001 (chapter “Dispersing the Image” published in Polish </w:t>
      </w:r>
      <w:r>
        <w:t xml:space="preserve">as: </w:t>
      </w:r>
      <w:proofErr w:type="spellStart"/>
      <w:r>
        <w:rPr>
          <w:i/>
        </w:rPr>
        <w:t>Rozsiewanie</w:t>
      </w:r>
      <w:proofErr w:type="spellEnd"/>
      <w:r>
        <w:rPr>
          <w:i/>
        </w:rPr>
        <w:t xml:space="preserve"> </w:t>
      </w:r>
      <w:proofErr w:type="spellStart"/>
      <w:r>
        <w:rPr>
          <w:i/>
        </w:rPr>
        <w:t>obrazu</w:t>
      </w:r>
      <w:proofErr w:type="spellEnd"/>
      <w:r>
        <w:rPr>
          <w:i/>
        </w:rPr>
        <w:t xml:space="preserve">, </w:t>
      </w:r>
      <w:r>
        <w:t xml:space="preserve">transl. Łukasz Zaremba, in: </w:t>
      </w:r>
      <w:r>
        <w:rPr>
          <w:i/>
        </w:rPr>
        <w:t xml:space="preserve">Almanach </w:t>
      </w:r>
    </w:p>
    <w:p w14:paraId="4895F90D" w14:textId="77777777" w:rsidR="0061242B" w:rsidRDefault="00000000">
      <w:pPr>
        <w:ind w:left="1015" w:right="155"/>
      </w:pPr>
      <w:proofErr w:type="spellStart"/>
      <w:r>
        <w:rPr>
          <w:i/>
        </w:rPr>
        <w:t>Antropologiczny</w:t>
      </w:r>
      <w:proofErr w:type="spellEnd"/>
      <w:r>
        <w:rPr>
          <w:i/>
        </w:rPr>
        <w:t xml:space="preserve">, </w:t>
      </w:r>
      <w:r>
        <w:t xml:space="preserve">ed. Andrzej </w:t>
      </w:r>
      <w:proofErr w:type="spellStart"/>
      <w:r>
        <w:t>Mencwel</w:t>
      </w:r>
      <w:proofErr w:type="spellEnd"/>
      <w:r>
        <w:t>, University of Warsaw Press, Warsaw 2010</w:t>
      </w:r>
      <w:r>
        <w:rPr>
          <w:i/>
        </w:rPr>
        <w:t xml:space="preserve"> </w:t>
      </w:r>
    </w:p>
    <w:p w14:paraId="3C804010" w14:textId="77777777" w:rsidR="0061242B" w:rsidRDefault="00000000">
      <w:pPr>
        <w:spacing w:after="53" w:line="250" w:lineRule="auto"/>
        <w:ind w:left="1002" w:right="126" w:hanging="293"/>
        <w:jc w:val="left"/>
      </w:pPr>
      <w:r>
        <w:t xml:space="preserve">18) </w:t>
      </w:r>
      <w:r>
        <w:rPr>
          <w:i/>
        </w:rPr>
        <w:t>Quoting Caravaggio: Contemporary Art, Preposterous History</w:t>
      </w:r>
      <w:r>
        <w:t xml:space="preserve">. Chicago, IL: University of Chicago Press, 1999 (paperback edition 2001) (The introduction translated into </w:t>
      </w:r>
      <w:proofErr w:type="spellStart"/>
      <w:r>
        <w:t>Chech</w:t>
      </w:r>
      <w:proofErr w:type="spellEnd"/>
      <w:r>
        <w:t xml:space="preserve">, 135-164 in </w:t>
      </w:r>
      <w:r>
        <w:rPr>
          <w:i/>
        </w:rPr>
        <w:t xml:space="preserve">Návrat do bud </w:t>
      </w:r>
      <w:proofErr w:type="spellStart"/>
      <w:r>
        <w:rPr>
          <w:i/>
        </w:rPr>
        <w:t>ucn</w:t>
      </w:r>
      <w:proofErr w:type="spellEnd"/>
      <w:r>
        <w:rPr>
          <w:i/>
        </w:rPr>
        <w:t xml:space="preserve"> </w:t>
      </w:r>
      <w:proofErr w:type="spellStart"/>
      <w:r>
        <w:rPr>
          <w:i/>
        </w:rPr>
        <w:t>sti</w:t>
      </w:r>
      <w:proofErr w:type="spellEnd"/>
      <w:r>
        <w:rPr>
          <w:i/>
        </w:rPr>
        <w:t xml:space="preserve"> (Back to the Future) </w:t>
      </w:r>
      <w:r>
        <w:t xml:space="preserve">eds. Eva </w:t>
      </w:r>
      <w:proofErr w:type="spellStart"/>
      <w:r>
        <w:t>Skopalová</w:t>
      </w:r>
      <w:proofErr w:type="spellEnd"/>
      <w:r>
        <w:t xml:space="preserve"> and Václav </w:t>
      </w:r>
      <w:proofErr w:type="spellStart"/>
      <w:r>
        <w:t>Janošcík</w:t>
      </w:r>
      <w:proofErr w:type="spellEnd"/>
      <w:r>
        <w:t xml:space="preserve">, Prague, UMPRUM (Academy of Arts, Architecture and Design 2019 </w:t>
      </w:r>
    </w:p>
    <w:p w14:paraId="1F268593" w14:textId="77777777" w:rsidR="0061242B" w:rsidRDefault="00000000">
      <w:pPr>
        <w:ind w:left="997" w:right="155" w:hanging="288"/>
      </w:pPr>
      <w:r>
        <w:t xml:space="preserve">17) </w:t>
      </w:r>
      <w:r>
        <w:rPr>
          <w:i/>
        </w:rPr>
        <w:t>Jeannette Christensen’s Time</w:t>
      </w:r>
      <w:r>
        <w:t xml:space="preserve">. Bergen: Center for the Study of European Civilization, 1998 </w:t>
      </w:r>
    </w:p>
    <w:p w14:paraId="23DF1120" w14:textId="77777777" w:rsidR="0061242B" w:rsidRDefault="00000000">
      <w:pPr>
        <w:spacing w:after="21"/>
        <w:ind w:left="1006" w:right="155" w:hanging="221"/>
      </w:pPr>
      <w:r>
        <w:t>16)</w:t>
      </w:r>
      <w:r>
        <w:rPr>
          <w:i/>
        </w:rPr>
        <w:t xml:space="preserve"> Hovering between Thing and Event: Encounters with Lili </w:t>
      </w:r>
      <w:proofErr w:type="spellStart"/>
      <w:r>
        <w:rPr>
          <w:i/>
        </w:rPr>
        <w:t>Dujourie</w:t>
      </w:r>
      <w:proofErr w:type="spellEnd"/>
      <w:r>
        <w:t xml:space="preserve">. München: </w:t>
      </w:r>
      <w:proofErr w:type="spellStart"/>
      <w:r>
        <w:t>Kunstverein</w:t>
      </w:r>
      <w:proofErr w:type="spellEnd"/>
      <w:r>
        <w:t xml:space="preserve"> München; Brussels: Xavier </w:t>
      </w:r>
      <w:proofErr w:type="spellStart"/>
      <w:r>
        <w:t>Hufkens</w:t>
      </w:r>
      <w:proofErr w:type="spellEnd"/>
      <w:r>
        <w:t xml:space="preserve">; London: Lisson Gallery, 1998 </w:t>
      </w:r>
    </w:p>
    <w:p w14:paraId="3FA0BF5C" w14:textId="77777777" w:rsidR="0061242B" w:rsidRDefault="00000000">
      <w:pPr>
        <w:spacing w:after="11"/>
        <w:ind w:left="1015" w:right="155"/>
      </w:pPr>
      <w:r>
        <w:t xml:space="preserve">(German) </w:t>
      </w:r>
      <w:proofErr w:type="spellStart"/>
      <w:r>
        <w:t>Schweben</w:t>
      </w:r>
      <w:proofErr w:type="spellEnd"/>
      <w:r>
        <w:t xml:space="preserve"> </w:t>
      </w:r>
      <w:proofErr w:type="spellStart"/>
      <w:r>
        <w:t>zwischen</w:t>
      </w:r>
      <w:proofErr w:type="spellEnd"/>
      <w:r>
        <w:t xml:space="preserve"> </w:t>
      </w:r>
      <w:proofErr w:type="spellStart"/>
      <w:r>
        <w:t>Gegenstand</w:t>
      </w:r>
      <w:proofErr w:type="spellEnd"/>
      <w:r>
        <w:t xml:space="preserve"> und </w:t>
      </w:r>
      <w:proofErr w:type="spellStart"/>
      <w:r>
        <w:t>Ereignis</w:t>
      </w:r>
      <w:proofErr w:type="spellEnd"/>
      <w:r>
        <w:t xml:space="preserve">: </w:t>
      </w:r>
      <w:proofErr w:type="spellStart"/>
      <w:r>
        <w:t>Begegnungen</w:t>
      </w:r>
      <w:proofErr w:type="spellEnd"/>
      <w:r>
        <w:t xml:space="preserve"> </w:t>
      </w:r>
      <w:proofErr w:type="spellStart"/>
      <w:r>
        <w:t>mit</w:t>
      </w:r>
      <w:proofErr w:type="spellEnd"/>
      <w:r>
        <w:t xml:space="preserve"> </w:t>
      </w:r>
    </w:p>
    <w:p w14:paraId="14D9F1E2" w14:textId="77777777" w:rsidR="0061242B" w:rsidRDefault="00000000">
      <w:pPr>
        <w:spacing w:after="11"/>
        <w:ind w:left="1015" w:right="155"/>
      </w:pPr>
      <w:r>
        <w:t xml:space="preserve">Lili </w:t>
      </w:r>
      <w:proofErr w:type="spellStart"/>
      <w:r>
        <w:t>Dujourie</w:t>
      </w:r>
      <w:proofErr w:type="spellEnd"/>
      <w:r>
        <w:t xml:space="preserve">. Trans. Silvia Friedrich Rust. München: </w:t>
      </w:r>
      <w:proofErr w:type="spellStart"/>
      <w:r>
        <w:t>Kunstverein</w:t>
      </w:r>
      <w:proofErr w:type="spellEnd"/>
      <w:r>
        <w:t xml:space="preserve"> </w:t>
      </w:r>
    </w:p>
    <w:p w14:paraId="08212D31" w14:textId="77777777" w:rsidR="0061242B" w:rsidRDefault="00000000">
      <w:pPr>
        <w:ind w:left="1015" w:right="155"/>
      </w:pPr>
      <w:r>
        <w:t xml:space="preserve">München/Wilhelm Fink Verlag, 1998 </w:t>
      </w:r>
    </w:p>
    <w:p w14:paraId="5F777BC1" w14:textId="256B0FA7" w:rsidR="0061242B" w:rsidRDefault="00000000" w:rsidP="004E6BA8">
      <w:pPr>
        <w:spacing w:after="7" w:line="240" w:lineRule="auto"/>
        <w:ind w:left="1287" w:right="130" w:hanging="567"/>
        <w:jc w:val="left"/>
      </w:pPr>
      <w:r>
        <w:t xml:space="preserve">15) </w:t>
      </w:r>
      <w:r>
        <w:rPr>
          <w:i/>
        </w:rPr>
        <w:t xml:space="preserve">Images </w:t>
      </w:r>
      <w:proofErr w:type="spellStart"/>
      <w:r>
        <w:rPr>
          <w:i/>
        </w:rPr>
        <w:t>littéraires</w:t>
      </w:r>
      <w:proofErr w:type="spellEnd"/>
      <w:r>
        <w:rPr>
          <w:i/>
        </w:rPr>
        <w:t xml:space="preserve">, </w:t>
      </w:r>
      <w:proofErr w:type="spellStart"/>
      <w:r>
        <w:rPr>
          <w:i/>
        </w:rPr>
        <w:t>ou</w:t>
      </w:r>
      <w:proofErr w:type="spellEnd"/>
      <w:r>
        <w:rPr>
          <w:i/>
        </w:rPr>
        <w:t xml:space="preserve"> comment lire </w:t>
      </w:r>
      <w:proofErr w:type="spellStart"/>
      <w:r>
        <w:rPr>
          <w:i/>
        </w:rPr>
        <w:t>visuellement</w:t>
      </w:r>
      <w:proofErr w:type="spellEnd"/>
      <w:r>
        <w:rPr>
          <w:i/>
        </w:rPr>
        <w:t xml:space="preserve"> Proust</w:t>
      </w:r>
      <w:r>
        <w:t>. Montréal: XYZ</w:t>
      </w:r>
      <w:r w:rsidR="004E6BA8">
        <w:t xml:space="preserve"> </w:t>
      </w:r>
      <w:proofErr w:type="spellStart"/>
      <w:r>
        <w:t>Editeur</w:t>
      </w:r>
      <w:proofErr w:type="spellEnd"/>
      <w:r>
        <w:t xml:space="preserve">; Toulouse: Presses </w:t>
      </w:r>
      <w:proofErr w:type="spellStart"/>
      <w:r>
        <w:t>Universitaires</w:t>
      </w:r>
      <w:proofErr w:type="spellEnd"/>
      <w:r>
        <w:t xml:space="preserve"> de Toulouse, 1997 </w:t>
      </w:r>
    </w:p>
    <w:p w14:paraId="05D38C09" w14:textId="77777777" w:rsidR="0061242B" w:rsidRDefault="00000000">
      <w:pPr>
        <w:spacing w:after="7" w:line="252" w:lineRule="auto"/>
        <w:ind w:left="1016" w:right="132" w:hanging="10"/>
        <w:jc w:val="left"/>
      </w:pPr>
      <w:r>
        <w:t xml:space="preserve">(English) </w:t>
      </w:r>
      <w:r>
        <w:rPr>
          <w:i/>
        </w:rPr>
        <w:t>The Mottled Screen: Reading Proust Visually</w:t>
      </w:r>
      <w:r>
        <w:t xml:space="preserve">. Trans. Anna-Louise </w:t>
      </w:r>
    </w:p>
    <w:p w14:paraId="1FAFDE7B" w14:textId="77777777" w:rsidR="0061242B" w:rsidRDefault="00000000">
      <w:pPr>
        <w:ind w:left="1015" w:right="155"/>
      </w:pPr>
      <w:r>
        <w:t xml:space="preserve">Milne. Stanford, CA: Stanford University Press, 1997 </w:t>
      </w:r>
    </w:p>
    <w:p w14:paraId="38F6EAC7" w14:textId="77777777" w:rsidR="0061242B" w:rsidRDefault="00000000">
      <w:pPr>
        <w:spacing w:after="53" w:line="252" w:lineRule="auto"/>
        <w:ind w:left="1016" w:right="562" w:hanging="10"/>
        <w:jc w:val="left"/>
      </w:pPr>
      <w:r>
        <w:t xml:space="preserve">(Macedonian) </w:t>
      </w:r>
      <w:proofErr w:type="spellStart"/>
      <w:r>
        <w:rPr>
          <w:i/>
        </w:rPr>
        <w:t>Шарен</w:t>
      </w:r>
      <w:proofErr w:type="spellEnd"/>
      <w:r>
        <w:rPr>
          <w:i/>
        </w:rPr>
        <w:t xml:space="preserve"> </w:t>
      </w:r>
      <w:proofErr w:type="spellStart"/>
      <w:r>
        <w:rPr>
          <w:i/>
        </w:rPr>
        <w:t>Εкран</w:t>
      </w:r>
      <w:proofErr w:type="spellEnd"/>
      <w:r>
        <w:rPr>
          <w:i/>
        </w:rPr>
        <w:t xml:space="preserve">: </w:t>
      </w:r>
      <w:proofErr w:type="spellStart"/>
      <w:r>
        <w:rPr>
          <w:i/>
        </w:rPr>
        <w:t>Визуелно</w:t>
      </w:r>
      <w:proofErr w:type="spellEnd"/>
      <w:r>
        <w:rPr>
          <w:i/>
        </w:rPr>
        <w:t xml:space="preserve"> </w:t>
      </w:r>
      <w:proofErr w:type="spellStart"/>
      <w:r>
        <w:rPr>
          <w:i/>
        </w:rPr>
        <w:t>Читање</w:t>
      </w:r>
      <w:proofErr w:type="spellEnd"/>
      <w:r>
        <w:rPr>
          <w:i/>
        </w:rPr>
        <w:t xml:space="preserve"> </w:t>
      </w:r>
      <w:proofErr w:type="spellStart"/>
      <w:r>
        <w:rPr>
          <w:i/>
        </w:rPr>
        <w:t>На</w:t>
      </w:r>
      <w:proofErr w:type="spellEnd"/>
      <w:r>
        <w:rPr>
          <w:i/>
        </w:rPr>
        <w:t xml:space="preserve"> </w:t>
      </w:r>
      <w:proofErr w:type="spellStart"/>
      <w:r>
        <w:rPr>
          <w:i/>
        </w:rPr>
        <w:t>Пруст</w:t>
      </w:r>
      <w:proofErr w:type="spellEnd"/>
      <w:r>
        <w:rPr>
          <w:i/>
        </w:rPr>
        <w:t xml:space="preserve">. Trans. Slavica </w:t>
      </w:r>
      <w:proofErr w:type="spellStart"/>
      <w:r>
        <w:rPr>
          <w:i/>
        </w:rPr>
        <w:t>Srbinovska</w:t>
      </w:r>
      <w:proofErr w:type="spellEnd"/>
      <w:r>
        <w:rPr>
          <w:i/>
        </w:rPr>
        <w:t xml:space="preserve">. Skopje: </w:t>
      </w:r>
      <w:proofErr w:type="spellStart"/>
      <w:r>
        <w:rPr>
          <w:i/>
        </w:rPr>
        <w:t>Sigmapress</w:t>
      </w:r>
      <w:proofErr w:type="spellEnd"/>
      <w:r>
        <w:rPr>
          <w:i/>
        </w:rPr>
        <w:t xml:space="preserve">, 2005 </w:t>
      </w:r>
    </w:p>
    <w:p w14:paraId="7399A2D1" w14:textId="77777777" w:rsidR="0061242B" w:rsidRDefault="00000000">
      <w:pPr>
        <w:spacing w:after="7" w:line="252" w:lineRule="auto"/>
        <w:ind w:left="718" w:right="132" w:hanging="10"/>
        <w:jc w:val="left"/>
      </w:pPr>
      <w:r>
        <w:t xml:space="preserve">14) </w:t>
      </w:r>
      <w:r>
        <w:rPr>
          <w:i/>
        </w:rPr>
        <w:t>Double Exposures: The Subject of Cultural Analysis</w:t>
      </w:r>
      <w:r>
        <w:t xml:space="preserve">. London and New York: </w:t>
      </w:r>
    </w:p>
    <w:p w14:paraId="6808138D" w14:textId="77777777" w:rsidR="0061242B" w:rsidRDefault="00000000">
      <w:pPr>
        <w:spacing w:after="11"/>
        <w:ind w:left="1015" w:right="155"/>
      </w:pPr>
      <w:r>
        <w:t xml:space="preserve">Routledge, 1996 </w:t>
      </w:r>
    </w:p>
    <w:p w14:paraId="18E2EA28" w14:textId="77777777" w:rsidR="0061242B" w:rsidRDefault="00000000">
      <w:pPr>
        <w:spacing w:after="11"/>
        <w:ind w:left="1015" w:right="0"/>
      </w:pPr>
      <w:r>
        <w:t xml:space="preserve">Chapter 3 in Serbian by Angelina </w:t>
      </w:r>
      <w:proofErr w:type="spellStart"/>
      <w:r>
        <w:t>Čanković</w:t>
      </w:r>
      <w:proofErr w:type="spellEnd"/>
      <w:r>
        <w:rPr>
          <w:rFonts w:ascii="Times New Roman" w:eastAsia="Times New Roman" w:hAnsi="Times New Roman" w:cs="Times New Roman"/>
        </w:rPr>
        <w:t xml:space="preserve"> </w:t>
      </w:r>
      <w:r>
        <w:t xml:space="preserve">Popović, in </w:t>
      </w:r>
      <w:proofErr w:type="spellStart"/>
      <w:r>
        <w:rPr>
          <w:i/>
        </w:rPr>
        <w:t>Anomalija</w:t>
      </w:r>
      <w:proofErr w:type="spellEnd"/>
      <w:r>
        <w:rPr>
          <w:i/>
        </w:rPr>
        <w:t xml:space="preserve"> </w:t>
      </w:r>
      <w:r>
        <w:t xml:space="preserve">1, 15–26. Novi </w:t>
      </w:r>
    </w:p>
    <w:p w14:paraId="543DC384" w14:textId="77777777" w:rsidR="0061242B" w:rsidRDefault="00000000">
      <w:pPr>
        <w:ind w:left="1015" w:right="155"/>
      </w:pPr>
      <w:r>
        <w:t xml:space="preserve">Sad: Museum of Contemporary Art, April 2005 </w:t>
      </w:r>
    </w:p>
    <w:p w14:paraId="608287A0" w14:textId="77777777" w:rsidR="0061242B" w:rsidRDefault="00000000">
      <w:pPr>
        <w:spacing w:after="11"/>
        <w:ind w:left="1015" w:right="155"/>
      </w:pPr>
      <w:r>
        <w:t xml:space="preserve">Chapter 5 in German as “Erste Person, </w:t>
      </w:r>
      <w:proofErr w:type="spellStart"/>
      <w:r>
        <w:t>zweite</w:t>
      </w:r>
      <w:proofErr w:type="spellEnd"/>
      <w:r>
        <w:t xml:space="preserve"> Person, </w:t>
      </w:r>
      <w:proofErr w:type="spellStart"/>
      <w:r>
        <w:t>dieselbe</w:t>
      </w:r>
      <w:proofErr w:type="spellEnd"/>
      <w:r>
        <w:t xml:space="preserve"> Person: Zum </w:t>
      </w:r>
    </w:p>
    <w:p w14:paraId="0A99FBD1" w14:textId="77777777" w:rsidR="0061242B" w:rsidRDefault="00000000">
      <w:pPr>
        <w:spacing w:after="1"/>
        <w:ind w:left="1015" w:right="155"/>
      </w:pPr>
      <w:proofErr w:type="spellStart"/>
      <w:r>
        <w:t>Verhältnis</w:t>
      </w:r>
      <w:proofErr w:type="spellEnd"/>
      <w:r>
        <w:t xml:space="preserve"> von </w:t>
      </w:r>
      <w:proofErr w:type="spellStart"/>
      <w:r>
        <w:t>Ausstellen</w:t>
      </w:r>
      <w:proofErr w:type="spellEnd"/>
      <w:r>
        <w:t xml:space="preserve"> und </w:t>
      </w:r>
      <w:proofErr w:type="spellStart"/>
      <w:r>
        <w:t>Beschreiben</w:t>
      </w:r>
      <w:proofErr w:type="spellEnd"/>
      <w:r>
        <w:t xml:space="preserve"> </w:t>
      </w:r>
      <w:proofErr w:type="spellStart"/>
      <w:r>
        <w:t>aus</w:t>
      </w:r>
      <w:proofErr w:type="spellEnd"/>
      <w:r>
        <w:t xml:space="preserve"> </w:t>
      </w:r>
      <w:proofErr w:type="spellStart"/>
      <w:r>
        <w:t>narratologischer</w:t>
      </w:r>
      <w:proofErr w:type="spellEnd"/>
      <w:r>
        <w:t xml:space="preserve"> Sicht,” trans. Kerstin Kazzazi, in </w:t>
      </w:r>
      <w:r>
        <w:rPr>
          <w:i/>
        </w:rPr>
        <w:t xml:space="preserve">Narration und </w:t>
      </w:r>
      <w:proofErr w:type="spellStart"/>
      <w:r>
        <w:rPr>
          <w:i/>
        </w:rPr>
        <w:t>Geschlecht</w:t>
      </w:r>
      <w:proofErr w:type="spellEnd"/>
      <w:r>
        <w:rPr>
          <w:i/>
        </w:rPr>
        <w:t>: Texte – Medien – Episteme</w:t>
      </w:r>
      <w:r>
        <w:t xml:space="preserve">, ed. </w:t>
      </w:r>
    </w:p>
    <w:p w14:paraId="505E299C" w14:textId="77777777" w:rsidR="0061242B" w:rsidRDefault="00000000">
      <w:pPr>
        <w:ind w:left="1015" w:right="155"/>
      </w:pPr>
      <w:r>
        <w:t xml:space="preserve">Sigrid </w:t>
      </w:r>
      <w:proofErr w:type="spellStart"/>
      <w:r>
        <w:t>Nieberle</w:t>
      </w:r>
      <w:proofErr w:type="spellEnd"/>
      <w:r>
        <w:t xml:space="preserve"> und Elisabeth </w:t>
      </w:r>
      <w:proofErr w:type="spellStart"/>
      <w:r>
        <w:t>Strowick</w:t>
      </w:r>
      <w:proofErr w:type="spellEnd"/>
      <w:r>
        <w:t xml:space="preserve">, 283–314. Cologne: </w:t>
      </w:r>
      <w:proofErr w:type="spellStart"/>
      <w:r>
        <w:t>Böhlau</w:t>
      </w:r>
      <w:proofErr w:type="spellEnd"/>
      <w:r>
        <w:t xml:space="preserve"> Verlag, 2006 </w:t>
      </w:r>
    </w:p>
    <w:p w14:paraId="476F37B6" w14:textId="77777777" w:rsidR="0061242B" w:rsidRDefault="00000000">
      <w:pPr>
        <w:ind w:left="1015" w:right="155"/>
      </w:pPr>
      <w:r>
        <w:t xml:space="preserve">Chapter 1 German “Sagen, Zeigen, </w:t>
      </w:r>
      <w:proofErr w:type="spellStart"/>
      <w:r>
        <w:t>Prahlen</w:t>
      </w:r>
      <w:proofErr w:type="spellEnd"/>
      <w:r>
        <w:t xml:space="preserve">,” in </w:t>
      </w:r>
      <w:r>
        <w:rPr>
          <w:i/>
        </w:rPr>
        <w:t xml:space="preserve">Heft: </w:t>
      </w:r>
      <w:proofErr w:type="spellStart"/>
      <w:r>
        <w:rPr>
          <w:i/>
        </w:rPr>
        <w:t>Formen</w:t>
      </w:r>
      <w:proofErr w:type="spellEnd"/>
      <w:r>
        <w:rPr>
          <w:i/>
        </w:rPr>
        <w:t xml:space="preserve"> der </w:t>
      </w:r>
      <w:proofErr w:type="spellStart"/>
      <w:r>
        <w:rPr>
          <w:i/>
        </w:rPr>
        <w:t>Artikulation</w:t>
      </w:r>
      <w:proofErr w:type="spellEnd"/>
      <w:r>
        <w:rPr>
          <w:i/>
        </w:rPr>
        <w:t xml:space="preserve"> </w:t>
      </w:r>
      <w:r>
        <w:t xml:space="preserve">02 2009, 313-358 </w:t>
      </w:r>
    </w:p>
    <w:p w14:paraId="10B92C7E" w14:textId="001FBB55" w:rsidR="0061242B" w:rsidRDefault="00000000" w:rsidP="00AC6CE7">
      <w:pPr>
        <w:spacing w:after="53" w:line="252" w:lineRule="auto"/>
        <w:ind w:left="1117" w:right="130" w:hanging="397"/>
        <w:jc w:val="left"/>
      </w:pPr>
      <w:r>
        <w:t xml:space="preserve">13) </w:t>
      </w:r>
      <w:r>
        <w:rPr>
          <w:i/>
        </w:rPr>
        <w:t xml:space="preserve">On Meaning-Making: Essays in Semiotics. </w:t>
      </w:r>
      <w:r>
        <w:t xml:space="preserve">Sonoma, CA: </w:t>
      </w:r>
      <w:proofErr w:type="spellStart"/>
      <w:r>
        <w:t>Polebridge</w:t>
      </w:r>
      <w:proofErr w:type="spellEnd"/>
      <w:r>
        <w:t xml:space="preserve"> Press, 1994 </w:t>
      </w:r>
    </w:p>
    <w:p w14:paraId="2AEC9C6A" w14:textId="77777777" w:rsidR="0061242B" w:rsidRDefault="00000000">
      <w:pPr>
        <w:spacing w:after="7" w:line="252" w:lineRule="auto"/>
        <w:ind w:left="718" w:right="132" w:hanging="10"/>
        <w:jc w:val="left"/>
      </w:pPr>
      <w:r>
        <w:t xml:space="preserve">12) </w:t>
      </w:r>
      <w:r>
        <w:rPr>
          <w:i/>
        </w:rPr>
        <w:t>Reading “Rembrandt”: Beyond the Word-Image Opposition</w:t>
      </w:r>
      <w:r>
        <w:t xml:space="preserve">. Cambridge, </w:t>
      </w:r>
    </w:p>
    <w:p w14:paraId="523962A7" w14:textId="77777777" w:rsidR="0061242B" w:rsidRDefault="00000000">
      <w:pPr>
        <w:spacing w:after="11"/>
        <w:ind w:left="1015" w:right="155"/>
      </w:pPr>
      <w:r>
        <w:t xml:space="preserve">UK, and New York: Cambridge University Press, 1991; 2nd edition </w:t>
      </w:r>
    </w:p>
    <w:p w14:paraId="7E8A79D4" w14:textId="77777777" w:rsidR="0061242B" w:rsidRDefault="00000000">
      <w:pPr>
        <w:spacing w:after="11"/>
        <w:ind w:left="1015" w:right="155"/>
      </w:pPr>
      <w:r>
        <w:t xml:space="preserve">(paperback) 1994; reprint Amsterdam University Press, 2006 </w:t>
      </w:r>
    </w:p>
    <w:p w14:paraId="2170C011" w14:textId="77777777" w:rsidR="0061242B" w:rsidRDefault="00000000">
      <w:pPr>
        <w:spacing w:after="7" w:line="252" w:lineRule="auto"/>
        <w:ind w:left="1016" w:right="132" w:hanging="10"/>
        <w:jc w:val="left"/>
      </w:pPr>
      <w:r>
        <w:lastRenderedPageBreak/>
        <w:t xml:space="preserve">(Dutch; abridged and reworked) </w:t>
      </w:r>
      <w:proofErr w:type="spellStart"/>
      <w:r>
        <w:rPr>
          <w:i/>
        </w:rPr>
        <w:t>Verf</w:t>
      </w:r>
      <w:proofErr w:type="spellEnd"/>
      <w:r>
        <w:rPr>
          <w:i/>
        </w:rPr>
        <w:t xml:space="preserve"> </w:t>
      </w:r>
      <w:proofErr w:type="spellStart"/>
      <w:r>
        <w:rPr>
          <w:i/>
        </w:rPr>
        <w:t>en</w:t>
      </w:r>
      <w:proofErr w:type="spellEnd"/>
      <w:r>
        <w:rPr>
          <w:i/>
        </w:rPr>
        <w:t xml:space="preserve"> </w:t>
      </w:r>
      <w:proofErr w:type="spellStart"/>
      <w:r>
        <w:rPr>
          <w:i/>
        </w:rPr>
        <w:t>verderf</w:t>
      </w:r>
      <w:proofErr w:type="spellEnd"/>
      <w:r>
        <w:rPr>
          <w:i/>
        </w:rPr>
        <w:t xml:space="preserve">: </w:t>
      </w:r>
      <w:proofErr w:type="spellStart"/>
      <w:r>
        <w:rPr>
          <w:i/>
        </w:rPr>
        <w:t>lezen</w:t>
      </w:r>
      <w:proofErr w:type="spellEnd"/>
      <w:r>
        <w:rPr>
          <w:i/>
        </w:rPr>
        <w:t xml:space="preserve"> in “Rembrandt.” </w:t>
      </w:r>
    </w:p>
    <w:p w14:paraId="7D84FE00" w14:textId="77777777" w:rsidR="0061242B" w:rsidRDefault="00000000">
      <w:pPr>
        <w:spacing w:after="11"/>
        <w:ind w:left="1015" w:right="155"/>
      </w:pPr>
      <w:r>
        <w:t xml:space="preserve">Amsterdam: Prometheus, 1990 </w:t>
      </w:r>
    </w:p>
    <w:p w14:paraId="72113E2F" w14:textId="77777777" w:rsidR="0061242B" w:rsidRDefault="00000000">
      <w:pPr>
        <w:spacing w:after="1"/>
        <w:ind w:left="1015" w:right="365"/>
      </w:pPr>
      <w:r>
        <w:t>“Introduction: Balancing Vision and Narrative” translated into Hungarian as “</w:t>
      </w:r>
      <w:proofErr w:type="spellStart"/>
      <w:r>
        <w:t>Látvány</w:t>
      </w:r>
      <w:proofErr w:type="spellEnd"/>
      <w:r>
        <w:t xml:space="preserve"> </w:t>
      </w:r>
      <w:proofErr w:type="spellStart"/>
      <w:r>
        <w:t>és</w:t>
      </w:r>
      <w:proofErr w:type="spellEnd"/>
      <w:r>
        <w:t xml:space="preserve"> </w:t>
      </w:r>
      <w:proofErr w:type="spellStart"/>
      <w:r>
        <w:t>narratíva</w:t>
      </w:r>
      <w:proofErr w:type="spellEnd"/>
      <w:r>
        <w:t xml:space="preserve"> </w:t>
      </w:r>
      <w:proofErr w:type="spellStart"/>
      <w:r>
        <w:t>egyensúlya</w:t>
      </w:r>
      <w:proofErr w:type="spellEnd"/>
      <w:r>
        <w:t xml:space="preserve">,” trans. Gabriella Hartvig, in </w:t>
      </w:r>
      <w:proofErr w:type="spellStart"/>
      <w:r>
        <w:rPr>
          <w:i/>
        </w:rPr>
        <w:t>Narratívák</w:t>
      </w:r>
      <w:proofErr w:type="spellEnd"/>
      <w:r>
        <w:rPr>
          <w:i/>
        </w:rPr>
        <w:t xml:space="preserve"> 1: </w:t>
      </w:r>
      <w:proofErr w:type="spellStart"/>
      <w:r>
        <w:rPr>
          <w:i/>
        </w:rPr>
        <w:t>Képelemzés</w:t>
      </w:r>
      <w:proofErr w:type="spellEnd"/>
      <w:r>
        <w:t xml:space="preserve">, ed. Beáta Thomka, 155–182. Budapest: </w:t>
      </w:r>
      <w:proofErr w:type="spellStart"/>
      <w:r>
        <w:t>Kijárat</w:t>
      </w:r>
      <w:proofErr w:type="spellEnd"/>
      <w:r>
        <w:t xml:space="preserve">, 1998 </w:t>
      </w:r>
    </w:p>
    <w:p w14:paraId="1A8B7867" w14:textId="77777777" w:rsidR="0061242B" w:rsidRDefault="00000000">
      <w:pPr>
        <w:spacing w:after="1"/>
        <w:ind w:left="1015" w:right="365"/>
      </w:pPr>
      <w:r>
        <w:t>Adapted version of chapter 1, “Beyond the Word–Image Opposition,” translated into Hungarian as “</w:t>
      </w:r>
      <w:proofErr w:type="spellStart"/>
      <w:r>
        <w:t>Túl</w:t>
      </w:r>
      <w:proofErr w:type="spellEnd"/>
      <w:r>
        <w:t xml:space="preserve"> a </w:t>
      </w:r>
      <w:proofErr w:type="spellStart"/>
      <w:r>
        <w:t>szó</w:t>
      </w:r>
      <w:proofErr w:type="spellEnd"/>
      <w:r>
        <w:t>–</w:t>
      </w:r>
      <w:proofErr w:type="spellStart"/>
      <w:r>
        <w:t>kép</w:t>
      </w:r>
      <w:proofErr w:type="spellEnd"/>
      <w:r>
        <w:t xml:space="preserve"> </w:t>
      </w:r>
      <w:proofErr w:type="spellStart"/>
      <w:r>
        <w:t>oppozíción</w:t>
      </w:r>
      <w:proofErr w:type="spellEnd"/>
      <w:r>
        <w:t xml:space="preserve">,” </w:t>
      </w:r>
      <w:r>
        <w:rPr>
          <w:i/>
        </w:rPr>
        <w:t xml:space="preserve">Enigma </w:t>
      </w:r>
      <w:r>
        <w:t xml:space="preserve">14/15 (1998):132–164 </w:t>
      </w:r>
    </w:p>
    <w:p w14:paraId="7396CD79" w14:textId="77777777" w:rsidR="0061242B" w:rsidRDefault="00000000">
      <w:pPr>
        <w:ind w:left="1015" w:right="361"/>
      </w:pPr>
      <w:r>
        <w:t>Chapter 2, “Visual Rhetoric: The Semiotics of Rape,” has been translated into Hebrew as “</w:t>
      </w:r>
      <w:proofErr w:type="spellStart"/>
      <w:r>
        <w:rPr>
          <w:rFonts w:ascii="Arial" w:eastAsia="Arial" w:hAnsi="Arial" w:cs="Arial"/>
          <w:szCs w:val="22"/>
          <w:rtl/>
        </w:rPr>
        <w:t>חקידוטד</w:t>
      </w:r>
      <w:proofErr w:type="spellEnd"/>
      <w:r>
        <w:rPr>
          <w:rFonts w:ascii="Times New Roman" w:eastAsia="Times New Roman" w:hAnsi="Times New Roman" w:cs="Times New Roman"/>
          <w:szCs w:val="22"/>
          <w:rtl/>
        </w:rPr>
        <w:t xml:space="preserve"> </w:t>
      </w:r>
      <w:proofErr w:type="spellStart"/>
      <w:r>
        <w:rPr>
          <w:rFonts w:ascii="Arial" w:eastAsia="Arial" w:hAnsi="Arial" w:cs="Arial"/>
          <w:szCs w:val="22"/>
          <w:rtl/>
        </w:rPr>
        <w:t>ויזואלית</w:t>
      </w:r>
      <w:proofErr w:type="spellEnd"/>
      <w:r>
        <w:rPr>
          <w:szCs w:val="22"/>
          <w:rtl/>
        </w:rPr>
        <w:t xml:space="preserve"> </w:t>
      </w:r>
      <w:proofErr w:type="spellStart"/>
      <w:r>
        <w:rPr>
          <w:rFonts w:ascii="Arial" w:eastAsia="Arial" w:hAnsi="Arial" w:cs="Arial"/>
          <w:szCs w:val="22"/>
          <w:rtl/>
        </w:rPr>
        <w:t>הקיטוימסה</w:t>
      </w:r>
      <w:proofErr w:type="spellEnd"/>
      <w:r>
        <w:rPr>
          <w:szCs w:val="22"/>
          <w:rtl/>
        </w:rPr>
        <w:t xml:space="preserve"> </w:t>
      </w:r>
      <w:proofErr w:type="spellStart"/>
      <w:r>
        <w:rPr>
          <w:rFonts w:ascii="Arial" w:eastAsia="Arial" w:hAnsi="Arial" w:cs="Arial"/>
          <w:szCs w:val="22"/>
          <w:rtl/>
        </w:rPr>
        <w:t>לש</w:t>
      </w:r>
      <w:proofErr w:type="spellEnd"/>
      <w:r>
        <w:rPr>
          <w:szCs w:val="22"/>
          <w:rtl/>
        </w:rPr>
        <w:t xml:space="preserve"> </w:t>
      </w:r>
      <w:proofErr w:type="spellStart"/>
      <w:r>
        <w:rPr>
          <w:rFonts w:ascii="Arial" w:eastAsia="Arial" w:hAnsi="Arial" w:cs="Arial"/>
          <w:szCs w:val="22"/>
          <w:rtl/>
        </w:rPr>
        <w:t>סנואה</w:t>
      </w:r>
      <w:proofErr w:type="spellEnd"/>
      <w:r>
        <w:t xml:space="preserve">,” </w:t>
      </w:r>
      <w:proofErr w:type="spellStart"/>
      <w:r>
        <w:rPr>
          <w:i/>
        </w:rPr>
        <w:t>Ha’Midrasha</w:t>
      </w:r>
      <w:proofErr w:type="spellEnd"/>
      <w:r>
        <w:t xml:space="preserve"> 12 (2009): 109–61 </w:t>
      </w:r>
    </w:p>
    <w:p w14:paraId="7B5594CA" w14:textId="77777777" w:rsidR="0061242B" w:rsidRDefault="00000000">
      <w:pPr>
        <w:spacing w:after="1"/>
        <w:ind w:left="993" w:right="155" w:hanging="284"/>
      </w:pPr>
      <w:r>
        <w:t xml:space="preserve">11) </w:t>
      </w:r>
      <w:r>
        <w:rPr>
          <w:i/>
        </w:rPr>
        <w:t xml:space="preserve">On </w:t>
      </w:r>
      <w:proofErr w:type="gramStart"/>
      <w:r>
        <w:rPr>
          <w:i/>
        </w:rPr>
        <w:t>Story-Telling</w:t>
      </w:r>
      <w:proofErr w:type="gramEnd"/>
      <w:r>
        <w:rPr>
          <w:i/>
        </w:rPr>
        <w:t>: Essays in Narratology</w:t>
      </w:r>
      <w:r>
        <w:t xml:space="preserve">. Sonoma, CA: </w:t>
      </w:r>
      <w:proofErr w:type="spellStart"/>
      <w:r>
        <w:t>Polebridge</w:t>
      </w:r>
      <w:proofErr w:type="spellEnd"/>
      <w:r>
        <w:t xml:space="preserve"> Press, 1991 Chapter 5, “Description as Narrative”, translated into Hungarian as “A </w:t>
      </w:r>
      <w:proofErr w:type="spellStart"/>
      <w:r>
        <w:t>leírás</w:t>
      </w:r>
      <w:proofErr w:type="spellEnd"/>
      <w:r>
        <w:t xml:space="preserve"> mint </w:t>
      </w:r>
      <w:proofErr w:type="spellStart"/>
      <w:r>
        <w:t>narráció</w:t>
      </w:r>
      <w:proofErr w:type="spellEnd"/>
      <w:r>
        <w:t xml:space="preserve">,” trans. Melinda </w:t>
      </w:r>
      <w:proofErr w:type="spellStart"/>
      <w:r>
        <w:t>Huszanagics</w:t>
      </w:r>
      <w:proofErr w:type="spellEnd"/>
      <w:r>
        <w:t xml:space="preserve">, in </w:t>
      </w:r>
      <w:proofErr w:type="spellStart"/>
      <w:r>
        <w:rPr>
          <w:i/>
        </w:rPr>
        <w:t>Narratívák</w:t>
      </w:r>
      <w:proofErr w:type="spellEnd"/>
      <w:r>
        <w:rPr>
          <w:i/>
        </w:rPr>
        <w:t xml:space="preserve"> 2: </w:t>
      </w:r>
      <w:proofErr w:type="spellStart"/>
      <w:r>
        <w:rPr>
          <w:i/>
        </w:rPr>
        <w:t>Történet</w:t>
      </w:r>
      <w:proofErr w:type="spellEnd"/>
      <w:r>
        <w:rPr>
          <w:i/>
        </w:rPr>
        <w:t xml:space="preserve"> </w:t>
      </w:r>
      <w:proofErr w:type="spellStart"/>
      <w:r>
        <w:rPr>
          <w:i/>
        </w:rPr>
        <w:t>és</w:t>
      </w:r>
      <w:proofErr w:type="spellEnd"/>
      <w:r>
        <w:rPr>
          <w:i/>
        </w:rPr>
        <w:t xml:space="preserve"> </w:t>
      </w:r>
      <w:proofErr w:type="spellStart"/>
      <w:r>
        <w:rPr>
          <w:i/>
        </w:rPr>
        <w:t>fiktió</w:t>
      </w:r>
      <w:proofErr w:type="spellEnd"/>
      <w:r>
        <w:rPr>
          <w:i/>
        </w:rPr>
        <w:t xml:space="preserve">, </w:t>
      </w:r>
      <w:r>
        <w:t xml:space="preserve">ed. Beáta Thomka, 135–171. Budapest: </w:t>
      </w:r>
      <w:proofErr w:type="spellStart"/>
      <w:r>
        <w:t>Kijárat</w:t>
      </w:r>
      <w:proofErr w:type="spellEnd"/>
      <w:r>
        <w:t xml:space="preserve">, 1998 </w:t>
      </w:r>
    </w:p>
    <w:p w14:paraId="1D39F090" w14:textId="77777777" w:rsidR="0061242B" w:rsidRDefault="00000000">
      <w:pPr>
        <w:spacing w:after="53" w:line="250" w:lineRule="auto"/>
        <w:ind w:left="1006" w:right="126" w:firstLine="0"/>
        <w:jc w:val="left"/>
      </w:pPr>
      <w:r>
        <w:t xml:space="preserve">Chapter 4 reprinted in </w:t>
      </w:r>
      <w:r>
        <w:rPr>
          <w:i/>
        </w:rPr>
        <w:t>Narrative Theory: Critical Concepts in Literary and Cultural Studies</w:t>
      </w:r>
      <w:r>
        <w:t xml:space="preserve">, vol. 1, ed. Mieke Bal, 263–296. London and New York: Routledge, 2004 </w:t>
      </w:r>
    </w:p>
    <w:p w14:paraId="52CE7C6F" w14:textId="77777777" w:rsidR="0061242B" w:rsidRDefault="00000000">
      <w:pPr>
        <w:spacing w:after="7" w:line="252" w:lineRule="auto"/>
        <w:ind w:left="718" w:right="132" w:hanging="10"/>
        <w:jc w:val="left"/>
      </w:pPr>
      <w:r>
        <w:t xml:space="preserve">10) </w:t>
      </w:r>
      <w:r>
        <w:rPr>
          <w:i/>
        </w:rPr>
        <w:t>Death and Dissymmetry: The Politics of Coherence in the Book of Judges</w:t>
      </w:r>
      <w:r>
        <w:t xml:space="preserve">. </w:t>
      </w:r>
    </w:p>
    <w:p w14:paraId="56888A09" w14:textId="77777777" w:rsidR="0061242B" w:rsidRDefault="00000000">
      <w:pPr>
        <w:ind w:left="1015" w:right="155"/>
      </w:pPr>
      <w:r>
        <w:t xml:space="preserve">Chicago, IL: University of Chicago Press, 1988. Biblical Archaeology Society Award 1991 </w:t>
      </w:r>
    </w:p>
    <w:p w14:paraId="4F2461B2" w14:textId="77777777" w:rsidR="0061242B" w:rsidRDefault="00000000">
      <w:pPr>
        <w:spacing w:after="7" w:line="252" w:lineRule="auto"/>
        <w:ind w:left="718" w:right="132" w:hanging="10"/>
        <w:jc w:val="left"/>
      </w:pPr>
      <w:r>
        <w:t>9</w:t>
      </w:r>
      <w:r>
        <w:rPr>
          <w:i/>
        </w:rPr>
        <w:t>) Murder and Difference: Gender, Genre and Scholarship on Sisera’s Death</w:t>
      </w:r>
      <w:r>
        <w:t xml:space="preserve">. </w:t>
      </w:r>
    </w:p>
    <w:p w14:paraId="41C4CF1E" w14:textId="77777777" w:rsidR="0061242B" w:rsidRDefault="00000000">
      <w:pPr>
        <w:spacing w:after="11"/>
        <w:ind w:left="1015" w:right="155"/>
      </w:pPr>
      <w:r>
        <w:t xml:space="preserve">Trans. Matthew Gumpert. Bloomington and Indianapolis: Indiana University </w:t>
      </w:r>
    </w:p>
    <w:p w14:paraId="364A897E" w14:textId="77777777" w:rsidR="0061242B" w:rsidRDefault="00000000">
      <w:pPr>
        <w:spacing w:after="11"/>
        <w:ind w:left="1015" w:right="155"/>
      </w:pPr>
      <w:r>
        <w:t xml:space="preserve">Press, 1988; 2nd edition 1992 (Biblical Archaeology Society Award </w:t>
      </w:r>
      <w:proofErr w:type="gramStart"/>
      <w:r>
        <w:t>1991;</w:t>
      </w:r>
      <w:proofErr w:type="gramEnd"/>
      <w:r>
        <w:t xml:space="preserve"> </w:t>
      </w:r>
    </w:p>
    <w:p w14:paraId="64896736" w14:textId="77777777" w:rsidR="0061242B" w:rsidRDefault="00000000">
      <w:pPr>
        <w:spacing w:after="11"/>
        <w:ind w:left="1015" w:right="155"/>
      </w:pPr>
      <w:r>
        <w:t xml:space="preserve">Award of Excellence, American Academy of Religion 1991) </w:t>
      </w:r>
    </w:p>
    <w:p w14:paraId="0649648D" w14:textId="77777777" w:rsidR="0061242B" w:rsidRDefault="00000000">
      <w:pPr>
        <w:spacing w:after="53" w:line="252" w:lineRule="auto"/>
        <w:ind w:left="1016" w:right="132" w:hanging="10"/>
        <w:jc w:val="left"/>
      </w:pPr>
      <w:r>
        <w:t xml:space="preserve">(French) </w:t>
      </w:r>
      <w:proofErr w:type="spellStart"/>
      <w:r>
        <w:rPr>
          <w:i/>
        </w:rPr>
        <w:t>Meurtre</w:t>
      </w:r>
      <w:proofErr w:type="spellEnd"/>
      <w:r>
        <w:rPr>
          <w:i/>
        </w:rPr>
        <w:t xml:space="preserve"> et difference: </w:t>
      </w:r>
      <w:proofErr w:type="spellStart"/>
      <w:r>
        <w:rPr>
          <w:i/>
        </w:rPr>
        <w:t>Méthodologie</w:t>
      </w:r>
      <w:proofErr w:type="spellEnd"/>
      <w:r>
        <w:rPr>
          <w:i/>
        </w:rPr>
        <w:t xml:space="preserve"> </w:t>
      </w:r>
      <w:proofErr w:type="spellStart"/>
      <w:r>
        <w:rPr>
          <w:i/>
        </w:rPr>
        <w:t>sémiotique</w:t>
      </w:r>
      <w:proofErr w:type="spellEnd"/>
      <w:r>
        <w:rPr>
          <w:i/>
        </w:rPr>
        <w:t xml:space="preserve"> de </w:t>
      </w:r>
      <w:proofErr w:type="spellStart"/>
      <w:r>
        <w:rPr>
          <w:i/>
        </w:rPr>
        <w:t>textes</w:t>
      </w:r>
      <w:proofErr w:type="spellEnd"/>
      <w:r>
        <w:rPr>
          <w:i/>
        </w:rPr>
        <w:t xml:space="preserve"> </w:t>
      </w:r>
      <w:proofErr w:type="spellStart"/>
      <w:r>
        <w:rPr>
          <w:i/>
        </w:rPr>
        <w:t>anciens</w:t>
      </w:r>
      <w:proofErr w:type="spellEnd"/>
      <w:r>
        <w:t xml:space="preserve">. Montréal: XYZ </w:t>
      </w:r>
      <w:proofErr w:type="spellStart"/>
      <w:r>
        <w:t>Editeur</w:t>
      </w:r>
      <w:proofErr w:type="spellEnd"/>
      <w:r>
        <w:t xml:space="preserve">, 1995 </w:t>
      </w:r>
    </w:p>
    <w:p w14:paraId="48A33835" w14:textId="77777777" w:rsidR="0061242B" w:rsidRDefault="00000000">
      <w:pPr>
        <w:ind w:left="993" w:right="480" w:hanging="284"/>
      </w:pPr>
      <w:r>
        <w:t xml:space="preserve">8) </w:t>
      </w:r>
      <w:r>
        <w:rPr>
          <w:i/>
        </w:rPr>
        <w:t>Lethal Love: Literary-Feminist Readings of Biblical Love Stories</w:t>
      </w:r>
      <w:r>
        <w:t xml:space="preserve">. Bloomington and Indianapolis: Indiana University Press, 1987 (partly overlapping with </w:t>
      </w:r>
      <w:r>
        <w:rPr>
          <w:i/>
        </w:rPr>
        <w:t xml:space="preserve">Femmes </w:t>
      </w:r>
      <w:proofErr w:type="spellStart"/>
      <w:r>
        <w:rPr>
          <w:i/>
        </w:rPr>
        <w:t>imaginaires</w:t>
      </w:r>
      <w:proofErr w:type="spellEnd"/>
      <w:r>
        <w:t xml:space="preserve">) Biblical Archaeology Society award 1991 </w:t>
      </w:r>
    </w:p>
    <w:p w14:paraId="38B031EE" w14:textId="77777777" w:rsidR="0061242B" w:rsidRDefault="00000000">
      <w:pPr>
        <w:spacing w:after="11"/>
        <w:ind w:left="718" w:right="155"/>
      </w:pPr>
      <w:r>
        <w:t xml:space="preserve">7) </w:t>
      </w:r>
      <w:r>
        <w:rPr>
          <w:i/>
        </w:rPr>
        <w:t xml:space="preserve">Over </w:t>
      </w:r>
      <w:proofErr w:type="spellStart"/>
      <w:r>
        <w:rPr>
          <w:i/>
        </w:rPr>
        <w:t>literatuur</w:t>
      </w:r>
      <w:proofErr w:type="spellEnd"/>
      <w:r>
        <w:t xml:space="preserve">. Co-authors Jan van Luxemburg and Willem </w:t>
      </w:r>
      <w:proofErr w:type="spellStart"/>
      <w:r>
        <w:t>Weststeijn</w:t>
      </w:r>
      <w:proofErr w:type="spellEnd"/>
      <w:r>
        <w:t xml:space="preserve">. </w:t>
      </w:r>
    </w:p>
    <w:p w14:paraId="5A7847C8" w14:textId="77777777" w:rsidR="0061242B" w:rsidRDefault="00000000">
      <w:pPr>
        <w:spacing w:after="11"/>
        <w:ind w:left="1015" w:right="155"/>
      </w:pPr>
      <w:proofErr w:type="spellStart"/>
      <w:r>
        <w:t>Muiderberg</w:t>
      </w:r>
      <w:proofErr w:type="spellEnd"/>
      <w:r>
        <w:t xml:space="preserve">, the Netherlands: Coutinho, 1987; 2nd edition 1990; 3rd edition </w:t>
      </w:r>
    </w:p>
    <w:p w14:paraId="5366B911" w14:textId="77777777" w:rsidR="0061242B" w:rsidRDefault="00000000">
      <w:pPr>
        <w:ind w:left="1015" w:right="155"/>
      </w:pPr>
      <w:r>
        <w:t xml:space="preserve">1996; 4th edition 1999; 5th (revised) edition 2002 </w:t>
      </w:r>
    </w:p>
    <w:p w14:paraId="26D6B338" w14:textId="77777777" w:rsidR="0061242B" w:rsidRDefault="00000000">
      <w:pPr>
        <w:ind w:left="1015" w:right="155"/>
      </w:pPr>
      <w:r>
        <w:t xml:space="preserve">(Indonesian) </w:t>
      </w:r>
      <w:proofErr w:type="spellStart"/>
      <w:r>
        <w:rPr>
          <w:i/>
        </w:rPr>
        <w:t>Tentang</w:t>
      </w:r>
      <w:proofErr w:type="spellEnd"/>
      <w:r>
        <w:rPr>
          <w:i/>
        </w:rPr>
        <w:t xml:space="preserve"> Sastra</w:t>
      </w:r>
      <w:r>
        <w:t xml:space="preserve">. Jakarta: </w:t>
      </w:r>
      <w:proofErr w:type="spellStart"/>
      <w:r>
        <w:t>Intermasa</w:t>
      </w:r>
      <w:proofErr w:type="spellEnd"/>
      <w:r>
        <w:t xml:space="preserve">, 1989 </w:t>
      </w:r>
    </w:p>
    <w:p w14:paraId="15A6305B" w14:textId="77777777" w:rsidR="0061242B" w:rsidRDefault="00000000">
      <w:pPr>
        <w:spacing w:after="53" w:line="252" w:lineRule="auto"/>
        <w:ind w:left="991" w:right="0" w:hanging="283"/>
        <w:jc w:val="left"/>
      </w:pPr>
      <w:r>
        <w:t xml:space="preserve">6) </w:t>
      </w:r>
      <w:r>
        <w:rPr>
          <w:i/>
        </w:rPr>
        <w:t xml:space="preserve">Femmes </w:t>
      </w:r>
      <w:proofErr w:type="spellStart"/>
      <w:r>
        <w:rPr>
          <w:i/>
        </w:rPr>
        <w:t>imaginaires</w:t>
      </w:r>
      <w:proofErr w:type="spellEnd"/>
      <w:r>
        <w:rPr>
          <w:i/>
        </w:rPr>
        <w:t xml:space="preserve">: </w:t>
      </w:r>
      <w:proofErr w:type="spellStart"/>
      <w:r>
        <w:rPr>
          <w:i/>
        </w:rPr>
        <w:t>L’Ancien</w:t>
      </w:r>
      <w:proofErr w:type="spellEnd"/>
      <w:r>
        <w:rPr>
          <w:i/>
        </w:rPr>
        <w:t xml:space="preserve"> Testament au </w:t>
      </w:r>
      <w:proofErr w:type="spellStart"/>
      <w:r>
        <w:rPr>
          <w:i/>
        </w:rPr>
        <w:t>risque</w:t>
      </w:r>
      <w:proofErr w:type="spellEnd"/>
      <w:r>
        <w:rPr>
          <w:i/>
        </w:rPr>
        <w:t xml:space="preserve"> </w:t>
      </w:r>
      <w:proofErr w:type="spellStart"/>
      <w:r>
        <w:rPr>
          <w:i/>
        </w:rPr>
        <w:t>d’une</w:t>
      </w:r>
      <w:proofErr w:type="spellEnd"/>
      <w:r>
        <w:rPr>
          <w:i/>
        </w:rPr>
        <w:t xml:space="preserve"> </w:t>
      </w:r>
      <w:proofErr w:type="spellStart"/>
      <w:r>
        <w:rPr>
          <w:i/>
        </w:rPr>
        <w:t>narratologie</w:t>
      </w:r>
      <w:proofErr w:type="spellEnd"/>
      <w:r>
        <w:rPr>
          <w:i/>
        </w:rPr>
        <w:t xml:space="preserve"> critique. </w:t>
      </w:r>
      <w:r>
        <w:t xml:space="preserve">Utrecht: HES; Montréal: HMH; Paris: </w:t>
      </w:r>
      <w:proofErr w:type="spellStart"/>
      <w:r>
        <w:t>Nizet</w:t>
      </w:r>
      <w:proofErr w:type="spellEnd"/>
      <w:r>
        <w:t xml:space="preserve">, 1986 </w:t>
      </w:r>
    </w:p>
    <w:p w14:paraId="2399D1B3" w14:textId="77777777" w:rsidR="0061242B" w:rsidRDefault="00000000">
      <w:pPr>
        <w:spacing w:after="0"/>
        <w:ind w:left="993" w:right="155" w:hanging="284"/>
      </w:pPr>
      <w:r>
        <w:t xml:space="preserve">5) </w:t>
      </w:r>
      <w:r>
        <w:rPr>
          <w:i/>
        </w:rPr>
        <w:t xml:space="preserve">En Sara in </w:t>
      </w:r>
      <w:proofErr w:type="spellStart"/>
      <w:r>
        <w:rPr>
          <w:i/>
        </w:rPr>
        <w:t>haar</w:t>
      </w:r>
      <w:proofErr w:type="spellEnd"/>
      <w:r>
        <w:rPr>
          <w:i/>
        </w:rPr>
        <w:t xml:space="preserve"> tent </w:t>
      </w:r>
      <w:proofErr w:type="spellStart"/>
      <w:r>
        <w:rPr>
          <w:i/>
        </w:rPr>
        <w:t>lachte</w:t>
      </w:r>
      <w:proofErr w:type="spellEnd"/>
      <w:r>
        <w:rPr>
          <w:i/>
        </w:rPr>
        <w:t xml:space="preserve">: </w:t>
      </w:r>
      <w:proofErr w:type="spellStart"/>
      <w:r>
        <w:rPr>
          <w:i/>
        </w:rPr>
        <w:t>patriarchaat</w:t>
      </w:r>
      <w:proofErr w:type="spellEnd"/>
      <w:r>
        <w:rPr>
          <w:i/>
        </w:rPr>
        <w:t xml:space="preserve"> </w:t>
      </w:r>
      <w:proofErr w:type="spellStart"/>
      <w:r>
        <w:rPr>
          <w:i/>
        </w:rPr>
        <w:t>en</w:t>
      </w:r>
      <w:proofErr w:type="spellEnd"/>
      <w:r>
        <w:rPr>
          <w:i/>
        </w:rPr>
        <w:t xml:space="preserve"> </w:t>
      </w:r>
      <w:proofErr w:type="spellStart"/>
      <w:r>
        <w:rPr>
          <w:i/>
        </w:rPr>
        <w:t>verzet</w:t>
      </w:r>
      <w:proofErr w:type="spellEnd"/>
      <w:r>
        <w:rPr>
          <w:i/>
        </w:rPr>
        <w:t xml:space="preserve"> in </w:t>
      </w:r>
      <w:proofErr w:type="spellStart"/>
      <w:r>
        <w:rPr>
          <w:i/>
        </w:rPr>
        <w:t>bijbelverhalen</w:t>
      </w:r>
      <w:proofErr w:type="spellEnd"/>
      <w:r>
        <w:rPr>
          <w:i/>
        </w:rPr>
        <w:t xml:space="preserve">. </w:t>
      </w:r>
      <w:r>
        <w:t xml:space="preserve">Coauthors </w:t>
      </w:r>
      <w:proofErr w:type="spellStart"/>
      <w:r>
        <w:t>Fokkelien</w:t>
      </w:r>
      <w:proofErr w:type="spellEnd"/>
      <w:r>
        <w:t xml:space="preserve"> van Dijk and Grietje van Ginneken. Utrecht: HES, 1984 </w:t>
      </w:r>
    </w:p>
    <w:p w14:paraId="5F0E942C" w14:textId="77777777" w:rsidR="0061242B" w:rsidRDefault="00000000">
      <w:pPr>
        <w:spacing w:after="53" w:line="252" w:lineRule="auto"/>
        <w:ind w:left="1016" w:right="132" w:hanging="10"/>
        <w:jc w:val="left"/>
      </w:pPr>
      <w:r>
        <w:t xml:space="preserve">(German) </w:t>
      </w:r>
      <w:r>
        <w:rPr>
          <w:i/>
        </w:rPr>
        <w:t xml:space="preserve">Und Sara </w:t>
      </w:r>
      <w:proofErr w:type="spellStart"/>
      <w:r>
        <w:rPr>
          <w:i/>
        </w:rPr>
        <w:t>lachte</w:t>
      </w:r>
      <w:proofErr w:type="spellEnd"/>
      <w:r>
        <w:rPr>
          <w:i/>
        </w:rPr>
        <w:t xml:space="preserve">...: </w:t>
      </w:r>
      <w:proofErr w:type="spellStart"/>
      <w:r>
        <w:rPr>
          <w:i/>
        </w:rPr>
        <w:t>Patriarchat</w:t>
      </w:r>
      <w:proofErr w:type="spellEnd"/>
      <w:r>
        <w:rPr>
          <w:i/>
        </w:rPr>
        <w:t xml:space="preserve"> und Widerstand in </w:t>
      </w:r>
      <w:proofErr w:type="spellStart"/>
      <w:r>
        <w:rPr>
          <w:i/>
        </w:rPr>
        <w:t>biblischen</w:t>
      </w:r>
      <w:proofErr w:type="spellEnd"/>
      <w:r>
        <w:rPr>
          <w:i/>
        </w:rPr>
        <w:t xml:space="preserve"> </w:t>
      </w:r>
      <w:proofErr w:type="spellStart"/>
      <w:r>
        <w:rPr>
          <w:i/>
        </w:rPr>
        <w:t>Geschichten</w:t>
      </w:r>
      <w:proofErr w:type="spellEnd"/>
      <w:r>
        <w:t xml:space="preserve">. Münster: Morgana </w:t>
      </w:r>
      <w:proofErr w:type="spellStart"/>
      <w:r>
        <w:t>Frauenverlag</w:t>
      </w:r>
      <w:proofErr w:type="spellEnd"/>
      <w:r>
        <w:t xml:space="preserve">, 1988 </w:t>
      </w:r>
    </w:p>
    <w:p w14:paraId="4D573526" w14:textId="77777777" w:rsidR="0061242B" w:rsidRDefault="00000000">
      <w:pPr>
        <w:spacing w:after="0" w:line="250" w:lineRule="auto"/>
        <w:ind w:left="1002" w:right="126" w:hanging="293"/>
        <w:jc w:val="left"/>
      </w:pPr>
      <w:r>
        <w:t xml:space="preserve">4) </w:t>
      </w:r>
      <w:proofErr w:type="spellStart"/>
      <w:r>
        <w:rPr>
          <w:i/>
        </w:rPr>
        <w:t>Inleiding</w:t>
      </w:r>
      <w:proofErr w:type="spellEnd"/>
      <w:r>
        <w:rPr>
          <w:i/>
        </w:rPr>
        <w:t xml:space="preserve"> in de </w:t>
      </w:r>
      <w:proofErr w:type="spellStart"/>
      <w:r>
        <w:rPr>
          <w:i/>
        </w:rPr>
        <w:t>literatuurwetenschap</w:t>
      </w:r>
      <w:proofErr w:type="spellEnd"/>
      <w:r>
        <w:t xml:space="preserve">. Co-authors Jan van Luxemburg and Willem </w:t>
      </w:r>
      <w:proofErr w:type="spellStart"/>
      <w:r>
        <w:t>Weststeijn</w:t>
      </w:r>
      <w:proofErr w:type="spellEnd"/>
      <w:r>
        <w:t xml:space="preserve">. </w:t>
      </w:r>
      <w:proofErr w:type="spellStart"/>
      <w:r>
        <w:t>Muiderberg</w:t>
      </w:r>
      <w:proofErr w:type="spellEnd"/>
      <w:r>
        <w:t xml:space="preserve">, the Netherlands: Coutinho, 1981; 2nd (revised) edition 1982; 3rd (revised) edition 1983; 4th edition 1985; 5th (revised) edition </w:t>
      </w:r>
    </w:p>
    <w:p w14:paraId="259ED27D" w14:textId="77777777" w:rsidR="0061242B" w:rsidRDefault="00000000">
      <w:pPr>
        <w:spacing w:after="11"/>
        <w:ind w:left="1015" w:right="155"/>
      </w:pPr>
      <w:r>
        <w:t xml:space="preserve">1987; 6th edition 1988; 7th edition 1992 </w:t>
      </w:r>
    </w:p>
    <w:p w14:paraId="58FDDD86" w14:textId="77777777" w:rsidR="0061242B" w:rsidRPr="004E6BA8" w:rsidRDefault="00000000">
      <w:pPr>
        <w:ind w:left="1015" w:right="155"/>
        <w:rPr>
          <w:lang w:val="fi-FI"/>
        </w:rPr>
      </w:pPr>
      <w:r>
        <w:t xml:space="preserve">(Indonesian) </w:t>
      </w:r>
      <w:proofErr w:type="spellStart"/>
      <w:r>
        <w:rPr>
          <w:i/>
        </w:rPr>
        <w:t>Pentantar</w:t>
      </w:r>
      <w:proofErr w:type="spellEnd"/>
      <w:r>
        <w:rPr>
          <w:i/>
        </w:rPr>
        <w:t xml:space="preserve"> </w:t>
      </w:r>
      <w:proofErr w:type="spellStart"/>
      <w:r>
        <w:rPr>
          <w:i/>
        </w:rPr>
        <w:t>Ilmu</w:t>
      </w:r>
      <w:proofErr w:type="spellEnd"/>
      <w:r>
        <w:rPr>
          <w:i/>
        </w:rPr>
        <w:t xml:space="preserve"> Sastra</w:t>
      </w:r>
      <w:r>
        <w:t xml:space="preserve">. </w:t>
      </w:r>
      <w:r w:rsidRPr="004E6BA8">
        <w:rPr>
          <w:lang w:val="fi-FI"/>
        </w:rPr>
        <w:t xml:space="preserve">Jakarta: </w:t>
      </w:r>
      <w:proofErr w:type="spellStart"/>
      <w:r w:rsidRPr="004E6BA8">
        <w:rPr>
          <w:lang w:val="fi-FI"/>
        </w:rPr>
        <w:t>Penerbit</w:t>
      </w:r>
      <w:proofErr w:type="spellEnd"/>
      <w:r w:rsidRPr="004E6BA8">
        <w:rPr>
          <w:lang w:val="fi-FI"/>
        </w:rPr>
        <w:t xml:space="preserve"> PT </w:t>
      </w:r>
      <w:proofErr w:type="spellStart"/>
      <w:r w:rsidRPr="004E6BA8">
        <w:rPr>
          <w:lang w:val="fi-FI"/>
        </w:rPr>
        <w:t>Gramedia</w:t>
      </w:r>
      <w:proofErr w:type="spellEnd"/>
      <w:r w:rsidRPr="004E6BA8">
        <w:rPr>
          <w:lang w:val="fi-FI"/>
        </w:rPr>
        <w:t xml:space="preserve">, 1985 </w:t>
      </w:r>
    </w:p>
    <w:p w14:paraId="1E284EE6" w14:textId="77777777" w:rsidR="0061242B" w:rsidRDefault="00000000">
      <w:pPr>
        <w:spacing w:after="2"/>
        <w:ind w:left="993" w:right="155" w:hanging="284"/>
      </w:pPr>
      <w:r w:rsidRPr="004E6BA8">
        <w:rPr>
          <w:lang w:val="fi-FI"/>
        </w:rPr>
        <w:t xml:space="preserve">3) </w:t>
      </w:r>
      <w:r w:rsidRPr="004E6BA8">
        <w:rPr>
          <w:i/>
          <w:lang w:val="fi-FI"/>
        </w:rPr>
        <w:t xml:space="preserve">De </w:t>
      </w:r>
      <w:proofErr w:type="spellStart"/>
      <w:r w:rsidRPr="004E6BA8">
        <w:rPr>
          <w:i/>
          <w:lang w:val="fi-FI"/>
        </w:rPr>
        <w:t>theorie</w:t>
      </w:r>
      <w:proofErr w:type="spellEnd"/>
      <w:r w:rsidRPr="004E6BA8">
        <w:rPr>
          <w:i/>
          <w:lang w:val="fi-FI"/>
        </w:rPr>
        <w:t xml:space="preserve"> van </w:t>
      </w:r>
      <w:proofErr w:type="spellStart"/>
      <w:r w:rsidRPr="004E6BA8">
        <w:rPr>
          <w:i/>
          <w:lang w:val="fi-FI"/>
        </w:rPr>
        <w:t>vertellen</w:t>
      </w:r>
      <w:proofErr w:type="spellEnd"/>
      <w:r w:rsidRPr="004E6BA8">
        <w:rPr>
          <w:i/>
          <w:lang w:val="fi-FI"/>
        </w:rPr>
        <w:t xml:space="preserve"> en </w:t>
      </w:r>
      <w:proofErr w:type="spellStart"/>
      <w:r w:rsidRPr="004E6BA8">
        <w:rPr>
          <w:i/>
          <w:lang w:val="fi-FI"/>
        </w:rPr>
        <w:t>verhalen</w:t>
      </w:r>
      <w:proofErr w:type="spellEnd"/>
      <w:r w:rsidRPr="004E6BA8">
        <w:rPr>
          <w:lang w:val="fi-FI"/>
        </w:rPr>
        <w:t xml:space="preserve">. </w:t>
      </w:r>
      <w:proofErr w:type="spellStart"/>
      <w:r>
        <w:t>Muiderberg</w:t>
      </w:r>
      <w:proofErr w:type="spellEnd"/>
      <w:r>
        <w:t>, the Netherlands: Coutinho, 1978; 2</w:t>
      </w:r>
      <w:r>
        <w:rPr>
          <w:vertAlign w:val="superscript"/>
        </w:rPr>
        <w:t xml:space="preserve">nd </w:t>
      </w:r>
      <w:r>
        <w:t>(revised) edition 1980; 3</w:t>
      </w:r>
      <w:r>
        <w:rPr>
          <w:vertAlign w:val="superscript"/>
        </w:rPr>
        <w:t xml:space="preserve">rd </w:t>
      </w:r>
      <w:r>
        <w:t>edition 1985; 4</w:t>
      </w:r>
      <w:r>
        <w:rPr>
          <w:vertAlign w:val="superscript"/>
        </w:rPr>
        <w:t xml:space="preserve">th </w:t>
      </w:r>
      <w:r>
        <w:t xml:space="preserve">edition </w:t>
      </w:r>
      <w:proofErr w:type="gramStart"/>
      <w:r>
        <w:t>1987;</w:t>
      </w:r>
      <w:proofErr w:type="gramEnd"/>
      <w:r>
        <w:t xml:space="preserve"> </w:t>
      </w:r>
    </w:p>
    <w:p w14:paraId="0B6792A4" w14:textId="77777777" w:rsidR="0061242B" w:rsidRDefault="00000000">
      <w:pPr>
        <w:spacing w:after="16"/>
        <w:ind w:left="1015" w:right="155"/>
      </w:pPr>
      <w:r>
        <w:t>5</w:t>
      </w:r>
      <w:r>
        <w:rPr>
          <w:vertAlign w:val="superscript"/>
        </w:rPr>
        <w:t xml:space="preserve">th </w:t>
      </w:r>
      <w:r>
        <w:t xml:space="preserve">(revised and expanded) edition 1990 </w:t>
      </w:r>
    </w:p>
    <w:p w14:paraId="1F716330" w14:textId="77777777" w:rsidR="0061242B" w:rsidRDefault="00000000">
      <w:pPr>
        <w:ind w:left="1015" w:right="155"/>
      </w:pPr>
      <w:r>
        <w:lastRenderedPageBreak/>
        <w:t xml:space="preserve">(Spanish) </w:t>
      </w:r>
      <w:proofErr w:type="spellStart"/>
      <w:r>
        <w:rPr>
          <w:i/>
        </w:rPr>
        <w:t>Teoría</w:t>
      </w:r>
      <w:proofErr w:type="spellEnd"/>
      <w:r>
        <w:rPr>
          <w:i/>
        </w:rPr>
        <w:t xml:space="preserve"> de la </w:t>
      </w:r>
      <w:proofErr w:type="spellStart"/>
      <w:r>
        <w:rPr>
          <w:i/>
        </w:rPr>
        <w:t>narrativa</w:t>
      </w:r>
      <w:proofErr w:type="spellEnd"/>
      <w:r>
        <w:rPr>
          <w:i/>
        </w:rPr>
        <w:t xml:space="preserve">: Una </w:t>
      </w:r>
      <w:proofErr w:type="spellStart"/>
      <w:r>
        <w:rPr>
          <w:i/>
        </w:rPr>
        <w:t>introducción</w:t>
      </w:r>
      <w:proofErr w:type="spellEnd"/>
      <w:r>
        <w:rPr>
          <w:i/>
        </w:rPr>
        <w:t xml:space="preserve"> a la </w:t>
      </w:r>
      <w:proofErr w:type="spellStart"/>
      <w:r>
        <w:rPr>
          <w:i/>
        </w:rPr>
        <w:t>narratología</w:t>
      </w:r>
      <w:proofErr w:type="spellEnd"/>
      <w:r>
        <w:rPr>
          <w:i/>
        </w:rPr>
        <w:t xml:space="preserve">. </w:t>
      </w:r>
      <w:r>
        <w:t xml:space="preserve">Trans. Javier Franco. Madrid: </w:t>
      </w:r>
      <w:proofErr w:type="spellStart"/>
      <w:r>
        <w:t>Catédra</w:t>
      </w:r>
      <w:proofErr w:type="spellEnd"/>
      <w:r>
        <w:t xml:space="preserve">, 1985; 2nd edition </w:t>
      </w:r>
      <w:proofErr w:type="gramStart"/>
      <w:r>
        <w:t>1988;</w:t>
      </w:r>
      <w:proofErr w:type="gramEnd"/>
      <w:r>
        <w:t xml:space="preserve"> </w:t>
      </w:r>
    </w:p>
    <w:p w14:paraId="5BF6F876" w14:textId="76D2D41A" w:rsidR="0061242B" w:rsidRDefault="00000000">
      <w:pPr>
        <w:spacing w:after="2"/>
        <w:ind w:left="981" w:right="251"/>
      </w:pPr>
      <w:r>
        <w:t xml:space="preserve">(English, rev. and exp.) </w:t>
      </w:r>
      <w:r>
        <w:rPr>
          <w:i/>
        </w:rPr>
        <w:t xml:space="preserve">Narratology: Introduction to the Theory of Narrative. </w:t>
      </w:r>
      <w:r>
        <w:t xml:space="preserve">Trans. Christine van </w:t>
      </w:r>
      <w:proofErr w:type="spellStart"/>
      <w:r>
        <w:t>Boheemen</w:t>
      </w:r>
      <w:proofErr w:type="spellEnd"/>
      <w:r>
        <w:t>. Toronto: University of Toronto Press, 1985; 2nd printing 1988; 3rd printing 1992; 4th printing 1994; 2nd rev. and exp. edition 1997; reprinted 1999, 2002, 2004, 2006, 2007; 3rd rev. and exp. edition 2009, reprinted 2012, 2014; Fourth rev. edition 2017</w:t>
      </w:r>
      <w:r w:rsidR="00E16BCA">
        <w:t>; 5</w:t>
      </w:r>
      <w:r w:rsidR="00E16BCA" w:rsidRPr="00E16BCA">
        <w:rPr>
          <w:vertAlign w:val="superscript"/>
        </w:rPr>
        <w:t>th</w:t>
      </w:r>
      <w:r w:rsidR="00E16BCA">
        <w:t xml:space="preserve"> revised edition 2025</w:t>
      </w:r>
      <w:r>
        <w:t xml:space="preserve"> </w:t>
      </w:r>
    </w:p>
    <w:p w14:paraId="2CA6A068" w14:textId="77777777" w:rsidR="0061242B" w:rsidRDefault="00000000">
      <w:pPr>
        <w:spacing w:after="0"/>
        <w:ind w:left="1015" w:right="155"/>
      </w:pPr>
      <w:r>
        <w:t xml:space="preserve">(Chinese) </w:t>
      </w:r>
      <w:proofErr w:type="spellStart"/>
      <w:r>
        <w:rPr>
          <w:i/>
        </w:rPr>
        <w:t>Xushuxue</w:t>
      </w:r>
      <w:proofErr w:type="spellEnd"/>
      <w:r>
        <w:rPr>
          <w:i/>
        </w:rPr>
        <w:t xml:space="preserve">: </w:t>
      </w:r>
      <w:proofErr w:type="spellStart"/>
      <w:r>
        <w:rPr>
          <w:i/>
        </w:rPr>
        <w:t>Xushi</w:t>
      </w:r>
      <w:proofErr w:type="spellEnd"/>
      <w:r>
        <w:rPr>
          <w:i/>
        </w:rPr>
        <w:t xml:space="preserve"> Lilun </w:t>
      </w:r>
      <w:proofErr w:type="spellStart"/>
      <w:r>
        <w:rPr>
          <w:i/>
        </w:rPr>
        <w:t>Daolun</w:t>
      </w:r>
      <w:proofErr w:type="spellEnd"/>
      <w:r>
        <w:t xml:space="preserve">. Trans. Tan </w:t>
      </w:r>
      <w:proofErr w:type="spellStart"/>
      <w:r>
        <w:t>Junqiang</w:t>
      </w:r>
      <w:proofErr w:type="spellEnd"/>
      <w:r>
        <w:t xml:space="preserve">. </w:t>
      </w:r>
      <w:proofErr w:type="spellStart"/>
      <w:r>
        <w:t>Bejing</w:t>
      </w:r>
      <w:proofErr w:type="spellEnd"/>
      <w:r>
        <w:t xml:space="preserve">: China Social Sciences Publishing House, 1995; 2nd rev. and exp. ed. 2003; 3d rev. </w:t>
      </w:r>
    </w:p>
    <w:p w14:paraId="0F6491F2" w14:textId="77777777" w:rsidR="0061242B" w:rsidRDefault="00000000">
      <w:pPr>
        <w:spacing w:after="2"/>
        <w:ind w:left="1015" w:right="155"/>
      </w:pPr>
      <w:r>
        <w:t xml:space="preserve">and exp. ed. 2015 Beijing Normal University Press (Beijing </w:t>
      </w:r>
      <w:proofErr w:type="spellStart"/>
      <w:r>
        <w:t>shifan</w:t>
      </w:r>
      <w:proofErr w:type="spellEnd"/>
      <w:r>
        <w:t xml:space="preserve"> </w:t>
      </w:r>
      <w:proofErr w:type="spellStart"/>
      <w:r>
        <w:t>daxue</w:t>
      </w:r>
      <w:proofErr w:type="spellEnd"/>
      <w:r>
        <w:t xml:space="preserve"> </w:t>
      </w:r>
      <w:proofErr w:type="spellStart"/>
      <w:r>
        <w:t>chubanshe</w:t>
      </w:r>
      <w:proofErr w:type="spellEnd"/>
      <w:r>
        <w:t xml:space="preserve">), reprint 2017 </w:t>
      </w:r>
    </w:p>
    <w:p w14:paraId="203FB46D" w14:textId="77777777" w:rsidR="0061242B" w:rsidRDefault="00000000">
      <w:pPr>
        <w:ind w:left="1015" w:right="155"/>
      </w:pPr>
      <w:r>
        <w:t xml:space="preserve">(Korean) Trans. </w:t>
      </w:r>
      <w:proofErr w:type="spellStart"/>
      <w:r>
        <w:t>YongHwan</w:t>
      </w:r>
      <w:proofErr w:type="spellEnd"/>
      <w:r>
        <w:t xml:space="preserve"> Han and </w:t>
      </w:r>
      <w:proofErr w:type="spellStart"/>
      <w:r>
        <w:t>DeokHwa</w:t>
      </w:r>
      <w:proofErr w:type="spellEnd"/>
      <w:r>
        <w:t xml:space="preserve"> Kang. Seoul: </w:t>
      </w:r>
      <w:proofErr w:type="spellStart"/>
      <w:r>
        <w:t>Moonye</w:t>
      </w:r>
      <w:proofErr w:type="spellEnd"/>
      <w:r>
        <w:t xml:space="preserve"> Publishing, 1999 </w:t>
      </w:r>
    </w:p>
    <w:p w14:paraId="46F98653" w14:textId="77777777" w:rsidR="0061242B" w:rsidRDefault="00000000">
      <w:pPr>
        <w:spacing w:after="7" w:line="252" w:lineRule="auto"/>
        <w:ind w:left="1016" w:right="132" w:hanging="10"/>
        <w:jc w:val="left"/>
      </w:pPr>
      <w:r>
        <w:t xml:space="preserve">(Serbian) </w:t>
      </w:r>
      <w:proofErr w:type="spellStart"/>
      <w:r>
        <w:rPr>
          <w:i/>
        </w:rPr>
        <w:t>Naratologija-teorija</w:t>
      </w:r>
      <w:proofErr w:type="spellEnd"/>
      <w:r>
        <w:rPr>
          <w:i/>
        </w:rPr>
        <w:t xml:space="preserve"> price </w:t>
      </w:r>
      <w:proofErr w:type="spellStart"/>
      <w:r>
        <w:rPr>
          <w:i/>
        </w:rPr>
        <w:t>i</w:t>
      </w:r>
      <w:proofErr w:type="spellEnd"/>
      <w:r>
        <w:rPr>
          <w:i/>
        </w:rPr>
        <w:t xml:space="preserve"> </w:t>
      </w:r>
      <w:proofErr w:type="spellStart"/>
      <w:r>
        <w:rPr>
          <w:i/>
        </w:rPr>
        <w:t>pripovedanja</w:t>
      </w:r>
      <w:proofErr w:type="spellEnd"/>
      <w:r>
        <w:t xml:space="preserve">. Trans. </w:t>
      </w:r>
      <w:proofErr w:type="spellStart"/>
      <w:r>
        <w:t>Rastislava</w:t>
      </w:r>
      <w:proofErr w:type="spellEnd"/>
      <w:r>
        <w:t xml:space="preserve"> Mirković. </w:t>
      </w:r>
    </w:p>
    <w:p w14:paraId="6DA2F7FD" w14:textId="77777777" w:rsidR="0061242B" w:rsidRPr="004E6BA8" w:rsidRDefault="00000000">
      <w:pPr>
        <w:ind w:left="1015" w:right="155"/>
        <w:rPr>
          <w:lang w:val="pl-PL"/>
        </w:rPr>
      </w:pPr>
      <w:proofErr w:type="spellStart"/>
      <w:r w:rsidRPr="004E6BA8">
        <w:rPr>
          <w:lang w:val="pl-PL"/>
        </w:rPr>
        <w:t>Belgrade</w:t>
      </w:r>
      <w:proofErr w:type="spellEnd"/>
      <w:r w:rsidRPr="004E6BA8">
        <w:rPr>
          <w:lang w:val="pl-PL"/>
        </w:rPr>
        <w:t xml:space="preserve">: </w:t>
      </w:r>
      <w:proofErr w:type="spellStart"/>
      <w:r w:rsidRPr="004E6BA8">
        <w:rPr>
          <w:lang w:val="pl-PL"/>
        </w:rPr>
        <w:t>Narodna</w:t>
      </w:r>
      <w:proofErr w:type="spellEnd"/>
      <w:r w:rsidRPr="004E6BA8">
        <w:rPr>
          <w:lang w:val="pl-PL"/>
        </w:rPr>
        <w:t xml:space="preserve"> </w:t>
      </w:r>
      <w:proofErr w:type="spellStart"/>
      <w:r w:rsidRPr="004E6BA8">
        <w:rPr>
          <w:lang w:val="pl-PL"/>
        </w:rPr>
        <w:t>Knjiga</w:t>
      </w:r>
      <w:proofErr w:type="spellEnd"/>
      <w:r w:rsidRPr="004E6BA8">
        <w:rPr>
          <w:lang w:val="pl-PL"/>
        </w:rPr>
        <w:t xml:space="preserve">, 2000 </w:t>
      </w:r>
    </w:p>
    <w:p w14:paraId="20109CF3" w14:textId="77777777" w:rsidR="0061242B" w:rsidRPr="004E6BA8" w:rsidRDefault="00000000">
      <w:pPr>
        <w:spacing w:after="7" w:line="252" w:lineRule="auto"/>
        <w:ind w:left="1016" w:right="132" w:hanging="10"/>
        <w:jc w:val="left"/>
        <w:rPr>
          <w:lang w:val="pl-PL"/>
        </w:rPr>
      </w:pPr>
      <w:r w:rsidRPr="004E6BA8">
        <w:rPr>
          <w:lang w:val="pl-PL"/>
        </w:rPr>
        <w:t>(</w:t>
      </w:r>
      <w:proofErr w:type="spellStart"/>
      <w:r w:rsidRPr="004E6BA8">
        <w:rPr>
          <w:lang w:val="pl-PL"/>
        </w:rPr>
        <w:t>Polish</w:t>
      </w:r>
      <w:proofErr w:type="spellEnd"/>
      <w:r w:rsidRPr="004E6BA8">
        <w:rPr>
          <w:lang w:val="pl-PL"/>
        </w:rPr>
        <w:t xml:space="preserve">) </w:t>
      </w:r>
      <w:proofErr w:type="spellStart"/>
      <w:r w:rsidRPr="004E6BA8">
        <w:rPr>
          <w:i/>
          <w:lang w:val="pl-PL"/>
        </w:rPr>
        <w:t>Narratologia</w:t>
      </w:r>
      <w:proofErr w:type="spellEnd"/>
      <w:r w:rsidRPr="004E6BA8">
        <w:rPr>
          <w:i/>
          <w:lang w:val="pl-PL"/>
        </w:rPr>
        <w:t>. Wprowadzenie do teorii narracji</w:t>
      </w:r>
      <w:r w:rsidRPr="004E6BA8">
        <w:rPr>
          <w:lang w:val="pl-PL"/>
        </w:rPr>
        <w:t xml:space="preserve">. Trans. Ewa </w:t>
      </w:r>
    </w:p>
    <w:p w14:paraId="3861C94E" w14:textId="77777777" w:rsidR="0061242B" w:rsidRPr="004E6BA8" w:rsidRDefault="00000000">
      <w:pPr>
        <w:spacing w:after="11"/>
        <w:ind w:left="1015" w:right="155"/>
        <w:rPr>
          <w:lang w:val="pl-PL"/>
        </w:rPr>
      </w:pPr>
      <w:r w:rsidRPr="004E6BA8">
        <w:rPr>
          <w:lang w:val="pl-PL"/>
        </w:rPr>
        <w:t xml:space="preserve">Kraskowska, and Ewa Rajewska. Kraków: Wydawnictwo Uniwersytetu </w:t>
      </w:r>
    </w:p>
    <w:p w14:paraId="1A748390" w14:textId="77777777" w:rsidR="0061242B" w:rsidRPr="004E6BA8" w:rsidRDefault="00000000">
      <w:pPr>
        <w:spacing w:after="11"/>
        <w:ind w:left="1015" w:right="155"/>
        <w:rPr>
          <w:lang w:val="pl-PL"/>
        </w:rPr>
      </w:pPr>
      <w:proofErr w:type="spellStart"/>
      <w:r w:rsidRPr="004E6BA8">
        <w:rPr>
          <w:lang w:val="pl-PL"/>
        </w:rPr>
        <w:t>Jagiellonskiego</w:t>
      </w:r>
      <w:proofErr w:type="spellEnd"/>
      <w:r w:rsidRPr="004E6BA8">
        <w:rPr>
          <w:lang w:val="pl-PL"/>
        </w:rPr>
        <w:t xml:space="preserve">, </w:t>
      </w:r>
      <w:proofErr w:type="spellStart"/>
      <w:r w:rsidRPr="004E6BA8">
        <w:rPr>
          <w:lang w:val="pl-PL"/>
        </w:rPr>
        <w:t>Eidos</w:t>
      </w:r>
      <w:proofErr w:type="spellEnd"/>
      <w:r w:rsidRPr="004E6BA8">
        <w:rPr>
          <w:lang w:val="pl-PL"/>
        </w:rPr>
        <w:t xml:space="preserve">, 2012 </w:t>
      </w:r>
    </w:p>
    <w:p w14:paraId="17FE1328" w14:textId="063B993E" w:rsidR="0061242B" w:rsidRDefault="00000000" w:rsidP="00062439">
      <w:pPr>
        <w:spacing w:after="7" w:line="252" w:lineRule="auto"/>
        <w:ind w:left="1016" w:right="0" w:hanging="10"/>
        <w:jc w:val="left"/>
      </w:pPr>
      <w:r>
        <w:t xml:space="preserve">(Romanian) </w:t>
      </w:r>
      <w:proofErr w:type="spellStart"/>
      <w:r>
        <w:rPr>
          <w:i/>
        </w:rPr>
        <w:t>Naratologia</w:t>
      </w:r>
      <w:proofErr w:type="spellEnd"/>
      <w:r>
        <w:rPr>
          <w:i/>
        </w:rPr>
        <w:t xml:space="preserve">: </w:t>
      </w:r>
      <w:proofErr w:type="spellStart"/>
      <w:r>
        <w:rPr>
          <w:i/>
        </w:rPr>
        <w:t>Introducere</w:t>
      </w:r>
      <w:proofErr w:type="spellEnd"/>
      <w:r>
        <w:rPr>
          <w:i/>
        </w:rPr>
        <w:t xml:space="preserve"> </w:t>
      </w:r>
      <w:proofErr w:type="spellStart"/>
      <w:r>
        <w:rPr>
          <w:i/>
        </w:rPr>
        <w:t>în</w:t>
      </w:r>
      <w:proofErr w:type="spellEnd"/>
      <w:r>
        <w:rPr>
          <w:i/>
        </w:rPr>
        <w:t xml:space="preserve"> </w:t>
      </w:r>
      <w:proofErr w:type="spellStart"/>
      <w:r>
        <w:rPr>
          <w:i/>
        </w:rPr>
        <w:t>teoria</w:t>
      </w:r>
      <w:proofErr w:type="spellEnd"/>
      <w:r>
        <w:rPr>
          <w:i/>
        </w:rPr>
        <w:t xml:space="preserve"> </w:t>
      </w:r>
      <w:proofErr w:type="spellStart"/>
      <w:r>
        <w:rPr>
          <w:i/>
        </w:rPr>
        <w:t>naraţiunii</w:t>
      </w:r>
      <w:proofErr w:type="spellEnd"/>
      <w:r>
        <w:t xml:space="preserve">, with an introduction by Monica </w:t>
      </w:r>
      <w:proofErr w:type="spellStart"/>
      <w:r>
        <w:t>Bottez</w:t>
      </w:r>
      <w:proofErr w:type="spellEnd"/>
      <w:r>
        <w:t xml:space="preserve">. Trans. Sorin </w:t>
      </w:r>
      <w:proofErr w:type="spellStart"/>
      <w:r>
        <w:t>Pârvu</w:t>
      </w:r>
      <w:proofErr w:type="spellEnd"/>
      <w:r>
        <w:t xml:space="preserve">. </w:t>
      </w:r>
      <w:proofErr w:type="spellStart"/>
      <w:r>
        <w:t>Iaşi</w:t>
      </w:r>
      <w:proofErr w:type="spellEnd"/>
      <w:r>
        <w:t xml:space="preserve">: </w:t>
      </w:r>
      <w:proofErr w:type="spellStart"/>
      <w:r>
        <w:t>Institutul</w:t>
      </w:r>
      <w:proofErr w:type="spellEnd"/>
      <w:r>
        <w:t xml:space="preserve"> European, 2008 </w:t>
      </w:r>
    </w:p>
    <w:p w14:paraId="0931A00E" w14:textId="77777777" w:rsidR="0061242B" w:rsidRDefault="00000000">
      <w:pPr>
        <w:spacing w:after="11"/>
        <w:ind w:left="1015" w:right="155"/>
      </w:pPr>
      <w:r>
        <w:t>The chapter “Story: Aspects” translated into Czech as “</w:t>
      </w:r>
      <w:proofErr w:type="spellStart"/>
      <w:r>
        <w:t>Fokalizace</w:t>
      </w:r>
      <w:proofErr w:type="spellEnd"/>
      <w:r>
        <w:t xml:space="preserve">,” trans. </w:t>
      </w:r>
    </w:p>
    <w:p w14:paraId="4FD5FE3E" w14:textId="77777777" w:rsidR="0061242B" w:rsidRDefault="00000000">
      <w:pPr>
        <w:spacing w:after="53" w:line="252" w:lineRule="auto"/>
        <w:ind w:left="1016" w:right="132" w:hanging="10"/>
        <w:jc w:val="left"/>
      </w:pPr>
      <w:r>
        <w:t xml:space="preserve">Miroslava </w:t>
      </w:r>
      <w:proofErr w:type="spellStart"/>
      <w:r>
        <w:t>Kotáska</w:t>
      </w:r>
      <w:proofErr w:type="spellEnd"/>
      <w:r>
        <w:t xml:space="preserve">, </w:t>
      </w:r>
      <w:proofErr w:type="spellStart"/>
      <w:r>
        <w:rPr>
          <w:i/>
        </w:rPr>
        <w:t>Aluze</w:t>
      </w:r>
      <w:proofErr w:type="spellEnd"/>
      <w:r>
        <w:rPr>
          <w:i/>
        </w:rPr>
        <w:t xml:space="preserve">: Revue pro </w:t>
      </w:r>
      <w:proofErr w:type="spellStart"/>
      <w:r>
        <w:rPr>
          <w:i/>
        </w:rPr>
        <w:t>Literaturu</w:t>
      </w:r>
      <w:proofErr w:type="spellEnd"/>
      <w:r>
        <w:rPr>
          <w:i/>
        </w:rPr>
        <w:t xml:space="preserve">, </w:t>
      </w:r>
      <w:proofErr w:type="spellStart"/>
      <w:r>
        <w:rPr>
          <w:i/>
        </w:rPr>
        <w:t>Filozofi</w:t>
      </w:r>
      <w:proofErr w:type="spellEnd"/>
      <w:r>
        <w:rPr>
          <w:i/>
        </w:rPr>
        <w:t xml:space="preserve"> a </w:t>
      </w:r>
      <w:proofErr w:type="spellStart"/>
      <w:r>
        <w:rPr>
          <w:i/>
        </w:rPr>
        <w:t>Jiné</w:t>
      </w:r>
      <w:proofErr w:type="spellEnd"/>
      <w:r>
        <w:rPr>
          <w:i/>
        </w:rPr>
        <w:t xml:space="preserve"> </w:t>
      </w:r>
      <w:r>
        <w:t xml:space="preserve">2/3 (2004): 147– 154 </w:t>
      </w:r>
    </w:p>
    <w:p w14:paraId="2E8A2DFE" w14:textId="4305E26C" w:rsidR="00B21A80" w:rsidRDefault="00017A5B">
      <w:pPr>
        <w:spacing w:after="53" w:line="252" w:lineRule="auto"/>
        <w:ind w:left="1016" w:right="132" w:hanging="10"/>
        <w:jc w:val="left"/>
      </w:pPr>
      <w:r>
        <w:t>(</w:t>
      </w:r>
      <w:r w:rsidR="00B21A80">
        <w:t>Brazilian</w:t>
      </w:r>
      <w:r>
        <w:t xml:space="preserve">) </w:t>
      </w:r>
      <w:proofErr w:type="spellStart"/>
      <w:r w:rsidRPr="00017A5B">
        <w:t>Elizamari</w:t>
      </w:r>
      <w:proofErr w:type="spellEnd"/>
      <w:r w:rsidRPr="00017A5B">
        <w:t xml:space="preserve"> R. Becker and Rosalia N. Garcia</w:t>
      </w:r>
      <w:r>
        <w:t xml:space="preserve">, </w:t>
      </w:r>
      <w:proofErr w:type="spellStart"/>
      <w:r w:rsidRPr="00017A5B">
        <w:t>Universidade</w:t>
      </w:r>
      <w:proofErr w:type="spellEnd"/>
      <w:r w:rsidRPr="00017A5B">
        <w:t xml:space="preserve"> Federal de Santa Catarina</w:t>
      </w:r>
      <w:r>
        <w:t xml:space="preserve"> (UFSC), 2021</w:t>
      </w:r>
    </w:p>
    <w:p w14:paraId="5F878376" w14:textId="77777777" w:rsidR="0061242B" w:rsidRDefault="00000000">
      <w:pPr>
        <w:spacing w:after="0" w:line="259" w:lineRule="auto"/>
        <w:ind w:left="0" w:right="58" w:firstLine="0"/>
        <w:jc w:val="right"/>
      </w:pPr>
      <w:r>
        <w:t xml:space="preserve">2) </w:t>
      </w:r>
      <w:r>
        <w:rPr>
          <w:i/>
        </w:rPr>
        <w:t xml:space="preserve">Narratologie: </w:t>
      </w:r>
      <w:proofErr w:type="spellStart"/>
      <w:r>
        <w:rPr>
          <w:i/>
        </w:rPr>
        <w:t>Essais</w:t>
      </w:r>
      <w:proofErr w:type="spellEnd"/>
      <w:r>
        <w:rPr>
          <w:i/>
        </w:rPr>
        <w:t xml:space="preserve"> sur la signification narrative dans quatre romans </w:t>
      </w:r>
      <w:proofErr w:type="spellStart"/>
      <w:r>
        <w:rPr>
          <w:i/>
        </w:rPr>
        <w:t>modernes</w:t>
      </w:r>
      <w:proofErr w:type="spellEnd"/>
      <w:r>
        <w:t xml:space="preserve">. </w:t>
      </w:r>
    </w:p>
    <w:p w14:paraId="6CCB3821" w14:textId="77777777" w:rsidR="0061242B" w:rsidRDefault="00000000">
      <w:pPr>
        <w:ind w:left="1015" w:right="155"/>
      </w:pPr>
      <w:r>
        <w:t xml:space="preserve">Paris: </w:t>
      </w:r>
      <w:proofErr w:type="spellStart"/>
      <w:r>
        <w:t>Klincksieck</w:t>
      </w:r>
      <w:proofErr w:type="spellEnd"/>
      <w:r>
        <w:t xml:space="preserve">, 1977; Utrecht: HES, 1984 (reprint) </w:t>
      </w:r>
    </w:p>
    <w:p w14:paraId="4B354A44" w14:textId="77777777" w:rsidR="0061242B" w:rsidRDefault="00000000">
      <w:pPr>
        <w:spacing w:after="11"/>
        <w:ind w:left="718" w:right="155"/>
      </w:pPr>
      <w:r>
        <w:t>1)</w:t>
      </w:r>
      <w:r>
        <w:rPr>
          <w:rFonts w:ascii="Arial" w:eastAsia="Arial" w:hAnsi="Arial" w:cs="Arial"/>
        </w:rPr>
        <w:t xml:space="preserve"> </w:t>
      </w:r>
      <w:proofErr w:type="spellStart"/>
      <w:r>
        <w:rPr>
          <w:i/>
        </w:rPr>
        <w:t>Complexité</w:t>
      </w:r>
      <w:proofErr w:type="spellEnd"/>
      <w:r>
        <w:rPr>
          <w:i/>
        </w:rPr>
        <w:t xml:space="preserve"> d’un roman </w:t>
      </w:r>
      <w:proofErr w:type="spellStart"/>
      <w:r>
        <w:rPr>
          <w:i/>
        </w:rPr>
        <w:t>populaire</w:t>
      </w:r>
      <w:proofErr w:type="spellEnd"/>
      <w:r>
        <w:t xml:space="preserve">. Paris: La Pensée </w:t>
      </w:r>
      <w:proofErr w:type="spellStart"/>
      <w:r>
        <w:t>Universelle</w:t>
      </w:r>
      <w:proofErr w:type="spellEnd"/>
      <w:r>
        <w:t xml:space="preserve">, 1974 </w:t>
      </w:r>
    </w:p>
    <w:p w14:paraId="566EEB58" w14:textId="77777777" w:rsidR="0061242B" w:rsidRDefault="00000000">
      <w:pPr>
        <w:spacing w:after="0" w:line="259" w:lineRule="auto"/>
        <w:ind w:left="1083" w:right="0" w:firstLine="0"/>
        <w:jc w:val="left"/>
      </w:pPr>
      <w:r>
        <w:t xml:space="preserve"> </w:t>
      </w:r>
    </w:p>
    <w:p w14:paraId="7847643C" w14:textId="77777777" w:rsidR="0061242B" w:rsidRDefault="00000000">
      <w:pPr>
        <w:pStyle w:val="Heading2"/>
        <w:spacing w:after="7" w:line="252" w:lineRule="auto"/>
        <w:ind w:left="718"/>
      </w:pPr>
      <w:r>
        <w:rPr>
          <w:b/>
          <w:sz w:val="22"/>
        </w:rPr>
        <w:t xml:space="preserve">Short Books, Interviews, Monographs, Brochures </w:t>
      </w:r>
    </w:p>
    <w:p w14:paraId="65DD46C2" w14:textId="77777777" w:rsidR="0061242B" w:rsidRDefault="00000000">
      <w:pPr>
        <w:spacing w:after="0" w:line="259" w:lineRule="auto"/>
        <w:ind w:left="723" w:right="0" w:firstLine="0"/>
        <w:jc w:val="left"/>
      </w:pPr>
      <w:r>
        <w:t xml:space="preserve"> </w:t>
      </w:r>
    </w:p>
    <w:p w14:paraId="74F06F25" w14:textId="1250C7CC" w:rsidR="0061242B" w:rsidRDefault="00000000">
      <w:pPr>
        <w:spacing w:after="0" w:line="250" w:lineRule="auto"/>
        <w:ind w:left="335" w:right="0" w:firstLine="0"/>
        <w:jc w:val="left"/>
      </w:pPr>
      <w:r>
        <w:t xml:space="preserve">“Lessons in Looking to Resist Violence”, in leaflet for the exhibition “Art’s Ugly Right?” curated by Stephen Lee, at </w:t>
      </w:r>
      <w:r w:rsidR="00C364D1">
        <w:t>Gallery</w:t>
      </w:r>
      <w:r>
        <w:t xml:space="preserve"> Danielle Arnaud, London, March 15-April 14, </w:t>
      </w:r>
      <w:proofErr w:type="gramStart"/>
      <w:r>
        <w:t>2025</w:t>
      </w:r>
      <w:proofErr w:type="gramEnd"/>
      <w:r>
        <w:t xml:space="preserve"> in the exhibition “Art’s Ugly Right?” curated by Stephen Lee, at Gal</w:t>
      </w:r>
      <w:r w:rsidR="00C364D1">
        <w:t>l</w:t>
      </w:r>
      <w:r>
        <w:t xml:space="preserve">ery Danielle </w:t>
      </w:r>
    </w:p>
    <w:p w14:paraId="46E4C325" w14:textId="77777777" w:rsidR="0061242B" w:rsidRDefault="00000000">
      <w:pPr>
        <w:spacing w:after="11"/>
        <w:ind w:left="344" w:right="155"/>
      </w:pPr>
      <w:r>
        <w:t xml:space="preserve">Arnaud, London, March 15-Apr l 14, 2025  </w:t>
      </w:r>
    </w:p>
    <w:p w14:paraId="511F4113" w14:textId="77777777" w:rsidR="0061242B" w:rsidRDefault="00000000">
      <w:pPr>
        <w:spacing w:after="11"/>
        <w:ind w:left="344" w:right="155"/>
      </w:pPr>
      <w:r>
        <w:t xml:space="preserve">“In Conversation with Mieke Bal”, Cultural mediations, Carleton University, </w:t>
      </w:r>
    </w:p>
    <w:p w14:paraId="37105F8D" w14:textId="77777777" w:rsidR="0061242B" w:rsidRDefault="00000000">
      <w:pPr>
        <w:spacing w:after="7" w:line="252" w:lineRule="auto"/>
        <w:ind w:left="345" w:right="0" w:hanging="10"/>
        <w:jc w:val="left"/>
      </w:pPr>
      <w:r>
        <w:t xml:space="preserve">Scaffold, 1-8, 2023 </w:t>
      </w:r>
      <w:r>
        <w:rPr>
          <w:color w:val="1154CC"/>
        </w:rPr>
        <w:t>https://ojs.library.carleton.ca/index.php/J-</w:t>
      </w:r>
    </w:p>
    <w:p w14:paraId="0A2E8269" w14:textId="77777777" w:rsidR="0061242B" w:rsidRDefault="00000000">
      <w:pPr>
        <w:spacing w:after="53" w:line="252" w:lineRule="auto"/>
        <w:ind w:left="345" w:right="0" w:hanging="10"/>
        <w:jc w:val="left"/>
      </w:pPr>
      <w:r>
        <w:rPr>
          <w:color w:val="1154CC"/>
        </w:rPr>
        <w:t xml:space="preserve">ICSLAC/article/view/4434/3404 </w:t>
      </w:r>
      <w:r>
        <w:t xml:space="preserve"> </w:t>
      </w:r>
    </w:p>
    <w:p w14:paraId="4B42E9B5" w14:textId="77777777" w:rsidR="000E16B4" w:rsidRDefault="00000000">
      <w:pPr>
        <w:spacing w:after="21"/>
        <w:ind w:left="344" w:right="79"/>
      </w:pPr>
      <w:r>
        <w:rPr>
          <w:i/>
        </w:rPr>
        <w:t xml:space="preserve">Allo-Portraits: On the Impossibility of Likeness in the Face of Movement. </w:t>
      </w:r>
      <w:r>
        <w:t xml:space="preserve">Brochure for the exhibition “Rendez-vous with Frans Hals”, Haarlem: Frans Hals Museum 2018 </w:t>
      </w:r>
    </w:p>
    <w:p w14:paraId="354DB5FC" w14:textId="6F87E401" w:rsidR="0061242B" w:rsidRDefault="00000000">
      <w:pPr>
        <w:spacing w:after="21"/>
        <w:ind w:left="344" w:right="79"/>
      </w:pPr>
      <w:r>
        <w:rPr>
          <w:i/>
        </w:rPr>
        <w:t>The Trade of the Teacher: Visual Thinking with Mieke Bal</w:t>
      </w:r>
      <w:r>
        <w:t xml:space="preserve">. Interviews by Jeroen Lutters. </w:t>
      </w:r>
    </w:p>
    <w:p w14:paraId="014B5519" w14:textId="77777777" w:rsidR="0061242B" w:rsidRDefault="00000000">
      <w:pPr>
        <w:ind w:left="344" w:right="155"/>
      </w:pPr>
      <w:r>
        <w:t xml:space="preserve">Amsterdam: Valiz 2018 </w:t>
      </w:r>
    </w:p>
    <w:p w14:paraId="420C5DAC" w14:textId="77777777" w:rsidR="0061242B" w:rsidRDefault="00000000">
      <w:pPr>
        <w:spacing w:after="53" w:line="252" w:lineRule="auto"/>
        <w:ind w:left="345" w:right="0" w:hanging="10"/>
        <w:jc w:val="left"/>
      </w:pPr>
      <w:r>
        <w:t xml:space="preserve">Review at </w:t>
      </w:r>
      <w:r>
        <w:rPr>
          <w:color w:val="1154CC"/>
        </w:rPr>
        <w:t>http://campoderelampagos.org/critica-y-reviews/18/9/2020</w:t>
      </w:r>
      <w:r>
        <w:t xml:space="preserve"> </w:t>
      </w:r>
    </w:p>
    <w:p w14:paraId="6F727529" w14:textId="77777777" w:rsidR="0061242B" w:rsidRPr="00877C9C" w:rsidRDefault="00000000">
      <w:pPr>
        <w:spacing w:after="53" w:line="250" w:lineRule="auto"/>
        <w:ind w:left="335" w:right="0" w:firstLine="0"/>
        <w:jc w:val="left"/>
        <w:rPr>
          <w:lang w:val="nl-NL"/>
        </w:rPr>
      </w:pPr>
      <w:r w:rsidRPr="00877C9C">
        <w:rPr>
          <w:i/>
          <w:lang w:val="nl-NL"/>
        </w:rPr>
        <w:t>Verwikkelingen. Over recht en literatuur</w:t>
      </w:r>
      <w:r w:rsidRPr="00877C9C">
        <w:rPr>
          <w:lang w:val="nl-NL"/>
        </w:rPr>
        <w:t>. OKW-voorjaarslezing</w:t>
      </w:r>
      <w:r>
        <w:t xml:space="preserve">. Den Haag: NOW, 2001 </w:t>
      </w:r>
      <w:r>
        <w:rPr>
          <w:i/>
        </w:rPr>
        <w:t>Ecstatic Aesthetics: Metaphoring Bernini</w:t>
      </w:r>
      <w:r>
        <w:t xml:space="preserve">, Monograph, </w:t>
      </w:r>
      <w:r>
        <w:rPr>
          <w:i/>
        </w:rPr>
        <w:t xml:space="preserve">Critical Issues </w:t>
      </w:r>
      <w:r>
        <w:t xml:space="preserve">4, published by the Artspace Visual Art Centre, Sydney, 2000; reprinted 1-30 in </w:t>
      </w:r>
      <w:r>
        <w:rPr>
          <w:i/>
        </w:rPr>
        <w:t>Compelling Visuality: the Work of Art In and Out of History</w:t>
      </w:r>
      <w:r>
        <w:t xml:space="preserve">, Claire Farago and Robert </w:t>
      </w:r>
      <w:r w:rsidRPr="00877C9C">
        <w:rPr>
          <w:lang w:val="nl-NL"/>
        </w:rPr>
        <w:lastRenderedPageBreak/>
        <w:t>Zwijnenberg (</w:t>
      </w:r>
      <w:proofErr w:type="spellStart"/>
      <w:r w:rsidRPr="00877C9C">
        <w:rPr>
          <w:lang w:val="nl-NL"/>
        </w:rPr>
        <w:t>eds</w:t>
      </w:r>
      <w:proofErr w:type="spellEnd"/>
      <w:r w:rsidRPr="00877C9C">
        <w:rPr>
          <w:lang w:val="nl-NL"/>
        </w:rPr>
        <w:t xml:space="preserve">.), Minneapolis, MN: University of Minnesota Press 2003, </w:t>
      </w:r>
      <w:proofErr w:type="spellStart"/>
      <w:r w:rsidRPr="00877C9C">
        <w:rPr>
          <w:lang w:val="nl-NL"/>
        </w:rPr>
        <w:t>and</w:t>
      </w:r>
      <w:proofErr w:type="spellEnd"/>
      <w:r w:rsidRPr="00877C9C">
        <w:rPr>
          <w:lang w:val="nl-NL"/>
        </w:rPr>
        <w:t xml:space="preserve"> 71-94 in </w:t>
      </w:r>
      <w:proofErr w:type="spellStart"/>
      <w:r w:rsidRPr="00877C9C">
        <w:rPr>
          <w:i/>
          <w:lang w:val="nl-NL"/>
        </w:rPr>
        <w:t>Ec-Stasy</w:t>
      </w:r>
      <w:proofErr w:type="spellEnd"/>
      <w:r w:rsidRPr="00877C9C">
        <w:rPr>
          <w:i/>
          <w:lang w:val="nl-NL"/>
        </w:rPr>
        <w:t xml:space="preserve">: </w:t>
      </w:r>
      <w:proofErr w:type="spellStart"/>
      <w:r w:rsidRPr="00877C9C">
        <w:rPr>
          <w:i/>
          <w:lang w:val="nl-NL"/>
        </w:rPr>
        <w:t>Baroque</w:t>
      </w:r>
      <w:proofErr w:type="spellEnd"/>
      <w:r w:rsidRPr="00877C9C">
        <w:rPr>
          <w:i/>
          <w:lang w:val="nl-NL"/>
        </w:rPr>
        <w:t xml:space="preserve"> </w:t>
      </w:r>
      <w:proofErr w:type="spellStart"/>
      <w:r w:rsidRPr="00877C9C">
        <w:rPr>
          <w:i/>
          <w:lang w:val="nl-NL"/>
        </w:rPr>
        <w:t>and</w:t>
      </w:r>
      <w:proofErr w:type="spellEnd"/>
      <w:r w:rsidRPr="00877C9C">
        <w:rPr>
          <w:i/>
          <w:lang w:val="nl-NL"/>
        </w:rPr>
        <w:t xml:space="preserve"> Beyond</w:t>
      </w:r>
      <w:r w:rsidRPr="00877C9C">
        <w:rPr>
          <w:lang w:val="nl-NL"/>
        </w:rPr>
        <w:t>, Brisbane: Queensland Art Museum 2017</w:t>
      </w:r>
      <w:r w:rsidRPr="00877C9C">
        <w:rPr>
          <w:i/>
          <w:lang w:val="nl-NL"/>
        </w:rPr>
        <w:t xml:space="preserve"> </w:t>
      </w:r>
    </w:p>
    <w:p w14:paraId="15059DDC" w14:textId="77777777" w:rsidR="0061242B" w:rsidRPr="00877C9C" w:rsidRDefault="00000000">
      <w:pPr>
        <w:spacing w:after="7" w:line="252" w:lineRule="auto"/>
        <w:ind w:left="345" w:right="132" w:hanging="10"/>
        <w:jc w:val="left"/>
        <w:rPr>
          <w:lang w:val="nl-NL"/>
        </w:rPr>
      </w:pPr>
      <w:r w:rsidRPr="00877C9C">
        <w:rPr>
          <w:i/>
          <w:lang w:val="nl-NL"/>
        </w:rPr>
        <w:t xml:space="preserve"> Als de dood: theorie, metaforen en het avontuur van wetenschap, </w:t>
      </w:r>
      <w:proofErr w:type="spellStart"/>
      <w:r w:rsidRPr="00877C9C">
        <w:rPr>
          <w:lang w:val="nl-NL"/>
        </w:rPr>
        <w:t>Monograph</w:t>
      </w:r>
      <w:proofErr w:type="spellEnd"/>
      <w:r w:rsidRPr="00877C9C">
        <w:rPr>
          <w:lang w:val="nl-NL"/>
        </w:rPr>
        <w:t xml:space="preserve">. </w:t>
      </w:r>
    </w:p>
    <w:p w14:paraId="1385AD0F" w14:textId="77777777" w:rsidR="0061242B" w:rsidRPr="00877C9C" w:rsidRDefault="00000000">
      <w:pPr>
        <w:ind w:left="344" w:right="155"/>
        <w:rPr>
          <w:lang w:val="nl-NL"/>
        </w:rPr>
      </w:pPr>
      <w:proofErr w:type="spellStart"/>
      <w:r w:rsidRPr="00877C9C">
        <w:rPr>
          <w:lang w:val="nl-NL"/>
        </w:rPr>
        <w:t>Inaugural</w:t>
      </w:r>
      <w:proofErr w:type="spellEnd"/>
      <w:r w:rsidRPr="00877C9C">
        <w:rPr>
          <w:lang w:val="nl-NL"/>
        </w:rPr>
        <w:t xml:space="preserve"> </w:t>
      </w:r>
      <w:proofErr w:type="spellStart"/>
      <w:r w:rsidRPr="00877C9C">
        <w:rPr>
          <w:lang w:val="nl-NL"/>
        </w:rPr>
        <w:t>adress</w:t>
      </w:r>
      <w:proofErr w:type="spellEnd"/>
      <w:r w:rsidRPr="00877C9C">
        <w:rPr>
          <w:lang w:val="nl-NL"/>
        </w:rPr>
        <w:t xml:space="preserve"> </w:t>
      </w:r>
      <w:proofErr w:type="spellStart"/>
      <w:r w:rsidRPr="00877C9C">
        <w:rPr>
          <w:lang w:val="nl-NL"/>
        </w:rPr>
        <w:t>for</w:t>
      </w:r>
      <w:proofErr w:type="spellEnd"/>
      <w:r w:rsidRPr="00877C9C">
        <w:rPr>
          <w:lang w:val="nl-NL"/>
        </w:rPr>
        <w:t xml:space="preserve"> </w:t>
      </w:r>
      <w:proofErr w:type="spellStart"/>
      <w:r w:rsidRPr="00877C9C">
        <w:rPr>
          <w:lang w:val="nl-NL"/>
        </w:rPr>
        <w:t>professorship</w:t>
      </w:r>
      <w:proofErr w:type="spellEnd"/>
      <w:r w:rsidRPr="00877C9C">
        <w:rPr>
          <w:lang w:val="nl-NL"/>
        </w:rPr>
        <w:t xml:space="preserve"> on </w:t>
      </w:r>
      <w:proofErr w:type="spellStart"/>
      <w:r w:rsidRPr="00877C9C">
        <w:rPr>
          <w:lang w:val="nl-NL"/>
        </w:rPr>
        <w:t>literary</w:t>
      </w:r>
      <w:proofErr w:type="spellEnd"/>
      <w:r w:rsidRPr="00877C9C">
        <w:rPr>
          <w:lang w:val="nl-NL"/>
        </w:rPr>
        <w:t xml:space="preserve"> </w:t>
      </w:r>
      <w:proofErr w:type="spellStart"/>
      <w:r w:rsidRPr="00877C9C">
        <w:rPr>
          <w:lang w:val="nl-NL"/>
        </w:rPr>
        <w:t>theory</w:t>
      </w:r>
      <w:proofErr w:type="spellEnd"/>
      <w:r w:rsidRPr="00877C9C">
        <w:rPr>
          <w:lang w:val="nl-NL"/>
        </w:rPr>
        <w:t xml:space="preserve">, Universiteit van Amsterdam, 1993 </w:t>
      </w:r>
    </w:p>
    <w:p w14:paraId="0A4CCB67" w14:textId="77777777" w:rsidR="0061242B" w:rsidRPr="00877C9C" w:rsidRDefault="00000000">
      <w:pPr>
        <w:spacing w:after="7" w:line="252" w:lineRule="auto"/>
        <w:ind w:left="345" w:right="132" w:hanging="10"/>
        <w:jc w:val="left"/>
        <w:rPr>
          <w:lang w:val="nl-NL"/>
        </w:rPr>
      </w:pPr>
      <w:r w:rsidRPr="00877C9C">
        <w:rPr>
          <w:i/>
          <w:lang w:val="nl-NL"/>
        </w:rPr>
        <w:t>Over haar lijk: waarheid, wetenschap en cultuurverschil</w:t>
      </w:r>
      <w:r w:rsidRPr="00877C9C">
        <w:rPr>
          <w:lang w:val="nl-NL"/>
        </w:rPr>
        <w:t xml:space="preserve">. </w:t>
      </w:r>
      <w:proofErr w:type="spellStart"/>
      <w:r w:rsidRPr="00877C9C">
        <w:rPr>
          <w:lang w:val="nl-NL"/>
        </w:rPr>
        <w:t>Monograph</w:t>
      </w:r>
      <w:proofErr w:type="spellEnd"/>
      <w:r w:rsidRPr="00877C9C">
        <w:rPr>
          <w:lang w:val="nl-NL"/>
        </w:rPr>
        <w:t xml:space="preserve">. </w:t>
      </w:r>
    </w:p>
    <w:p w14:paraId="3F23F5AD" w14:textId="77777777" w:rsidR="0061242B" w:rsidRPr="00877C9C" w:rsidRDefault="00000000">
      <w:pPr>
        <w:ind w:left="344" w:right="155"/>
        <w:rPr>
          <w:lang w:val="nl-NL"/>
        </w:rPr>
      </w:pPr>
      <w:r w:rsidRPr="00877C9C">
        <w:rPr>
          <w:lang w:val="nl-NL"/>
        </w:rPr>
        <w:t xml:space="preserve"> Amsterdam: An Dekker, 1990 </w:t>
      </w:r>
    </w:p>
    <w:p w14:paraId="6194BDB8" w14:textId="77777777" w:rsidR="0061242B" w:rsidRPr="00877C9C" w:rsidRDefault="00000000">
      <w:pPr>
        <w:spacing w:after="53" w:line="252" w:lineRule="auto"/>
        <w:ind w:left="345" w:right="132" w:hanging="10"/>
        <w:jc w:val="left"/>
        <w:rPr>
          <w:lang w:val="nl-NL"/>
        </w:rPr>
      </w:pPr>
      <w:r w:rsidRPr="00877C9C">
        <w:rPr>
          <w:i/>
          <w:lang w:val="nl-NL"/>
        </w:rPr>
        <w:t>Macht, mythe en misverstand of het recht om verkeerd te lezen: over Richteren 19 en het interpretatieprobleem</w:t>
      </w:r>
      <w:r w:rsidRPr="00877C9C">
        <w:rPr>
          <w:lang w:val="nl-NL"/>
        </w:rPr>
        <w:t xml:space="preserve">. </w:t>
      </w:r>
      <w:proofErr w:type="spellStart"/>
      <w:r w:rsidRPr="00877C9C">
        <w:rPr>
          <w:lang w:val="nl-NL"/>
        </w:rPr>
        <w:t>Monograph</w:t>
      </w:r>
      <w:proofErr w:type="spellEnd"/>
      <w:r w:rsidRPr="00877C9C">
        <w:rPr>
          <w:lang w:val="nl-NL"/>
        </w:rPr>
        <w:t xml:space="preserve">. Amsterdam: Katholieke Theologische Universiteit Amsterdam, 1989 </w:t>
      </w:r>
    </w:p>
    <w:p w14:paraId="223F2DD0" w14:textId="30AA839A" w:rsidR="0061242B" w:rsidRPr="00877C9C" w:rsidRDefault="00000000">
      <w:pPr>
        <w:spacing w:after="53" w:line="252" w:lineRule="auto"/>
        <w:ind w:left="345" w:right="277" w:hanging="10"/>
        <w:jc w:val="left"/>
        <w:rPr>
          <w:lang w:val="nl-NL"/>
        </w:rPr>
      </w:pPr>
      <w:r w:rsidRPr="00877C9C">
        <w:rPr>
          <w:i/>
          <w:lang w:val="nl-NL"/>
        </w:rPr>
        <w:t>Verkrachting verbeeld: seksueel geweld in cultuur gebracht</w:t>
      </w:r>
      <w:r w:rsidRPr="00877C9C">
        <w:rPr>
          <w:lang w:val="nl-NL"/>
        </w:rPr>
        <w:t xml:space="preserve">. Utrecht: HES, 1988 </w:t>
      </w:r>
      <w:r w:rsidRPr="00877C9C">
        <w:rPr>
          <w:i/>
          <w:lang w:val="nl-NL"/>
        </w:rPr>
        <w:t>Het Rembrandt effect: visies op kijken</w:t>
      </w:r>
      <w:r w:rsidRPr="00877C9C">
        <w:rPr>
          <w:lang w:val="nl-NL"/>
        </w:rPr>
        <w:t xml:space="preserve">. Utrecht: HES, 1987 </w:t>
      </w:r>
    </w:p>
    <w:p w14:paraId="6CCD429A" w14:textId="77777777" w:rsidR="0061242B" w:rsidRDefault="00000000">
      <w:pPr>
        <w:spacing w:after="0" w:line="259" w:lineRule="auto"/>
        <w:ind w:left="335" w:right="0" w:firstLine="0"/>
        <w:jc w:val="left"/>
      </w:pPr>
      <w:r>
        <w:t xml:space="preserve"> </w:t>
      </w:r>
    </w:p>
    <w:p w14:paraId="1980F713" w14:textId="77777777" w:rsidR="0061242B" w:rsidRDefault="00000000">
      <w:pPr>
        <w:pStyle w:val="Heading2"/>
        <w:spacing w:after="7" w:line="252" w:lineRule="auto"/>
        <w:ind w:left="345"/>
        <w:rPr>
          <w:b/>
          <w:sz w:val="22"/>
        </w:rPr>
      </w:pPr>
      <w:r>
        <w:rPr>
          <w:b/>
          <w:sz w:val="22"/>
        </w:rPr>
        <w:t xml:space="preserve">Book Chapters and Articles </w:t>
      </w:r>
    </w:p>
    <w:p w14:paraId="79FF4BD3" w14:textId="28B44DB4" w:rsidR="00CA6364" w:rsidRPr="00CA6364" w:rsidRDefault="00CA6364" w:rsidP="00CA6364">
      <w:r>
        <w:t xml:space="preserve">N.B.: for this section, given the many items some of which with added information, such as translations, I put a blank line between the items. </w:t>
      </w:r>
    </w:p>
    <w:p w14:paraId="03934163" w14:textId="77777777" w:rsidR="0061242B" w:rsidRDefault="00000000">
      <w:pPr>
        <w:spacing w:after="0" w:line="259" w:lineRule="auto"/>
        <w:ind w:left="335" w:right="0" w:firstLine="0"/>
        <w:jc w:val="left"/>
      </w:pPr>
      <w:r>
        <w:rPr>
          <w:b/>
        </w:rPr>
        <w:t xml:space="preserve"> </w:t>
      </w:r>
    </w:p>
    <w:p w14:paraId="237117A0" w14:textId="77777777" w:rsidR="00C95E5E" w:rsidRPr="00907374" w:rsidRDefault="00C95E5E" w:rsidP="00C95E5E">
      <w:pPr>
        <w:spacing w:after="1" w:line="240" w:lineRule="auto"/>
        <w:ind w:left="1276" w:right="153" w:hanging="567"/>
        <w:rPr>
          <w:bCs/>
          <w:lang w:val="fr-FR"/>
        </w:rPr>
      </w:pPr>
      <w:r>
        <w:t>“</w:t>
      </w:r>
      <w:r w:rsidRPr="00907374">
        <w:rPr>
          <w:bCs/>
          <w:lang w:val="fr-FR"/>
        </w:rPr>
        <w:t>De-scriptology</w:t>
      </w:r>
      <w:r>
        <w:rPr>
          <w:bCs/>
          <w:lang w:val="fr-FR"/>
        </w:rPr>
        <w:t> »</w:t>
      </w:r>
    </w:p>
    <w:p w14:paraId="44A41903" w14:textId="77777777" w:rsidR="00C95E5E" w:rsidRDefault="00C95E5E" w:rsidP="00C95E5E">
      <w:pPr>
        <w:spacing w:after="1" w:line="240" w:lineRule="auto"/>
        <w:ind w:left="1276" w:right="153" w:firstLine="0"/>
      </w:pPr>
      <w:r>
        <w:t xml:space="preserve">in </w:t>
      </w:r>
      <w:r w:rsidRPr="00907374">
        <w:rPr>
          <w:i/>
          <w:iCs/>
        </w:rPr>
        <w:t>Seeing in Tongues: Border Crossings in Text, Image, and Media</w:t>
      </w:r>
      <w:r w:rsidRPr="00907374">
        <w:t>, edited by Edward Welch and J. J. Long</w:t>
      </w:r>
      <w:r>
        <w:t>.</w:t>
      </w:r>
      <w:r w:rsidRPr="00907374">
        <w:t xml:space="preserve"> Oxford: Legenda, 202</w:t>
      </w:r>
      <w:r>
        <w:t>6 (in press)</w:t>
      </w:r>
    </w:p>
    <w:p w14:paraId="6660514B" w14:textId="77777777" w:rsidR="00C95E5E" w:rsidRDefault="00C95E5E" w:rsidP="00C95E5E">
      <w:pPr>
        <w:spacing w:after="1" w:line="240" w:lineRule="auto"/>
        <w:ind w:left="1276" w:right="153" w:hanging="567"/>
      </w:pPr>
    </w:p>
    <w:p w14:paraId="181B95D9" w14:textId="77777777" w:rsidR="00C95E5E" w:rsidRPr="002166D9" w:rsidRDefault="00C95E5E" w:rsidP="00C95E5E">
      <w:pPr>
        <w:spacing w:after="1" w:line="240" w:lineRule="auto"/>
        <w:ind w:left="1276" w:right="153" w:hanging="567"/>
      </w:pPr>
      <w:r>
        <w:t>“</w:t>
      </w:r>
      <w:r w:rsidRPr="00A571D5">
        <w:t>The socio-political Lives of Persistent Figures</w:t>
      </w:r>
      <w:r>
        <w:t xml:space="preserve">” chapter 4 in </w:t>
      </w:r>
      <w:r>
        <w:rPr>
          <w:i/>
          <w:iCs/>
        </w:rPr>
        <w:t xml:space="preserve">The Materiality </w:t>
      </w:r>
      <w:r w:rsidRPr="004D20BB">
        <w:rPr>
          <w:i/>
          <w:iCs/>
        </w:rPr>
        <w:t>and The Afterlife</w:t>
      </w:r>
      <w:r>
        <w:rPr>
          <w:i/>
          <w:iCs/>
        </w:rPr>
        <w:t xml:space="preserve"> </w:t>
      </w:r>
      <w:r w:rsidRPr="004D20BB">
        <w:rPr>
          <w:i/>
          <w:iCs/>
        </w:rPr>
        <w:t>of Artworks</w:t>
      </w:r>
      <w:r>
        <w:rPr>
          <w:i/>
          <w:iCs/>
        </w:rPr>
        <w:t xml:space="preserve">, </w:t>
      </w:r>
      <w:r w:rsidRPr="004D20BB">
        <w:rPr>
          <w:i/>
          <w:iCs/>
        </w:rPr>
        <w:t>The Rustle of</w:t>
      </w:r>
      <w:r>
        <w:rPr>
          <w:i/>
          <w:iCs/>
        </w:rPr>
        <w:t xml:space="preserve"> </w:t>
      </w:r>
      <w:r w:rsidRPr="004D20BB">
        <w:rPr>
          <w:i/>
          <w:iCs/>
        </w:rPr>
        <w:t>Matter"</w:t>
      </w:r>
      <w:r>
        <w:t xml:space="preserve">, eds. </w:t>
      </w:r>
      <w:r w:rsidRPr="004D20BB">
        <w:t xml:space="preserve">Gabriel Cabello, Thierry </w:t>
      </w:r>
      <w:proofErr w:type="spellStart"/>
      <w:r w:rsidRPr="004D20BB">
        <w:t>Dufrêne</w:t>
      </w:r>
      <w:proofErr w:type="spellEnd"/>
      <w:r>
        <w:t>,</w:t>
      </w:r>
      <w:r w:rsidRPr="004D20BB">
        <w:t xml:space="preserve"> Rocío Robles </w:t>
      </w:r>
      <w:proofErr w:type="spellStart"/>
      <w:r w:rsidRPr="004D20BB">
        <w:t>Tardío</w:t>
      </w:r>
      <w:proofErr w:type="spellEnd"/>
      <w:r>
        <w:t xml:space="preserve">, New York: Routledge (series: </w:t>
      </w:r>
      <w:r w:rsidRPr="004D20BB">
        <w:rPr>
          <w:rFonts w:cs="Arial"/>
          <w:color w:val="222222"/>
          <w:shd w:val="clear" w:color="auto" w:fill="FFFFFF"/>
        </w:rPr>
        <w:t>Advances in Art and Visual Studies</w:t>
      </w:r>
      <w:r>
        <w:rPr>
          <w:rFonts w:cs="Arial"/>
          <w:color w:val="222222"/>
          <w:shd w:val="clear" w:color="auto" w:fill="FFFFFF"/>
        </w:rPr>
        <w:t>, Taylor and Francis) (in press)</w:t>
      </w:r>
    </w:p>
    <w:p w14:paraId="43C97A99" w14:textId="77777777" w:rsidR="00C95E5E" w:rsidRDefault="00C95E5E" w:rsidP="00C95E5E">
      <w:pPr>
        <w:spacing w:after="1" w:line="240" w:lineRule="auto"/>
        <w:ind w:left="1276" w:right="153" w:hanging="567"/>
      </w:pPr>
    </w:p>
    <w:p w14:paraId="0B75E4AA" w14:textId="747190B6" w:rsidR="00C95E5E" w:rsidRDefault="00C95E5E" w:rsidP="00C95E5E">
      <w:pPr>
        <w:spacing w:after="1" w:line="240" w:lineRule="auto"/>
        <w:ind w:left="1276" w:right="153" w:hanging="567"/>
      </w:pPr>
      <w:r>
        <w:t xml:space="preserve">“NEIN! </w:t>
      </w:r>
      <w:proofErr w:type="spellStart"/>
      <w:r>
        <w:t>zu</w:t>
      </w:r>
      <w:proofErr w:type="spellEnd"/>
      <w:r>
        <w:t xml:space="preserve"> den Weinsteins </w:t>
      </w:r>
      <w:proofErr w:type="spellStart"/>
      <w:r>
        <w:t>dieser</w:t>
      </w:r>
      <w:proofErr w:type="spellEnd"/>
      <w:r>
        <w:t xml:space="preserve"> Welt”: Susanna in </w:t>
      </w:r>
      <w:proofErr w:type="spellStart"/>
      <w:r>
        <w:t>Aufruhr</w:t>
      </w:r>
      <w:proofErr w:type="spellEnd"/>
      <w:r>
        <w:t>”, 200-211 in Ilse Müllner, Lidia Rodriguez Fernández und Arianna Rotondo (</w:t>
      </w:r>
      <w:proofErr w:type="spellStart"/>
      <w:r>
        <w:t>Hrsg</w:t>
      </w:r>
      <w:proofErr w:type="spellEnd"/>
      <w:r>
        <w:t xml:space="preserve">.) </w:t>
      </w:r>
      <w:proofErr w:type="spellStart"/>
      <w:r>
        <w:rPr>
          <w:i/>
          <w:iCs/>
        </w:rPr>
        <w:t>Feministische</w:t>
      </w:r>
      <w:proofErr w:type="spellEnd"/>
      <w:r>
        <w:rPr>
          <w:i/>
          <w:iCs/>
        </w:rPr>
        <w:t xml:space="preserve"> </w:t>
      </w:r>
      <w:proofErr w:type="spellStart"/>
      <w:r>
        <w:rPr>
          <w:i/>
          <w:iCs/>
        </w:rPr>
        <w:t>Bibelwissenschaft</w:t>
      </w:r>
      <w:proofErr w:type="spellEnd"/>
      <w:r>
        <w:rPr>
          <w:i/>
          <w:iCs/>
        </w:rPr>
        <w:t xml:space="preserve"> </w:t>
      </w:r>
      <w:proofErr w:type="spellStart"/>
      <w:r>
        <w:rPr>
          <w:i/>
          <w:iCs/>
        </w:rPr>
        <w:t>im</w:t>
      </w:r>
      <w:proofErr w:type="spellEnd"/>
      <w:r>
        <w:rPr>
          <w:i/>
          <w:iCs/>
        </w:rPr>
        <w:t xml:space="preserve"> 21. </w:t>
      </w:r>
      <w:proofErr w:type="spellStart"/>
      <w:r>
        <w:rPr>
          <w:i/>
          <w:iCs/>
        </w:rPr>
        <w:t>Jahrhundert</w:t>
      </w:r>
      <w:proofErr w:type="spellEnd"/>
      <w:r>
        <w:rPr>
          <w:i/>
          <w:iCs/>
        </w:rPr>
        <w:t xml:space="preserve">. </w:t>
      </w:r>
      <w:r>
        <w:t>Stuttgart: W. Kohlhammer 2026</w:t>
      </w:r>
    </w:p>
    <w:p w14:paraId="1C127742" w14:textId="77777777" w:rsidR="00C95E5E" w:rsidRDefault="00C95E5E" w:rsidP="00375347">
      <w:pPr>
        <w:spacing w:after="1" w:line="240" w:lineRule="auto"/>
        <w:ind w:left="1276" w:right="153" w:hanging="567"/>
      </w:pPr>
    </w:p>
    <w:p w14:paraId="14BFEE5D" w14:textId="6519710A" w:rsidR="00A2316D" w:rsidRPr="00E16BCA" w:rsidRDefault="00A2316D" w:rsidP="00375347">
      <w:pPr>
        <w:spacing w:after="1" w:line="240" w:lineRule="auto"/>
        <w:ind w:left="1276" w:right="153" w:hanging="567"/>
      </w:pPr>
      <w:r>
        <w:t xml:space="preserve">“Inter-ships. Metaphors as Encounters.” </w:t>
      </w:r>
      <w:proofErr w:type="spellStart"/>
      <w:r w:rsidRPr="00A2316D">
        <w:rPr>
          <w:lang w:val="pl-PL"/>
        </w:rPr>
        <w:t>Annali</w:t>
      </w:r>
      <w:proofErr w:type="spellEnd"/>
      <w:r w:rsidRPr="00A2316D">
        <w:rPr>
          <w:lang w:val="pl-PL"/>
        </w:rPr>
        <w:t xml:space="preserve"> da </w:t>
      </w:r>
      <w:r>
        <w:rPr>
          <w:lang w:val="pl-PL"/>
        </w:rPr>
        <w:t>C</w:t>
      </w:r>
      <w:r w:rsidRPr="00A2316D">
        <w:rPr>
          <w:lang w:val="pl-PL"/>
        </w:rPr>
        <w:t xml:space="preserve">a’ </w:t>
      </w:r>
      <w:proofErr w:type="spellStart"/>
      <w:r w:rsidRPr="00A2316D">
        <w:rPr>
          <w:lang w:val="pl-PL"/>
        </w:rPr>
        <w:t>Foscari</w:t>
      </w:r>
      <w:proofErr w:type="spellEnd"/>
      <w:r w:rsidRPr="00A2316D">
        <w:rPr>
          <w:lang w:val="pl-PL"/>
        </w:rPr>
        <w:t>. Serie orientale.</w:t>
      </w:r>
      <w:r>
        <w:rPr>
          <w:lang w:val="pl-PL"/>
        </w:rPr>
        <w:t xml:space="preserve"> </w:t>
      </w:r>
      <w:r w:rsidRPr="00E16BCA">
        <w:t xml:space="preserve">Vol. 61, 13-22 </w:t>
      </w:r>
    </w:p>
    <w:p w14:paraId="68863D03" w14:textId="6CE127C7" w:rsidR="00A2316D" w:rsidRDefault="00A2316D" w:rsidP="00A2316D">
      <w:pPr>
        <w:spacing w:after="1" w:line="240" w:lineRule="auto"/>
        <w:ind w:left="1276" w:right="153" w:firstLine="0"/>
      </w:pPr>
      <w:r w:rsidRPr="00A2316D">
        <w:t>https://edizionicafoscari.it/it/edizioni4/riviste/annali-di-ca-foscari-serie-orientale/2025/3/inter-ships-metaphors-as-encounters/</w:t>
      </w:r>
    </w:p>
    <w:p w14:paraId="461DD7A5" w14:textId="77777777" w:rsidR="00615879" w:rsidRPr="00615879" w:rsidRDefault="00615879" w:rsidP="00C95E5E">
      <w:pPr>
        <w:spacing w:after="1" w:line="240" w:lineRule="auto"/>
        <w:ind w:left="0" w:right="153" w:firstLine="0"/>
      </w:pPr>
    </w:p>
    <w:p w14:paraId="693AC581" w14:textId="31CE489D" w:rsidR="00DF65B9" w:rsidRDefault="00DF65B9" w:rsidP="00375347">
      <w:pPr>
        <w:spacing w:after="1" w:line="240" w:lineRule="auto"/>
        <w:ind w:left="1276" w:right="153" w:hanging="567"/>
      </w:pPr>
      <w:r w:rsidRPr="00DF65B9">
        <w:t xml:space="preserve">“La </w:t>
      </w:r>
      <w:r w:rsidRPr="002A487E">
        <w:rPr>
          <w:lang w:val="es-ES"/>
        </w:rPr>
        <w:t xml:space="preserve">duración como medio y arma: la fuerza política de los tiempos. 13-31 in </w:t>
      </w:r>
      <w:r w:rsidRPr="002A487E">
        <w:rPr>
          <w:i/>
          <w:iCs/>
          <w:lang w:val="es-ES"/>
        </w:rPr>
        <w:t xml:space="preserve">Tempos: temporalidades críticas en las artes </w:t>
      </w:r>
      <w:proofErr w:type="spellStart"/>
      <w:r w:rsidRPr="002A487E">
        <w:rPr>
          <w:i/>
          <w:iCs/>
          <w:lang w:val="es-ES"/>
        </w:rPr>
        <w:t>visuals</w:t>
      </w:r>
      <w:proofErr w:type="spellEnd"/>
      <w:r w:rsidRPr="002A487E">
        <w:rPr>
          <w:i/>
          <w:iCs/>
          <w:lang w:val="es-ES"/>
        </w:rPr>
        <w:t>, performativas y literarias.</w:t>
      </w:r>
      <w:r>
        <w:rPr>
          <w:i/>
          <w:iCs/>
        </w:rPr>
        <w:t xml:space="preserve"> </w:t>
      </w:r>
      <w:r>
        <w:t xml:space="preserve">Eds. Miguel Olea Romacho, </w:t>
      </w:r>
      <w:proofErr w:type="spellStart"/>
      <w:r>
        <w:t>Jésica</w:t>
      </w:r>
      <w:proofErr w:type="spellEnd"/>
      <w:r>
        <w:t xml:space="preserve"> Domínguez Munoz, Irene Valle Corpas. Berlin: Peter Lang</w:t>
      </w:r>
      <w:r w:rsidR="00615879">
        <w:t xml:space="preserve"> 2025</w:t>
      </w:r>
    </w:p>
    <w:p w14:paraId="4D3C696E" w14:textId="77777777" w:rsidR="00DF65B9" w:rsidRPr="00DF65B9" w:rsidRDefault="00DF65B9" w:rsidP="00375347">
      <w:pPr>
        <w:spacing w:after="1" w:line="240" w:lineRule="auto"/>
        <w:ind w:left="1276" w:right="153" w:hanging="567"/>
      </w:pPr>
    </w:p>
    <w:p w14:paraId="69AA9A5C" w14:textId="0BAC3A07" w:rsidR="00375347" w:rsidRPr="00375347" w:rsidRDefault="00375347" w:rsidP="00375347">
      <w:pPr>
        <w:spacing w:after="1" w:line="240" w:lineRule="auto"/>
        <w:ind w:left="1276" w:right="153" w:hanging="567"/>
        <w:rPr>
          <w:b/>
        </w:rPr>
      </w:pPr>
      <w:r>
        <w:t>“</w:t>
      </w:r>
      <w:r w:rsidR="00DB5B8C">
        <w:rPr>
          <w:bCs/>
        </w:rPr>
        <w:t xml:space="preserve">Listening and Seeing as the Foundation of Culture” </w:t>
      </w:r>
    </w:p>
    <w:p w14:paraId="087C2D08" w14:textId="03DDF14E" w:rsidR="00375347" w:rsidRDefault="00375347" w:rsidP="00907374">
      <w:pPr>
        <w:spacing w:after="1" w:line="240" w:lineRule="auto"/>
        <w:ind w:left="1276" w:right="153" w:hanging="567"/>
      </w:pPr>
      <w:r>
        <w:t xml:space="preserve"> </w:t>
      </w:r>
      <w:r>
        <w:tab/>
      </w:r>
      <w:r w:rsidR="00DB5B8C">
        <w:t xml:space="preserve">121-136 </w:t>
      </w:r>
      <w:r w:rsidRPr="00DB5B8C">
        <w:t>in</w:t>
      </w:r>
      <w:r w:rsidRPr="00375347">
        <w:rPr>
          <w:i/>
          <w:iCs/>
        </w:rPr>
        <w:t xml:space="preserve"> Make-Get-Be Visible</w:t>
      </w:r>
      <w:r>
        <w:rPr>
          <w:i/>
          <w:iCs/>
        </w:rPr>
        <w:t>: A Queer-Feminist Perspective on Art and Design.</w:t>
      </w:r>
      <w:r w:rsidR="00DB5B8C">
        <w:t xml:space="preserve"> </w:t>
      </w:r>
      <w:r>
        <w:t>Eds.</w:t>
      </w:r>
      <w:r w:rsidR="00676CC2">
        <w:t xml:space="preserve"> </w:t>
      </w:r>
      <w:r w:rsidRPr="00375347">
        <w:t>Christiane Kruse, Sven</w:t>
      </w:r>
      <w:r w:rsidR="00DB5B8C">
        <w:t>,</w:t>
      </w:r>
      <w:r w:rsidRPr="00375347">
        <w:t xml:space="preserve"> Christian</w:t>
      </w:r>
      <w:r w:rsidR="00751148">
        <w:t xml:space="preserve"> </w:t>
      </w:r>
      <w:r w:rsidRPr="00375347">
        <w:t xml:space="preserve">Schuch, Ileana Pascalau and Mona </w:t>
      </w:r>
      <w:proofErr w:type="spellStart"/>
      <w:r w:rsidRPr="00375347">
        <w:t>Behfeld</w:t>
      </w:r>
      <w:proofErr w:type="spellEnd"/>
      <w:r>
        <w:t xml:space="preserve">, Berlin: De Gruyter 2025 </w:t>
      </w:r>
    </w:p>
    <w:p w14:paraId="32F80571" w14:textId="77777777" w:rsidR="008B3FC4" w:rsidRDefault="008B3FC4" w:rsidP="00C95E5E">
      <w:pPr>
        <w:spacing w:after="0" w:line="250" w:lineRule="auto"/>
        <w:ind w:left="0" w:right="0" w:firstLine="0"/>
        <w:jc w:val="left"/>
      </w:pPr>
    </w:p>
    <w:p w14:paraId="4B5001AE" w14:textId="68B7DB0A" w:rsidR="008B3FC4" w:rsidRDefault="008B3FC4" w:rsidP="008B3FC4">
      <w:pPr>
        <w:spacing w:after="0" w:line="240" w:lineRule="auto"/>
        <w:ind w:left="1287" w:right="0" w:hanging="567"/>
        <w:jc w:val="left"/>
      </w:pPr>
      <w:r>
        <w:t>“Working with Concepts</w:t>
      </w:r>
      <w:r w:rsidR="0045467E">
        <w:t>”</w:t>
      </w:r>
      <w:r>
        <w:t xml:space="preserve"> (reprinted from 2009, with a commentary by T. </w:t>
      </w:r>
      <w:proofErr w:type="spellStart"/>
      <w:r>
        <w:t>Diphorn</w:t>
      </w:r>
      <w:proofErr w:type="spellEnd"/>
      <w:r>
        <w:t xml:space="preserve"> et al (2023) 148-153 in Iris van der Tuin (ed.) </w:t>
      </w:r>
      <w:r>
        <w:rPr>
          <w:i/>
          <w:iCs/>
        </w:rPr>
        <w:t>Key Texts on Interdisciplinary Higher Education</w:t>
      </w:r>
      <w:r>
        <w:t>. Bristol: Policy Press, Bristol University Press</w:t>
      </w:r>
      <w:r w:rsidR="001E5CB8">
        <w:t>,</w:t>
      </w:r>
      <w:r>
        <w:t xml:space="preserve"> 2025</w:t>
      </w:r>
    </w:p>
    <w:p w14:paraId="648042E3" w14:textId="77777777" w:rsidR="00A571D5" w:rsidRDefault="00A571D5" w:rsidP="000E16B4">
      <w:pPr>
        <w:spacing w:after="1" w:line="240" w:lineRule="auto"/>
        <w:ind w:left="1276" w:right="153" w:hanging="567"/>
      </w:pPr>
    </w:p>
    <w:p w14:paraId="3C06735B" w14:textId="61B3B3B0" w:rsidR="004B555A" w:rsidRPr="004B555A" w:rsidRDefault="004B555A" w:rsidP="000E16B4">
      <w:pPr>
        <w:spacing w:after="1" w:line="240" w:lineRule="auto"/>
        <w:ind w:left="1276" w:right="153" w:hanging="567"/>
      </w:pPr>
      <w:r>
        <w:t xml:space="preserve">“A War of Words and a Feast of Books”, in </w:t>
      </w:r>
      <w:r>
        <w:rPr>
          <w:i/>
          <w:iCs/>
        </w:rPr>
        <w:t xml:space="preserve">Journal of Visual Culture </w:t>
      </w:r>
      <w:r>
        <w:t>24,1</w:t>
      </w:r>
      <w:r w:rsidR="009217B5">
        <w:t xml:space="preserve"> 2025</w:t>
      </w:r>
    </w:p>
    <w:p w14:paraId="478DD480" w14:textId="77777777" w:rsidR="004B555A" w:rsidRDefault="004B555A" w:rsidP="000E16B4">
      <w:pPr>
        <w:spacing w:after="1" w:line="240" w:lineRule="auto"/>
        <w:ind w:left="1276" w:right="153" w:hanging="567"/>
      </w:pPr>
    </w:p>
    <w:p w14:paraId="74887392" w14:textId="2B652C98" w:rsidR="000E16B4" w:rsidRDefault="00000000" w:rsidP="000E16B4">
      <w:pPr>
        <w:spacing w:after="1" w:line="240" w:lineRule="auto"/>
        <w:ind w:left="1276" w:right="153" w:hanging="567"/>
      </w:pPr>
      <w:r>
        <w:t xml:space="preserve">“Citational Aesthetics: Media Meeting in Intermediality. 178-203 in </w:t>
      </w:r>
      <w:r>
        <w:rPr>
          <w:i/>
        </w:rPr>
        <w:t xml:space="preserve">Future Directions in Intermediality and Multimodality: </w:t>
      </w:r>
      <w:r w:rsidR="000E16B4">
        <w:rPr>
          <w:i/>
        </w:rPr>
        <w:t>D</w:t>
      </w:r>
      <w:r>
        <w:rPr>
          <w:i/>
        </w:rPr>
        <w:t xml:space="preserve">ialogues Inspired by the Work of Lars Elleström. </w:t>
      </w:r>
      <w:r>
        <w:t>Eds. Signe Kjaer Jensen and M</w:t>
      </w:r>
      <w:r w:rsidR="000E16B4">
        <w:t>a</w:t>
      </w:r>
      <w:r>
        <w:t xml:space="preserve">tilde Davidson. </w:t>
      </w:r>
      <w:r w:rsidR="008B3FC4">
        <w:t xml:space="preserve">Routledge, New York and London: </w:t>
      </w:r>
      <w:r>
        <w:t xml:space="preserve">Taylor and Francis 2025 </w:t>
      </w:r>
    </w:p>
    <w:p w14:paraId="59C31011" w14:textId="77777777" w:rsidR="008B3FC4" w:rsidRDefault="008B3FC4" w:rsidP="000E16B4">
      <w:pPr>
        <w:spacing w:after="1" w:line="240" w:lineRule="auto"/>
        <w:ind w:left="1276" w:right="153" w:hanging="567"/>
      </w:pPr>
    </w:p>
    <w:p w14:paraId="2FD5CC12" w14:textId="1A07B949" w:rsidR="000E16B4" w:rsidRDefault="0024372F" w:rsidP="000E16B4">
      <w:pPr>
        <w:spacing w:after="1" w:line="240" w:lineRule="auto"/>
        <w:ind w:left="1276" w:right="153" w:hanging="567"/>
        <w:rPr>
          <w:szCs w:val="22"/>
        </w:rPr>
      </w:pPr>
      <w:r w:rsidRPr="00381645">
        <w:rPr>
          <w:szCs w:val="22"/>
        </w:rPr>
        <w:t xml:space="preserve">"Refugees and Representation: An Impossible Necessity." </w:t>
      </w:r>
      <w:r w:rsidRPr="00381645">
        <w:rPr>
          <w:i/>
          <w:iCs/>
          <w:szCs w:val="22"/>
        </w:rPr>
        <w:t>Humanities</w:t>
      </w:r>
      <w:r w:rsidRPr="00381645">
        <w:rPr>
          <w:szCs w:val="22"/>
        </w:rPr>
        <w:t xml:space="preserve"> 11 (29). </w:t>
      </w:r>
      <w:hyperlink r:id="rId12" w:tgtFrame="_new" w:history="1">
        <w:r w:rsidRPr="00381645">
          <w:rPr>
            <w:rStyle w:val="Hyperlink"/>
            <w:szCs w:val="22"/>
          </w:rPr>
          <w:t>https://www.mdpi.com/2076-0787/11/1/29</w:t>
        </w:r>
      </w:hyperlink>
      <w:r w:rsidRPr="00381645">
        <w:rPr>
          <w:szCs w:val="22"/>
        </w:rPr>
        <w:t xml:space="preserve">. Published in </w:t>
      </w:r>
      <w:r w:rsidRPr="00381645">
        <w:rPr>
          <w:i/>
          <w:iCs/>
          <w:szCs w:val="22"/>
        </w:rPr>
        <w:t>Ethic and Literary Practice, II</w:t>
      </w:r>
      <w:r w:rsidRPr="00381645">
        <w:rPr>
          <w:szCs w:val="22"/>
        </w:rPr>
        <w:t xml:space="preserve">, edited by Michelle </w:t>
      </w:r>
      <w:proofErr w:type="spellStart"/>
      <w:r w:rsidRPr="00381645">
        <w:rPr>
          <w:szCs w:val="22"/>
        </w:rPr>
        <w:t>Boulous</w:t>
      </w:r>
      <w:proofErr w:type="spellEnd"/>
      <w:r w:rsidRPr="00381645">
        <w:rPr>
          <w:szCs w:val="22"/>
        </w:rPr>
        <w:t xml:space="preserve"> Walker and Adam Zachary Newton. Basel: mdpi.com books, 2025</w:t>
      </w:r>
    </w:p>
    <w:p w14:paraId="3475316A" w14:textId="77777777" w:rsidR="0024372F" w:rsidRDefault="0024372F" w:rsidP="000E16B4">
      <w:pPr>
        <w:spacing w:after="1" w:line="240" w:lineRule="auto"/>
        <w:ind w:left="1276" w:right="153" w:hanging="567"/>
      </w:pPr>
    </w:p>
    <w:p w14:paraId="50EB5846" w14:textId="049A9CA9" w:rsidR="0061242B" w:rsidRDefault="00000000" w:rsidP="000E16B4">
      <w:pPr>
        <w:spacing w:after="118" w:line="240" w:lineRule="auto"/>
        <w:ind w:left="1105" w:right="132" w:hanging="397"/>
        <w:jc w:val="left"/>
      </w:pPr>
      <w:r>
        <w:t>“Critical Encounters”, 35-37 in IAFOR (</w:t>
      </w:r>
      <w:r>
        <w:rPr>
          <w:i/>
        </w:rPr>
        <w:t>Journal of Cultural Studies</w:t>
      </w:r>
      <w:r>
        <w:t>), 10</w:t>
      </w:r>
      <w:r>
        <w:rPr>
          <w:vertAlign w:val="superscript"/>
        </w:rPr>
        <w:t>th</w:t>
      </w:r>
      <w:r>
        <w:t xml:space="preserve"> anniversary issue, vol. 10 issue 1, </w:t>
      </w:r>
      <w:r>
        <w:rPr>
          <w:i/>
        </w:rPr>
        <w:t>The State of Cultural Studies Tod</w:t>
      </w:r>
      <w:r w:rsidR="000E16B4">
        <w:rPr>
          <w:i/>
        </w:rPr>
        <w:t>a</w:t>
      </w:r>
      <w:r>
        <w:rPr>
          <w:i/>
        </w:rPr>
        <w:t>y: Challenges and Opportunities</w:t>
      </w:r>
      <w:r>
        <w:t xml:space="preserve"> 2025 </w:t>
      </w:r>
    </w:p>
    <w:p w14:paraId="6FA64E5E" w14:textId="77777777" w:rsidR="0061242B" w:rsidRDefault="00000000">
      <w:pPr>
        <w:spacing w:after="0" w:line="252" w:lineRule="auto"/>
        <w:ind w:left="1062" w:right="0" w:hanging="407"/>
        <w:jc w:val="left"/>
      </w:pPr>
      <w:r>
        <w:t xml:space="preserve">“Listening and Seeing as the Foundation of Culture”, 121-136 in </w:t>
      </w:r>
      <w:r>
        <w:rPr>
          <w:i/>
          <w:color w:val="212121"/>
        </w:rPr>
        <w:t>Make - Get - Be Visible: A Queer-Feminist Perspective on Art and Design</w:t>
      </w:r>
      <w:r>
        <w:rPr>
          <w:color w:val="212121"/>
        </w:rPr>
        <w:t xml:space="preserve">, eds. Christiane Kruse, </w:t>
      </w:r>
    </w:p>
    <w:p w14:paraId="5A195D4A" w14:textId="77777777" w:rsidR="0061242B" w:rsidRDefault="00000000">
      <w:pPr>
        <w:spacing w:after="112" w:line="254" w:lineRule="auto"/>
        <w:ind w:left="1067" w:right="0" w:firstLine="0"/>
        <w:jc w:val="left"/>
      </w:pPr>
      <w:r>
        <w:rPr>
          <w:color w:val="212121"/>
        </w:rPr>
        <w:t xml:space="preserve">Mona </w:t>
      </w:r>
      <w:proofErr w:type="spellStart"/>
      <w:r>
        <w:rPr>
          <w:color w:val="212121"/>
        </w:rPr>
        <w:t>Behfeld</w:t>
      </w:r>
      <w:proofErr w:type="spellEnd"/>
      <w:r>
        <w:rPr>
          <w:color w:val="212121"/>
        </w:rPr>
        <w:t>, Ileana Pascalau, and Sven Christian Schuch. Berlin/Boston: De Gruyter, 2025</w:t>
      </w:r>
      <w:r>
        <w:t xml:space="preserve"> </w:t>
      </w:r>
    </w:p>
    <w:p w14:paraId="1A1CC45D" w14:textId="77777777" w:rsidR="0061242B" w:rsidRDefault="00000000">
      <w:pPr>
        <w:spacing w:after="113" w:line="252" w:lineRule="auto"/>
        <w:ind w:left="1067" w:right="0" w:hanging="397"/>
        <w:jc w:val="left"/>
      </w:pPr>
      <w:r>
        <w:t>“</w:t>
      </w:r>
      <w:proofErr w:type="spellStart"/>
      <w:r>
        <w:t>Optimismo</w:t>
      </w:r>
      <w:proofErr w:type="spellEnd"/>
      <w:r>
        <w:t xml:space="preserve">: buenos </w:t>
      </w:r>
      <w:proofErr w:type="spellStart"/>
      <w:r>
        <w:t>lugares</w:t>
      </w:r>
      <w:proofErr w:type="spellEnd"/>
      <w:r>
        <w:t xml:space="preserve"> para un </w:t>
      </w:r>
      <w:proofErr w:type="spellStart"/>
      <w:r>
        <w:t>mundo</w:t>
      </w:r>
      <w:proofErr w:type="spellEnd"/>
      <w:r>
        <w:t xml:space="preserve"> </w:t>
      </w:r>
      <w:proofErr w:type="spellStart"/>
      <w:r>
        <w:t>mejor</w:t>
      </w:r>
      <w:proofErr w:type="spellEnd"/>
      <w:r>
        <w:t xml:space="preserve">” in </w:t>
      </w:r>
      <w:proofErr w:type="spellStart"/>
      <w:r>
        <w:rPr>
          <w:i/>
        </w:rPr>
        <w:t>Revista</w:t>
      </w:r>
      <w:proofErr w:type="spellEnd"/>
      <w:r>
        <w:rPr>
          <w:i/>
        </w:rPr>
        <w:t xml:space="preserve"> de </w:t>
      </w:r>
      <w:proofErr w:type="spellStart"/>
      <w:r>
        <w:rPr>
          <w:i/>
        </w:rPr>
        <w:t>Estudios</w:t>
      </w:r>
      <w:proofErr w:type="spellEnd"/>
      <w:r>
        <w:rPr>
          <w:i/>
        </w:rPr>
        <w:t xml:space="preserve"> </w:t>
      </w:r>
      <w:proofErr w:type="spellStart"/>
      <w:r>
        <w:rPr>
          <w:i/>
        </w:rPr>
        <w:t>Utópicos</w:t>
      </w:r>
      <w:proofErr w:type="spellEnd"/>
      <w:r>
        <w:t xml:space="preserve"> 1, 2025 REUTOPIA (1): 1-21. </w:t>
      </w:r>
      <w:r>
        <w:rPr>
          <w:color w:val="1154CC"/>
        </w:rPr>
        <w:t>https://reutopia.revistas.csic.es/index.php/reutopia/article/view/18/3</w:t>
      </w:r>
      <w:r>
        <w:t xml:space="preserve"> </w:t>
      </w:r>
      <w:r>
        <w:rPr>
          <w:color w:val="1154CC"/>
        </w:rPr>
        <w:t>https:// doi.org/10.3989/reutopia.2025.1.1.18</w:t>
      </w:r>
      <w:r>
        <w:t xml:space="preserve"> </w:t>
      </w:r>
    </w:p>
    <w:p w14:paraId="5CA5ED83" w14:textId="79E1CD63" w:rsidR="0061242B" w:rsidRDefault="00000000" w:rsidP="00A2316D">
      <w:pPr>
        <w:spacing w:after="115" w:line="250" w:lineRule="auto"/>
        <w:ind w:left="1106" w:right="0" w:hanging="397"/>
        <w:jc w:val="left"/>
      </w:pPr>
      <w:r>
        <w:t xml:space="preserve">"The Work of Art: Friendship, Poetry, and Painting," 260-273 in </w:t>
      </w:r>
      <w:r>
        <w:rPr>
          <w:i/>
        </w:rPr>
        <w:t>Breaking the Silence: Methods of Writing Art History</w:t>
      </w:r>
      <w:r>
        <w:t xml:space="preserve">, edited by Caroline Fowler. New Haven and London: Yale University Press, 2025 </w:t>
      </w:r>
      <w:r w:rsidR="00FA149C">
        <w:t xml:space="preserve">Clark Studies in the Visual Arts </w:t>
      </w:r>
      <w:r w:rsidR="000E16B4">
        <w:t xml:space="preserve">[a </w:t>
      </w:r>
      <w:r w:rsidR="00221D61">
        <w:t>collective volume</w:t>
      </w:r>
      <w:r w:rsidR="000E16B4">
        <w:t xml:space="preserve"> devoted to the thinking of Michael Ann Holly]</w:t>
      </w:r>
    </w:p>
    <w:p w14:paraId="6495B09A" w14:textId="77777777" w:rsidR="0061242B" w:rsidRDefault="00000000">
      <w:pPr>
        <w:spacing w:after="116" w:line="250" w:lineRule="auto"/>
        <w:ind w:left="1106" w:right="126" w:hanging="397"/>
        <w:jc w:val="left"/>
      </w:pPr>
      <w:r>
        <w:t xml:space="preserve">“Two Inter-s: </w:t>
      </w:r>
      <w:proofErr w:type="spellStart"/>
      <w:r>
        <w:t>Interdisiplinarity</w:t>
      </w:r>
      <w:proofErr w:type="spellEnd"/>
      <w:r>
        <w:t xml:space="preserve"> and </w:t>
      </w:r>
      <w:proofErr w:type="spellStart"/>
      <w:r>
        <w:t>Interntionality</w:t>
      </w:r>
      <w:proofErr w:type="spellEnd"/>
      <w:r>
        <w:t xml:space="preserve">”, 195-209 in </w:t>
      </w:r>
      <w:r>
        <w:rPr>
          <w:i/>
        </w:rPr>
        <w:t xml:space="preserve">Journal of Visual Culture </w:t>
      </w:r>
      <w:r>
        <w:t>23.2, December 2024, with a commentary by Kamini Vellodi, “</w:t>
      </w:r>
      <w:proofErr w:type="spellStart"/>
      <w:r>
        <w:t>Intersticial</w:t>
      </w:r>
      <w:proofErr w:type="spellEnd"/>
      <w:r>
        <w:t xml:space="preserve"> Thinking”, 210-225  </w:t>
      </w:r>
    </w:p>
    <w:p w14:paraId="5DA4E101" w14:textId="469C3CFC" w:rsidR="0061242B" w:rsidRDefault="00000000">
      <w:pPr>
        <w:spacing w:after="117"/>
        <w:ind w:left="1106" w:right="155" w:hanging="397"/>
      </w:pPr>
      <w:r>
        <w:t xml:space="preserve">“Long Live the Hyphen </w:t>
      </w:r>
      <w:r w:rsidR="000E16B4">
        <w:t>a</w:t>
      </w:r>
      <w:r>
        <w:t xml:space="preserve">nd the Exclamation Mark! On the </w:t>
      </w:r>
      <w:r>
        <w:rPr>
          <w:i/>
        </w:rPr>
        <w:t>trait-d’union</w:t>
      </w:r>
      <w:r>
        <w:t xml:space="preserve"> as Intership”, 51-68, in 23.1 </w:t>
      </w:r>
      <w:r>
        <w:rPr>
          <w:i/>
        </w:rPr>
        <w:t>Journal of Visual Culture</w:t>
      </w:r>
      <w:r>
        <w:t xml:space="preserve">, April 2024 </w:t>
      </w:r>
    </w:p>
    <w:p w14:paraId="467CFD17" w14:textId="77777777" w:rsidR="00E716FA" w:rsidRPr="00EB7D1C" w:rsidRDefault="00E716FA" w:rsidP="00E716FA">
      <w:pPr>
        <w:spacing w:after="1" w:line="240" w:lineRule="auto"/>
        <w:ind w:left="1276" w:right="153" w:hanging="567"/>
      </w:pPr>
      <w:r w:rsidRPr="00EB7D1C">
        <w:rPr>
          <w:i/>
          <w:iCs/>
        </w:rPr>
        <w:t>"Refugees and Representation: An Impossible Necessity"</w:t>
      </w:r>
      <w:r>
        <w:rPr>
          <w:i/>
          <w:iCs/>
        </w:rPr>
        <w:t xml:space="preserve"> </w:t>
      </w:r>
      <w:r w:rsidRPr="00EB7D1C">
        <w:t>9-25</w:t>
      </w:r>
      <w:r w:rsidRPr="00EB7D1C">
        <w:rPr>
          <w:i/>
          <w:iCs/>
        </w:rPr>
        <w:t> </w:t>
      </w:r>
      <w:r w:rsidRPr="00EB7D1C">
        <w:t>in</w:t>
      </w:r>
      <w:r w:rsidRPr="00EB7D1C">
        <w:rPr>
          <w:i/>
          <w:iCs/>
        </w:rPr>
        <w:t> Ethics and Literary Practice </w:t>
      </w:r>
      <w:r w:rsidRPr="00EB7D1C">
        <w:t>II: </w:t>
      </w:r>
      <w:r w:rsidRPr="00EB7D1C">
        <w:rPr>
          <w:i/>
          <w:iCs/>
        </w:rPr>
        <w:t>Refugees and Representation</w:t>
      </w:r>
      <w:r w:rsidRPr="00EB7D1C">
        <w:t xml:space="preserve">, MDPI: Basel, 2024 </w:t>
      </w:r>
    </w:p>
    <w:p w14:paraId="2706AF3A" w14:textId="3CFFE0AA" w:rsidR="00E716FA" w:rsidRDefault="00E716FA" w:rsidP="00615879">
      <w:pPr>
        <w:spacing w:after="1" w:line="240" w:lineRule="auto"/>
        <w:ind w:left="1276" w:right="153" w:firstLine="0"/>
      </w:pPr>
      <w:hyperlink r:id="rId13" w:tgtFrame="_blank" w:history="1">
        <w:r w:rsidRPr="00EB7D1C">
          <w:rPr>
            <w:rStyle w:val="Hyperlink"/>
          </w:rPr>
          <w:t>10.3390/books978-3-7258-1024-6</w:t>
        </w:r>
      </w:hyperlink>
    </w:p>
    <w:p w14:paraId="12644BE4" w14:textId="77777777" w:rsidR="00615879" w:rsidRDefault="00615879" w:rsidP="00615879">
      <w:pPr>
        <w:spacing w:after="1" w:line="240" w:lineRule="auto"/>
        <w:ind w:left="1276" w:right="153" w:firstLine="0"/>
      </w:pPr>
    </w:p>
    <w:p w14:paraId="1958D422" w14:textId="74421AAF" w:rsidR="0061242B" w:rsidRDefault="00000000">
      <w:pPr>
        <w:spacing w:after="0"/>
        <w:ind w:left="1106" w:right="0" w:hanging="397"/>
      </w:pPr>
      <w:r>
        <w:t>“Mélange de temps. Anti-</w:t>
      </w:r>
      <w:proofErr w:type="spellStart"/>
      <w:r>
        <w:t>évolution</w:t>
      </w:r>
      <w:proofErr w:type="spellEnd"/>
      <w:r>
        <w:t xml:space="preserve">, </w:t>
      </w:r>
      <w:proofErr w:type="spellStart"/>
      <w:r>
        <w:t>ou</w:t>
      </w:r>
      <w:proofErr w:type="spellEnd"/>
      <w:r>
        <w:t xml:space="preserve"> comment </w:t>
      </w:r>
      <w:proofErr w:type="spellStart"/>
      <w:r>
        <w:t>l’évolution</w:t>
      </w:r>
      <w:proofErr w:type="spellEnd"/>
      <w:r>
        <w:t xml:space="preserve"> </w:t>
      </w:r>
      <w:proofErr w:type="spellStart"/>
      <w:r>
        <w:t>entrave</w:t>
      </w:r>
      <w:proofErr w:type="spellEnd"/>
      <w:r>
        <w:t xml:space="preserve"> le progress.” 67-80 in </w:t>
      </w:r>
      <w:proofErr w:type="spellStart"/>
      <w:r>
        <w:rPr>
          <w:i/>
        </w:rPr>
        <w:t>Évolution</w:t>
      </w:r>
      <w:proofErr w:type="spellEnd"/>
      <w:r>
        <w:rPr>
          <w:i/>
        </w:rPr>
        <w:t xml:space="preserve">(s). Science, Art et Littérature. </w:t>
      </w:r>
      <w:r>
        <w:t xml:space="preserve">Eds. Gisèle </w:t>
      </w:r>
      <w:proofErr w:type="spellStart"/>
      <w:r>
        <w:t>Séginger</w:t>
      </w:r>
      <w:proofErr w:type="spellEnd"/>
      <w:r>
        <w:t xml:space="preserve"> </w:t>
      </w:r>
    </w:p>
    <w:p w14:paraId="7FCEDDFC" w14:textId="77777777" w:rsidR="0061242B" w:rsidRDefault="00000000">
      <w:pPr>
        <w:spacing w:after="115"/>
        <w:ind w:left="1076" w:right="155"/>
      </w:pPr>
      <w:r>
        <w:t xml:space="preserve">&amp; Julien </w:t>
      </w:r>
      <w:proofErr w:type="spellStart"/>
      <w:r>
        <w:t>Yvonnet</w:t>
      </w:r>
      <w:proofErr w:type="spellEnd"/>
      <w:r>
        <w:t xml:space="preserve">. Paris, Éditions </w:t>
      </w:r>
      <w:proofErr w:type="spellStart"/>
      <w:r>
        <w:t>matériologiques</w:t>
      </w:r>
      <w:proofErr w:type="spellEnd"/>
      <w:r>
        <w:t xml:space="preserve">, 2025 </w:t>
      </w:r>
    </w:p>
    <w:p w14:paraId="3E27113F" w14:textId="77777777" w:rsidR="0061242B" w:rsidRDefault="00000000">
      <w:pPr>
        <w:spacing w:after="11"/>
        <w:ind w:left="718" w:right="155"/>
      </w:pPr>
      <w:r>
        <w:rPr>
          <w:b/>
        </w:rPr>
        <w:t>“</w:t>
      </w:r>
      <w:r>
        <w:t xml:space="preserve">Local Universality, Iron Winds, Empty bodies: Sculpting the Impossible” / </w:t>
      </w:r>
    </w:p>
    <w:p w14:paraId="7BCD6BBC" w14:textId="6738840D" w:rsidR="0061242B" w:rsidRDefault="00000000" w:rsidP="00676CC2">
      <w:pPr>
        <w:spacing w:after="120" w:line="276" w:lineRule="auto"/>
        <w:ind w:left="1287" w:right="153" w:hanging="567"/>
      </w:pPr>
      <w:r>
        <w:t>“</w:t>
      </w:r>
      <w:proofErr w:type="spellStart"/>
      <w:r>
        <w:t>Universalidad</w:t>
      </w:r>
      <w:proofErr w:type="spellEnd"/>
      <w:r>
        <w:t xml:space="preserve"> local, </w:t>
      </w:r>
      <w:proofErr w:type="spellStart"/>
      <w:r>
        <w:t>vientos</w:t>
      </w:r>
      <w:proofErr w:type="spellEnd"/>
      <w:r>
        <w:t xml:space="preserve"> de </w:t>
      </w:r>
      <w:proofErr w:type="spellStart"/>
      <w:r>
        <w:t>hierro</w:t>
      </w:r>
      <w:proofErr w:type="spellEnd"/>
      <w:r>
        <w:t xml:space="preserve">, </w:t>
      </w:r>
      <w:proofErr w:type="spellStart"/>
      <w:r>
        <w:t>cuerpos</w:t>
      </w:r>
      <w:proofErr w:type="spellEnd"/>
      <w:r>
        <w:t xml:space="preserve"> </w:t>
      </w:r>
      <w:proofErr w:type="spellStart"/>
      <w:r>
        <w:t>vacíos</w:t>
      </w:r>
      <w:proofErr w:type="spellEnd"/>
      <w:r>
        <w:t xml:space="preserve">: </w:t>
      </w:r>
      <w:proofErr w:type="spellStart"/>
      <w:r>
        <w:t>esculpir</w:t>
      </w:r>
      <w:proofErr w:type="spellEnd"/>
      <w:r>
        <w:t xml:space="preserve"> lo </w:t>
      </w:r>
      <w:proofErr w:type="spellStart"/>
      <w:r>
        <w:t>imposible</w:t>
      </w:r>
      <w:proofErr w:type="spellEnd"/>
      <w:r>
        <w:t xml:space="preserve">.” </w:t>
      </w:r>
      <w:r w:rsidR="00AF12EE">
        <w:t>74-89</w:t>
      </w:r>
      <w:r w:rsidR="00AF12EE" w:rsidRPr="00AF12EE">
        <w:t> </w:t>
      </w:r>
      <w:r w:rsidR="00AF12EE">
        <w:t xml:space="preserve">in </w:t>
      </w:r>
      <w:r w:rsidR="00AF12EE" w:rsidRPr="00AF12EE">
        <w:rPr>
          <w:i/>
          <w:iCs/>
        </w:rPr>
        <w:t>Martín Chirino. Chronicle of the century</w:t>
      </w:r>
      <w:r w:rsidR="00AF12EE" w:rsidRPr="00AF12EE">
        <w:t> Atlantic Center of Modern Art-C</w:t>
      </w:r>
      <w:r w:rsidR="00AF12EE">
        <w:t xml:space="preserve">AAM, </w:t>
      </w:r>
      <w:r w:rsidR="00AF12EE" w:rsidRPr="00AF12EE">
        <w:t xml:space="preserve">Las Palmas de Gran </w:t>
      </w:r>
      <w:proofErr w:type="spellStart"/>
      <w:r w:rsidR="00AF12EE" w:rsidRPr="00AF12EE">
        <w:t>Canaria</w:t>
      </w:r>
      <w:proofErr w:type="spellEnd"/>
      <w:r w:rsidR="00AF12EE">
        <w:t xml:space="preserve"> 2025</w:t>
      </w:r>
    </w:p>
    <w:p w14:paraId="12AB00F0" w14:textId="77777777" w:rsidR="0061242B" w:rsidRDefault="00000000">
      <w:pPr>
        <w:spacing w:after="11"/>
        <w:ind w:left="718" w:right="155"/>
      </w:pPr>
      <w:r>
        <w:rPr>
          <w:b/>
        </w:rPr>
        <w:t>“</w:t>
      </w:r>
      <w:r>
        <w:t xml:space="preserve">Ambiguity in Meaning-Making: filmmaking, curating, and interpreting”, 37-59 in </w:t>
      </w:r>
    </w:p>
    <w:p w14:paraId="454FB168" w14:textId="77777777" w:rsidR="0061242B" w:rsidRDefault="00000000">
      <w:pPr>
        <w:spacing w:after="7" w:line="252" w:lineRule="auto"/>
        <w:ind w:left="1077" w:right="132" w:hanging="10"/>
        <w:jc w:val="left"/>
      </w:pPr>
      <w:r>
        <w:rPr>
          <w:i/>
        </w:rPr>
        <w:t>Punctum: International Journal of Semiotics</w:t>
      </w:r>
      <w:r>
        <w:t xml:space="preserve">, vol. 10, 02, 2024 </w:t>
      </w:r>
    </w:p>
    <w:p w14:paraId="3902932C" w14:textId="11748C73" w:rsidR="0061242B" w:rsidRDefault="00000000" w:rsidP="005D0366">
      <w:pPr>
        <w:spacing w:after="123"/>
        <w:ind w:left="1076" w:right="155"/>
      </w:pPr>
      <w:r>
        <w:t>(file:///Users/maclap/Downloads/3.-Bal.pdf)</w:t>
      </w:r>
      <w:r>
        <w:rPr>
          <w:b/>
        </w:rPr>
        <w:t xml:space="preserve"> </w:t>
      </w:r>
      <w:r w:rsidRPr="000E16B4">
        <w:rPr>
          <w:bCs/>
          <w:color w:val="1154CC"/>
        </w:rPr>
        <w:t>https://punctum.gr</w:t>
      </w:r>
      <w:r>
        <w:rPr>
          <w:b/>
          <w:color w:val="1154CC"/>
        </w:rPr>
        <w:t>/</w:t>
      </w:r>
      <w:r>
        <w:t xml:space="preserve">  </w:t>
      </w:r>
    </w:p>
    <w:p w14:paraId="32D4C0B3" w14:textId="77777777" w:rsidR="0061242B" w:rsidRDefault="00000000">
      <w:pPr>
        <w:ind w:left="718" w:right="155"/>
      </w:pPr>
      <w:r>
        <w:t xml:space="preserve">“Making and Breaking Borders”, 9-33 in </w:t>
      </w:r>
      <w:r>
        <w:rPr>
          <w:i/>
        </w:rPr>
        <w:t xml:space="preserve">Artium </w:t>
      </w:r>
      <w:proofErr w:type="spellStart"/>
      <w:r>
        <w:rPr>
          <w:i/>
        </w:rPr>
        <w:t>Quaestionis</w:t>
      </w:r>
      <w:proofErr w:type="spellEnd"/>
      <w:r>
        <w:t xml:space="preserve">, XXXV, 2024 </w:t>
      </w:r>
    </w:p>
    <w:p w14:paraId="7A7EED96" w14:textId="77777777" w:rsidR="00615879" w:rsidRDefault="00615879">
      <w:pPr>
        <w:spacing w:after="53" w:line="252" w:lineRule="auto"/>
        <w:ind w:left="996" w:right="132" w:hanging="288"/>
        <w:jc w:val="left"/>
      </w:pPr>
    </w:p>
    <w:p w14:paraId="26F151F8" w14:textId="36912D2D" w:rsidR="0061242B" w:rsidRDefault="00000000">
      <w:pPr>
        <w:spacing w:after="53" w:line="252" w:lineRule="auto"/>
        <w:ind w:left="996" w:right="132" w:hanging="288"/>
        <w:jc w:val="left"/>
      </w:pPr>
      <w:r>
        <w:lastRenderedPageBreak/>
        <w:t xml:space="preserve">“El </w:t>
      </w:r>
      <w:proofErr w:type="spellStart"/>
      <w:r>
        <w:t>análisis</w:t>
      </w:r>
      <w:proofErr w:type="spellEnd"/>
      <w:r>
        <w:t xml:space="preserve"> cultural </w:t>
      </w:r>
      <w:proofErr w:type="spellStart"/>
      <w:r>
        <w:t>cómo</w:t>
      </w:r>
      <w:proofErr w:type="spellEnd"/>
      <w:r>
        <w:t xml:space="preserve"> un </w:t>
      </w:r>
      <w:proofErr w:type="spellStart"/>
      <w:r>
        <w:t>método</w:t>
      </w:r>
      <w:proofErr w:type="spellEnd"/>
      <w:r>
        <w:t xml:space="preserve">”, 21-32 in </w:t>
      </w:r>
      <w:proofErr w:type="spellStart"/>
      <w:r>
        <w:rPr>
          <w:i/>
        </w:rPr>
        <w:t>Diálogos</w:t>
      </w:r>
      <w:proofErr w:type="spellEnd"/>
      <w:r>
        <w:rPr>
          <w:i/>
        </w:rPr>
        <w:t xml:space="preserve"> </w:t>
      </w:r>
      <w:proofErr w:type="spellStart"/>
      <w:r>
        <w:rPr>
          <w:i/>
        </w:rPr>
        <w:t>imaginativos</w:t>
      </w:r>
      <w:proofErr w:type="spellEnd"/>
      <w:r>
        <w:rPr>
          <w:i/>
        </w:rPr>
        <w:t xml:space="preserve"> y re- </w:t>
      </w:r>
      <w:proofErr w:type="spellStart"/>
      <w:r>
        <w:rPr>
          <w:i/>
        </w:rPr>
        <w:t>significaciones</w:t>
      </w:r>
      <w:proofErr w:type="spellEnd"/>
      <w:r>
        <w:rPr>
          <w:i/>
        </w:rPr>
        <w:t xml:space="preserve"> </w:t>
      </w:r>
      <w:proofErr w:type="spellStart"/>
      <w:r>
        <w:rPr>
          <w:i/>
        </w:rPr>
        <w:t>críticas</w:t>
      </w:r>
      <w:proofErr w:type="spellEnd"/>
      <w:r>
        <w:rPr>
          <w:i/>
        </w:rPr>
        <w:t xml:space="preserve"> </w:t>
      </w:r>
      <w:proofErr w:type="spellStart"/>
      <w:r>
        <w:rPr>
          <w:i/>
        </w:rPr>
        <w:t>sobre</w:t>
      </w:r>
      <w:proofErr w:type="spellEnd"/>
      <w:r>
        <w:rPr>
          <w:i/>
        </w:rPr>
        <w:t xml:space="preserve"> Cine, </w:t>
      </w:r>
      <w:proofErr w:type="spellStart"/>
      <w:r>
        <w:rPr>
          <w:i/>
        </w:rPr>
        <w:t>Neurodiversidad</w:t>
      </w:r>
      <w:proofErr w:type="spellEnd"/>
      <w:r>
        <w:rPr>
          <w:i/>
        </w:rPr>
        <w:t xml:space="preserve"> y </w:t>
      </w:r>
      <w:proofErr w:type="spellStart"/>
      <w:r>
        <w:rPr>
          <w:i/>
        </w:rPr>
        <w:t>Análisis</w:t>
      </w:r>
      <w:proofErr w:type="spellEnd"/>
      <w:r>
        <w:rPr>
          <w:i/>
        </w:rPr>
        <w:t xml:space="preserve"> Cultural</w:t>
      </w:r>
      <w:r>
        <w:t xml:space="preserve">, </w:t>
      </w:r>
      <w:proofErr w:type="spellStart"/>
      <w:r>
        <w:rPr>
          <w:i/>
        </w:rPr>
        <w:t>Emergencias</w:t>
      </w:r>
      <w:proofErr w:type="spellEnd"/>
      <w:r>
        <w:rPr>
          <w:i/>
        </w:rPr>
        <w:t xml:space="preserve"> </w:t>
      </w:r>
      <w:proofErr w:type="spellStart"/>
      <w:r>
        <w:rPr>
          <w:i/>
        </w:rPr>
        <w:t>culturales</w:t>
      </w:r>
      <w:proofErr w:type="spellEnd"/>
      <w:r>
        <w:rPr>
          <w:i/>
        </w:rPr>
        <w:t xml:space="preserve">, performatividad, e </w:t>
      </w:r>
      <w:proofErr w:type="spellStart"/>
      <w:r>
        <w:rPr>
          <w:i/>
        </w:rPr>
        <w:t>imaginación</w:t>
      </w:r>
      <w:proofErr w:type="spellEnd"/>
      <w:r>
        <w:rPr>
          <w:i/>
        </w:rPr>
        <w:t xml:space="preserve"> </w:t>
      </w:r>
      <w:proofErr w:type="spellStart"/>
      <w:r>
        <w:rPr>
          <w:i/>
        </w:rPr>
        <w:t>política</w:t>
      </w:r>
      <w:proofErr w:type="spellEnd"/>
      <w:r>
        <w:t xml:space="preserve">, ed. Aldo Ocampo González, 2024 </w:t>
      </w:r>
    </w:p>
    <w:p w14:paraId="12E260C0" w14:textId="77777777" w:rsidR="0061242B" w:rsidRDefault="00000000">
      <w:pPr>
        <w:spacing w:after="53" w:line="250" w:lineRule="auto"/>
        <w:ind w:left="1002" w:right="126" w:hanging="293"/>
        <w:jc w:val="left"/>
      </w:pPr>
      <w:r>
        <w:t xml:space="preserve">“Arte </w:t>
      </w:r>
      <w:proofErr w:type="spellStart"/>
      <w:r>
        <w:t>en</w:t>
      </w:r>
      <w:proofErr w:type="spellEnd"/>
      <w:r>
        <w:t xml:space="preserve"> la </w:t>
      </w:r>
      <w:proofErr w:type="spellStart"/>
      <w:r>
        <w:t>historia</w:t>
      </w:r>
      <w:proofErr w:type="spellEnd"/>
      <w:r>
        <w:t xml:space="preserve">: </w:t>
      </w:r>
      <w:proofErr w:type="spellStart"/>
      <w:r>
        <w:t>resistiendo</w:t>
      </w:r>
      <w:proofErr w:type="spellEnd"/>
      <w:r>
        <w:t xml:space="preserve"> la </w:t>
      </w:r>
      <w:proofErr w:type="spellStart"/>
      <w:r>
        <w:t>invisibilidad</w:t>
      </w:r>
      <w:proofErr w:type="spellEnd"/>
      <w:r>
        <w:t xml:space="preserve"> social”. In </w:t>
      </w:r>
      <w:proofErr w:type="spellStart"/>
      <w:r>
        <w:rPr>
          <w:i/>
        </w:rPr>
        <w:t>Quintana</w:t>
      </w:r>
      <w:proofErr w:type="spellEnd"/>
      <w:r>
        <w:t xml:space="preserve">: </w:t>
      </w:r>
      <w:proofErr w:type="spellStart"/>
      <w:r>
        <w:t>Revista</w:t>
      </w:r>
      <w:proofErr w:type="spellEnd"/>
      <w:r>
        <w:t xml:space="preserve"> do </w:t>
      </w:r>
      <w:proofErr w:type="spellStart"/>
      <w:r>
        <w:t>deparamento</w:t>
      </w:r>
      <w:proofErr w:type="spellEnd"/>
      <w:r>
        <w:t xml:space="preserve"> de </w:t>
      </w:r>
      <w:proofErr w:type="spellStart"/>
      <w:r>
        <w:t>historia</w:t>
      </w:r>
      <w:proofErr w:type="spellEnd"/>
      <w:r>
        <w:t xml:space="preserve"> del </w:t>
      </w:r>
      <w:proofErr w:type="spellStart"/>
      <w:r>
        <w:t>arte</w:t>
      </w:r>
      <w:proofErr w:type="spellEnd"/>
      <w:r>
        <w:t xml:space="preserve">, Universidad de Santiago de Compostela. no. 23, 2024 </w:t>
      </w:r>
      <w:r>
        <w:rPr>
          <w:color w:val="1154CC"/>
        </w:rPr>
        <w:t xml:space="preserve">https://doi.org/10.15304/quintana.23.9912 </w:t>
      </w:r>
    </w:p>
    <w:p w14:paraId="6FFF7750" w14:textId="77777777" w:rsidR="00615879" w:rsidRDefault="00615879">
      <w:pPr>
        <w:spacing w:after="53" w:line="250" w:lineRule="auto"/>
        <w:ind w:left="1002" w:right="126" w:hanging="293"/>
        <w:jc w:val="left"/>
      </w:pPr>
    </w:p>
    <w:p w14:paraId="11A66E6F" w14:textId="58F9535A" w:rsidR="0061242B" w:rsidRDefault="00000000">
      <w:pPr>
        <w:spacing w:after="53" w:line="250" w:lineRule="auto"/>
        <w:ind w:left="1002" w:right="126" w:hanging="293"/>
        <w:jc w:val="left"/>
      </w:pPr>
      <w:r>
        <w:t xml:space="preserve">“Allo-portraits: À </w:t>
      </w:r>
      <w:proofErr w:type="spellStart"/>
      <w:r>
        <w:t>propos</w:t>
      </w:r>
      <w:proofErr w:type="spellEnd"/>
      <w:r>
        <w:t xml:space="preserve"> de </w:t>
      </w:r>
      <w:proofErr w:type="spellStart"/>
      <w:r>
        <w:t>l’impossibilité</w:t>
      </w:r>
      <w:proofErr w:type="spellEnd"/>
      <w:r>
        <w:t xml:space="preserve"> de </w:t>
      </w:r>
      <w:proofErr w:type="spellStart"/>
      <w:r>
        <w:t>reproduire</w:t>
      </w:r>
      <w:proofErr w:type="spellEnd"/>
      <w:r>
        <w:t xml:space="preserve"> un visage </w:t>
      </w:r>
      <w:proofErr w:type="spellStart"/>
      <w:r>
        <w:t>en</w:t>
      </w:r>
      <w:proofErr w:type="spellEnd"/>
      <w:r>
        <w:t xml:space="preserve"> </w:t>
      </w:r>
      <w:proofErr w:type="spellStart"/>
      <w:r>
        <w:t>mouvement</w:t>
      </w:r>
      <w:proofErr w:type="spellEnd"/>
      <w:r>
        <w:t xml:space="preserve">”, 25-42 in </w:t>
      </w:r>
      <w:proofErr w:type="spellStart"/>
      <w:r>
        <w:rPr>
          <w:i/>
        </w:rPr>
        <w:t>L’insaisissable</w:t>
      </w:r>
      <w:proofErr w:type="spellEnd"/>
      <w:r>
        <w:rPr>
          <w:i/>
        </w:rPr>
        <w:t xml:space="preserve"> du visage. </w:t>
      </w:r>
      <w:proofErr w:type="spellStart"/>
      <w:r>
        <w:rPr>
          <w:i/>
        </w:rPr>
        <w:t>Envoutement</w:t>
      </w:r>
      <w:proofErr w:type="spellEnd"/>
      <w:r>
        <w:rPr>
          <w:i/>
        </w:rPr>
        <w:t xml:space="preserve"> </w:t>
      </w:r>
      <w:proofErr w:type="spellStart"/>
      <w:r>
        <w:rPr>
          <w:i/>
        </w:rPr>
        <w:t>esthétique</w:t>
      </w:r>
      <w:proofErr w:type="spellEnd"/>
      <w:r>
        <w:rPr>
          <w:i/>
        </w:rPr>
        <w:t xml:space="preserve"> et regard </w:t>
      </w:r>
      <w:proofErr w:type="spellStart"/>
      <w:r>
        <w:rPr>
          <w:i/>
        </w:rPr>
        <w:t>éthique</w:t>
      </w:r>
      <w:proofErr w:type="spellEnd"/>
      <w:r>
        <w:rPr>
          <w:i/>
        </w:rPr>
        <w:t>.</w:t>
      </w:r>
      <w:r>
        <w:t xml:space="preserve"> Leszek </w:t>
      </w:r>
      <w:proofErr w:type="spellStart"/>
      <w:r>
        <w:t>Brogowski</w:t>
      </w:r>
      <w:proofErr w:type="spellEnd"/>
      <w:r>
        <w:t xml:space="preserve">, </w:t>
      </w:r>
      <w:proofErr w:type="spellStart"/>
      <w:r>
        <w:t>Gwénola</w:t>
      </w:r>
      <w:proofErr w:type="spellEnd"/>
      <w:r>
        <w:t xml:space="preserve"> Druel and Anna </w:t>
      </w:r>
      <w:proofErr w:type="spellStart"/>
      <w:r>
        <w:t>SzyjkowskaPiotrowska</w:t>
      </w:r>
      <w:proofErr w:type="spellEnd"/>
      <w:r>
        <w:t xml:space="preserve"> (eds.) Rennes, Presses </w:t>
      </w:r>
      <w:proofErr w:type="spellStart"/>
      <w:r>
        <w:t>Universitaires</w:t>
      </w:r>
      <w:proofErr w:type="spellEnd"/>
      <w:r>
        <w:t xml:space="preserve"> de Rennes, 2024 </w:t>
      </w:r>
    </w:p>
    <w:p w14:paraId="3BB625A4" w14:textId="77777777" w:rsidR="00676CC2" w:rsidRDefault="00676CC2">
      <w:pPr>
        <w:spacing w:after="53" w:line="250" w:lineRule="auto"/>
        <w:ind w:left="1002" w:right="126" w:hanging="293"/>
        <w:jc w:val="left"/>
      </w:pPr>
    </w:p>
    <w:p w14:paraId="38E75325" w14:textId="77777777" w:rsidR="0061242B" w:rsidRDefault="00000000">
      <w:pPr>
        <w:spacing w:after="0"/>
        <w:ind w:left="997" w:right="347" w:hanging="288"/>
      </w:pPr>
      <w:r>
        <w:t xml:space="preserve">“Why Matter Matters: Doris Salcedo’s Material Memorial Movements”, 39-60 in </w:t>
      </w:r>
      <w:r>
        <w:rPr>
          <w:i/>
        </w:rPr>
        <w:t xml:space="preserve">Questioning Traumatic Heritage: Spaces of Memory in Europe and South </w:t>
      </w:r>
    </w:p>
    <w:p w14:paraId="1D6D7C79" w14:textId="77777777" w:rsidR="0061242B" w:rsidRDefault="00000000">
      <w:pPr>
        <w:spacing w:after="11"/>
        <w:ind w:left="1020" w:right="155"/>
      </w:pPr>
      <w:r>
        <w:rPr>
          <w:i/>
        </w:rPr>
        <w:t xml:space="preserve">America. </w:t>
      </w:r>
      <w:r>
        <w:t xml:space="preserve"> Eds. Ihab </w:t>
      </w:r>
      <w:proofErr w:type="spellStart"/>
      <w:r>
        <w:t>Saloul</w:t>
      </w:r>
      <w:proofErr w:type="spellEnd"/>
      <w:r>
        <w:t xml:space="preserve">, Patrizia Violi, Anna Lorusso, Cristina Demaria </w:t>
      </w:r>
    </w:p>
    <w:p w14:paraId="0C4CF31F" w14:textId="77777777" w:rsidR="0061242B" w:rsidRDefault="00000000">
      <w:pPr>
        <w:ind w:left="1020" w:right="155"/>
      </w:pPr>
      <w:r>
        <w:t xml:space="preserve">Amsterdam: Amsterdam University Press 2024 </w:t>
      </w:r>
    </w:p>
    <w:p w14:paraId="7B6E4998" w14:textId="77777777" w:rsidR="00676CC2" w:rsidRDefault="00676CC2">
      <w:pPr>
        <w:ind w:left="1020" w:right="155"/>
      </w:pPr>
    </w:p>
    <w:p w14:paraId="7F179279" w14:textId="77777777" w:rsidR="0061242B" w:rsidRDefault="00000000">
      <w:pPr>
        <w:spacing w:after="0" w:line="250" w:lineRule="auto"/>
        <w:ind w:left="1002" w:right="126" w:hanging="293"/>
        <w:jc w:val="left"/>
      </w:pPr>
      <w:r>
        <w:t xml:space="preserve">“Precarity as Threshold and Grounds of Comparison”, 189-211 in Jacopo Masi, Rui Carlos Fonseca, Patrícia Lourenço, and Bruno Henriques (eds.), </w:t>
      </w:r>
      <w:r>
        <w:rPr>
          <w:i/>
        </w:rPr>
        <w:t xml:space="preserve">Dedans, dehors et à travers: perspectives </w:t>
      </w:r>
      <w:proofErr w:type="spellStart"/>
      <w:r>
        <w:rPr>
          <w:i/>
        </w:rPr>
        <w:t>littéraires</w:t>
      </w:r>
      <w:proofErr w:type="spellEnd"/>
      <w:r>
        <w:rPr>
          <w:i/>
        </w:rPr>
        <w:t xml:space="preserve"> et </w:t>
      </w:r>
      <w:proofErr w:type="spellStart"/>
      <w:r>
        <w:rPr>
          <w:i/>
        </w:rPr>
        <w:t>comparatistes</w:t>
      </w:r>
      <w:proofErr w:type="spellEnd"/>
      <w:r>
        <w:rPr>
          <w:i/>
        </w:rPr>
        <w:t xml:space="preserve"> sur le </w:t>
      </w:r>
      <w:proofErr w:type="spellStart"/>
      <w:r>
        <w:rPr>
          <w:i/>
        </w:rPr>
        <w:t>seuil</w:t>
      </w:r>
      <w:proofErr w:type="spellEnd"/>
      <w:r>
        <w:rPr>
          <w:i/>
        </w:rPr>
        <w:t xml:space="preserve"> / In, Out and Through: Literary and Comparative Perspectives on Thresholds</w:t>
      </w:r>
      <w:r>
        <w:t xml:space="preserve">, Paris: </w:t>
      </w:r>
    </w:p>
    <w:p w14:paraId="465B1E39" w14:textId="77777777" w:rsidR="0061242B" w:rsidRDefault="00000000">
      <w:pPr>
        <w:spacing w:after="0"/>
        <w:ind w:left="1020" w:right="155"/>
      </w:pPr>
      <w:r>
        <w:t xml:space="preserve">Honoré Champion, “Bibliothèque de Littérature Générale et </w:t>
      </w:r>
      <w:proofErr w:type="spellStart"/>
      <w:r>
        <w:t>Comparée</w:t>
      </w:r>
      <w:proofErr w:type="spellEnd"/>
      <w:r>
        <w:t xml:space="preserve">” 187, 2024 </w:t>
      </w:r>
    </w:p>
    <w:p w14:paraId="104E3D93" w14:textId="77777777" w:rsidR="00676CC2" w:rsidRDefault="00676CC2">
      <w:pPr>
        <w:spacing w:after="0"/>
        <w:ind w:left="997" w:right="304" w:hanging="288"/>
      </w:pPr>
    </w:p>
    <w:p w14:paraId="30A34AB2" w14:textId="510A398A" w:rsidR="0061242B" w:rsidRDefault="00000000">
      <w:pPr>
        <w:spacing w:after="0"/>
        <w:ind w:left="997" w:right="304" w:hanging="288"/>
      </w:pPr>
      <w:r>
        <w:t xml:space="preserve">“The Cinematic in Literature”, 60-71 in </w:t>
      </w:r>
      <w:r>
        <w:rPr>
          <w:i/>
        </w:rPr>
        <w:t>The</w:t>
      </w:r>
      <w:r>
        <w:t xml:space="preserve"> </w:t>
      </w:r>
      <w:r>
        <w:rPr>
          <w:i/>
        </w:rPr>
        <w:t>Routledge Companion to Literature and Art</w:t>
      </w:r>
      <w:r>
        <w:t xml:space="preserve">, Neil Murphy, W. Michelle Wang, Cheryl Julia Lee (eds.) London: Routledge 2024 </w:t>
      </w:r>
    </w:p>
    <w:p w14:paraId="33409081" w14:textId="77777777" w:rsidR="00676CC2" w:rsidRDefault="00676CC2">
      <w:pPr>
        <w:spacing w:after="0"/>
        <w:ind w:left="997" w:right="304" w:hanging="288"/>
      </w:pPr>
    </w:p>
    <w:p w14:paraId="03756E47" w14:textId="249CED19" w:rsidR="0061242B" w:rsidRDefault="00000000">
      <w:pPr>
        <w:spacing w:after="0"/>
        <w:ind w:left="997" w:right="304" w:hanging="288"/>
      </w:pPr>
      <w:r>
        <w:t xml:space="preserve">“Driving the Plot Through Colour”, 384-396 in </w:t>
      </w:r>
      <w:r>
        <w:rPr>
          <w:i/>
        </w:rPr>
        <w:t>The</w:t>
      </w:r>
      <w:r>
        <w:t xml:space="preserve"> </w:t>
      </w:r>
      <w:r>
        <w:rPr>
          <w:i/>
        </w:rPr>
        <w:t>Routledge Companion to Lirerature and Art</w:t>
      </w:r>
      <w:r>
        <w:t xml:space="preserve">, Neil Murphy, W. Michelle Wang, Cheryl Julia Lee (eds.) London: Routledge 2024 </w:t>
      </w:r>
    </w:p>
    <w:p w14:paraId="1362FFF0" w14:textId="77777777" w:rsidR="00676CC2" w:rsidRDefault="00676CC2">
      <w:pPr>
        <w:spacing w:after="1"/>
        <w:ind w:left="997" w:right="155" w:hanging="288"/>
      </w:pPr>
    </w:p>
    <w:p w14:paraId="4B144494" w14:textId="5907EBA0" w:rsidR="0061242B" w:rsidRDefault="00000000">
      <w:pPr>
        <w:spacing w:after="1"/>
        <w:ind w:left="997" w:right="155" w:hanging="288"/>
      </w:pPr>
      <w:r>
        <w:t xml:space="preserve">“The Architecture of Loneliness: Introduction”, with Ernst van Alphen, 11-17 in </w:t>
      </w:r>
      <w:r>
        <w:rPr>
          <w:i/>
        </w:rPr>
        <w:t>The Architecture of Loneliness</w:t>
      </w:r>
      <w:r>
        <w:t xml:space="preserve"> ed. Mieke Bal, Amsterdam: Valiz 2024 </w:t>
      </w:r>
    </w:p>
    <w:p w14:paraId="47044DCC" w14:textId="77777777" w:rsidR="00676CC2" w:rsidRDefault="00676CC2">
      <w:pPr>
        <w:spacing w:after="0"/>
        <w:ind w:left="997" w:right="305" w:hanging="288"/>
      </w:pPr>
    </w:p>
    <w:p w14:paraId="6397B0BD" w14:textId="58015AC6" w:rsidR="0061242B" w:rsidRDefault="00000000">
      <w:pPr>
        <w:spacing w:after="0"/>
        <w:ind w:left="997" w:right="305" w:hanging="288"/>
      </w:pPr>
      <w:r>
        <w:t xml:space="preserve">“Untimeliness, Inter-ship, Mutuality”, 27-45 in Tomasz </w:t>
      </w:r>
      <w:proofErr w:type="spellStart"/>
      <w:r>
        <w:t>Dobrogoszcz</w:t>
      </w:r>
      <w:proofErr w:type="spellEnd"/>
      <w:r>
        <w:t xml:space="preserve">, Agata Handley, Krzysztof Majer, Tomasz </w:t>
      </w:r>
      <w:proofErr w:type="spellStart"/>
      <w:r>
        <w:t>Fisiak</w:t>
      </w:r>
      <w:proofErr w:type="spellEnd"/>
      <w:r>
        <w:t xml:space="preserve">, (eds.), </w:t>
      </w:r>
      <w:r>
        <w:rPr>
          <w:i/>
        </w:rPr>
        <w:t xml:space="preserve">The Woman Artist: Essays in Memory of Dorota Filipczak. </w:t>
      </w:r>
      <w:r>
        <w:t xml:space="preserve">Lodz University Press 2024 </w:t>
      </w:r>
    </w:p>
    <w:p w14:paraId="4F296367" w14:textId="77777777" w:rsidR="00676CC2" w:rsidRDefault="00676CC2">
      <w:pPr>
        <w:spacing w:after="1"/>
        <w:ind w:left="997" w:right="155" w:hanging="288"/>
      </w:pPr>
    </w:p>
    <w:p w14:paraId="4D642DBB" w14:textId="0B296C38" w:rsidR="0061242B" w:rsidRDefault="00000000">
      <w:pPr>
        <w:spacing w:after="1"/>
        <w:ind w:left="997" w:right="155" w:hanging="288"/>
      </w:pPr>
      <w:r>
        <w:t xml:space="preserve">“A Cultural Dream: Europe in the Plural”, 1-24 in </w:t>
      </w:r>
      <w:r>
        <w:rPr>
          <w:i/>
        </w:rPr>
        <w:t xml:space="preserve">Journal of Visual Culture, </w:t>
      </w:r>
      <w:r>
        <w:t xml:space="preserve">22.3, 2024 </w:t>
      </w:r>
    </w:p>
    <w:p w14:paraId="3D0D7004" w14:textId="77777777" w:rsidR="00676CC2" w:rsidRDefault="00676CC2">
      <w:pPr>
        <w:spacing w:after="0"/>
        <w:ind w:left="997" w:right="281" w:hanging="288"/>
      </w:pPr>
    </w:p>
    <w:p w14:paraId="173B4E6E" w14:textId="01D75611" w:rsidR="0061242B" w:rsidRDefault="00000000">
      <w:pPr>
        <w:spacing w:after="0"/>
        <w:ind w:left="997" w:right="281" w:hanging="288"/>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FA70CF6" wp14:editId="36A916F4">
                <wp:simplePos x="0" y="0"/>
                <wp:positionH relativeFrom="page">
                  <wp:posOffset>4037847</wp:posOffset>
                </wp:positionH>
                <wp:positionV relativeFrom="page">
                  <wp:posOffset>10039405</wp:posOffset>
                </wp:positionV>
                <wp:extent cx="39624" cy="9144"/>
                <wp:effectExtent l="0" t="0" r="0" b="0"/>
                <wp:wrapTopAndBottom/>
                <wp:docPr id="379769" name="Group 379769"/>
                <wp:cNvGraphicFramePr/>
                <a:graphic xmlns:a="http://schemas.openxmlformats.org/drawingml/2006/main">
                  <a:graphicData uri="http://schemas.microsoft.com/office/word/2010/wordprocessingGroup">
                    <wpg:wgp>
                      <wpg:cNvGrpSpPr/>
                      <wpg:grpSpPr>
                        <a:xfrm>
                          <a:off x="0" y="0"/>
                          <a:ext cx="39624" cy="9144"/>
                          <a:chOff x="0" y="0"/>
                          <a:chExt cx="39624" cy="9144"/>
                        </a:xfrm>
                      </wpg:grpSpPr>
                      <wps:wsp>
                        <wps:cNvPr id="415055" name="Shape 415055"/>
                        <wps:cNvSpPr/>
                        <wps:spPr>
                          <a:xfrm>
                            <a:off x="0" y="0"/>
                            <a:ext cx="39624" cy="9144"/>
                          </a:xfrm>
                          <a:custGeom>
                            <a:avLst/>
                            <a:gdLst/>
                            <a:ahLst/>
                            <a:cxnLst/>
                            <a:rect l="0" t="0" r="0" b="0"/>
                            <a:pathLst>
                              <a:path w="39624" h="9144">
                                <a:moveTo>
                                  <a:pt x="0" y="0"/>
                                </a:moveTo>
                                <a:lnTo>
                                  <a:pt x="39624" y="0"/>
                                </a:lnTo>
                                <a:lnTo>
                                  <a:pt x="396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9769" style="width:3.12pt;height:0.719971pt;position:absolute;mso-position-horizontal-relative:page;mso-position-horizontal:absolute;margin-left:317.941pt;mso-position-vertical-relative:page;margin-top:790.504pt;" coordsize="396,91">
                <v:shape id="Shape 415056" style="position:absolute;width:396;height:91;left:0;top:0;" coordsize="39624,9144" path="m0,0l39624,0l39624,9144l0,9144l0,0">
                  <v:stroke weight="0pt" endcap="flat" joinstyle="miter" miterlimit="10" on="false" color="#000000" opacity="0"/>
                  <v:fill on="true" color="#000000"/>
                </v:shape>
                <w10:wrap type="topAndBottom"/>
              </v:group>
            </w:pict>
          </mc:Fallback>
        </mc:AlternateContent>
      </w:r>
      <w:r>
        <w:t xml:space="preserve">“Imaging”, 37-50 in </w:t>
      </w:r>
      <w:proofErr w:type="spellStart"/>
      <w:r>
        <w:rPr>
          <w:i/>
        </w:rPr>
        <w:t>Comptemporanea</w:t>
      </w:r>
      <w:proofErr w:type="spellEnd"/>
      <w:r>
        <w:rPr>
          <w:i/>
        </w:rPr>
        <w:t>: A Glossary for the Twenty-First Century</w:t>
      </w:r>
      <w:r>
        <w:t xml:space="preserve">, Michael Marden and </w:t>
      </w:r>
      <w:proofErr w:type="spellStart"/>
      <w:r>
        <w:t>Giovanbattista</w:t>
      </w:r>
      <w:proofErr w:type="spellEnd"/>
      <w:r>
        <w:t xml:space="preserve"> Tusa (eds.), Cambridge, MA: MIT Press, 2024 </w:t>
      </w:r>
    </w:p>
    <w:p w14:paraId="57BA4EE5" w14:textId="77777777" w:rsidR="00676CC2" w:rsidRDefault="00676CC2">
      <w:pPr>
        <w:spacing w:after="0"/>
        <w:ind w:left="997" w:right="155" w:hanging="288"/>
      </w:pPr>
    </w:p>
    <w:p w14:paraId="593C903A" w14:textId="478F18E1" w:rsidR="0061242B" w:rsidRDefault="00000000">
      <w:pPr>
        <w:spacing w:after="0"/>
        <w:ind w:left="997" w:right="155" w:hanging="288"/>
      </w:pPr>
      <w:r>
        <w:t>“</w:t>
      </w:r>
      <w:proofErr w:type="spellStart"/>
      <w:r>
        <w:t>Dialogar</w:t>
      </w:r>
      <w:proofErr w:type="spellEnd"/>
      <w:r>
        <w:t xml:space="preserve">, </w:t>
      </w:r>
      <w:proofErr w:type="spellStart"/>
      <w:r>
        <w:t>encontrar</w:t>
      </w:r>
      <w:proofErr w:type="spellEnd"/>
      <w:r>
        <w:t xml:space="preserve">, </w:t>
      </w:r>
      <w:proofErr w:type="spellStart"/>
      <w:r>
        <w:t>imaginar</w:t>
      </w:r>
      <w:proofErr w:type="spellEnd"/>
      <w:r>
        <w:t xml:space="preserve"> entre las </w:t>
      </w:r>
      <w:proofErr w:type="spellStart"/>
      <w:r>
        <w:t>sociedades</w:t>
      </w:r>
      <w:proofErr w:type="spellEnd"/>
      <w:r>
        <w:t xml:space="preserve"> y las </w:t>
      </w:r>
      <w:proofErr w:type="spellStart"/>
      <w:r>
        <w:t>culturas</w:t>
      </w:r>
      <w:proofErr w:type="spellEnd"/>
      <w:r>
        <w:t xml:space="preserve">”, np. in nr 299 </w:t>
      </w:r>
      <w:proofErr w:type="spellStart"/>
      <w:r>
        <w:t>Enero</w:t>
      </w:r>
      <w:proofErr w:type="spellEnd"/>
      <w:r>
        <w:t xml:space="preserve">-Abril, </w:t>
      </w:r>
      <w:proofErr w:type="spellStart"/>
      <w:r>
        <w:t>Revista</w:t>
      </w:r>
      <w:proofErr w:type="spellEnd"/>
      <w:r>
        <w:t xml:space="preserve"> de la Universidad de la Habana 2024 </w:t>
      </w:r>
    </w:p>
    <w:p w14:paraId="1E5DF451" w14:textId="77777777" w:rsidR="00676CC2" w:rsidRDefault="00676CC2">
      <w:pPr>
        <w:spacing w:after="2"/>
        <w:ind w:left="997" w:right="1269" w:hanging="288"/>
      </w:pPr>
    </w:p>
    <w:p w14:paraId="0375D8BE" w14:textId="21719B42" w:rsidR="0061242B" w:rsidRDefault="00000000">
      <w:pPr>
        <w:spacing w:after="2"/>
        <w:ind w:left="997" w:right="1269" w:hanging="288"/>
      </w:pPr>
      <w:r>
        <w:t xml:space="preserve">“Con-Temporary: Thinking and Feeling Together,” </w:t>
      </w:r>
      <w:r>
        <w:rPr>
          <w:i/>
        </w:rPr>
        <w:t xml:space="preserve">AN-ICON. Studies in Environmental Images </w:t>
      </w:r>
      <w:r>
        <w:t xml:space="preserve">[ISSN 2785-7433] 2, no. 1: 11-28, 2023 </w:t>
      </w:r>
      <w:r>
        <w:rPr>
          <w:color w:val="1154CC"/>
        </w:rPr>
        <w:t xml:space="preserve">https://doi.org/10.54103/ai/19939 </w:t>
      </w:r>
      <w:r>
        <w:t xml:space="preserve"> </w:t>
      </w:r>
    </w:p>
    <w:p w14:paraId="6620A7B9" w14:textId="77777777" w:rsidR="00676CC2" w:rsidRDefault="00676CC2">
      <w:pPr>
        <w:spacing w:after="0"/>
        <w:ind w:left="997" w:right="155" w:hanging="288"/>
      </w:pPr>
    </w:p>
    <w:p w14:paraId="5B089211" w14:textId="157289E4" w:rsidR="0061242B" w:rsidRDefault="00000000">
      <w:pPr>
        <w:spacing w:after="0"/>
        <w:ind w:left="997" w:right="155" w:hanging="288"/>
      </w:pPr>
      <w:r>
        <w:t xml:space="preserve">“Images that Speak”, 68-80 in Valery Vino (ed.) </w:t>
      </w:r>
      <w:r>
        <w:rPr>
          <w:i/>
        </w:rPr>
        <w:t xml:space="preserve">Aesthetic Literacy Vol III: an endgame </w:t>
      </w:r>
      <w:r>
        <w:t xml:space="preserve">(Melbourne: mongrel matter, 11/23) 2023 </w:t>
      </w:r>
    </w:p>
    <w:p w14:paraId="6571C2AA" w14:textId="77777777" w:rsidR="00676CC2" w:rsidRDefault="00676CC2">
      <w:pPr>
        <w:spacing w:after="2"/>
        <w:ind w:left="997" w:right="390" w:hanging="288"/>
      </w:pPr>
    </w:p>
    <w:p w14:paraId="72D873FC" w14:textId="0DCF5162" w:rsidR="0061242B" w:rsidRDefault="00000000">
      <w:pPr>
        <w:spacing w:after="2"/>
        <w:ind w:left="997" w:right="390" w:hanging="288"/>
      </w:pPr>
      <w:r>
        <w:t xml:space="preserve">“Utopia Here and Now: Resisting Othering”, / </w:t>
      </w:r>
      <w:proofErr w:type="spellStart"/>
      <w:r>
        <w:t>Utopie</w:t>
      </w:r>
      <w:proofErr w:type="spellEnd"/>
      <w:r>
        <w:t xml:space="preserve"> </w:t>
      </w:r>
      <w:proofErr w:type="spellStart"/>
      <w:r>
        <w:t>hier</w:t>
      </w:r>
      <w:proofErr w:type="spellEnd"/>
      <w:r>
        <w:t xml:space="preserve"> und </w:t>
      </w:r>
      <w:proofErr w:type="spellStart"/>
      <w:r>
        <w:t>Jetzt</w:t>
      </w:r>
      <w:proofErr w:type="spellEnd"/>
      <w:r>
        <w:t xml:space="preserve">: der </w:t>
      </w:r>
      <w:proofErr w:type="spellStart"/>
      <w:r>
        <w:t>Andersheit</w:t>
      </w:r>
      <w:proofErr w:type="spellEnd"/>
      <w:r>
        <w:t xml:space="preserve"> </w:t>
      </w:r>
      <w:proofErr w:type="spellStart"/>
      <w:r>
        <w:t>widerstehen</w:t>
      </w:r>
      <w:proofErr w:type="spellEnd"/>
      <w:r>
        <w:t xml:space="preserve">. 76-124 in </w:t>
      </w:r>
      <w:r>
        <w:rPr>
          <w:i/>
        </w:rPr>
        <w:t>Blueprint for a Museum</w:t>
      </w:r>
      <w:r>
        <w:t xml:space="preserve">, Andreja Hribernik et al. (eds.) Kunsthaus Graz, Verlag für </w:t>
      </w:r>
      <w:proofErr w:type="spellStart"/>
      <w:r>
        <w:t>moderne</w:t>
      </w:r>
      <w:proofErr w:type="spellEnd"/>
      <w:r>
        <w:t xml:space="preserve"> Kunst 2023 </w:t>
      </w:r>
    </w:p>
    <w:p w14:paraId="0A7FA627" w14:textId="77777777" w:rsidR="00676CC2" w:rsidRDefault="00676CC2">
      <w:pPr>
        <w:spacing w:after="14"/>
        <w:ind w:left="997" w:right="155" w:hanging="288"/>
      </w:pPr>
    </w:p>
    <w:p w14:paraId="74E67445" w14:textId="5845D816" w:rsidR="0061242B" w:rsidRDefault="00000000">
      <w:pPr>
        <w:spacing w:after="14"/>
        <w:ind w:left="997" w:right="155" w:hanging="288"/>
      </w:pPr>
      <w:r>
        <w:t xml:space="preserve">“Psychopoetic Encounters: Figurations of Difficulty”, 15-36 in Word and text: A Journal of Literary Studies and Linguistics. 2023 </w:t>
      </w:r>
      <w:r>
        <w:rPr>
          <w:color w:val="1154CC"/>
        </w:rPr>
        <w:t>https://jlsl.upg-</w:t>
      </w:r>
    </w:p>
    <w:p w14:paraId="4807604B" w14:textId="77777777" w:rsidR="0061242B" w:rsidRDefault="00000000">
      <w:pPr>
        <w:spacing w:after="10" w:line="252" w:lineRule="auto"/>
        <w:ind w:left="1007" w:right="0" w:hanging="10"/>
        <w:jc w:val="left"/>
      </w:pPr>
      <w:r>
        <w:rPr>
          <w:color w:val="1154CC"/>
        </w:rPr>
        <w:t xml:space="preserve">ploiesti.ro/site_engleza/documente/documente/Arhiva/Word_and_Text_202 3/02_Bal.pdf </w:t>
      </w:r>
    </w:p>
    <w:p w14:paraId="0700A3FB" w14:textId="77777777" w:rsidR="00676CC2" w:rsidRDefault="00676CC2">
      <w:pPr>
        <w:spacing w:after="2"/>
        <w:ind w:left="996" w:right="600" w:hanging="287"/>
      </w:pPr>
    </w:p>
    <w:p w14:paraId="5E06065E" w14:textId="5E15D7B2" w:rsidR="0061242B" w:rsidRDefault="00000000">
      <w:pPr>
        <w:spacing w:after="2"/>
        <w:ind w:left="996" w:right="600" w:hanging="287"/>
      </w:pPr>
      <w:r>
        <w:t xml:space="preserve">“Foreword: Turning Toward a Turn”, vii-xiv in Hayden White: </w:t>
      </w:r>
      <w:r>
        <w:rPr>
          <w:i/>
        </w:rPr>
        <w:t xml:space="preserve">the ethics of Narrative, </w:t>
      </w:r>
      <w:r>
        <w:t xml:space="preserve">volume 2, </w:t>
      </w:r>
      <w:r>
        <w:rPr>
          <w:i/>
        </w:rPr>
        <w:t>Essays in history, Literature, and Theory 2007-2017</w:t>
      </w:r>
      <w:r>
        <w:t xml:space="preserve">. Ed. Robert Doran. Ithaca and London: 2023 </w:t>
      </w:r>
    </w:p>
    <w:p w14:paraId="07E23E8E" w14:textId="77777777" w:rsidR="00676CC2" w:rsidRDefault="00676CC2">
      <w:pPr>
        <w:spacing w:after="11"/>
        <w:ind w:left="718" w:right="155"/>
      </w:pPr>
    </w:p>
    <w:p w14:paraId="282F3E49" w14:textId="3E9F7F45" w:rsidR="0061242B" w:rsidRDefault="00000000">
      <w:pPr>
        <w:spacing w:after="11"/>
        <w:ind w:left="718" w:right="155"/>
      </w:pPr>
      <w:r>
        <w:t xml:space="preserve">“Migratory Aesthetics: Proximity and Mutuality. 13-32 in </w:t>
      </w:r>
      <w:proofErr w:type="spellStart"/>
      <w:r>
        <w:rPr>
          <w:i/>
        </w:rPr>
        <w:t>ReFiguring</w:t>
      </w:r>
      <w:proofErr w:type="spellEnd"/>
      <w:r>
        <w:rPr>
          <w:i/>
        </w:rPr>
        <w:t xml:space="preserve"> Global </w:t>
      </w:r>
    </w:p>
    <w:p w14:paraId="37752CD8" w14:textId="77777777" w:rsidR="0061242B" w:rsidRDefault="00000000">
      <w:pPr>
        <w:spacing w:after="7" w:line="252" w:lineRule="auto"/>
        <w:ind w:left="1021" w:right="132" w:hanging="10"/>
        <w:jc w:val="left"/>
      </w:pPr>
      <w:r>
        <w:rPr>
          <w:i/>
        </w:rPr>
        <w:t xml:space="preserve">Challenges: Literary and Cinematic Explorations of War, Inequality, and </w:t>
      </w:r>
    </w:p>
    <w:p w14:paraId="25462865" w14:textId="43CB3AFE" w:rsidR="0061242B" w:rsidRPr="009F55B1" w:rsidRDefault="00000000" w:rsidP="009F55B1">
      <w:pPr>
        <w:spacing w:after="0"/>
        <w:ind w:left="1020" w:right="155"/>
        <w:rPr>
          <w:i/>
        </w:rPr>
      </w:pPr>
      <w:r>
        <w:rPr>
          <w:i/>
        </w:rPr>
        <w:t>Migration</w:t>
      </w:r>
      <w:r>
        <w:t xml:space="preserve">. Eds. Amanda Minervini, Amelie </w:t>
      </w:r>
      <w:proofErr w:type="spellStart"/>
      <w:r>
        <w:t>Björck</w:t>
      </w:r>
      <w:proofErr w:type="spellEnd"/>
      <w:r>
        <w:t xml:space="preserve">, Omri Grinberg and Amrita Ghosh. Leiden | Boston: Brill, 2023 </w:t>
      </w:r>
    </w:p>
    <w:p w14:paraId="7C2ED330" w14:textId="77777777" w:rsidR="00676CC2" w:rsidRDefault="00676CC2">
      <w:pPr>
        <w:spacing w:after="3" w:line="252" w:lineRule="auto"/>
        <w:ind w:left="996" w:right="132" w:hanging="288"/>
        <w:jc w:val="left"/>
      </w:pPr>
    </w:p>
    <w:p w14:paraId="0F8880F0" w14:textId="0D8681D0" w:rsidR="0061242B" w:rsidRDefault="00000000">
      <w:pPr>
        <w:spacing w:after="3" w:line="252" w:lineRule="auto"/>
        <w:ind w:left="996" w:right="132" w:hanging="288"/>
        <w:jc w:val="left"/>
      </w:pPr>
      <w:r>
        <w:t xml:space="preserve">“Encounters.” 32-53 in </w:t>
      </w:r>
      <w:r>
        <w:rPr>
          <w:i/>
        </w:rPr>
        <w:t>Motion - Migration: Proceedings of the 35</w:t>
      </w:r>
      <w:r>
        <w:rPr>
          <w:i/>
          <w:vertAlign w:val="superscript"/>
        </w:rPr>
        <w:t xml:space="preserve">th </w:t>
      </w:r>
      <w:r>
        <w:rPr>
          <w:i/>
        </w:rPr>
        <w:t xml:space="preserve">world congress of art history </w:t>
      </w:r>
      <w:r>
        <w:t xml:space="preserve">(CIHA), ed. Claudia Mattos </w:t>
      </w:r>
      <w:proofErr w:type="spellStart"/>
      <w:r>
        <w:t>Avolese</w:t>
      </w:r>
      <w:proofErr w:type="spellEnd"/>
      <w:r>
        <w:t xml:space="preserve">, 2023 </w:t>
      </w:r>
    </w:p>
    <w:p w14:paraId="6FCD6303" w14:textId="77777777" w:rsidR="00676CC2" w:rsidRDefault="00676CC2" w:rsidP="0024372F">
      <w:pPr>
        <w:spacing w:after="11"/>
        <w:ind w:left="708" w:right="155" w:firstLine="0"/>
      </w:pPr>
    </w:p>
    <w:p w14:paraId="02C72D4A" w14:textId="723EFE24" w:rsidR="0061242B" w:rsidRDefault="00000000" w:rsidP="00A9370A">
      <w:pPr>
        <w:spacing w:after="11" w:line="247" w:lineRule="auto"/>
        <w:ind w:left="720" w:right="153" w:hanging="12"/>
      </w:pPr>
      <w:r>
        <w:t>“Em- or Sym- or Con-: Feeling with Others.” 23-35 in Frauke Berndt, Isabel</w:t>
      </w:r>
      <w:r w:rsidR="00AC11C3">
        <w:t xml:space="preserve"> </w:t>
      </w:r>
      <w:r w:rsidR="00676CC2">
        <w:t xml:space="preserve">      </w:t>
      </w:r>
      <w:r w:rsidR="00A9370A">
        <w:t xml:space="preserve"> </w:t>
      </w:r>
      <w:proofErr w:type="spellStart"/>
      <w:r>
        <w:t>Karremannn</w:t>
      </w:r>
      <w:proofErr w:type="spellEnd"/>
      <w:r>
        <w:t xml:space="preserve"> and Klaus Müller-Wille (eds.) </w:t>
      </w:r>
      <w:r>
        <w:rPr>
          <w:i/>
        </w:rPr>
        <w:t xml:space="preserve">Figures of Pathos: Festschrift in </w:t>
      </w:r>
    </w:p>
    <w:p w14:paraId="2E2128E8" w14:textId="544A28D6" w:rsidR="0061242B" w:rsidRDefault="00676CC2" w:rsidP="00A9370A">
      <w:pPr>
        <w:spacing w:after="0" w:line="247" w:lineRule="auto"/>
        <w:ind w:left="1020" w:right="153" w:hanging="567"/>
      </w:pPr>
      <w:r>
        <w:rPr>
          <w:i/>
        </w:rPr>
        <w:t xml:space="preserve">       Honor of Elisabeth </w:t>
      </w:r>
      <w:proofErr w:type="spellStart"/>
      <w:r>
        <w:rPr>
          <w:i/>
        </w:rPr>
        <w:t>Bronfen</w:t>
      </w:r>
      <w:proofErr w:type="spellEnd"/>
      <w:r>
        <w:rPr>
          <w:i/>
        </w:rPr>
        <w:t xml:space="preserve">. </w:t>
      </w:r>
      <w:r>
        <w:t xml:space="preserve">Würzburg: </w:t>
      </w:r>
      <w:proofErr w:type="spellStart"/>
      <w:r>
        <w:t>Königshausen</w:t>
      </w:r>
      <w:proofErr w:type="spellEnd"/>
      <w:r>
        <w:t xml:space="preserve"> &amp; Neumann GmbH, 2023 </w:t>
      </w:r>
    </w:p>
    <w:p w14:paraId="6A883344" w14:textId="77777777" w:rsidR="00676CC2" w:rsidRDefault="00676CC2">
      <w:pPr>
        <w:spacing w:after="11"/>
        <w:ind w:left="718" w:right="155"/>
      </w:pPr>
    </w:p>
    <w:p w14:paraId="492B0887" w14:textId="3C0D6FD6" w:rsidR="0061242B" w:rsidRDefault="00000000">
      <w:pPr>
        <w:spacing w:after="11"/>
        <w:ind w:left="718" w:right="155"/>
      </w:pPr>
      <w:r>
        <w:t xml:space="preserve">“Citational Aesthetics: For Intermediality as Interrelation”, 461 in J. Bruhn, Asun </w:t>
      </w:r>
    </w:p>
    <w:p w14:paraId="12F2EF06" w14:textId="77777777" w:rsidR="0061242B" w:rsidRDefault="00000000">
      <w:pPr>
        <w:spacing w:after="0" w:line="250" w:lineRule="auto"/>
        <w:ind w:left="1011" w:right="126" w:firstLine="0"/>
        <w:jc w:val="left"/>
      </w:pPr>
      <w:r>
        <w:t xml:space="preserve">López-Varela Azcárate, Miriam de Paiva Vieira. (eds.) </w:t>
      </w:r>
      <w:r>
        <w:rPr>
          <w:i/>
        </w:rPr>
        <w:t>The Palgrave Handbook of Intermediality</w:t>
      </w:r>
      <w:r>
        <w:t xml:space="preserve">, Palgrave McMillan (vol. 1), Springer, 2024 file:///Users/maclap/Downloads/978-3-030-91263-5_49-1.pdf </w:t>
      </w:r>
    </w:p>
    <w:p w14:paraId="1FA43B60" w14:textId="77777777" w:rsidR="00676CC2" w:rsidRDefault="00676CC2">
      <w:pPr>
        <w:spacing w:after="2"/>
        <w:ind w:left="997" w:right="441" w:hanging="288"/>
      </w:pPr>
    </w:p>
    <w:p w14:paraId="0CC873B4" w14:textId="06239F55" w:rsidR="0061242B" w:rsidRDefault="00000000">
      <w:pPr>
        <w:spacing w:after="2"/>
        <w:ind w:left="997" w:right="441" w:hanging="288"/>
      </w:pPr>
      <w:r>
        <w:t xml:space="preserve">“Creating Coherence”, 190-193 in </w:t>
      </w:r>
      <w:r>
        <w:rPr>
          <w:i/>
        </w:rPr>
        <w:t xml:space="preserve">Future Book(s): Sharing Ideas on Books and (art) publishing. </w:t>
      </w:r>
      <w:r>
        <w:t xml:space="preserve">Pia Pol &amp; Astrid </w:t>
      </w:r>
      <w:proofErr w:type="spellStart"/>
      <w:r>
        <w:t>Vorstermans</w:t>
      </w:r>
      <w:proofErr w:type="spellEnd"/>
      <w:r>
        <w:t xml:space="preserve"> (red./eds.) Amsterdam: Valiz 2023 </w:t>
      </w:r>
    </w:p>
    <w:p w14:paraId="16FE50A0" w14:textId="77777777" w:rsidR="00676CC2" w:rsidRDefault="00676CC2">
      <w:pPr>
        <w:spacing w:after="3"/>
        <w:ind w:left="997" w:right="347" w:hanging="288"/>
      </w:pPr>
    </w:p>
    <w:p w14:paraId="010B6E8D" w14:textId="7A868DE4" w:rsidR="0061242B" w:rsidRDefault="00000000">
      <w:pPr>
        <w:spacing w:after="3"/>
        <w:ind w:left="997" w:right="347" w:hanging="288"/>
      </w:pPr>
      <w:r>
        <w:t>“</w:t>
      </w:r>
      <w:proofErr w:type="spellStart"/>
      <w:r>
        <w:t>Préface</w:t>
      </w:r>
      <w:proofErr w:type="spellEnd"/>
      <w:r>
        <w:t xml:space="preserve">. </w:t>
      </w:r>
      <w:proofErr w:type="spellStart"/>
      <w:r>
        <w:t>Déballer</w:t>
      </w:r>
      <w:proofErr w:type="spellEnd"/>
      <w:r>
        <w:t xml:space="preserve"> le genre de la fiction </w:t>
      </w:r>
      <w:proofErr w:type="spellStart"/>
      <w:r>
        <w:t>théorique</w:t>
      </w:r>
      <w:proofErr w:type="spellEnd"/>
      <w:r>
        <w:t xml:space="preserve">, pour le bien de </w:t>
      </w:r>
      <w:proofErr w:type="spellStart"/>
      <w:r>
        <w:t>tous</w:t>
      </w:r>
      <w:proofErr w:type="spellEnd"/>
      <w:r>
        <w:t xml:space="preserve"> et des </w:t>
      </w:r>
      <w:proofErr w:type="spellStart"/>
      <w:r>
        <w:t>fous</w:t>
      </w:r>
      <w:proofErr w:type="spellEnd"/>
      <w:r>
        <w:t xml:space="preserve">”, 9-17 in Françoise Davoine, </w:t>
      </w:r>
      <w:r>
        <w:rPr>
          <w:i/>
        </w:rPr>
        <w:t xml:space="preserve">Mère Folle. </w:t>
      </w:r>
      <w:proofErr w:type="spellStart"/>
      <w:r>
        <w:rPr>
          <w:i/>
        </w:rPr>
        <w:t>Récit</w:t>
      </w:r>
      <w:proofErr w:type="spellEnd"/>
      <w:r>
        <w:rPr>
          <w:i/>
        </w:rPr>
        <w:t xml:space="preserve">. </w:t>
      </w:r>
      <w:r>
        <w:t xml:space="preserve">Toulouse: Éditions </w:t>
      </w:r>
      <w:proofErr w:type="spellStart"/>
      <w:r>
        <w:t>Érès</w:t>
      </w:r>
      <w:proofErr w:type="spellEnd"/>
      <w:r>
        <w:t xml:space="preserve">, </w:t>
      </w:r>
      <w:proofErr w:type="spellStart"/>
      <w:r>
        <w:t>Arcanes</w:t>
      </w:r>
      <w:proofErr w:type="spellEnd"/>
      <w:r>
        <w:t xml:space="preserve">, Collection </w:t>
      </w:r>
      <w:proofErr w:type="spellStart"/>
      <w:r>
        <w:t>Hypothèses</w:t>
      </w:r>
      <w:proofErr w:type="spellEnd"/>
      <w:r>
        <w:t xml:space="preserve">, 2023 </w:t>
      </w:r>
    </w:p>
    <w:p w14:paraId="6C25DD79" w14:textId="77777777" w:rsidR="00676CC2" w:rsidRDefault="00676CC2" w:rsidP="00AC11C3">
      <w:pPr>
        <w:spacing w:after="0"/>
        <w:ind w:left="997" w:right="453" w:hanging="288"/>
      </w:pPr>
    </w:p>
    <w:p w14:paraId="1E12A4B0" w14:textId="3567DA13" w:rsidR="00AC11C3" w:rsidRDefault="00000000" w:rsidP="00AC11C3">
      <w:pPr>
        <w:spacing w:after="0"/>
        <w:ind w:left="997" w:right="453" w:hanging="288"/>
      </w:pPr>
      <w:r>
        <w:t xml:space="preserve">“Art’s Agency: On Being Flabbergasted”, 105-131 in </w:t>
      </w:r>
      <w:r>
        <w:rPr>
          <w:i/>
        </w:rPr>
        <w:t xml:space="preserve">No Rhetoric(s): Versions and Subversions of Resistance in Contemporary </w:t>
      </w:r>
      <w:r w:rsidR="00AC11C3">
        <w:rPr>
          <w:i/>
        </w:rPr>
        <w:t>Global</w:t>
      </w:r>
      <w:r>
        <w:rPr>
          <w:i/>
        </w:rPr>
        <w:t xml:space="preserve"> Art. </w:t>
      </w:r>
      <w:r>
        <w:t xml:space="preserve">Eds. </w:t>
      </w:r>
      <w:r w:rsidRPr="004E6BA8">
        <w:rPr>
          <w:lang w:val="fi-FI"/>
        </w:rPr>
        <w:t xml:space="preserve">Sara Alonso </w:t>
      </w:r>
      <w:proofErr w:type="spellStart"/>
      <w:r w:rsidRPr="004E6BA8">
        <w:rPr>
          <w:lang w:val="fi-FI"/>
        </w:rPr>
        <w:t>Gómez</w:t>
      </w:r>
      <w:proofErr w:type="spellEnd"/>
      <w:r w:rsidRPr="004E6BA8">
        <w:rPr>
          <w:lang w:val="fi-FI"/>
        </w:rPr>
        <w:t xml:space="preserve">, </w:t>
      </w:r>
      <w:proofErr w:type="spellStart"/>
      <w:r w:rsidRPr="004E6BA8">
        <w:rPr>
          <w:lang w:val="fi-FI"/>
        </w:rPr>
        <w:t>Isabel</w:t>
      </w:r>
      <w:proofErr w:type="spellEnd"/>
      <w:r w:rsidRPr="004E6BA8">
        <w:rPr>
          <w:lang w:val="fi-FI"/>
        </w:rPr>
        <w:t xml:space="preserve"> J. </w:t>
      </w:r>
      <w:proofErr w:type="spellStart"/>
      <w:r w:rsidRPr="004E6BA8">
        <w:rPr>
          <w:lang w:val="fi-FI"/>
        </w:rPr>
        <w:t>Piniella</w:t>
      </w:r>
      <w:proofErr w:type="spellEnd"/>
      <w:r w:rsidRPr="004E6BA8">
        <w:rPr>
          <w:lang w:val="fi-FI"/>
        </w:rPr>
        <w:t xml:space="preserve"> </w:t>
      </w:r>
      <w:proofErr w:type="spellStart"/>
      <w:r w:rsidRPr="004E6BA8">
        <w:rPr>
          <w:lang w:val="fi-FI"/>
        </w:rPr>
        <w:t>Grillet</w:t>
      </w:r>
      <w:proofErr w:type="spellEnd"/>
      <w:r w:rsidRPr="004E6BA8">
        <w:rPr>
          <w:lang w:val="fi-FI"/>
        </w:rPr>
        <w:t xml:space="preserve">, Nadia </w:t>
      </w:r>
      <w:proofErr w:type="spellStart"/>
      <w:r w:rsidRPr="004E6BA8">
        <w:rPr>
          <w:lang w:val="fi-FI"/>
        </w:rPr>
        <w:t>Radwan</w:t>
      </w:r>
      <w:proofErr w:type="spellEnd"/>
      <w:r w:rsidRPr="004E6BA8">
        <w:rPr>
          <w:lang w:val="fi-FI"/>
        </w:rPr>
        <w:t xml:space="preserve">, Elena </w:t>
      </w:r>
      <w:proofErr w:type="spellStart"/>
      <w:r w:rsidRPr="004E6BA8">
        <w:rPr>
          <w:lang w:val="fi-FI"/>
        </w:rPr>
        <w:t>Rosauro</w:t>
      </w:r>
      <w:proofErr w:type="spellEnd"/>
      <w:r w:rsidRPr="004E6BA8">
        <w:rPr>
          <w:lang w:val="fi-FI"/>
        </w:rPr>
        <w:t xml:space="preserve">. </w:t>
      </w:r>
      <w:r>
        <w:t xml:space="preserve">Zürich, </w:t>
      </w:r>
      <w:proofErr w:type="spellStart"/>
      <w:r>
        <w:t>Diaphanes</w:t>
      </w:r>
      <w:proofErr w:type="spellEnd"/>
      <w:r>
        <w:t xml:space="preserve"> 2023 </w:t>
      </w:r>
    </w:p>
    <w:p w14:paraId="50894CBC" w14:textId="77777777" w:rsidR="00676CC2" w:rsidRDefault="00676CC2" w:rsidP="00AC11C3">
      <w:pPr>
        <w:spacing w:after="11"/>
        <w:ind w:right="155" w:firstLine="700"/>
      </w:pPr>
    </w:p>
    <w:p w14:paraId="4F780DF1" w14:textId="03AE4B3E" w:rsidR="0061242B" w:rsidRDefault="00000000" w:rsidP="00AC11C3">
      <w:pPr>
        <w:spacing w:after="11"/>
        <w:ind w:right="155" w:firstLine="700"/>
      </w:pPr>
      <w:r>
        <w:t xml:space="preserve">“How to Say It? Symbiosis as Inter-Ship”, 79-98 in </w:t>
      </w:r>
      <w:r>
        <w:rPr>
          <w:i/>
        </w:rPr>
        <w:t xml:space="preserve">Symbiotic </w:t>
      </w:r>
    </w:p>
    <w:p w14:paraId="4BBBBC0A" w14:textId="77777777" w:rsidR="0061242B" w:rsidRDefault="00000000">
      <w:pPr>
        <w:spacing w:after="7" w:line="252" w:lineRule="auto"/>
        <w:ind w:left="1021" w:right="132" w:hanging="10"/>
        <w:jc w:val="left"/>
      </w:pPr>
      <w:proofErr w:type="spellStart"/>
      <w:r>
        <w:rPr>
          <w:i/>
        </w:rPr>
        <w:t>Posthumanist</w:t>
      </w:r>
      <w:proofErr w:type="spellEnd"/>
      <w:r>
        <w:rPr>
          <w:i/>
        </w:rPr>
        <w:t xml:space="preserve"> Ecologies in Western Literature, Philosophy and Art</w:t>
      </w:r>
      <w:r>
        <w:t xml:space="preserve">, eds. Peggy </w:t>
      </w:r>
    </w:p>
    <w:p w14:paraId="7C29B9ED" w14:textId="77777777" w:rsidR="0061242B" w:rsidRDefault="00000000">
      <w:pPr>
        <w:spacing w:after="11"/>
        <w:ind w:left="1020" w:right="155"/>
      </w:pPr>
      <w:proofErr w:type="spellStart"/>
      <w:r>
        <w:t>Karpouzou</w:t>
      </w:r>
      <w:proofErr w:type="spellEnd"/>
      <w:r>
        <w:t xml:space="preserve"> and Nikoleta </w:t>
      </w:r>
      <w:proofErr w:type="spellStart"/>
      <w:r>
        <w:t>Zampaki</w:t>
      </w:r>
      <w:proofErr w:type="spellEnd"/>
      <w:r>
        <w:t xml:space="preserve">, Berlin: Peter Lang 2023 </w:t>
      </w:r>
    </w:p>
    <w:p w14:paraId="5C614EE9" w14:textId="77777777" w:rsidR="00676CC2" w:rsidRDefault="00676CC2">
      <w:pPr>
        <w:spacing w:after="3"/>
        <w:ind w:left="997" w:right="383" w:hanging="288"/>
      </w:pPr>
    </w:p>
    <w:p w14:paraId="67CEA152" w14:textId="3E519F84" w:rsidR="0061242B" w:rsidRDefault="00000000">
      <w:pPr>
        <w:spacing w:after="3"/>
        <w:ind w:left="997" w:right="383" w:hanging="288"/>
      </w:pPr>
      <w:r>
        <w:t xml:space="preserve">“Woman as Anti-Suicide Bomb: Women Trapped between Past and Future”, 147-163 in </w:t>
      </w:r>
      <w:r>
        <w:rPr>
          <w:i/>
        </w:rPr>
        <w:t xml:space="preserve">Feminism as World Literature, </w:t>
      </w:r>
      <w:r>
        <w:t xml:space="preserve">ed. Robin Truth Goodman, London: Bloomsbury 2023 </w:t>
      </w:r>
    </w:p>
    <w:p w14:paraId="27DAC730" w14:textId="77777777" w:rsidR="00676CC2" w:rsidRDefault="00676CC2">
      <w:pPr>
        <w:spacing w:after="4" w:line="250" w:lineRule="auto"/>
        <w:ind w:left="718" w:right="185" w:hanging="10"/>
        <w:rPr>
          <w:color w:val="333333"/>
        </w:rPr>
      </w:pPr>
    </w:p>
    <w:p w14:paraId="7D0FBA1A" w14:textId="1C1D372F" w:rsidR="0061242B" w:rsidRDefault="00000000">
      <w:pPr>
        <w:spacing w:after="4" w:line="250" w:lineRule="auto"/>
        <w:ind w:left="718" w:right="185" w:hanging="10"/>
      </w:pPr>
      <w:r>
        <w:rPr>
          <w:color w:val="333333"/>
        </w:rPr>
        <w:t xml:space="preserve">“Religion as Pre-Text, Art as Counter-Text”. 249-269 in </w:t>
      </w:r>
      <w:r>
        <w:rPr>
          <w:i/>
          <w:color w:val="333333"/>
        </w:rPr>
        <w:t xml:space="preserve">Religion in Reason: </w:t>
      </w:r>
    </w:p>
    <w:p w14:paraId="5F636630" w14:textId="77777777" w:rsidR="0061242B" w:rsidRDefault="00000000">
      <w:pPr>
        <w:spacing w:after="3" w:line="252" w:lineRule="auto"/>
        <w:ind w:left="1006" w:right="8" w:hanging="10"/>
        <w:jc w:val="left"/>
      </w:pPr>
      <w:r>
        <w:rPr>
          <w:i/>
          <w:color w:val="333333"/>
        </w:rPr>
        <w:t>Metaphysics, Ethics, and Politics in Hent de Vries</w:t>
      </w:r>
      <w:r>
        <w:rPr>
          <w:color w:val="333333"/>
        </w:rPr>
        <w:t xml:space="preserve">. Eds. Tarek R. Dika and </w:t>
      </w:r>
    </w:p>
    <w:p w14:paraId="03542B1D" w14:textId="77777777" w:rsidR="0061242B" w:rsidRDefault="00000000">
      <w:pPr>
        <w:spacing w:after="4" w:line="250" w:lineRule="auto"/>
        <w:ind w:left="1021" w:right="185" w:hanging="10"/>
      </w:pPr>
      <w:r>
        <w:rPr>
          <w:color w:val="333333"/>
        </w:rPr>
        <w:t xml:space="preserve">Martin Shuster. London and New York: Routledge (Routledge New Critical </w:t>
      </w:r>
    </w:p>
    <w:p w14:paraId="4F06ABAF" w14:textId="77777777" w:rsidR="0061242B" w:rsidRDefault="00000000">
      <w:pPr>
        <w:spacing w:after="4" w:line="250" w:lineRule="auto"/>
        <w:ind w:left="1021" w:right="185" w:hanging="10"/>
      </w:pPr>
      <w:r>
        <w:rPr>
          <w:color w:val="333333"/>
        </w:rPr>
        <w:t>Thinking in Religion, Theology and Biblical Studies), 2023</w:t>
      </w:r>
      <w:r>
        <w:t xml:space="preserve"> </w:t>
      </w:r>
    </w:p>
    <w:p w14:paraId="313B7A54" w14:textId="77777777" w:rsidR="00676CC2" w:rsidRDefault="00676CC2">
      <w:pPr>
        <w:spacing w:after="11"/>
        <w:ind w:left="718" w:right="155"/>
        <w:rPr>
          <w:color w:val="333333"/>
        </w:rPr>
      </w:pPr>
    </w:p>
    <w:p w14:paraId="4DF54299" w14:textId="23EC09AA" w:rsidR="0061242B" w:rsidRDefault="00000000">
      <w:pPr>
        <w:spacing w:after="11"/>
        <w:ind w:left="718" w:right="155"/>
      </w:pPr>
      <w:r>
        <w:rPr>
          <w:color w:val="333333"/>
        </w:rPr>
        <w:t>“</w:t>
      </w:r>
      <w:r>
        <w:t xml:space="preserve">No </w:t>
      </w:r>
      <w:proofErr w:type="spellStart"/>
      <w:r>
        <w:t>ver</w:t>
      </w:r>
      <w:proofErr w:type="spellEnd"/>
      <w:r>
        <w:t xml:space="preserve"> </w:t>
      </w:r>
      <w:proofErr w:type="spellStart"/>
      <w:r>
        <w:t>más</w:t>
      </w:r>
      <w:proofErr w:type="spellEnd"/>
      <w:r>
        <w:t xml:space="preserve"> </w:t>
      </w:r>
      <w:proofErr w:type="spellStart"/>
      <w:r>
        <w:t>sino</w:t>
      </w:r>
      <w:proofErr w:type="spellEnd"/>
      <w:r>
        <w:t xml:space="preserve"> </w:t>
      </w:r>
      <w:proofErr w:type="spellStart"/>
      <w:r>
        <w:t>mejor</w:t>
      </w:r>
      <w:proofErr w:type="spellEnd"/>
      <w:r>
        <w:t xml:space="preserve">: para </w:t>
      </w:r>
      <w:proofErr w:type="spellStart"/>
      <w:r>
        <w:t>enseñar</w:t>
      </w:r>
      <w:proofErr w:type="spellEnd"/>
      <w:r>
        <w:t xml:space="preserve"> </w:t>
      </w:r>
      <w:proofErr w:type="spellStart"/>
      <w:r>
        <w:t>una</w:t>
      </w:r>
      <w:proofErr w:type="spellEnd"/>
      <w:r>
        <w:t xml:space="preserve"> </w:t>
      </w:r>
      <w:proofErr w:type="spellStart"/>
      <w:r>
        <w:t>mirada</w:t>
      </w:r>
      <w:proofErr w:type="spellEnd"/>
      <w:r>
        <w:t xml:space="preserve"> </w:t>
      </w:r>
      <w:proofErr w:type="spellStart"/>
      <w:r>
        <w:t>políticamente</w:t>
      </w:r>
      <w:proofErr w:type="spellEnd"/>
      <w:r>
        <w:t xml:space="preserve"> </w:t>
      </w:r>
      <w:proofErr w:type="spellStart"/>
      <w:r>
        <w:t>productiva</w:t>
      </w:r>
      <w:proofErr w:type="spellEnd"/>
      <w:r>
        <w:t xml:space="preserve">”, </w:t>
      </w:r>
    </w:p>
    <w:p w14:paraId="5508D93F" w14:textId="77777777" w:rsidR="0061242B" w:rsidRDefault="00000000">
      <w:pPr>
        <w:spacing w:after="11"/>
        <w:ind w:left="1020" w:right="155"/>
      </w:pPr>
      <w:r>
        <w:t xml:space="preserve">Vol. 6, Núm.1, </w:t>
      </w:r>
      <w:proofErr w:type="spellStart"/>
      <w:r>
        <w:t>págs</w:t>
      </w:r>
      <w:proofErr w:type="spellEnd"/>
      <w:r>
        <w:t xml:space="preserve">. 12-30, </w:t>
      </w:r>
      <w:proofErr w:type="spellStart"/>
      <w:r>
        <w:t>Polyphōnia</w:t>
      </w:r>
      <w:proofErr w:type="spellEnd"/>
      <w:r>
        <w:t xml:space="preserve">. </w:t>
      </w:r>
      <w:proofErr w:type="spellStart"/>
      <w:r>
        <w:t>Revista</w:t>
      </w:r>
      <w:proofErr w:type="spellEnd"/>
      <w:r>
        <w:t xml:space="preserve"> de </w:t>
      </w:r>
      <w:proofErr w:type="spellStart"/>
      <w:r>
        <w:t>Educación</w:t>
      </w:r>
      <w:proofErr w:type="spellEnd"/>
      <w:r>
        <w:t xml:space="preserve"> </w:t>
      </w:r>
      <w:proofErr w:type="spellStart"/>
      <w:proofErr w:type="gramStart"/>
      <w:r>
        <w:t>Inclusiva</w:t>
      </w:r>
      <w:proofErr w:type="spellEnd"/>
      <w:r>
        <w:t>;</w:t>
      </w:r>
      <w:proofErr w:type="gramEnd"/>
      <w:r>
        <w:t xml:space="preserve"> </w:t>
      </w:r>
    </w:p>
    <w:p w14:paraId="4F8334C8" w14:textId="77777777" w:rsidR="0061242B" w:rsidRDefault="00000000">
      <w:pPr>
        <w:spacing w:after="11"/>
        <w:ind w:left="1020" w:right="155"/>
      </w:pPr>
      <w:proofErr w:type="spellStart"/>
      <w:r>
        <w:t>Publicación</w:t>
      </w:r>
      <w:proofErr w:type="spellEnd"/>
      <w:r>
        <w:t xml:space="preserve"> </w:t>
      </w:r>
      <w:proofErr w:type="spellStart"/>
      <w:r>
        <w:t>científica</w:t>
      </w:r>
      <w:proofErr w:type="spellEnd"/>
      <w:r>
        <w:t xml:space="preserve"> del Centro de </w:t>
      </w:r>
      <w:proofErr w:type="spellStart"/>
      <w:r>
        <w:t>Estudios</w:t>
      </w:r>
      <w:proofErr w:type="spellEnd"/>
      <w:r>
        <w:t xml:space="preserve"> </w:t>
      </w:r>
      <w:proofErr w:type="spellStart"/>
      <w:r>
        <w:t>Latinoamericanos</w:t>
      </w:r>
      <w:proofErr w:type="spellEnd"/>
      <w:r>
        <w:t xml:space="preserve"> de </w:t>
      </w:r>
    </w:p>
    <w:p w14:paraId="778CAFE6" w14:textId="77777777" w:rsidR="0061242B" w:rsidRDefault="00000000">
      <w:pPr>
        <w:spacing w:after="11"/>
        <w:ind w:left="1020" w:right="155"/>
      </w:pPr>
      <w:proofErr w:type="spellStart"/>
      <w:r>
        <w:t>Educación</w:t>
      </w:r>
      <w:proofErr w:type="spellEnd"/>
      <w:r>
        <w:t xml:space="preserve"> </w:t>
      </w:r>
      <w:proofErr w:type="spellStart"/>
      <w:r>
        <w:t>Inclusiva</w:t>
      </w:r>
      <w:proofErr w:type="spellEnd"/>
      <w:r>
        <w:t xml:space="preserve"> de Chile, 2022 </w:t>
      </w:r>
    </w:p>
    <w:p w14:paraId="6B450330" w14:textId="77777777" w:rsidR="0061242B" w:rsidRDefault="00000000">
      <w:pPr>
        <w:spacing w:after="7" w:line="252" w:lineRule="auto"/>
        <w:ind w:left="1007" w:right="0" w:hanging="10"/>
        <w:jc w:val="left"/>
      </w:pPr>
      <w:r>
        <w:rPr>
          <w:color w:val="1154CC"/>
        </w:rPr>
        <w:t>https://revista.celei.cl/index.php/PREI/article/view/439/309</w:t>
      </w:r>
      <w:r>
        <w:t xml:space="preserve"> </w:t>
      </w:r>
    </w:p>
    <w:p w14:paraId="12212100" w14:textId="77777777" w:rsidR="00676CC2" w:rsidRDefault="00676CC2">
      <w:pPr>
        <w:spacing w:after="4" w:line="244" w:lineRule="auto"/>
        <w:ind w:left="1002" w:right="141" w:hanging="294"/>
        <w:jc w:val="left"/>
        <w:rPr>
          <w:color w:val="333333"/>
        </w:rPr>
      </w:pPr>
    </w:p>
    <w:p w14:paraId="51983336" w14:textId="7462ECBE" w:rsidR="0061242B" w:rsidRDefault="00000000">
      <w:pPr>
        <w:spacing w:after="4" w:line="244" w:lineRule="auto"/>
        <w:ind w:left="1002" w:right="141" w:hanging="294"/>
        <w:jc w:val="left"/>
      </w:pPr>
      <w:r>
        <w:rPr>
          <w:color w:val="333333"/>
        </w:rPr>
        <w:t xml:space="preserve">“Encuentros </w:t>
      </w:r>
      <w:proofErr w:type="spellStart"/>
      <w:r>
        <w:rPr>
          <w:color w:val="333333"/>
        </w:rPr>
        <w:t>Cercanos</w:t>
      </w:r>
      <w:proofErr w:type="spellEnd"/>
      <w:r>
        <w:rPr>
          <w:color w:val="333333"/>
        </w:rPr>
        <w:t>: Inter-</w:t>
      </w:r>
      <w:proofErr w:type="spellStart"/>
      <w:r>
        <w:rPr>
          <w:color w:val="333333"/>
        </w:rPr>
        <w:t>relaciones</w:t>
      </w:r>
      <w:proofErr w:type="spellEnd"/>
      <w:r>
        <w:rPr>
          <w:color w:val="333333"/>
        </w:rPr>
        <w:t xml:space="preserve">”, 27-42 in </w:t>
      </w:r>
      <w:proofErr w:type="spellStart"/>
      <w:r>
        <w:rPr>
          <w:i/>
          <w:color w:val="333333"/>
        </w:rPr>
        <w:t>Transmedialización</w:t>
      </w:r>
      <w:proofErr w:type="spellEnd"/>
      <w:r>
        <w:rPr>
          <w:i/>
          <w:color w:val="333333"/>
        </w:rPr>
        <w:t xml:space="preserve"> &amp; Crowdsourcing</w:t>
      </w:r>
      <w:r>
        <w:rPr>
          <w:color w:val="333333"/>
        </w:rPr>
        <w:t xml:space="preserve">: los </w:t>
      </w:r>
      <w:proofErr w:type="spellStart"/>
      <w:r>
        <w:rPr>
          <w:color w:val="333333"/>
        </w:rPr>
        <w:t>placeres</w:t>
      </w:r>
      <w:proofErr w:type="spellEnd"/>
      <w:r>
        <w:rPr>
          <w:color w:val="333333"/>
        </w:rPr>
        <w:t xml:space="preserve"> de la </w:t>
      </w:r>
      <w:proofErr w:type="spellStart"/>
      <w:r>
        <w:rPr>
          <w:color w:val="333333"/>
        </w:rPr>
        <w:t>intermedialidad</w:t>
      </w:r>
      <w:proofErr w:type="spellEnd"/>
      <w:r>
        <w:rPr>
          <w:color w:val="333333"/>
        </w:rPr>
        <w:t xml:space="preserve"> y la </w:t>
      </w:r>
      <w:proofErr w:type="spellStart"/>
      <w:r>
        <w:rPr>
          <w:color w:val="333333"/>
        </w:rPr>
        <w:t>colaboración</w:t>
      </w:r>
      <w:proofErr w:type="spellEnd"/>
      <w:r>
        <w:rPr>
          <w:color w:val="333333"/>
        </w:rPr>
        <w:t xml:space="preserve"> </w:t>
      </w:r>
      <w:proofErr w:type="spellStart"/>
      <w:r>
        <w:rPr>
          <w:color w:val="333333"/>
        </w:rPr>
        <w:t>en</w:t>
      </w:r>
      <w:proofErr w:type="spellEnd"/>
      <w:r>
        <w:rPr>
          <w:color w:val="333333"/>
        </w:rPr>
        <w:t xml:space="preserve"> los </w:t>
      </w:r>
      <w:proofErr w:type="spellStart"/>
      <w:r>
        <w:rPr>
          <w:color w:val="333333"/>
        </w:rPr>
        <w:t>relatos</w:t>
      </w:r>
      <w:proofErr w:type="spellEnd"/>
      <w:r>
        <w:rPr>
          <w:color w:val="333333"/>
        </w:rPr>
        <w:t xml:space="preserve"> de la </w:t>
      </w:r>
      <w:proofErr w:type="spellStart"/>
      <w:r>
        <w:rPr>
          <w:color w:val="333333"/>
        </w:rPr>
        <w:t>cultura</w:t>
      </w:r>
      <w:proofErr w:type="spellEnd"/>
      <w:r>
        <w:rPr>
          <w:color w:val="333333"/>
        </w:rPr>
        <w:t xml:space="preserve"> digital. eds. Domingo Sánchez Mesa &amp; Jordi Alberich Pascual Martínez, Valencia: </w:t>
      </w:r>
      <w:proofErr w:type="spellStart"/>
      <w:r>
        <w:rPr>
          <w:color w:val="333333"/>
        </w:rPr>
        <w:t>Tirant</w:t>
      </w:r>
      <w:proofErr w:type="spellEnd"/>
      <w:r>
        <w:rPr>
          <w:color w:val="333333"/>
        </w:rPr>
        <w:t xml:space="preserve"> Editorial 2022 </w:t>
      </w:r>
    </w:p>
    <w:p w14:paraId="56F17250" w14:textId="77777777" w:rsidR="0061242B" w:rsidRDefault="00000000">
      <w:pPr>
        <w:spacing w:after="0" w:line="252" w:lineRule="auto"/>
        <w:ind w:left="1007" w:right="0" w:hanging="10"/>
        <w:jc w:val="left"/>
      </w:pPr>
      <w:r>
        <w:rPr>
          <w:color w:val="1154CC"/>
        </w:rPr>
        <w:t>https://editorial.tirant.com/es/libro/transmedializacion--crowdsourcing-</w:t>
      </w:r>
      <w:proofErr w:type="spellStart"/>
      <w:r>
        <w:rPr>
          <w:color w:val="1154CC"/>
        </w:rPr>
        <w:t>jordi</w:t>
      </w:r>
      <w:proofErr w:type="spellEnd"/>
      <w:r>
        <w:rPr>
          <w:color w:val="1154CC"/>
        </w:rPr>
        <w:t>- alberich-pascual-9788419071545</w:t>
      </w:r>
      <w:r>
        <w:t xml:space="preserve"> </w:t>
      </w:r>
    </w:p>
    <w:p w14:paraId="6DEF7D1B" w14:textId="77777777" w:rsidR="00676CC2" w:rsidRDefault="00676CC2">
      <w:pPr>
        <w:spacing w:after="4" w:line="244" w:lineRule="auto"/>
        <w:ind w:left="1002" w:right="141" w:hanging="294"/>
        <w:jc w:val="left"/>
        <w:rPr>
          <w:color w:val="333333"/>
        </w:rPr>
      </w:pPr>
    </w:p>
    <w:p w14:paraId="07BB3CC9" w14:textId="0F453ADA" w:rsidR="0061242B" w:rsidRDefault="00000000">
      <w:pPr>
        <w:spacing w:after="4" w:line="244" w:lineRule="auto"/>
        <w:ind w:left="1002" w:right="141" w:hanging="294"/>
        <w:jc w:val="left"/>
      </w:pPr>
      <w:r>
        <w:rPr>
          <w:color w:val="333333"/>
        </w:rPr>
        <w:t>“</w:t>
      </w:r>
      <w:proofErr w:type="spellStart"/>
      <w:r>
        <w:rPr>
          <w:color w:val="333333"/>
        </w:rPr>
        <w:t>Prólogo</w:t>
      </w:r>
      <w:proofErr w:type="spellEnd"/>
      <w:r>
        <w:rPr>
          <w:color w:val="333333"/>
        </w:rPr>
        <w:t xml:space="preserve">: Lo personal es </w:t>
      </w:r>
      <w:proofErr w:type="spellStart"/>
      <w:r>
        <w:rPr>
          <w:color w:val="333333"/>
        </w:rPr>
        <w:t>político</w:t>
      </w:r>
      <w:proofErr w:type="spellEnd"/>
      <w:r>
        <w:rPr>
          <w:color w:val="333333"/>
        </w:rPr>
        <w:t xml:space="preserve"> y lo </w:t>
      </w:r>
      <w:proofErr w:type="spellStart"/>
      <w:r>
        <w:rPr>
          <w:color w:val="333333"/>
        </w:rPr>
        <w:t>político</w:t>
      </w:r>
      <w:proofErr w:type="spellEnd"/>
      <w:r>
        <w:rPr>
          <w:color w:val="333333"/>
        </w:rPr>
        <w:t xml:space="preserve"> es Personal”, 7-14 in Lidia Mateo Leivas, </w:t>
      </w:r>
      <w:proofErr w:type="spellStart"/>
      <w:r>
        <w:rPr>
          <w:i/>
          <w:color w:val="333333"/>
        </w:rPr>
        <w:t>Imaginarios</w:t>
      </w:r>
      <w:proofErr w:type="spellEnd"/>
      <w:r>
        <w:rPr>
          <w:i/>
          <w:color w:val="333333"/>
        </w:rPr>
        <w:t xml:space="preserve"> de la </w:t>
      </w:r>
      <w:proofErr w:type="spellStart"/>
      <w:r>
        <w:rPr>
          <w:i/>
          <w:color w:val="333333"/>
        </w:rPr>
        <w:t>clandestinidad</w:t>
      </w:r>
      <w:proofErr w:type="spellEnd"/>
      <w:r>
        <w:rPr>
          <w:i/>
          <w:color w:val="333333"/>
        </w:rPr>
        <w:t xml:space="preserve">: </w:t>
      </w:r>
      <w:proofErr w:type="spellStart"/>
      <w:r>
        <w:rPr>
          <w:i/>
          <w:color w:val="333333"/>
        </w:rPr>
        <w:t>Complicidad</w:t>
      </w:r>
      <w:proofErr w:type="spellEnd"/>
      <w:r>
        <w:rPr>
          <w:i/>
          <w:color w:val="333333"/>
        </w:rPr>
        <w:t xml:space="preserve">, </w:t>
      </w:r>
      <w:proofErr w:type="spellStart"/>
      <w:r>
        <w:rPr>
          <w:i/>
          <w:color w:val="333333"/>
        </w:rPr>
        <w:t>memoria</w:t>
      </w:r>
      <w:proofErr w:type="spellEnd"/>
      <w:r>
        <w:rPr>
          <w:i/>
          <w:color w:val="333333"/>
        </w:rPr>
        <w:t xml:space="preserve"> y </w:t>
      </w:r>
      <w:proofErr w:type="spellStart"/>
      <w:r>
        <w:rPr>
          <w:i/>
          <w:color w:val="333333"/>
        </w:rPr>
        <w:t>emoción</w:t>
      </w:r>
      <w:proofErr w:type="spellEnd"/>
      <w:r>
        <w:rPr>
          <w:i/>
          <w:color w:val="333333"/>
        </w:rPr>
        <w:t xml:space="preserve"> </w:t>
      </w:r>
      <w:proofErr w:type="spellStart"/>
      <w:r>
        <w:rPr>
          <w:i/>
          <w:color w:val="333333"/>
        </w:rPr>
        <w:t>en</w:t>
      </w:r>
      <w:proofErr w:type="spellEnd"/>
      <w:r>
        <w:rPr>
          <w:i/>
          <w:color w:val="333333"/>
        </w:rPr>
        <w:t xml:space="preserve"> </w:t>
      </w:r>
      <w:proofErr w:type="spellStart"/>
      <w:r>
        <w:rPr>
          <w:i/>
          <w:color w:val="333333"/>
        </w:rPr>
        <w:t>nueve</w:t>
      </w:r>
      <w:proofErr w:type="spellEnd"/>
      <w:r>
        <w:rPr>
          <w:i/>
          <w:color w:val="333333"/>
        </w:rPr>
        <w:t xml:space="preserve"> </w:t>
      </w:r>
      <w:proofErr w:type="spellStart"/>
      <w:r>
        <w:rPr>
          <w:i/>
          <w:color w:val="333333"/>
        </w:rPr>
        <w:t>tramas</w:t>
      </w:r>
      <w:proofErr w:type="spellEnd"/>
      <w:r>
        <w:rPr>
          <w:i/>
          <w:color w:val="333333"/>
        </w:rPr>
        <w:t xml:space="preserve">. </w:t>
      </w:r>
      <w:r>
        <w:rPr>
          <w:color w:val="333333"/>
        </w:rPr>
        <w:t>trad. Jesús Espino Nuño. Madrid: Akal, 2022</w:t>
      </w:r>
      <w:r>
        <w:t xml:space="preserve"> </w:t>
      </w:r>
    </w:p>
    <w:p w14:paraId="5AFFA9C5" w14:textId="77777777" w:rsidR="00676CC2" w:rsidRDefault="00676CC2">
      <w:pPr>
        <w:spacing w:after="4" w:line="250" w:lineRule="auto"/>
        <w:ind w:left="996" w:right="185" w:hanging="288"/>
        <w:rPr>
          <w:color w:val="333333"/>
        </w:rPr>
      </w:pPr>
    </w:p>
    <w:p w14:paraId="351796B4" w14:textId="179F72B1" w:rsidR="0061242B" w:rsidRDefault="00000000">
      <w:pPr>
        <w:spacing w:after="4" w:line="250" w:lineRule="auto"/>
        <w:ind w:left="996" w:right="185" w:hanging="288"/>
      </w:pPr>
      <w:r>
        <w:rPr>
          <w:color w:val="333333"/>
        </w:rPr>
        <w:t xml:space="preserve">“Hetero-Chronical Experiments Between Life and Death: Vanitas Revolts Against Time Management”. 207-236 in </w:t>
      </w:r>
      <w:r>
        <w:rPr>
          <w:i/>
          <w:color w:val="333333"/>
        </w:rPr>
        <w:t xml:space="preserve">Vanitas </w:t>
      </w:r>
      <w:proofErr w:type="spellStart"/>
      <w:r>
        <w:rPr>
          <w:i/>
          <w:color w:val="333333"/>
        </w:rPr>
        <w:t>als</w:t>
      </w:r>
      <w:proofErr w:type="spellEnd"/>
      <w:r>
        <w:rPr>
          <w:i/>
          <w:color w:val="333333"/>
        </w:rPr>
        <w:t xml:space="preserve"> </w:t>
      </w:r>
      <w:proofErr w:type="spellStart"/>
      <w:r>
        <w:rPr>
          <w:i/>
          <w:color w:val="333333"/>
        </w:rPr>
        <w:t>Wiederholung</w:t>
      </w:r>
      <w:proofErr w:type="spellEnd"/>
      <w:r>
        <w:rPr>
          <w:i/>
          <w:color w:val="333333"/>
        </w:rPr>
        <w:t xml:space="preserve">. </w:t>
      </w:r>
      <w:r>
        <w:rPr>
          <w:color w:val="333333"/>
        </w:rPr>
        <w:t>Eds.</w:t>
      </w:r>
      <w:r>
        <w:t xml:space="preserve"> </w:t>
      </w:r>
    </w:p>
    <w:p w14:paraId="64FD4D42" w14:textId="77777777" w:rsidR="0061242B" w:rsidRDefault="00000000">
      <w:pPr>
        <w:spacing w:after="4" w:line="250" w:lineRule="auto"/>
        <w:ind w:left="1021" w:right="185" w:hanging="10"/>
      </w:pPr>
      <w:r>
        <w:rPr>
          <w:color w:val="333333"/>
        </w:rPr>
        <w:t xml:space="preserve">Victoria von Flemming and Julia Catherine Berger, Berlin: De Gruyter, 2022 </w:t>
      </w:r>
    </w:p>
    <w:p w14:paraId="5F572704" w14:textId="77777777" w:rsidR="00676CC2" w:rsidRDefault="00676CC2">
      <w:pPr>
        <w:spacing w:after="4" w:line="250" w:lineRule="auto"/>
        <w:ind w:left="718" w:right="185" w:hanging="10"/>
        <w:rPr>
          <w:color w:val="333333"/>
        </w:rPr>
      </w:pPr>
    </w:p>
    <w:p w14:paraId="6489BCF5" w14:textId="2468B0E6" w:rsidR="0061242B" w:rsidRDefault="00000000">
      <w:pPr>
        <w:spacing w:after="4" w:line="250" w:lineRule="auto"/>
        <w:ind w:left="718" w:right="185" w:hanging="10"/>
      </w:pPr>
      <w:r>
        <w:rPr>
          <w:color w:val="333333"/>
        </w:rPr>
        <w:t>“</w:t>
      </w:r>
      <w:proofErr w:type="spellStart"/>
      <w:r>
        <w:rPr>
          <w:color w:val="333333"/>
        </w:rPr>
        <w:t>Afectivamente</w:t>
      </w:r>
      <w:proofErr w:type="spellEnd"/>
      <w:r>
        <w:rPr>
          <w:color w:val="333333"/>
        </w:rPr>
        <w:t xml:space="preserve"> </w:t>
      </w:r>
      <w:proofErr w:type="spellStart"/>
      <w:r>
        <w:rPr>
          <w:color w:val="333333"/>
        </w:rPr>
        <w:t>efectivo</w:t>
      </w:r>
      <w:proofErr w:type="spellEnd"/>
      <w:r>
        <w:rPr>
          <w:color w:val="333333"/>
        </w:rPr>
        <w:t xml:space="preserve">: </w:t>
      </w:r>
      <w:proofErr w:type="spellStart"/>
      <w:r>
        <w:rPr>
          <w:color w:val="333333"/>
        </w:rPr>
        <w:t>el</w:t>
      </w:r>
      <w:proofErr w:type="spellEnd"/>
      <w:r>
        <w:rPr>
          <w:color w:val="333333"/>
        </w:rPr>
        <w:t xml:space="preserve"> </w:t>
      </w:r>
      <w:proofErr w:type="spellStart"/>
      <w:r>
        <w:rPr>
          <w:color w:val="333333"/>
        </w:rPr>
        <w:t>afecto</w:t>
      </w:r>
      <w:proofErr w:type="spellEnd"/>
      <w:r>
        <w:rPr>
          <w:color w:val="333333"/>
        </w:rPr>
        <w:t xml:space="preserve"> </w:t>
      </w:r>
      <w:proofErr w:type="spellStart"/>
      <w:r>
        <w:rPr>
          <w:color w:val="333333"/>
        </w:rPr>
        <w:t>como</w:t>
      </w:r>
      <w:proofErr w:type="spellEnd"/>
      <w:r>
        <w:rPr>
          <w:color w:val="333333"/>
        </w:rPr>
        <w:t xml:space="preserve"> </w:t>
      </w:r>
      <w:proofErr w:type="spellStart"/>
      <w:r>
        <w:rPr>
          <w:color w:val="333333"/>
        </w:rPr>
        <w:t>estrategia</w:t>
      </w:r>
      <w:proofErr w:type="spellEnd"/>
      <w:r>
        <w:rPr>
          <w:color w:val="333333"/>
        </w:rPr>
        <w:t xml:space="preserve"> </w:t>
      </w:r>
      <w:proofErr w:type="spellStart"/>
      <w:r>
        <w:rPr>
          <w:color w:val="333333"/>
        </w:rPr>
        <w:t>artístico-política</w:t>
      </w:r>
      <w:proofErr w:type="spellEnd"/>
      <w:r>
        <w:rPr>
          <w:color w:val="333333"/>
        </w:rPr>
        <w:t>”. 51-80 in</w:t>
      </w:r>
      <w:r>
        <w:t xml:space="preserve"> </w:t>
      </w:r>
    </w:p>
    <w:p w14:paraId="1322F6FF" w14:textId="77777777" w:rsidR="0061242B" w:rsidRDefault="00000000">
      <w:pPr>
        <w:spacing w:after="3" w:line="252" w:lineRule="auto"/>
        <w:ind w:left="1006" w:right="8" w:hanging="10"/>
        <w:jc w:val="left"/>
      </w:pPr>
      <w:proofErr w:type="spellStart"/>
      <w:r>
        <w:rPr>
          <w:i/>
          <w:color w:val="333333"/>
        </w:rPr>
        <w:t>Afectos</w:t>
      </w:r>
      <w:proofErr w:type="spellEnd"/>
      <w:r>
        <w:rPr>
          <w:i/>
          <w:color w:val="333333"/>
        </w:rPr>
        <w:t xml:space="preserve"> y </w:t>
      </w:r>
      <w:proofErr w:type="spellStart"/>
      <w:r>
        <w:rPr>
          <w:i/>
          <w:color w:val="333333"/>
        </w:rPr>
        <w:t>violencias</w:t>
      </w:r>
      <w:proofErr w:type="spellEnd"/>
      <w:r>
        <w:rPr>
          <w:i/>
          <w:color w:val="333333"/>
        </w:rPr>
        <w:t xml:space="preserve"> </w:t>
      </w:r>
      <w:proofErr w:type="spellStart"/>
      <w:r>
        <w:rPr>
          <w:i/>
          <w:color w:val="333333"/>
        </w:rPr>
        <w:t>en</w:t>
      </w:r>
      <w:proofErr w:type="spellEnd"/>
      <w:r>
        <w:rPr>
          <w:i/>
          <w:color w:val="333333"/>
        </w:rPr>
        <w:t xml:space="preserve"> la </w:t>
      </w:r>
      <w:proofErr w:type="spellStart"/>
      <w:r>
        <w:rPr>
          <w:i/>
          <w:color w:val="333333"/>
        </w:rPr>
        <w:t>cultura</w:t>
      </w:r>
      <w:proofErr w:type="spellEnd"/>
      <w:r>
        <w:rPr>
          <w:i/>
          <w:color w:val="333333"/>
        </w:rPr>
        <w:t xml:space="preserve"> </w:t>
      </w:r>
      <w:proofErr w:type="spellStart"/>
      <w:r>
        <w:rPr>
          <w:i/>
          <w:color w:val="333333"/>
        </w:rPr>
        <w:t>latinoamericana</w:t>
      </w:r>
      <w:proofErr w:type="spellEnd"/>
      <w:r>
        <w:rPr>
          <w:i/>
          <w:color w:val="333333"/>
        </w:rPr>
        <w:t xml:space="preserve"> </w:t>
      </w:r>
      <w:r>
        <w:rPr>
          <w:color w:val="333333"/>
        </w:rPr>
        <w:t xml:space="preserve">Silvana </w:t>
      </w:r>
      <w:proofErr w:type="spellStart"/>
      <w:r>
        <w:rPr>
          <w:color w:val="333333"/>
        </w:rPr>
        <w:t>Mandolessi</w:t>
      </w:r>
      <w:proofErr w:type="spellEnd"/>
      <w:r>
        <w:rPr>
          <w:color w:val="333333"/>
        </w:rPr>
        <w:t xml:space="preserve">, Martín </w:t>
      </w:r>
    </w:p>
    <w:p w14:paraId="3F6A4F02" w14:textId="77777777" w:rsidR="0061242B" w:rsidRDefault="00000000">
      <w:pPr>
        <w:spacing w:after="11"/>
        <w:ind w:left="1020" w:right="155"/>
      </w:pPr>
      <w:proofErr w:type="spellStart"/>
      <w:r>
        <w:rPr>
          <w:color w:val="333333"/>
        </w:rPr>
        <w:t>Zícari</w:t>
      </w:r>
      <w:proofErr w:type="spellEnd"/>
      <w:r>
        <w:rPr>
          <w:color w:val="333333"/>
        </w:rPr>
        <w:t xml:space="preserve"> y Reindert Dhondt (eds.), </w:t>
      </w:r>
      <w:r>
        <w:t xml:space="preserve">Madrid / Frankfurt am Main: Iberoamericana- </w:t>
      </w:r>
    </w:p>
    <w:p w14:paraId="6C65C64E" w14:textId="77777777" w:rsidR="0061242B" w:rsidRDefault="00000000">
      <w:pPr>
        <w:spacing w:after="4" w:line="250" w:lineRule="auto"/>
        <w:ind w:left="1021" w:right="185" w:hanging="10"/>
      </w:pPr>
      <w:proofErr w:type="spellStart"/>
      <w:r>
        <w:t>Vervuert</w:t>
      </w:r>
      <w:proofErr w:type="spellEnd"/>
      <w:r>
        <w:t xml:space="preserve"> </w:t>
      </w:r>
      <w:r>
        <w:rPr>
          <w:color w:val="333333"/>
        </w:rPr>
        <w:t>series “</w:t>
      </w:r>
      <w:proofErr w:type="spellStart"/>
      <w:r>
        <w:rPr>
          <w:color w:val="333333"/>
        </w:rPr>
        <w:t>Nexos</w:t>
      </w:r>
      <w:proofErr w:type="spellEnd"/>
      <w:r>
        <w:rPr>
          <w:color w:val="333333"/>
        </w:rPr>
        <w:t xml:space="preserve"> y </w:t>
      </w:r>
      <w:proofErr w:type="spellStart"/>
      <w:r>
        <w:rPr>
          <w:color w:val="333333"/>
        </w:rPr>
        <w:t>Diferencias</w:t>
      </w:r>
      <w:proofErr w:type="spellEnd"/>
      <w:r>
        <w:rPr>
          <w:color w:val="333333"/>
        </w:rPr>
        <w:t xml:space="preserve">. </w:t>
      </w:r>
      <w:proofErr w:type="spellStart"/>
      <w:r>
        <w:rPr>
          <w:color w:val="333333"/>
        </w:rPr>
        <w:t>Estudios</w:t>
      </w:r>
      <w:proofErr w:type="spellEnd"/>
      <w:r>
        <w:rPr>
          <w:color w:val="333333"/>
        </w:rPr>
        <w:t xml:space="preserve"> de la Cultura de America Latina. 2022</w:t>
      </w:r>
      <w:r>
        <w:t xml:space="preserve"> </w:t>
      </w:r>
    </w:p>
    <w:p w14:paraId="3F27DCA9" w14:textId="77777777" w:rsidR="00676CC2" w:rsidRDefault="00676CC2">
      <w:pPr>
        <w:spacing w:after="4" w:line="250" w:lineRule="auto"/>
        <w:ind w:left="718" w:right="185" w:hanging="10"/>
        <w:rPr>
          <w:color w:val="333333"/>
        </w:rPr>
      </w:pPr>
    </w:p>
    <w:p w14:paraId="1775A296" w14:textId="2D80BEE3" w:rsidR="0061242B" w:rsidRDefault="00000000">
      <w:pPr>
        <w:spacing w:after="4" w:line="250" w:lineRule="auto"/>
        <w:ind w:left="718" w:right="185" w:hanging="10"/>
      </w:pPr>
      <w:r>
        <w:rPr>
          <w:color w:val="333333"/>
        </w:rPr>
        <w:t xml:space="preserve">“Meaning-Making in the European Semiosphere”, Chinese Semiotic Studies 18 </w:t>
      </w:r>
    </w:p>
    <w:p w14:paraId="16EB1EE6" w14:textId="77777777" w:rsidR="0061242B" w:rsidRDefault="00000000">
      <w:pPr>
        <w:spacing w:after="4" w:line="250" w:lineRule="auto"/>
        <w:ind w:left="1021" w:right="185" w:hanging="10"/>
      </w:pPr>
      <w:r>
        <w:rPr>
          <w:color w:val="333333"/>
        </w:rPr>
        <w:t>(3), 363-389, 2022</w:t>
      </w:r>
      <w:r>
        <w:t xml:space="preserve"> </w:t>
      </w:r>
    </w:p>
    <w:p w14:paraId="4BD83345" w14:textId="77777777" w:rsidR="00676CC2" w:rsidRDefault="00676CC2" w:rsidP="00AC11C3">
      <w:pPr>
        <w:spacing w:after="4" w:line="244" w:lineRule="auto"/>
        <w:ind w:left="720" w:right="141" w:firstLine="0"/>
        <w:jc w:val="left"/>
        <w:rPr>
          <w:color w:val="333333"/>
        </w:rPr>
      </w:pPr>
    </w:p>
    <w:p w14:paraId="550D1F31" w14:textId="77492332" w:rsidR="0061242B" w:rsidRDefault="00000000" w:rsidP="00676CC2">
      <w:pPr>
        <w:spacing w:after="4" w:line="245" w:lineRule="auto"/>
        <w:ind w:left="1287" w:right="142" w:hanging="567"/>
        <w:jc w:val="left"/>
      </w:pPr>
      <w:r>
        <w:rPr>
          <w:color w:val="333333"/>
        </w:rPr>
        <w:t>“</w:t>
      </w:r>
      <w:proofErr w:type="spellStart"/>
      <w:r>
        <w:rPr>
          <w:color w:val="333333"/>
        </w:rPr>
        <w:t>Préface</w:t>
      </w:r>
      <w:proofErr w:type="spellEnd"/>
      <w:r>
        <w:rPr>
          <w:color w:val="333333"/>
        </w:rPr>
        <w:t>/</w:t>
      </w:r>
      <w:proofErr w:type="spellStart"/>
      <w:r>
        <w:rPr>
          <w:color w:val="333333"/>
        </w:rPr>
        <w:t>Prefacio</w:t>
      </w:r>
      <w:proofErr w:type="spellEnd"/>
      <w:r>
        <w:rPr>
          <w:color w:val="333333"/>
        </w:rPr>
        <w:t xml:space="preserve">: Ceci </w:t>
      </w:r>
      <w:proofErr w:type="spellStart"/>
      <w:r>
        <w:rPr>
          <w:color w:val="333333"/>
        </w:rPr>
        <w:t>n’est</w:t>
      </w:r>
      <w:proofErr w:type="spellEnd"/>
      <w:r>
        <w:rPr>
          <w:color w:val="333333"/>
        </w:rPr>
        <w:t xml:space="preserve"> pas un livre / </w:t>
      </w:r>
      <w:proofErr w:type="spellStart"/>
      <w:r>
        <w:rPr>
          <w:color w:val="333333"/>
        </w:rPr>
        <w:t>esto</w:t>
      </w:r>
      <w:proofErr w:type="spellEnd"/>
      <w:r>
        <w:rPr>
          <w:color w:val="333333"/>
        </w:rPr>
        <w:t xml:space="preserve"> no es un </w:t>
      </w:r>
      <w:proofErr w:type="spellStart"/>
      <w:r>
        <w:rPr>
          <w:color w:val="333333"/>
        </w:rPr>
        <w:t>libro</w:t>
      </w:r>
      <w:proofErr w:type="spellEnd"/>
      <w:r>
        <w:rPr>
          <w:color w:val="333333"/>
        </w:rPr>
        <w:t xml:space="preserve">”, 5-19 in </w:t>
      </w:r>
      <w:r>
        <w:rPr>
          <w:i/>
          <w:color w:val="333333"/>
        </w:rPr>
        <w:t xml:space="preserve">Hubert </w:t>
      </w:r>
      <w:r w:rsidR="00AC11C3">
        <w:rPr>
          <w:i/>
          <w:color w:val="333333"/>
        </w:rPr>
        <w:t xml:space="preserve">   </w:t>
      </w:r>
      <w:r>
        <w:rPr>
          <w:i/>
          <w:color w:val="333333"/>
        </w:rPr>
        <w:t xml:space="preserve">Damisch, Goya, Le </w:t>
      </w:r>
      <w:proofErr w:type="spellStart"/>
      <w:r>
        <w:rPr>
          <w:i/>
          <w:color w:val="333333"/>
        </w:rPr>
        <w:t>Mythe</w:t>
      </w:r>
      <w:proofErr w:type="spellEnd"/>
      <w:r>
        <w:rPr>
          <w:i/>
          <w:color w:val="333333"/>
        </w:rPr>
        <w:t xml:space="preserve"> de </w:t>
      </w:r>
      <w:proofErr w:type="spellStart"/>
      <w:r>
        <w:rPr>
          <w:i/>
          <w:color w:val="333333"/>
        </w:rPr>
        <w:t>l’assimilation</w:t>
      </w:r>
      <w:proofErr w:type="spellEnd"/>
      <w:r>
        <w:rPr>
          <w:i/>
          <w:color w:val="333333"/>
        </w:rPr>
        <w:t>/</w:t>
      </w:r>
      <w:proofErr w:type="spellStart"/>
      <w:r>
        <w:rPr>
          <w:i/>
          <w:color w:val="333333"/>
        </w:rPr>
        <w:t>el</w:t>
      </w:r>
      <w:proofErr w:type="spellEnd"/>
      <w:r>
        <w:rPr>
          <w:i/>
          <w:color w:val="333333"/>
        </w:rPr>
        <w:t xml:space="preserve"> </w:t>
      </w:r>
      <w:proofErr w:type="spellStart"/>
      <w:r>
        <w:rPr>
          <w:i/>
          <w:color w:val="333333"/>
        </w:rPr>
        <w:t>mito</w:t>
      </w:r>
      <w:proofErr w:type="spellEnd"/>
      <w:r>
        <w:rPr>
          <w:i/>
          <w:color w:val="333333"/>
        </w:rPr>
        <w:t xml:space="preserve"> de la </w:t>
      </w:r>
      <w:proofErr w:type="spellStart"/>
      <w:r>
        <w:rPr>
          <w:i/>
          <w:color w:val="333333"/>
        </w:rPr>
        <w:t>assimilación</w:t>
      </w:r>
      <w:proofErr w:type="spellEnd"/>
      <w:r>
        <w:rPr>
          <w:i/>
          <w:color w:val="333333"/>
        </w:rPr>
        <w:t xml:space="preserve">. </w:t>
      </w:r>
      <w:r>
        <w:rPr>
          <w:color w:val="333333"/>
        </w:rPr>
        <w:t>Madrid:</w:t>
      </w:r>
      <w:r>
        <w:t xml:space="preserve"> </w:t>
      </w:r>
      <w:r>
        <w:rPr>
          <w:color w:val="333333"/>
        </w:rPr>
        <w:t>Akal 2022</w:t>
      </w:r>
      <w:r>
        <w:t xml:space="preserve"> </w:t>
      </w:r>
    </w:p>
    <w:p w14:paraId="4743F93F" w14:textId="77777777" w:rsidR="00676CC2" w:rsidRDefault="00676CC2">
      <w:pPr>
        <w:spacing w:after="4" w:line="250" w:lineRule="auto"/>
        <w:ind w:left="996" w:right="630" w:hanging="288"/>
        <w:rPr>
          <w:color w:val="333333"/>
        </w:rPr>
      </w:pPr>
    </w:p>
    <w:p w14:paraId="73727922" w14:textId="1FF64F11" w:rsidR="0061242B" w:rsidRDefault="00000000">
      <w:pPr>
        <w:spacing w:after="4" w:line="250" w:lineRule="auto"/>
        <w:ind w:left="996" w:right="630" w:hanging="288"/>
      </w:pPr>
      <w:r>
        <w:rPr>
          <w:color w:val="333333"/>
        </w:rPr>
        <w:lastRenderedPageBreak/>
        <w:t xml:space="preserve">“Meaning Making with Mistakes”, 51-82 in </w:t>
      </w:r>
      <w:r>
        <w:rPr>
          <w:i/>
          <w:color w:val="333333"/>
        </w:rPr>
        <w:t xml:space="preserve">Imperfections: Studies in Mistakes, Flaws, and Failures. </w:t>
      </w:r>
      <w:r>
        <w:rPr>
          <w:color w:val="333333"/>
        </w:rPr>
        <w:t xml:space="preserve">Caleb Kelly, </w:t>
      </w:r>
      <w:proofErr w:type="spellStart"/>
      <w:r>
        <w:rPr>
          <w:color w:val="333333"/>
        </w:rPr>
        <w:t>Jakko</w:t>
      </w:r>
      <w:proofErr w:type="spellEnd"/>
      <w:r>
        <w:rPr>
          <w:color w:val="333333"/>
        </w:rPr>
        <w:t xml:space="preserve"> Kemper, and Ellen Rutten (eds.)</w:t>
      </w:r>
      <w:r>
        <w:t xml:space="preserve"> </w:t>
      </w:r>
      <w:r>
        <w:rPr>
          <w:color w:val="333333"/>
        </w:rPr>
        <w:t>London: Bloomsbury 2022</w:t>
      </w:r>
      <w:r>
        <w:t xml:space="preserve"> </w:t>
      </w:r>
    </w:p>
    <w:p w14:paraId="09D2A3B5" w14:textId="77777777" w:rsidR="00676CC2" w:rsidRDefault="00676CC2">
      <w:pPr>
        <w:spacing w:after="3" w:line="252" w:lineRule="auto"/>
        <w:ind w:left="733" w:right="8" w:hanging="10"/>
        <w:jc w:val="left"/>
        <w:rPr>
          <w:color w:val="333333"/>
        </w:rPr>
      </w:pPr>
    </w:p>
    <w:p w14:paraId="099E017E" w14:textId="7AAAE9A7" w:rsidR="0061242B" w:rsidRDefault="00000000">
      <w:pPr>
        <w:spacing w:after="3" w:line="252" w:lineRule="auto"/>
        <w:ind w:left="733" w:right="8" w:hanging="10"/>
        <w:jc w:val="left"/>
      </w:pPr>
      <w:r>
        <w:rPr>
          <w:color w:val="333333"/>
        </w:rPr>
        <w:t xml:space="preserve">“Epilogue” 743-746 in </w:t>
      </w:r>
      <w:r>
        <w:rPr>
          <w:i/>
          <w:color w:val="333333"/>
        </w:rPr>
        <w:t xml:space="preserve">Emotions and Narrative in Ancient Literature and Beyond. </w:t>
      </w:r>
    </w:p>
    <w:p w14:paraId="0DAC0715" w14:textId="77777777" w:rsidR="0061242B" w:rsidRDefault="00000000">
      <w:pPr>
        <w:spacing w:after="4" w:line="250" w:lineRule="auto"/>
        <w:ind w:left="1021" w:right="185" w:hanging="10"/>
      </w:pPr>
      <w:r>
        <w:rPr>
          <w:i/>
          <w:color w:val="333333"/>
        </w:rPr>
        <w:t xml:space="preserve">Studies in </w:t>
      </w:r>
      <w:proofErr w:type="spellStart"/>
      <w:r>
        <w:rPr>
          <w:i/>
          <w:color w:val="333333"/>
        </w:rPr>
        <w:t>honour</w:t>
      </w:r>
      <w:proofErr w:type="spellEnd"/>
      <w:r>
        <w:rPr>
          <w:i/>
          <w:color w:val="333333"/>
        </w:rPr>
        <w:t xml:space="preserve"> of Irene de Jong. </w:t>
      </w:r>
      <w:r>
        <w:rPr>
          <w:color w:val="333333"/>
        </w:rPr>
        <w:t xml:space="preserve">Mathieu de Bakker, Bauke van den Berg </w:t>
      </w:r>
    </w:p>
    <w:p w14:paraId="1B986EF9" w14:textId="77777777" w:rsidR="0061242B" w:rsidRDefault="00000000">
      <w:pPr>
        <w:spacing w:after="4" w:line="250" w:lineRule="auto"/>
        <w:ind w:left="1021" w:right="185" w:hanging="10"/>
      </w:pPr>
      <w:r>
        <w:rPr>
          <w:color w:val="333333"/>
        </w:rPr>
        <w:t>&amp; Jacqueline Klooster (eds), Leiden: Brill 2022</w:t>
      </w:r>
      <w:r>
        <w:t xml:space="preserve"> </w:t>
      </w:r>
    </w:p>
    <w:p w14:paraId="1FD05F8A" w14:textId="77777777" w:rsidR="00676CC2" w:rsidRDefault="00676CC2">
      <w:pPr>
        <w:spacing w:after="4" w:line="244" w:lineRule="auto"/>
        <w:ind w:left="1002" w:right="141" w:hanging="294"/>
        <w:jc w:val="left"/>
        <w:rPr>
          <w:color w:val="333333"/>
        </w:rPr>
      </w:pPr>
    </w:p>
    <w:p w14:paraId="41E5FEBA" w14:textId="516EB987" w:rsidR="0061242B" w:rsidRDefault="00000000">
      <w:pPr>
        <w:spacing w:after="4" w:line="244" w:lineRule="auto"/>
        <w:ind w:left="1002" w:right="141" w:hanging="294"/>
        <w:jc w:val="left"/>
      </w:pPr>
      <w:r>
        <w:rPr>
          <w:color w:val="333333"/>
        </w:rPr>
        <w:t>“Dis-remembered and mis-remembered: a confrontation with failures of cultural memory”, 7-21 in Micha</w:t>
      </w:r>
      <w:r>
        <w:t>ł</w:t>
      </w:r>
      <w:r>
        <w:rPr>
          <w:rFonts w:ascii="Times New Roman" w:eastAsia="Times New Roman" w:hAnsi="Times New Roman" w:cs="Times New Roman"/>
        </w:rPr>
        <w:t xml:space="preserve"> </w:t>
      </w:r>
      <w:r>
        <w:rPr>
          <w:color w:val="333333"/>
        </w:rPr>
        <w:t xml:space="preserve">Haake and Piotr </w:t>
      </w:r>
      <w:proofErr w:type="spellStart"/>
      <w:r>
        <w:rPr>
          <w:color w:val="333333"/>
        </w:rPr>
        <w:t>Juszkiewiecz</w:t>
      </w:r>
      <w:proofErr w:type="spellEnd"/>
      <w:r>
        <w:rPr>
          <w:color w:val="333333"/>
        </w:rPr>
        <w:t xml:space="preserve"> (eds.) </w:t>
      </w:r>
      <w:r>
        <w:rPr>
          <w:i/>
          <w:color w:val="333333"/>
        </w:rPr>
        <w:t>Image, History and Memory: Central and Eastern Europe in a Comparative Perspective</w:t>
      </w:r>
      <w:r>
        <w:rPr>
          <w:color w:val="333333"/>
        </w:rPr>
        <w:t>, London and New York: Routledge 2022 (European Network Remembrance and Solidarity)</w:t>
      </w:r>
      <w:r>
        <w:t xml:space="preserve"> </w:t>
      </w:r>
    </w:p>
    <w:p w14:paraId="1E05F3B9" w14:textId="77777777" w:rsidR="00676CC2" w:rsidRDefault="00676CC2">
      <w:pPr>
        <w:spacing w:after="53" w:line="250" w:lineRule="auto"/>
        <w:ind w:left="1002" w:right="237" w:hanging="293"/>
        <w:jc w:val="left"/>
        <w:rPr>
          <w:color w:val="333333"/>
        </w:rPr>
      </w:pPr>
    </w:p>
    <w:p w14:paraId="2F6A0F38" w14:textId="4C870D77" w:rsidR="0061242B" w:rsidRDefault="00000000">
      <w:pPr>
        <w:spacing w:after="53" w:line="250" w:lineRule="auto"/>
        <w:ind w:left="1002" w:right="237" w:hanging="293"/>
        <w:jc w:val="left"/>
      </w:pPr>
      <w:r>
        <w:rPr>
          <w:color w:val="333333"/>
        </w:rPr>
        <w:t xml:space="preserve">“Refugees and Representation: An Impossible Necessity” </w:t>
      </w:r>
      <w:r>
        <w:rPr>
          <w:i/>
          <w:color w:val="212121"/>
        </w:rPr>
        <w:t>Humanities</w:t>
      </w:r>
      <w:r>
        <w:rPr>
          <w:color w:val="212121"/>
        </w:rPr>
        <w:t xml:space="preserve">, Volume 11, nr 29, 2022 </w:t>
      </w:r>
      <w:r>
        <w:rPr>
          <w:color w:val="1154CC"/>
        </w:rPr>
        <w:t>https://www.mdpi.com/2076-0787/11/1/29</w:t>
      </w:r>
      <w:r>
        <w:t xml:space="preserve">; published in a book edited by Michelle </w:t>
      </w:r>
      <w:proofErr w:type="spellStart"/>
      <w:r>
        <w:t>Boulous</w:t>
      </w:r>
      <w:proofErr w:type="spellEnd"/>
      <w:r>
        <w:t xml:space="preserve"> Walker and Adam Zachary Newton, </w:t>
      </w:r>
      <w:r>
        <w:rPr>
          <w:i/>
        </w:rPr>
        <w:t xml:space="preserve">Ethic and Literary Practice, II, </w:t>
      </w:r>
      <w:r>
        <w:t xml:space="preserve">Basel: mdpi.com books 2025 </w:t>
      </w:r>
    </w:p>
    <w:p w14:paraId="7F951A6F" w14:textId="77777777" w:rsidR="00676CC2" w:rsidRDefault="00000000">
      <w:pPr>
        <w:spacing w:after="4" w:line="250" w:lineRule="auto"/>
        <w:ind w:left="718" w:right="185" w:hanging="10"/>
        <w:rPr>
          <w:color w:val="333333"/>
        </w:rPr>
      </w:pPr>
      <w:r>
        <w:rPr>
          <w:color w:val="333333"/>
        </w:rPr>
        <w:t xml:space="preserve"> </w:t>
      </w:r>
    </w:p>
    <w:p w14:paraId="12D6B588" w14:textId="741C5FD3" w:rsidR="0061242B" w:rsidRDefault="00000000">
      <w:pPr>
        <w:spacing w:after="4" w:line="250" w:lineRule="auto"/>
        <w:ind w:left="718" w:right="185" w:hanging="10"/>
      </w:pPr>
      <w:r>
        <w:rPr>
          <w:color w:val="333333"/>
        </w:rPr>
        <w:t xml:space="preserve">“Oh no! Indispensable but Insufficient: Resistance Between Activist and </w:t>
      </w:r>
    </w:p>
    <w:p w14:paraId="51FEE23F" w14:textId="77777777" w:rsidR="0061242B" w:rsidRDefault="00000000">
      <w:pPr>
        <w:spacing w:after="4" w:line="250" w:lineRule="auto"/>
        <w:ind w:left="1021" w:right="185" w:hanging="10"/>
      </w:pPr>
      <w:r>
        <w:rPr>
          <w:color w:val="333333"/>
        </w:rPr>
        <w:t xml:space="preserve">Activating Art”, 16-39 in Bernard </w:t>
      </w:r>
      <w:proofErr w:type="spellStart"/>
      <w:r>
        <w:rPr>
          <w:color w:val="333333"/>
        </w:rPr>
        <w:t>Fibicher</w:t>
      </w:r>
      <w:proofErr w:type="spellEnd"/>
      <w:r>
        <w:rPr>
          <w:color w:val="333333"/>
        </w:rPr>
        <w:t xml:space="preserve"> (ed.) </w:t>
      </w:r>
      <w:r>
        <w:rPr>
          <w:i/>
          <w:color w:val="333333"/>
        </w:rPr>
        <w:t xml:space="preserve">Resistance Anew: Artworks, </w:t>
      </w:r>
    </w:p>
    <w:p w14:paraId="3A3A5B6F" w14:textId="77777777" w:rsidR="0061242B" w:rsidRDefault="00000000">
      <w:pPr>
        <w:spacing w:after="4" w:line="244" w:lineRule="auto"/>
        <w:ind w:left="1011" w:right="141" w:firstLine="0"/>
        <w:jc w:val="left"/>
      </w:pPr>
      <w:r>
        <w:rPr>
          <w:i/>
          <w:color w:val="333333"/>
        </w:rPr>
        <w:t>Culture &amp; Democracy</w:t>
      </w:r>
      <w:r>
        <w:rPr>
          <w:color w:val="333333"/>
        </w:rPr>
        <w:t xml:space="preserve">, Lausanne: </w:t>
      </w:r>
      <w:proofErr w:type="spellStart"/>
      <w:r>
        <w:rPr>
          <w:color w:val="333333"/>
        </w:rPr>
        <w:t>JRP|editions</w:t>
      </w:r>
      <w:proofErr w:type="spellEnd"/>
      <w:r>
        <w:rPr>
          <w:color w:val="333333"/>
        </w:rPr>
        <w:t xml:space="preserve"> &amp; les Presses du </w:t>
      </w:r>
      <w:proofErr w:type="spellStart"/>
      <w:r>
        <w:rPr>
          <w:color w:val="333333"/>
        </w:rPr>
        <w:t>réel</w:t>
      </w:r>
      <w:proofErr w:type="spellEnd"/>
      <w:r>
        <w:rPr>
          <w:color w:val="333333"/>
        </w:rPr>
        <w:t xml:space="preserve">, 2022 (French: “Oh </w:t>
      </w:r>
      <w:proofErr w:type="spellStart"/>
      <w:r>
        <w:rPr>
          <w:color w:val="333333"/>
        </w:rPr>
        <w:t>non</w:t>
      </w:r>
      <w:proofErr w:type="spellEnd"/>
      <w:r>
        <w:rPr>
          <w:color w:val="333333"/>
        </w:rPr>
        <w:t xml:space="preserve">! Indispensable </w:t>
      </w:r>
      <w:proofErr w:type="spellStart"/>
      <w:r>
        <w:rPr>
          <w:color w:val="333333"/>
        </w:rPr>
        <w:t>mais</w:t>
      </w:r>
      <w:proofErr w:type="spellEnd"/>
      <w:r>
        <w:rPr>
          <w:color w:val="333333"/>
        </w:rPr>
        <w:t xml:space="preserve"> </w:t>
      </w:r>
      <w:proofErr w:type="spellStart"/>
      <w:r>
        <w:rPr>
          <w:color w:val="333333"/>
        </w:rPr>
        <w:t>insuffisant</w:t>
      </w:r>
      <w:proofErr w:type="spellEnd"/>
      <w:r>
        <w:rPr>
          <w:color w:val="333333"/>
        </w:rPr>
        <w:t xml:space="preserve">: la </w:t>
      </w:r>
      <w:proofErr w:type="spellStart"/>
      <w:r>
        <w:rPr>
          <w:color w:val="333333"/>
        </w:rPr>
        <w:t>résistance</w:t>
      </w:r>
      <w:proofErr w:type="spellEnd"/>
      <w:r>
        <w:rPr>
          <w:color w:val="333333"/>
        </w:rPr>
        <w:t xml:space="preserve"> entre art </w:t>
      </w:r>
      <w:proofErr w:type="spellStart"/>
      <w:r>
        <w:rPr>
          <w:color w:val="333333"/>
        </w:rPr>
        <w:t>activiste</w:t>
      </w:r>
      <w:proofErr w:type="spellEnd"/>
      <w:r>
        <w:rPr>
          <w:color w:val="333333"/>
        </w:rPr>
        <w:t xml:space="preserve"> et art </w:t>
      </w:r>
      <w:proofErr w:type="spellStart"/>
      <w:r>
        <w:rPr>
          <w:color w:val="333333"/>
        </w:rPr>
        <w:t>activant</w:t>
      </w:r>
      <w:proofErr w:type="spellEnd"/>
      <w:r>
        <w:rPr>
          <w:color w:val="333333"/>
        </w:rPr>
        <w:t>”, 16-43)</w:t>
      </w:r>
      <w:r>
        <w:t xml:space="preserve"> </w:t>
      </w:r>
    </w:p>
    <w:p w14:paraId="0014DDBA" w14:textId="77777777" w:rsidR="00676CC2" w:rsidRDefault="00676CC2">
      <w:pPr>
        <w:spacing w:after="4" w:line="250" w:lineRule="auto"/>
        <w:ind w:left="718" w:right="185" w:hanging="10"/>
        <w:rPr>
          <w:color w:val="333333"/>
        </w:rPr>
      </w:pPr>
    </w:p>
    <w:p w14:paraId="6BD29547" w14:textId="16240D09" w:rsidR="0061242B" w:rsidRDefault="00000000">
      <w:pPr>
        <w:spacing w:after="4" w:line="250" w:lineRule="auto"/>
        <w:ind w:left="718" w:right="185" w:hanging="10"/>
      </w:pPr>
      <w:r>
        <w:rPr>
          <w:color w:val="333333"/>
        </w:rPr>
        <w:t xml:space="preserve">“From ‘Madame Bovary </w:t>
      </w:r>
      <w:proofErr w:type="spellStart"/>
      <w:r>
        <w:rPr>
          <w:color w:val="333333"/>
        </w:rPr>
        <w:t>c’est</w:t>
      </w:r>
      <w:proofErr w:type="spellEnd"/>
      <w:r>
        <w:rPr>
          <w:color w:val="333333"/>
        </w:rPr>
        <w:t xml:space="preserve"> </w:t>
      </w:r>
      <w:proofErr w:type="spellStart"/>
      <w:r>
        <w:rPr>
          <w:color w:val="333333"/>
        </w:rPr>
        <w:t>moi</w:t>
      </w:r>
      <w:proofErr w:type="spellEnd"/>
      <w:r>
        <w:rPr>
          <w:color w:val="333333"/>
        </w:rPr>
        <w:t xml:space="preserve">’ to ‘Emma is Us:’ Focalization as Political </w:t>
      </w:r>
    </w:p>
    <w:p w14:paraId="08B5AA79" w14:textId="77777777" w:rsidR="0061242B" w:rsidRDefault="00000000">
      <w:pPr>
        <w:spacing w:after="3" w:line="252" w:lineRule="auto"/>
        <w:ind w:left="1006" w:right="8" w:hanging="10"/>
        <w:jc w:val="left"/>
      </w:pPr>
      <w:r>
        <w:rPr>
          <w:color w:val="333333"/>
        </w:rPr>
        <w:t xml:space="preserve">Tool”. 10-31 in </w:t>
      </w:r>
      <w:r>
        <w:rPr>
          <w:i/>
          <w:color w:val="333333"/>
        </w:rPr>
        <w:t xml:space="preserve">Diversity in Narration and Writing: The Novel. </w:t>
      </w:r>
      <w:r>
        <w:rPr>
          <w:color w:val="333333"/>
        </w:rPr>
        <w:t xml:space="preserve">Kornélia Horváth, </w:t>
      </w:r>
    </w:p>
    <w:p w14:paraId="3C59AA2A" w14:textId="77777777" w:rsidR="0061242B" w:rsidRDefault="00000000">
      <w:pPr>
        <w:spacing w:after="4" w:line="250" w:lineRule="auto"/>
        <w:ind w:left="1021" w:right="185" w:hanging="10"/>
      </w:pPr>
      <w:r>
        <w:rPr>
          <w:color w:val="333333"/>
        </w:rPr>
        <w:t xml:space="preserve">Judit </w:t>
      </w:r>
      <w:proofErr w:type="spellStart"/>
      <w:r>
        <w:rPr>
          <w:color w:val="333333"/>
        </w:rPr>
        <w:t>Mudriczki</w:t>
      </w:r>
      <w:proofErr w:type="spellEnd"/>
      <w:r>
        <w:rPr>
          <w:color w:val="333333"/>
        </w:rPr>
        <w:t xml:space="preserve"> and Sarolta Osztroluczky (eds.) Cambridge, UK: Cambridge Scholars Publishing 2022</w:t>
      </w:r>
      <w:r>
        <w:t xml:space="preserve"> </w:t>
      </w:r>
    </w:p>
    <w:p w14:paraId="58A72FDA" w14:textId="77777777" w:rsidR="00676CC2" w:rsidRDefault="00676CC2">
      <w:pPr>
        <w:spacing w:after="4" w:line="250" w:lineRule="auto"/>
        <w:ind w:left="934" w:right="185" w:hanging="226"/>
        <w:rPr>
          <w:color w:val="333333"/>
        </w:rPr>
      </w:pPr>
    </w:p>
    <w:p w14:paraId="56E1EEAA" w14:textId="3B8AD8AD" w:rsidR="0061242B" w:rsidRDefault="00000000">
      <w:pPr>
        <w:spacing w:after="4" w:line="250" w:lineRule="auto"/>
        <w:ind w:left="934" w:right="185" w:hanging="226"/>
      </w:pPr>
      <w:r>
        <w:rPr>
          <w:color w:val="333333"/>
        </w:rPr>
        <w:t>“Timely Commitments”, Linguistics and Literary Science of the Macedonian Academy of Sciences and Arts (OLLN), 5-36, 2021</w:t>
      </w:r>
      <w:r>
        <w:t xml:space="preserve"> </w:t>
      </w:r>
    </w:p>
    <w:p w14:paraId="46A56134" w14:textId="77777777" w:rsidR="00676CC2" w:rsidRDefault="00676CC2">
      <w:pPr>
        <w:spacing w:after="11"/>
        <w:ind w:left="718" w:right="155"/>
        <w:rPr>
          <w:color w:val="333333"/>
        </w:rPr>
      </w:pPr>
    </w:p>
    <w:p w14:paraId="348DCEB1" w14:textId="7634120D" w:rsidR="0061242B" w:rsidRDefault="00000000">
      <w:pPr>
        <w:spacing w:after="11"/>
        <w:ind w:left="718" w:right="155"/>
      </w:pPr>
      <w:r>
        <w:rPr>
          <w:color w:val="333333"/>
        </w:rPr>
        <w:t>“</w:t>
      </w:r>
      <w:r>
        <w:t xml:space="preserve">Lying as Truth: Cervantes as Co-Author of Don Quijote”, 167-188 in </w:t>
      </w:r>
      <w:r>
        <w:rPr>
          <w:i/>
        </w:rPr>
        <w:t xml:space="preserve">Fabricating </w:t>
      </w:r>
    </w:p>
    <w:p w14:paraId="3F3F3B76" w14:textId="77777777" w:rsidR="0061242B" w:rsidRDefault="00000000">
      <w:pPr>
        <w:spacing w:after="7" w:line="252" w:lineRule="auto"/>
        <w:ind w:left="1021" w:right="132" w:hanging="10"/>
        <w:jc w:val="left"/>
      </w:pPr>
      <w:r>
        <w:rPr>
          <w:i/>
        </w:rPr>
        <w:t>Publics: The Dissemination of Culture in the Post-Truth Era</w:t>
      </w:r>
      <w:r>
        <w:t xml:space="preserve">, Bill Balaskas and </w:t>
      </w:r>
    </w:p>
    <w:p w14:paraId="77D8EB91" w14:textId="77777777" w:rsidR="0061242B" w:rsidRDefault="00000000">
      <w:pPr>
        <w:spacing w:after="11"/>
        <w:ind w:left="1020" w:right="155"/>
      </w:pPr>
      <w:r>
        <w:t xml:space="preserve">Carolina Rito (eds.), London: Open Humanities Press 2021 </w:t>
      </w:r>
    </w:p>
    <w:p w14:paraId="6F0F7047" w14:textId="77777777" w:rsidR="00676CC2" w:rsidRDefault="00676CC2">
      <w:pPr>
        <w:spacing w:after="4" w:line="250" w:lineRule="auto"/>
        <w:ind w:left="996" w:right="185" w:hanging="288"/>
        <w:rPr>
          <w:color w:val="333333"/>
        </w:rPr>
      </w:pPr>
    </w:p>
    <w:p w14:paraId="57D20160" w14:textId="518ED1B2" w:rsidR="0061242B" w:rsidRDefault="00000000">
      <w:pPr>
        <w:spacing w:after="4" w:line="250" w:lineRule="auto"/>
        <w:ind w:left="996" w:right="185" w:hanging="288"/>
      </w:pPr>
      <w:r>
        <w:rPr>
          <w:color w:val="333333"/>
        </w:rPr>
        <w:t xml:space="preserve">“Art and/as Thought”. E-2-E8 in </w:t>
      </w:r>
      <w:r>
        <w:rPr>
          <w:i/>
          <w:color w:val="333333"/>
        </w:rPr>
        <w:t xml:space="preserve">Hybrids: A Textured Future. </w:t>
      </w:r>
      <w:r>
        <w:rPr>
          <w:color w:val="333333"/>
        </w:rPr>
        <w:t xml:space="preserve">Amsterdam: Futures Photography 2021 </w:t>
      </w:r>
    </w:p>
    <w:p w14:paraId="1DA7B0F0" w14:textId="77777777" w:rsidR="00676CC2" w:rsidRDefault="00676CC2">
      <w:pPr>
        <w:spacing w:after="4" w:line="250" w:lineRule="auto"/>
        <w:ind w:left="996" w:right="500" w:hanging="288"/>
        <w:rPr>
          <w:color w:val="333333"/>
        </w:rPr>
      </w:pPr>
    </w:p>
    <w:p w14:paraId="2E8BA8B3" w14:textId="3E535319" w:rsidR="0061242B" w:rsidRDefault="00000000">
      <w:pPr>
        <w:spacing w:after="4" w:line="250" w:lineRule="auto"/>
        <w:ind w:left="996" w:right="500" w:hanging="288"/>
      </w:pPr>
      <w:r>
        <w:rPr>
          <w:color w:val="333333"/>
        </w:rPr>
        <w:t xml:space="preserve">“Collective Subjectivity in the Essay Film”, 10-26 in </w:t>
      </w:r>
      <w:r>
        <w:rPr>
          <w:i/>
          <w:color w:val="333333"/>
        </w:rPr>
        <w:t>Ekphrasis: Images, Cinema, Theory, Media</w:t>
      </w:r>
      <w:r>
        <w:rPr>
          <w:color w:val="333333"/>
        </w:rPr>
        <w:t xml:space="preserve">, 26, 2 / 2021, special issue “The Essay Film as Self Representational Mode, ed. Fátima Chinita, np. </w:t>
      </w:r>
      <w:r>
        <w:rPr>
          <w:color w:val="1154CC"/>
        </w:rPr>
        <w:t xml:space="preserve"> https://www.ekphrasisjournal.ro/</w:t>
      </w:r>
      <w:r>
        <w:t xml:space="preserve"> </w:t>
      </w:r>
    </w:p>
    <w:p w14:paraId="5B656F7A" w14:textId="77777777" w:rsidR="00676CC2" w:rsidRDefault="00676CC2">
      <w:pPr>
        <w:spacing w:after="4" w:line="250" w:lineRule="auto"/>
        <w:ind w:left="718" w:right="185" w:hanging="10"/>
        <w:rPr>
          <w:color w:val="333333"/>
        </w:rPr>
      </w:pPr>
    </w:p>
    <w:p w14:paraId="3ED3B94A" w14:textId="02A0518E" w:rsidR="0061242B" w:rsidRDefault="00000000">
      <w:pPr>
        <w:spacing w:after="4" w:line="250" w:lineRule="auto"/>
        <w:ind w:left="718" w:right="185" w:hanging="10"/>
      </w:pPr>
      <w:r>
        <w:rPr>
          <w:color w:val="333333"/>
        </w:rPr>
        <w:t>“How the Concept of Performativity Travels: Between People and Media”, in</w:t>
      </w:r>
      <w:r>
        <w:t xml:space="preserve"> </w:t>
      </w:r>
    </w:p>
    <w:p w14:paraId="5B7812B0" w14:textId="77777777" w:rsidR="0061242B" w:rsidRDefault="00000000">
      <w:pPr>
        <w:spacing w:after="4" w:line="250" w:lineRule="auto"/>
        <w:ind w:left="1021" w:right="185" w:hanging="10"/>
      </w:pPr>
      <w:r>
        <w:rPr>
          <w:i/>
          <w:color w:val="333333"/>
        </w:rPr>
        <w:t xml:space="preserve">Metis, </w:t>
      </w:r>
      <w:r>
        <w:rPr>
          <w:color w:val="333333"/>
        </w:rPr>
        <w:t xml:space="preserve">Studia </w:t>
      </w:r>
      <w:proofErr w:type="spellStart"/>
      <w:r>
        <w:rPr>
          <w:color w:val="333333"/>
        </w:rPr>
        <w:t>Humaniora</w:t>
      </w:r>
      <w:proofErr w:type="spellEnd"/>
      <w:r>
        <w:rPr>
          <w:color w:val="333333"/>
        </w:rPr>
        <w:t xml:space="preserve"> </w:t>
      </w:r>
      <w:proofErr w:type="spellStart"/>
      <w:r>
        <w:rPr>
          <w:color w:val="333333"/>
        </w:rPr>
        <w:t>Estonica</w:t>
      </w:r>
      <w:proofErr w:type="spellEnd"/>
      <w:r>
        <w:rPr>
          <w:color w:val="333333"/>
        </w:rPr>
        <w:t xml:space="preserve">, vol. 22, nr. 27/28, 2021 </w:t>
      </w:r>
    </w:p>
    <w:p w14:paraId="2871DCBB" w14:textId="77777777" w:rsidR="0061242B" w:rsidRDefault="00000000">
      <w:pPr>
        <w:spacing w:after="11"/>
        <w:ind w:left="982" w:right="155"/>
      </w:pPr>
      <w:r>
        <w:t xml:space="preserve">DOI: https://doi.org/10.7592/methis.v22i27/28.18440 </w:t>
      </w:r>
    </w:p>
    <w:p w14:paraId="0F721B9E" w14:textId="77777777" w:rsidR="00676CC2" w:rsidRDefault="00676CC2">
      <w:pPr>
        <w:spacing w:after="0" w:line="252" w:lineRule="auto"/>
        <w:ind w:left="1011" w:right="0" w:hanging="288"/>
        <w:jc w:val="left"/>
        <w:rPr>
          <w:color w:val="333333"/>
        </w:rPr>
      </w:pPr>
    </w:p>
    <w:p w14:paraId="332DAFE7" w14:textId="5D7292AF" w:rsidR="0061242B" w:rsidRDefault="00000000">
      <w:pPr>
        <w:spacing w:after="0" w:line="252" w:lineRule="auto"/>
        <w:ind w:left="1011" w:right="0" w:hanging="288"/>
        <w:jc w:val="left"/>
      </w:pPr>
      <w:r>
        <w:rPr>
          <w:color w:val="333333"/>
        </w:rPr>
        <w:lastRenderedPageBreak/>
        <w:t xml:space="preserve">“Munch Bringing Thinking Home”, 25-48 in </w:t>
      </w:r>
      <w:r>
        <w:rPr>
          <w:i/>
          <w:color w:val="333333"/>
        </w:rPr>
        <w:t>Nordic Travels</w:t>
      </w:r>
      <w:r>
        <w:rPr>
          <w:color w:val="333333"/>
        </w:rPr>
        <w:t xml:space="preserve">, </w:t>
      </w:r>
      <w:r>
        <w:t xml:space="preserve">Janicke </w:t>
      </w:r>
      <w:proofErr w:type="spellStart"/>
      <w:r>
        <w:t>Stensvaag</w:t>
      </w:r>
      <w:proofErr w:type="spellEnd"/>
      <w:r>
        <w:t xml:space="preserve"> Kaasa, Jakob Lothe &amp; Ulrike Spring </w:t>
      </w:r>
      <w:r>
        <w:rPr>
          <w:color w:val="333333"/>
        </w:rPr>
        <w:t xml:space="preserve">(eds.), Oslo: Novus Press 2021 </w:t>
      </w:r>
      <w:r>
        <w:rPr>
          <w:color w:val="1154CC"/>
        </w:rPr>
        <w:t>https://novus.no/products/lothe-jakob-ed-nordictravels?_pos=1&amp;_sid=be093ffdb&amp;_ss=r</w:t>
      </w:r>
      <w:r>
        <w:rPr>
          <w:color w:val="333333"/>
        </w:rPr>
        <w:t xml:space="preserve">  </w:t>
      </w:r>
    </w:p>
    <w:p w14:paraId="178EEC30" w14:textId="77777777" w:rsidR="00676CC2" w:rsidRDefault="00676CC2">
      <w:pPr>
        <w:spacing w:after="4" w:line="250" w:lineRule="auto"/>
        <w:ind w:left="996" w:right="185" w:hanging="288"/>
        <w:rPr>
          <w:color w:val="333333"/>
        </w:rPr>
      </w:pPr>
    </w:p>
    <w:p w14:paraId="7AC1ECB5" w14:textId="23553996" w:rsidR="0061242B" w:rsidRDefault="00000000">
      <w:pPr>
        <w:spacing w:after="4" w:line="250" w:lineRule="auto"/>
        <w:ind w:left="996" w:right="185" w:hanging="288"/>
      </w:pPr>
      <w:r>
        <w:rPr>
          <w:color w:val="333333"/>
        </w:rPr>
        <w:t xml:space="preserve">“Ghosts of Dead Authors”, 110-135 in </w:t>
      </w:r>
      <w:r>
        <w:rPr>
          <w:i/>
          <w:color w:val="333333"/>
        </w:rPr>
        <w:t>Literary Theories of Uncertainty</w:t>
      </w:r>
      <w:r>
        <w:rPr>
          <w:color w:val="333333"/>
        </w:rPr>
        <w:t>, edited by Mette Høeg. London: Bloomsbury 2021</w:t>
      </w:r>
      <w:r>
        <w:t xml:space="preserve"> </w:t>
      </w:r>
    </w:p>
    <w:p w14:paraId="7D72BA24" w14:textId="77777777" w:rsidR="00676CC2" w:rsidRDefault="00676CC2">
      <w:pPr>
        <w:spacing w:after="4" w:line="250" w:lineRule="auto"/>
        <w:ind w:left="718" w:right="185" w:hanging="10"/>
        <w:rPr>
          <w:color w:val="333333"/>
        </w:rPr>
      </w:pPr>
    </w:p>
    <w:p w14:paraId="7CA2DA01" w14:textId="6107A5DB" w:rsidR="0061242B" w:rsidRDefault="00000000">
      <w:pPr>
        <w:spacing w:after="4" w:line="250" w:lineRule="auto"/>
        <w:ind w:left="718" w:right="185" w:hanging="10"/>
      </w:pPr>
      <w:r>
        <w:rPr>
          <w:color w:val="333333"/>
        </w:rPr>
        <w:t xml:space="preserve">“Bodies Dead or Alive? Intermediality, Ambiguity, and the Politics of Dying”, </w:t>
      </w:r>
    </w:p>
    <w:p w14:paraId="0E925B1E" w14:textId="77777777" w:rsidR="0061242B" w:rsidRDefault="00000000">
      <w:pPr>
        <w:spacing w:after="3" w:line="252" w:lineRule="auto"/>
        <w:ind w:left="1006" w:right="8" w:hanging="10"/>
        <w:jc w:val="left"/>
      </w:pPr>
      <w:r>
        <w:rPr>
          <w:color w:val="333333"/>
        </w:rPr>
        <w:t xml:space="preserve">183-204 in </w:t>
      </w:r>
      <w:r>
        <w:rPr>
          <w:i/>
          <w:color w:val="333333"/>
        </w:rPr>
        <w:t xml:space="preserve">Sacred Mode of Being in a </w:t>
      </w:r>
      <w:proofErr w:type="spellStart"/>
      <w:r>
        <w:rPr>
          <w:i/>
          <w:color w:val="333333"/>
        </w:rPr>
        <w:t>Postsecular</w:t>
      </w:r>
      <w:proofErr w:type="spellEnd"/>
      <w:r>
        <w:rPr>
          <w:i/>
          <w:color w:val="333333"/>
        </w:rPr>
        <w:t xml:space="preserve"> World. </w:t>
      </w:r>
      <w:r>
        <w:rPr>
          <w:color w:val="333333"/>
        </w:rPr>
        <w:t xml:space="preserve">Edited by Andrew </w:t>
      </w:r>
    </w:p>
    <w:p w14:paraId="1FBE4007" w14:textId="77777777" w:rsidR="0061242B" w:rsidRDefault="00000000">
      <w:pPr>
        <w:spacing w:after="4" w:line="250" w:lineRule="auto"/>
        <w:ind w:left="1021" w:right="185" w:hanging="10"/>
      </w:pPr>
      <w:r>
        <w:rPr>
          <w:color w:val="333333"/>
        </w:rPr>
        <w:t>Hass. Cambridge, UK: Cambridge University Press, 2021</w:t>
      </w:r>
      <w:r>
        <w:t xml:space="preserve"> </w:t>
      </w:r>
    </w:p>
    <w:p w14:paraId="2394DDA1" w14:textId="77777777" w:rsidR="00676CC2" w:rsidRDefault="00676CC2" w:rsidP="006C1C2A">
      <w:pPr>
        <w:spacing w:after="4" w:line="250" w:lineRule="auto"/>
        <w:ind w:left="766" w:right="187" w:hanging="57"/>
        <w:rPr>
          <w:color w:val="333333"/>
        </w:rPr>
      </w:pPr>
    </w:p>
    <w:p w14:paraId="60AB13DF" w14:textId="6C1FD429" w:rsidR="0061242B" w:rsidRDefault="00000000" w:rsidP="00676CC2">
      <w:pPr>
        <w:spacing w:after="4" w:line="250" w:lineRule="auto"/>
        <w:ind w:left="1276" w:right="187" w:hanging="567"/>
      </w:pPr>
      <w:r>
        <w:rPr>
          <w:color w:val="333333"/>
        </w:rPr>
        <w:t xml:space="preserve">“Fiction as Weapon”, 45-62 in </w:t>
      </w:r>
      <w:proofErr w:type="spellStart"/>
      <w:r>
        <w:rPr>
          <w:i/>
          <w:color w:val="333333"/>
        </w:rPr>
        <w:t>Estetica</w:t>
      </w:r>
      <w:proofErr w:type="spellEnd"/>
      <w:r>
        <w:rPr>
          <w:i/>
          <w:color w:val="333333"/>
        </w:rPr>
        <w:t xml:space="preserve">. </w:t>
      </w:r>
      <w:proofErr w:type="spellStart"/>
      <w:r>
        <w:rPr>
          <w:i/>
          <w:color w:val="333333"/>
        </w:rPr>
        <w:t>studi</w:t>
      </w:r>
      <w:proofErr w:type="spellEnd"/>
      <w:r>
        <w:rPr>
          <w:i/>
          <w:color w:val="333333"/>
        </w:rPr>
        <w:t xml:space="preserve"> e </w:t>
      </w:r>
      <w:proofErr w:type="spellStart"/>
      <w:r>
        <w:rPr>
          <w:i/>
          <w:color w:val="333333"/>
        </w:rPr>
        <w:t>ricerche</w:t>
      </w:r>
      <w:proofErr w:type="spellEnd"/>
      <w:r>
        <w:rPr>
          <w:color w:val="333333"/>
        </w:rPr>
        <w:t xml:space="preserve">, special issue “Aesthetics </w:t>
      </w:r>
      <w:r w:rsidR="006C1C2A">
        <w:rPr>
          <w:color w:val="333333"/>
        </w:rPr>
        <w:t xml:space="preserve">         </w:t>
      </w:r>
      <w:r w:rsidR="00676CC2">
        <w:rPr>
          <w:color w:val="333333"/>
        </w:rPr>
        <w:t xml:space="preserve">  </w:t>
      </w:r>
      <w:r>
        <w:rPr>
          <w:color w:val="333333"/>
        </w:rPr>
        <w:t xml:space="preserve">and Postcolonialism: Possible Maps of a Dislocation”, Iain Chambers and </w:t>
      </w:r>
    </w:p>
    <w:p w14:paraId="1E264F38" w14:textId="2927E65C" w:rsidR="0061242B" w:rsidRDefault="00676CC2">
      <w:pPr>
        <w:spacing w:after="4" w:line="250" w:lineRule="auto"/>
        <w:ind w:left="1021" w:right="185" w:hanging="10"/>
      </w:pPr>
      <w:r>
        <w:rPr>
          <w:color w:val="333333"/>
        </w:rPr>
        <w:t xml:space="preserve">     Dario Giugliano (eds.), vol. XI, 1/2021</w:t>
      </w:r>
      <w:r>
        <w:t xml:space="preserve"> </w:t>
      </w:r>
    </w:p>
    <w:p w14:paraId="46657108" w14:textId="77777777" w:rsidR="00676CC2" w:rsidRDefault="00676CC2">
      <w:pPr>
        <w:spacing w:after="4" w:line="250" w:lineRule="auto"/>
        <w:ind w:left="718" w:right="185" w:hanging="10"/>
        <w:rPr>
          <w:color w:val="333333"/>
        </w:rPr>
      </w:pPr>
    </w:p>
    <w:p w14:paraId="3EB9DED3" w14:textId="7ABD2C9D" w:rsidR="0061242B" w:rsidRDefault="00000000">
      <w:pPr>
        <w:spacing w:after="4" w:line="250" w:lineRule="auto"/>
        <w:ind w:left="718" w:right="185" w:hanging="10"/>
      </w:pPr>
      <w:r>
        <w:rPr>
          <w:color w:val="333333"/>
        </w:rPr>
        <w:t xml:space="preserve">“Moments of Meaning-Making: Autobiographical Reflections in Fragments”, in </w:t>
      </w:r>
    </w:p>
    <w:p w14:paraId="7BA6296D" w14:textId="77777777" w:rsidR="0061242B" w:rsidRDefault="00000000">
      <w:pPr>
        <w:spacing w:after="3" w:line="252" w:lineRule="auto"/>
        <w:ind w:left="1006" w:right="8" w:hanging="10"/>
        <w:jc w:val="left"/>
      </w:pPr>
      <w:proofErr w:type="spellStart"/>
      <w:r>
        <w:rPr>
          <w:i/>
          <w:color w:val="333333"/>
        </w:rPr>
        <w:t>PhiloSOPHIA</w:t>
      </w:r>
      <w:proofErr w:type="spellEnd"/>
      <w:r>
        <w:rPr>
          <w:i/>
          <w:color w:val="333333"/>
        </w:rPr>
        <w:t xml:space="preserve">: A Journal of transcontinental feminism. </w:t>
      </w:r>
      <w:r>
        <w:rPr>
          <w:color w:val="333333"/>
        </w:rPr>
        <w:t xml:space="preserve">I A-C, 226-246, vol. 10.2, </w:t>
      </w:r>
    </w:p>
    <w:p w14:paraId="30904691" w14:textId="77777777" w:rsidR="0061242B" w:rsidRDefault="00000000">
      <w:pPr>
        <w:spacing w:after="4" w:line="250" w:lineRule="auto"/>
        <w:ind w:left="1021" w:right="525" w:hanging="10"/>
      </w:pPr>
      <w:r>
        <w:rPr>
          <w:color w:val="333333"/>
        </w:rPr>
        <w:t>Spring 2021; II, D-F, 158-177 in vol. 11; III, G-I,117-147 in vol. 12, 2022; IV, J-L</w:t>
      </w:r>
      <w:r>
        <w:t xml:space="preserve"> </w:t>
      </w:r>
      <w:r>
        <w:rPr>
          <w:color w:val="333333"/>
        </w:rPr>
        <w:t>,160-182 in vol. 13, 2023, V, M-O, 73-96 in vol. 14, 2024 [the completed book appears in 2025; see under Books]</w:t>
      </w:r>
      <w:r>
        <w:t xml:space="preserve"> </w:t>
      </w:r>
    </w:p>
    <w:p w14:paraId="29EFE7D8" w14:textId="3CAE0C42" w:rsidR="0061242B" w:rsidRDefault="00676CC2">
      <w:pPr>
        <w:spacing w:after="4" w:line="250" w:lineRule="auto"/>
        <w:ind w:left="996" w:right="308" w:hanging="288"/>
      </w:pPr>
      <w:r>
        <w:rPr>
          <w:color w:val="333333"/>
        </w:rPr>
        <w:t xml:space="preserve"> “Advocacy of shock: How to bring art to life (and its visitors with it)”, 100-116 in Marianne </w:t>
      </w:r>
      <w:proofErr w:type="spellStart"/>
      <w:r>
        <w:rPr>
          <w:color w:val="333333"/>
        </w:rPr>
        <w:t>Achiam</w:t>
      </w:r>
      <w:proofErr w:type="spellEnd"/>
      <w:r>
        <w:rPr>
          <w:color w:val="333333"/>
        </w:rPr>
        <w:t xml:space="preserve">, Michael Haldrup and Kirsten Drotner (eds.), </w:t>
      </w:r>
      <w:r>
        <w:rPr>
          <w:i/>
          <w:color w:val="333333"/>
        </w:rPr>
        <w:t>Experimental Museology: Institutions, Representations, Users</w:t>
      </w:r>
      <w:r>
        <w:rPr>
          <w:color w:val="333333"/>
        </w:rPr>
        <w:t>. London and New York:</w:t>
      </w:r>
      <w:r>
        <w:t xml:space="preserve"> </w:t>
      </w:r>
      <w:r>
        <w:rPr>
          <w:color w:val="333333"/>
        </w:rPr>
        <w:t>Routledge, 2021</w:t>
      </w:r>
      <w:r>
        <w:t xml:space="preserve"> </w:t>
      </w:r>
    </w:p>
    <w:p w14:paraId="64758FE8" w14:textId="77777777" w:rsidR="00676CC2" w:rsidRDefault="00676CC2" w:rsidP="006C1C2A">
      <w:pPr>
        <w:spacing w:after="4" w:line="240" w:lineRule="auto"/>
        <w:ind w:left="766" w:right="765" w:hanging="57"/>
        <w:rPr>
          <w:color w:val="333333"/>
        </w:rPr>
      </w:pPr>
      <w:r>
        <w:rPr>
          <w:color w:val="333333"/>
        </w:rPr>
        <w:t xml:space="preserve"> </w:t>
      </w:r>
    </w:p>
    <w:p w14:paraId="47002F38" w14:textId="77777777" w:rsidR="00676CC2" w:rsidRDefault="00000000" w:rsidP="006C1C2A">
      <w:pPr>
        <w:spacing w:after="4" w:line="240" w:lineRule="auto"/>
        <w:ind w:left="766" w:right="765" w:hanging="57"/>
      </w:pPr>
      <w:r>
        <w:rPr>
          <w:color w:val="333333"/>
        </w:rPr>
        <w:t>“</w:t>
      </w:r>
      <w:proofErr w:type="spellStart"/>
      <w:r>
        <w:rPr>
          <w:color w:val="333333"/>
        </w:rPr>
        <w:t>Gegenseitigkeit</w:t>
      </w:r>
      <w:proofErr w:type="spellEnd"/>
      <w:r>
        <w:rPr>
          <w:color w:val="333333"/>
        </w:rPr>
        <w:t xml:space="preserve"> (Ann Veronica Janssens)”, in Hanna Sohns und </w:t>
      </w:r>
      <w:proofErr w:type="gramStart"/>
      <w:r>
        <w:rPr>
          <w:color w:val="333333"/>
        </w:rPr>
        <w:t xml:space="preserve">Johannes </w:t>
      </w:r>
      <w:r w:rsidR="006C1C2A">
        <w:rPr>
          <w:color w:val="333333"/>
        </w:rPr>
        <w:t xml:space="preserve"> </w:t>
      </w:r>
      <w:proofErr w:type="spellStart"/>
      <w:r>
        <w:rPr>
          <w:color w:val="333333"/>
        </w:rPr>
        <w:t>Ungelenk</w:t>
      </w:r>
      <w:proofErr w:type="spellEnd"/>
      <w:proofErr w:type="gramEnd"/>
      <w:r>
        <w:rPr>
          <w:color w:val="333333"/>
        </w:rPr>
        <w:t xml:space="preserve"> (eds.) </w:t>
      </w:r>
      <w:proofErr w:type="spellStart"/>
      <w:r>
        <w:rPr>
          <w:i/>
          <w:color w:val="333333"/>
        </w:rPr>
        <w:t>Berühren</w:t>
      </w:r>
      <w:proofErr w:type="spellEnd"/>
      <w:r>
        <w:rPr>
          <w:i/>
          <w:color w:val="333333"/>
        </w:rPr>
        <w:t xml:space="preserve"> Lesen, </w:t>
      </w:r>
      <w:r>
        <w:rPr>
          <w:color w:val="333333"/>
        </w:rPr>
        <w:t>Berlin: August Akademie, 62-69, 2021</w:t>
      </w:r>
      <w:r>
        <w:t xml:space="preserve"> </w:t>
      </w:r>
    </w:p>
    <w:p w14:paraId="17D83229" w14:textId="77777777" w:rsidR="00676CC2" w:rsidRDefault="00676CC2" w:rsidP="006C1C2A">
      <w:pPr>
        <w:spacing w:after="4" w:line="240" w:lineRule="auto"/>
        <w:ind w:left="766" w:right="765" w:hanging="57"/>
      </w:pPr>
      <w:r>
        <w:t xml:space="preserve"> </w:t>
      </w:r>
    </w:p>
    <w:p w14:paraId="739E01AA" w14:textId="0E7ACB5C" w:rsidR="0061242B" w:rsidRDefault="00000000" w:rsidP="006C1C2A">
      <w:pPr>
        <w:spacing w:after="4" w:line="240" w:lineRule="auto"/>
        <w:ind w:left="766" w:right="765" w:hanging="57"/>
      </w:pPr>
      <w:r>
        <w:rPr>
          <w:color w:val="333333"/>
        </w:rPr>
        <w:t xml:space="preserve">“Foreword: Mediations of Method.” In Lars </w:t>
      </w:r>
      <w:r>
        <w:t xml:space="preserve">Elleström (ed.) </w:t>
      </w:r>
      <w:r>
        <w:rPr>
          <w:i/>
        </w:rPr>
        <w:t>Beyond Media Borders: Intermedial Relations among Multimodal Media</w:t>
      </w:r>
      <w:r>
        <w:t xml:space="preserve">, Volumes 1/2. Basingstoke: Palgrave Macmillan 2021, v-ix </w:t>
      </w:r>
    </w:p>
    <w:p w14:paraId="61AC9CAC" w14:textId="77777777" w:rsidR="00676CC2" w:rsidRDefault="00676CC2">
      <w:pPr>
        <w:spacing w:after="73" w:line="244" w:lineRule="auto"/>
        <w:ind w:left="1002" w:right="141" w:hanging="294"/>
        <w:jc w:val="left"/>
        <w:rPr>
          <w:color w:val="333333"/>
        </w:rPr>
      </w:pPr>
    </w:p>
    <w:p w14:paraId="0FB2B971" w14:textId="5C09090A" w:rsidR="0061242B" w:rsidRDefault="00000000">
      <w:pPr>
        <w:spacing w:after="73" w:line="244" w:lineRule="auto"/>
        <w:ind w:left="1002" w:right="141" w:hanging="294"/>
        <w:jc w:val="left"/>
      </w:pPr>
      <w:r>
        <w:rPr>
          <w:color w:val="333333"/>
        </w:rPr>
        <w:t xml:space="preserve">“Migration: Migratory Aesthetics for New Visions”, 175-201 in </w:t>
      </w:r>
      <w:r>
        <w:rPr>
          <w:i/>
          <w:color w:val="333333"/>
        </w:rPr>
        <w:t xml:space="preserve">Future Theory: </w:t>
      </w:r>
      <w:proofErr w:type="gramStart"/>
      <w:r>
        <w:rPr>
          <w:i/>
          <w:color w:val="333333"/>
        </w:rPr>
        <w:t>a</w:t>
      </w:r>
      <w:proofErr w:type="gramEnd"/>
      <w:r>
        <w:rPr>
          <w:i/>
          <w:color w:val="333333"/>
        </w:rPr>
        <w:t xml:space="preserve"> Handbook of Critical Concepts. </w:t>
      </w:r>
      <w:r>
        <w:rPr>
          <w:color w:val="333333"/>
        </w:rPr>
        <w:t>Patricia Waugh and Marc Botha (eds.) London: Bloomsbury 2021</w:t>
      </w:r>
      <w:r>
        <w:t xml:space="preserve"> </w:t>
      </w:r>
    </w:p>
    <w:p w14:paraId="5680E011" w14:textId="77777777" w:rsidR="0061242B" w:rsidRDefault="00000000">
      <w:pPr>
        <w:spacing w:after="2" w:line="254" w:lineRule="auto"/>
        <w:ind w:left="708" w:right="0" w:firstLine="0"/>
        <w:jc w:val="left"/>
      </w:pPr>
      <w:r>
        <w:rPr>
          <w:color w:val="333333"/>
        </w:rPr>
        <w:t xml:space="preserve"> “Ruch: </w:t>
      </w:r>
      <w:proofErr w:type="spellStart"/>
      <w:r>
        <w:rPr>
          <w:color w:val="333333"/>
        </w:rPr>
        <w:t>kinowo</w:t>
      </w:r>
      <w:r>
        <w:rPr>
          <w:color w:val="212121"/>
        </w:rPr>
        <w:t>śc</w:t>
      </w:r>
      <w:proofErr w:type="spellEnd"/>
      <w:r>
        <w:rPr>
          <w:color w:val="212121"/>
        </w:rPr>
        <w:t xml:space="preserve">´ w </w:t>
      </w:r>
      <w:proofErr w:type="spellStart"/>
      <w:r>
        <w:rPr>
          <w:color w:val="212121"/>
        </w:rPr>
        <w:t>malarstwie</w:t>
      </w:r>
      <w:proofErr w:type="spellEnd"/>
      <w:r>
        <w:rPr>
          <w:color w:val="212121"/>
        </w:rPr>
        <w:t xml:space="preserve"> </w:t>
      </w:r>
      <w:proofErr w:type="spellStart"/>
      <w:r>
        <w:rPr>
          <w:color w:val="212121"/>
        </w:rPr>
        <w:t>i</w:t>
      </w:r>
      <w:proofErr w:type="spellEnd"/>
      <w:r>
        <w:rPr>
          <w:color w:val="212121"/>
        </w:rPr>
        <w:t xml:space="preserve"> </w:t>
      </w:r>
      <w:proofErr w:type="spellStart"/>
      <w:r>
        <w:rPr>
          <w:color w:val="212121"/>
        </w:rPr>
        <w:t>literaturze</w:t>
      </w:r>
      <w:proofErr w:type="spellEnd"/>
      <w:r>
        <w:rPr>
          <w:color w:val="212121"/>
        </w:rPr>
        <w:t xml:space="preserve">” </w:t>
      </w:r>
      <w:r>
        <w:t>(</w:t>
      </w:r>
      <w:r>
        <w:rPr>
          <w:color w:val="333333"/>
        </w:rPr>
        <w:t>“</w:t>
      </w:r>
      <w:r>
        <w:t xml:space="preserve">Movement: The Cinematic in </w:t>
      </w:r>
    </w:p>
    <w:p w14:paraId="2920D8F9" w14:textId="77777777" w:rsidR="0061242B" w:rsidRDefault="00000000">
      <w:pPr>
        <w:spacing w:after="11"/>
        <w:ind w:left="1020" w:right="155"/>
      </w:pPr>
      <w:r>
        <w:t xml:space="preserve">Painting and Literature”), 277-312 in </w:t>
      </w:r>
      <w:r>
        <w:rPr>
          <w:i/>
        </w:rPr>
        <w:t xml:space="preserve">Artium Quaestiones </w:t>
      </w:r>
      <w:r>
        <w:t xml:space="preserve">xxxi, </w:t>
      </w:r>
      <w:proofErr w:type="spellStart"/>
      <w:r>
        <w:t>Poznań</w:t>
      </w:r>
      <w:proofErr w:type="spellEnd"/>
      <w:r>
        <w:t xml:space="preserve">, 2020 </w:t>
      </w:r>
    </w:p>
    <w:p w14:paraId="2A58661F" w14:textId="77777777" w:rsidR="00676CC2" w:rsidRDefault="00676CC2">
      <w:pPr>
        <w:spacing w:after="4" w:line="250" w:lineRule="auto"/>
        <w:ind w:left="718" w:right="185" w:hanging="10"/>
        <w:rPr>
          <w:color w:val="333333"/>
        </w:rPr>
      </w:pPr>
    </w:p>
    <w:p w14:paraId="6C309867" w14:textId="4560B6FA" w:rsidR="0061242B" w:rsidRDefault="00000000">
      <w:pPr>
        <w:spacing w:after="4" w:line="250" w:lineRule="auto"/>
        <w:ind w:left="718" w:right="185" w:hanging="10"/>
      </w:pPr>
      <w:r>
        <w:rPr>
          <w:color w:val="333333"/>
        </w:rPr>
        <w:t xml:space="preserve">“Art Making as Analysis: Thought-Images and Image-Thinking.” </w:t>
      </w:r>
      <w:r>
        <w:rPr>
          <w:i/>
          <w:color w:val="333333"/>
        </w:rPr>
        <w:t xml:space="preserve">Theoretical </w:t>
      </w:r>
    </w:p>
    <w:p w14:paraId="1F53A05B" w14:textId="77777777" w:rsidR="0061242B" w:rsidRDefault="00000000">
      <w:pPr>
        <w:spacing w:after="3" w:line="252" w:lineRule="auto"/>
        <w:ind w:left="1006" w:right="8" w:hanging="10"/>
        <w:jc w:val="left"/>
      </w:pPr>
      <w:r>
        <w:rPr>
          <w:i/>
          <w:color w:val="333333"/>
        </w:rPr>
        <w:t xml:space="preserve">Studies in Literature and Art </w:t>
      </w:r>
      <w:r>
        <w:rPr>
          <w:color w:val="333333"/>
        </w:rPr>
        <w:t>41.4, 2020, 1-10</w:t>
      </w:r>
      <w:r>
        <w:t xml:space="preserve"> </w:t>
      </w:r>
    </w:p>
    <w:p w14:paraId="20B20D08" w14:textId="77777777" w:rsidR="00676CC2" w:rsidRDefault="00676CC2">
      <w:pPr>
        <w:spacing w:after="4" w:line="250" w:lineRule="auto"/>
        <w:ind w:left="718" w:right="185" w:hanging="10"/>
        <w:rPr>
          <w:color w:val="333333"/>
        </w:rPr>
      </w:pPr>
    </w:p>
    <w:p w14:paraId="663B7CFA" w14:textId="1C5269D0" w:rsidR="0061242B" w:rsidRDefault="00000000">
      <w:pPr>
        <w:spacing w:after="4" w:line="250" w:lineRule="auto"/>
        <w:ind w:left="718" w:right="185" w:hanging="10"/>
      </w:pPr>
      <w:r>
        <w:rPr>
          <w:color w:val="333333"/>
        </w:rPr>
        <w:t xml:space="preserve">“Time and Form: The ‘Unthought Known’”, 113-128 in Gabriele Genge, Ludger </w:t>
      </w:r>
    </w:p>
    <w:p w14:paraId="13366C53" w14:textId="77777777" w:rsidR="0061242B" w:rsidRDefault="00000000">
      <w:pPr>
        <w:spacing w:after="3" w:line="252" w:lineRule="auto"/>
        <w:ind w:left="1006" w:right="8" w:hanging="10"/>
        <w:jc w:val="left"/>
      </w:pPr>
      <w:r>
        <w:rPr>
          <w:color w:val="333333"/>
        </w:rPr>
        <w:t xml:space="preserve">Schwarte, Angela </w:t>
      </w:r>
      <w:proofErr w:type="spellStart"/>
      <w:r>
        <w:rPr>
          <w:color w:val="333333"/>
        </w:rPr>
        <w:t>Stercken</w:t>
      </w:r>
      <w:proofErr w:type="spellEnd"/>
      <w:r>
        <w:rPr>
          <w:color w:val="333333"/>
        </w:rPr>
        <w:t xml:space="preserve"> (eds.) </w:t>
      </w:r>
      <w:r>
        <w:rPr>
          <w:i/>
          <w:color w:val="333333"/>
        </w:rPr>
        <w:t>Aesthetic Temporalities Today: Present,</w:t>
      </w:r>
      <w:r>
        <w:rPr>
          <w:i/>
        </w:rPr>
        <w:t xml:space="preserve"> </w:t>
      </w:r>
    </w:p>
    <w:p w14:paraId="29E6560A" w14:textId="77777777" w:rsidR="0061242B" w:rsidRDefault="00000000">
      <w:pPr>
        <w:spacing w:after="4" w:line="250" w:lineRule="auto"/>
        <w:ind w:left="1021" w:right="185" w:hanging="10"/>
      </w:pPr>
      <w:r>
        <w:rPr>
          <w:i/>
          <w:color w:val="333333"/>
        </w:rPr>
        <w:t xml:space="preserve">Presentness, Re-Presentation. </w:t>
      </w:r>
      <w:r>
        <w:rPr>
          <w:color w:val="333333"/>
        </w:rPr>
        <w:t xml:space="preserve">Bielefeld: Transcript Image, 2020 </w:t>
      </w:r>
    </w:p>
    <w:p w14:paraId="550CBD9B" w14:textId="77777777" w:rsidR="00676CC2" w:rsidRDefault="00676CC2">
      <w:pPr>
        <w:spacing w:after="4" w:line="250" w:lineRule="auto"/>
        <w:ind w:left="718" w:right="185" w:hanging="10"/>
        <w:rPr>
          <w:color w:val="333333"/>
        </w:rPr>
      </w:pPr>
    </w:p>
    <w:p w14:paraId="047F85B8" w14:textId="69AAB5C9" w:rsidR="0061242B" w:rsidRDefault="00000000">
      <w:pPr>
        <w:spacing w:after="4" w:line="250" w:lineRule="auto"/>
        <w:ind w:left="718" w:right="185" w:hanging="10"/>
      </w:pPr>
      <w:r>
        <w:rPr>
          <w:color w:val="333333"/>
        </w:rPr>
        <w:t>“Contaminations: Toward an Empathic Museology”, 237-245 in Bernd</w:t>
      </w:r>
      <w:r>
        <w:t xml:space="preserve"> </w:t>
      </w:r>
    </w:p>
    <w:p w14:paraId="2B398D48" w14:textId="77777777" w:rsidR="0061242B" w:rsidRDefault="00000000">
      <w:pPr>
        <w:spacing w:after="4" w:line="250" w:lineRule="auto"/>
        <w:ind w:left="1021" w:right="185" w:hanging="10"/>
      </w:pPr>
      <w:r>
        <w:rPr>
          <w:color w:val="333333"/>
        </w:rPr>
        <w:t xml:space="preserve">Herzogenrath (ed.) </w:t>
      </w:r>
      <w:r>
        <w:rPr>
          <w:i/>
          <w:color w:val="333333"/>
        </w:rPr>
        <w:t xml:space="preserve">Practical Aesthetics, </w:t>
      </w:r>
      <w:r>
        <w:rPr>
          <w:color w:val="333333"/>
        </w:rPr>
        <w:t xml:space="preserve">London: Bloomsbury, 2020 </w:t>
      </w:r>
    </w:p>
    <w:p w14:paraId="02EE9525" w14:textId="77777777" w:rsidR="00676CC2" w:rsidRDefault="00676CC2">
      <w:pPr>
        <w:spacing w:after="4" w:line="244" w:lineRule="auto"/>
        <w:ind w:left="1002" w:right="141" w:hanging="294"/>
        <w:jc w:val="left"/>
        <w:rPr>
          <w:color w:val="333333"/>
        </w:rPr>
      </w:pPr>
    </w:p>
    <w:p w14:paraId="59EDC7CA" w14:textId="64D2B820" w:rsidR="0061242B" w:rsidRDefault="00000000">
      <w:pPr>
        <w:spacing w:after="4" w:line="244" w:lineRule="auto"/>
        <w:ind w:left="1002" w:right="141" w:hanging="294"/>
        <w:jc w:val="left"/>
      </w:pPr>
      <w:r>
        <w:rPr>
          <w:color w:val="333333"/>
        </w:rPr>
        <w:lastRenderedPageBreak/>
        <w:t>“Improving Public Space: Trauma Art and Retrospective-Futuristic Healing”, 73-</w:t>
      </w:r>
      <w:r>
        <w:t xml:space="preserve"> </w:t>
      </w:r>
      <w:r>
        <w:rPr>
          <w:color w:val="333333"/>
        </w:rPr>
        <w:t xml:space="preserve">98 in Arleen Ionescu and Maria </w:t>
      </w:r>
      <w:proofErr w:type="spellStart"/>
      <w:r>
        <w:rPr>
          <w:color w:val="333333"/>
        </w:rPr>
        <w:t>Margaroni</w:t>
      </w:r>
      <w:proofErr w:type="spellEnd"/>
      <w:r>
        <w:rPr>
          <w:color w:val="333333"/>
        </w:rPr>
        <w:t xml:space="preserve">, eds. </w:t>
      </w:r>
      <w:r>
        <w:rPr>
          <w:i/>
          <w:color w:val="333333"/>
        </w:rPr>
        <w:t xml:space="preserve">Arts of Healing: Cultural Narratives of Trauma. </w:t>
      </w:r>
      <w:r>
        <w:rPr>
          <w:color w:val="333333"/>
        </w:rPr>
        <w:t xml:space="preserve">London: Rowman &amp; Littlefield Ltd, 2020 (review article by Ágota Márton, in </w:t>
      </w:r>
      <w:r>
        <w:rPr>
          <w:i/>
          <w:color w:val="333333"/>
        </w:rPr>
        <w:t>Style</w:t>
      </w:r>
      <w:r>
        <w:rPr>
          <w:color w:val="333333"/>
        </w:rPr>
        <w:t>, vol. 56, nr 1-2, 101-105)</w:t>
      </w:r>
      <w:r>
        <w:t xml:space="preserve"> </w:t>
      </w:r>
    </w:p>
    <w:p w14:paraId="43699FC2" w14:textId="77777777" w:rsidR="00676CC2" w:rsidRDefault="00676CC2">
      <w:pPr>
        <w:spacing w:after="4" w:line="250" w:lineRule="auto"/>
        <w:ind w:left="996" w:right="185" w:hanging="288"/>
        <w:rPr>
          <w:color w:val="333333"/>
        </w:rPr>
      </w:pPr>
    </w:p>
    <w:p w14:paraId="121678E9" w14:textId="15DC670A" w:rsidR="0061242B" w:rsidRDefault="00000000">
      <w:pPr>
        <w:spacing w:after="4" w:line="250" w:lineRule="auto"/>
        <w:ind w:left="996" w:right="185" w:hanging="288"/>
      </w:pPr>
      <w:r>
        <w:rPr>
          <w:color w:val="333333"/>
        </w:rPr>
        <w:t>“It’s About Time! Trying an Essay Film”, (as a special guest of the journal) 27-48 in</w:t>
      </w:r>
      <w:r>
        <w:t xml:space="preserve"> </w:t>
      </w:r>
      <w:r>
        <w:rPr>
          <w:i/>
          <w:color w:val="333333"/>
        </w:rPr>
        <w:t xml:space="preserve">Text Matters, </w:t>
      </w:r>
      <w:r>
        <w:rPr>
          <w:color w:val="333333"/>
        </w:rPr>
        <w:t>10, 2020</w:t>
      </w:r>
      <w:r>
        <w:t xml:space="preserve"> </w:t>
      </w:r>
    </w:p>
    <w:p w14:paraId="3DDFEEC0" w14:textId="77777777" w:rsidR="00676CC2" w:rsidRDefault="00676CC2">
      <w:pPr>
        <w:spacing w:after="4" w:line="250" w:lineRule="auto"/>
        <w:ind w:left="996" w:right="1027" w:hanging="288"/>
        <w:rPr>
          <w:color w:val="333333"/>
        </w:rPr>
      </w:pPr>
    </w:p>
    <w:p w14:paraId="03294509" w14:textId="4622BE00" w:rsidR="0061242B" w:rsidRDefault="00000000">
      <w:pPr>
        <w:spacing w:after="4" w:line="250" w:lineRule="auto"/>
        <w:ind w:left="996" w:right="1027" w:hanging="288"/>
      </w:pPr>
      <w:r>
        <w:rPr>
          <w:color w:val="333333"/>
        </w:rPr>
        <w:t xml:space="preserve">“Movement, Precarity, Affect”. 83-96 in </w:t>
      </w:r>
      <w:r>
        <w:rPr>
          <w:i/>
          <w:color w:val="333333"/>
        </w:rPr>
        <w:t xml:space="preserve">Deleuze, Guattari and the Art of Multiplicity, </w:t>
      </w:r>
      <w:r>
        <w:rPr>
          <w:color w:val="333333"/>
        </w:rPr>
        <w:t xml:space="preserve">edited by Radek </w:t>
      </w:r>
      <w:proofErr w:type="spellStart"/>
      <w:r>
        <w:rPr>
          <w:color w:val="333333"/>
        </w:rPr>
        <w:t>Przedpe</w:t>
      </w:r>
      <w:r>
        <w:t>ł</w:t>
      </w:r>
      <w:r>
        <w:rPr>
          <w:color w:val="333333"/>
        </w:rPr>
        <w:t>ski</w:t>
      </w:r>
      <w:proofErr w:type="spellEnd"/>
      <w:r>
        <w:rPr>
          <w:color w:val="333333"/>
        </w:rPr>
        <w:t xml:space="preserve"> and S.E. Wilmer. Edinburgh:</w:t>
      </w:r>
      <w:r>
        <w:t xml:space="preserve"> </w:t>
      </w:r>
      <w:r>
        <w:rPr>
          <w:color w:val="333333"/>
        </w:rPr>
        <w:t>Edinburgh University Press 2020</w:t>
      </w:r>
      <w:r>
        <w:t xml:space="preserve"> </w:t>
      </w:r>
    </w:p>
    <w:p w14:paraId="72A51175" w14:textId="77777777" w:rsidR="00676CC2" w:rsidRDefault="00676CC2">
      <w:pPr>
        <w:spacing w:after="11"/>
        <w:ind w:left="718" w:right="155"/>
      </w:pPr>
    </w:p>
    <w:p w14:paraId="614A1B32" w14:textId="06A7E912" w:rsidR="0061242B" w:rsidRDefault="00000000">
      <w:pPr>
        <w:spacing w:after="11"/>
        <w:ind w:left="718" w:right="155"/>
      </w:pPr>
      <w:r>
        <w:t xml:space="preserve">“Annunciation: The Moving Image as an Act of Witnessing.”197-218 in </w:t>
      </w:r>
      <w:r>
        <w:rPr>
          <w:i/>
        </w:rPr>
        <w:t xml:space="preserve">The </w:t>
      </w:r>
    </w:p>
    <w:p w14:paraId="73023E75" w14:textId="77777777" w:rsidR="0061242B" w:rsidRDefault="00000000">
      <w:pPr>
        <w:spacing w:after="7" w:line="252" w:lineRule="auto"/>
        <w:ind w:left="1021" w:right="132" w:hanging="10"/>
        <w:jc w:val="left"/>
      </w:pPr>
      <w:r>
        <w:rPr>
          <w:i/>
        </w:rPr>
        <w:t xml:space="preserve">Announcement: Annunciations and </w:t>
      </w:r>
      <w:proofErr w:type="gramStart"/>
      <w:r>
        <w:rPr>
          <w:i/>
        </w:rPr>
        <w:t>Beyond</w:t>
      </w:r>
      <w:proofErr w:type="gramEnd"/>
      <w:r>
        <w:rPr>
          <w:i/>
        </w:rPr>
        <w:t xml:space="preserve">. </w:t>
      </w:r>
      <w:r>
        <w:t xml:space="preserve">Eds. Hana </w:t>
      </w:r>
      <w:proofErr w:type="spellStart"/>
      <w:r>
        <w:t>Gründler</w:t>
      </w:r>
      <w:proofErr w:type="spellEnd"/>
      <w:r>
        <w:t xml:space="preserve">, Alessandro </w:t>
      </w:r>
    </w:p>
    <w:p w14:paraId="3822F18F" w14:textId="77777777" w:rsidR="0061242B" w:rsidRDefault="00000000">
      <w:pPr>
        <w:spacing w:after="11"/>
        <w:ind w:left="1020" w:right="155"/>
      </w:pPr>
      <w:r>
        <w:t xml:space="preserve">Nove, Itay Sapir. Berlin and Boston: Walter de Gruyter GmbH, 2020 </w:t>
      </w:r>
    </w:p>
    <w:p w14:paraId="0A2FB99D" w14:textId="77777777" w:rsidR="00676CC2" w:rsidRDefault="00676CC2">
      <w:pPr>
        <w:spacing w:after="4" w:line="250" w:lineRule="auto"/>
        <w:ind w:left="934" w:right="334" w:hanging="226"/>
        <w:rPr>
          <w:color w:val="333333"/>
        </w:rPr>
      </w:pPr>
    </w:p>
    <w:p w14:paraId="2F99D9BC" w14:textId="419B9F01" w:rsidR="0061242B" w:rsidRDefault="00000000">
      <w:pPr>
        <w:spacing w:after="4" w:line="250" w:lineRule="auto"/>
        <w:ind w:left="934" w:right="334" w:hanging="226"/>
      </w:pPr>
      <w:r>
        <w:rPr>
          <w:color w:val="333333"/>
        </w:rPr>
        <w:t xml:space="preserve">“Narrative </w:t>
      </w:r>
      <w:proofErr w:type="spellStart"/>
      <w:r>
        <w:rPr>
          <w:color w:val="333333"/>
        </w:rPr>
        <w:t>Polyphonie</w:t>
      </w:r>
      <w:proofErr w:type="spellEnd"/>
      <w:r>
        <w:rPr>
          <w:color w:val="333333"/>
        </w:rPr>
        <w:t xml:space="preserve">: </w:t>
      </w:r>
      <w:proofErr w:type="spellStart"/>
      <w:r>
        <w:rPr>
          <w:color w:val="333333"/>
        </w:rPr>
        <w:t>Kakophonie</w:t>
      </w:r>
      <w:proofErr w:type="spellEnd"/>
      <w:r>
        <w:rPr>
          <w:color w:val="333333"/>
        </w:rPr>
        <w:t xml:space="preserve"> </w:t>
      </w:r>
      <w:proofErr w:type="spellStart"/>
      <w:r>
        <w:rPr>
          <w:color w:val="333333"/>
        </w:rPr>
        <w:t>oder</w:t>
      </w:r>
      <w:proofErr w:type="spellEnd"/>
      <w:r>
        <w:rPr>
          <w:color w:val="333333"/>
        </w:rPr>
        <w:t xml:space="preserve"> </w:t>
      </w:r>
      <w:proofErr w:type="spellStart"/>
      <w:r>
        <w:rPr>
          <w:color w:val="333333"/>
        </w:rPr>
        <w:t>Zitastismus</w:t>
      </w:r>
      <w:proofErr w:type="spellEnd"/>
      <w:r>
        <w:rPr>
          <w:color w:val="333333"/>
        </w:rPr>
        <w:t xml:space="preserve">?” 111-122 in </w:t>
      </w:r>
      <w:proofErr w:type="spellStart"/>
      <w:r>
        <w:rPr>
          <w:i/>
          <w:color w:val="333333"/>
        </w:rPr>
        <w:t>Polyphonie</w:t>
      </w:r>
      <w:proofErr w:type="spellEnd"/>
      <w:r>
        <w:rPr>
          <w:i/>
          <w:color w:val="333333"/>
        </w:rPr>
        <w:t xml:space="preserve"> und Narration. </w:t>
      </w:r>
      <w:r>
        <w:rPr>
          <w:color w:val="333333"/>
        </w:rPr>
        <w:t xml:space="preserve">Eds. Silvan </w:t>
      </w:r>
      <w:proofErr w:type="spellStart"/>
      <w:r>
        <w:rPr>
          <w:color w:val="333333"/>
        </w:rPr>
        <w:t>Moosmüller</w:t>
      </w:r>
      <w:proofErr w:type="spellEnd"/>
      <w:r>
        <w:rPr>
          <w:color w:val="333333"/>
        </w:rPr>
        <w:t xml:space="preserve">, Boris </w:t>
      </w:r>
      <w:proofErr w:type="spellStart"/>
      <w:r>
        <w:rPr>
          <w:color w:val="333333"/>
        </w:rPr>
        <w:t>Previ</w:t>
      </w:r>
      <w:r>
        <w:rPr>
          <w:color w:val="212121"/>
        </w:rPr>
        <w:t>š</w:t>
      </w:r>
      <w:r>
        <w:rPr>
          <w:color w:val="333333"/>
        </w:rPr>
        <w:t>ic</w:t>
      </w:r>
      <w:proofErr w:type="spellEnd"/>
      <w:r>
        <w:rPr>
          <w:color w:val="333333"/>
        </w:rPr>
        <w:t xml:space="preserve">, Trier: </w:t>
      </w:r>
      <w:proofErr w:type="spellStart"/>
      <w:r>
        <w:rPr>
          <w:color w:val="333333"/>
        </w:rPr>
        <w:t>Wissenschaftlicher</w:t>
      </w:r>
      <w:proofErr w:type="spellEnd"/>
      <w:r>
        <w:rPr>
          <w:color w:val="333333"/>
        </w:rPr>
        <w:t xml:space="preserve"> Verlag, Raven, Research on Alternative Varieties of Explorations in Narrative Band 7, 2020</w:t>
      </w:r>
      <w:r>
        <w:t xml:space="preserve"> </w:t>
      </w:r>
    </w:p>
    <w:p w14:paraId="3C42D285" w14:textId="52D52B93" w:rsidR="0061242B" w:rsidRDefault="00000000">
      <w:pPr>
        <w:spacing w:after="0" w:line="252" w:lineRule="auto"/>
        <w:ind w:left="996" w:right="132" w:hanging="288"/>
        <w:jc w:val="left"/>
      </w:pPr>
      <w:r>
        <w:rPr>
          <w:color w:val="333333"/>
        </w:rPr>
        <w:t>“</w:t>
      </w:r>
      <w:r>
        <w:t xml:space="preserve">Challenging and Saving the Author, for Creativity | </w:t>
      </w:r>
      <w:proofErr w:type="spellStart"/>
      <w:r>
        <w:t>Sfidare</w:t>
      </w:r>
      <w:proofErr w:type="spellEnd"/>
      <w:r>
        <w:t xml:space="preserve"> e </w:t>
      </w:r>
      <w:proofErr w:type="spellStart"/>
      <w:r>
        <w:t>salvare</w:t>
      </w:r>
      <w:proofErr w:type="spellEnd"/>
      <w:r>
        <w:t xml:space="preserve"> </w:t>
      </w:r>
      <w:proofErr w:type="spellStart"/>
      <w:r>
        <w:t>l’autore</w:t>
      </w:r>
      <w:proofErr w:type="spellEnd"/>
      <w:r>
        <w:t xml:space="preserve">, per </w:t>
      </w:r>
      <w:proofErr w:type="spellStart"/>
      <w:r>
        <w:t>creatività</w:t>
      </w:r>
      <w:proofErr w:type="spellEnd"/>
      <w:r>
        <w:t xml:space="preserve">” in </w:t>
      </w:r>
      <w:r>
        <w:rPr>
          <w:i/>
        </w:rPr>
        <w:t xml:space="preserve">Vesper. Rivista di </w:t>
      </w:r>
      <w:proofErr w:type="spellStart"/>
      <w:r>
        <w:rPr>
          <w:i/>
        </w:rPr>
        <w:t>architettura</w:t>
      </w:r>
      <w:proofErr w:type="spellEnd"/>
      <w:r>
        <w:rPr>
          <w:i/>
        </w:rPr>
        <w:t xml:space="preserve">, arti e </w:t>
      </w:r>
      <w:proofErr w:type="spellStart"/>
      <w:r>
        <w:rPr>
          <w:i/>
        </w:rPr>
        <w:t>teoria</w:t>
      </w:r>
      <w:proofErr w:type="spellEnd"/>
      <w:r>
        <w:rPr>
          <w:i/>
        </w:rPr>
        <w:t xml:space="preserve"> | Journal of Architecture, Arts &amp; Theory</w:t>
      </w:r>
      <w:r>
        <w:t xml:space="preserve">, no. 2, </w:t>
      </w:r>
      <w:r>
        <w:rPr>
          <w:i/>
        </w:rPr>
        <w:t>Materia-</w:t>
      </w:r>
      <w:proofErr w:type="spellStart"/>
      <w:r>
        <w:rPr>
          <w:i/>
        </w:rPr>
        <w:t>autore</w:t>
      </w:r>
      <w:proofErr w:type="spellEnd"/>
      <w:r>
        <w:rPr>
          <w:i/>
        </w:rPr>
        <w:t xml:space="preserve"> </w:t>
      </w:r>
      <w:r>
        <w:t xml:space="preserve">| </w:t>
      </w:r>
      <w:r>
        <w:rPr>
          <w:i/>
        </w:rPr>
        <w:t>Author-Matter</w:t>
      </w:r>
      <w:r>
        <w:t xml:space="preserve">, </w:t>
      </w:r>
    </w:p>
    <w:p w14:paraId="6A930E42" w14:textId="77777777" w:rsidR="0061242B" w:rsidRDefault="00000000">
      <w:pPr>
        <w:spacing w:after="11"/>
        <w:ind w:left="1020" w:right="155"/>
      </w:pPr>
      <w:r>
        <w:t xml:space="preserve">Quodlibet, Macerata primavera-estate, 132-149 Spring-Summer 2020 </w:t>
      </w:r>
    </w:p>
    <w:p w14:paraId="3D3719BB" w14:textId="77777777" w:rsidR="00676CC2" w:rsidRDefault="00676CC2">
      <w:pPr>
        <w:spacing w:after="4" w:line="250" w:lineRule="auto"/>
        <w:ind w:left="996" w:right="185" w:hanging="288"/>
        <w:rPr>
          <w:color w:val="333333"/>
        </w:rPr>
      </w:pPr>
    </w:p>
    <w:p w14:paraId="2696E0EE" w14:textId="41999D5F" w:rsidR="0061242B" w:rsidRDefault="00000000">
      <w:pPr>
        <w:spacing w:after="4" w:line="250" w:lineRule="auto"/>
        <w:ind w:left="996" w:right="185" w:hanging="288"/>
      </w:pPr>
      <w:r>
        <w:rPr>
          <w:color w:val="333333"/>
        </w:rPr>
        <w:t xml:space="preserve">“Looking with Women”. 14-27 in </w:t>
      </w:r>
      <w:proofErr w:type="spellStart"/>
      <w:r>
        <w:rPr>
          <w:color w:val="333333"/>
        </w:rPr>
        <w:t>Ikkunalla</w:t>
      </w:r>
      <w:proofErr w:type="spellEnd"/>
      <w:r>
        <w:rPr>
          <w:color w:val="333333"/>
        </w:rPr>
        <w:t xml:space="preserve">. </w:t>
      </w:r>
      <w:r w:rsidRPr="004E6BA8">
        <w:rPr>
          <w:color w:val="333333"/>
          <w:lang w:val="fi-FI"/>
        </w:rPr>
        <w:t xml:space="preserve">Näkymiä </w:t>
      </w:r>
      <w:proofErr w:type="spellStart"/>
      <w:r w:rsidRPr="004E6BA8">
        <w:rPr>
          <w:color w:val="333333"/>
          <w:lang w:val="fi-FI"/>
        </w:rPr>
        <w:t>sukupueleen</w:t>
      </w:r>
      <w:proofErr w:type="spellEnd"/>
      <w:r w:rsidRPr="004E6BA8">
        <w:rPr>
          <w:color w:val="333333"/>
          <w:lang w:val="fi-FI"/>
        </w:rPr>
        <w:t xml:space="preserve">, </w:t>
      </w:r>
      <w:proofErr w:type="spellStart"/>
      <w:r w:rsidRPr="004E6BA8">
        <w:rPr>
          <w:color w:val="333333"/>
          <w:lang w:val="fi-FI"/>
        </w:rPr>
        <w:t>titaal</w:t>
      </w:r>
      <w:proofErr w:type="spellEnd"/>
      <w:r w:rsidRPr="004E6BA8">
        <w:rPr>
          <w:color w:val="333333"/>
          <w:lang w:val="fi-FI"/>
        </w:rPr>
        <w:t xml:space="preserve"> ja</w:t>
      </w:r>
      <w:r w:rsidRPr="004E6BA8">
        <w:rPr>
          <w:lang w:val="fi-FI"/>
        </w:rPr>
        <w:t xml:space="preserve"> </w:t>
      </w:r>
      <w:r w:rsidRPr="004E6BA8">
        <w:rPr>
          <w:color w:val="333333"/>
          <w:lang w:val="fi-FI"/>
        </w:rPr>
        <w:t xml:space="preserve">aikaan. Kirsi Saarikankaan juhlakirja. Taidehistoriallisia tutkimuksia, </w:t>
      </w:r>
      <w:proofErr w:type="spellStart"/>
      <w:r w:rsidRPr="004E6BA8">
        <w:rPr>
          <w:color w:val="333333"/>
          <w:lang w:val="fi-FI"/>
        </w:rPr>
        <w:t>Konsthistoriska</w:t>
      </w:r>
      <w:proofErr w:type="spellEnd"/>
      <w:r w:rsidRPr="004E6BA8">
        <w:rPr>
          <w:color w:val="333333"/>
          <w:lang w:val="fi-FI"/>
        </w:rPr>
        <w:t xml:space="preserve"> </w:t>
      </w:r>
      <w:proofErr w:type="spellStart"/>
      <w:r w:rsidRPr="004E6BA8">
        <w:rPr>
          <w:color w:val="333333"/>
          <w:lang w:val="fi-FI"/>
        </w:rPr>
        <w:t>studier</w:t>
      </w:r>
      <w:proofErr w:type="spellEnd"/>
      <w:r w:rsidRPr="004E6BA8">
        <w:rPr>
          <w:color w:val="333333"/>
          <w:lang w:val="fi-FI"/>
        </w:rPr>
        <w:t xml:space="preserve"> (At the </w:t>
      </w:r>
      <w:proofErr w:type="spellStart"/>
      <w:r w:rsidRPr="004E6BA8">
        <w:rPr>
          <w:color w:val="333333"/>
          <w:lang w:val="fi-FI"/>
        </w:rPr>
        <w:t>window</w:t>
      </w:r>
      <w:proofErr w:type="spellEnd"/>
      <w:r w:rsidRPr="004E6BA8">
        <w:rPr>
          <w:color w:val="333333"/>
          <w:lang w:val="fi-FI"/>
        </w:rPr>
        <w:t xml:space="preserve">. </w:t>
      </w:r>
      <w:r>
        <w:rPr>
          <w:color w:val="333333"/>
        </w:rPr>
        <w:t xml:space="preserve">Prospects for gender, space and time. </w:t>
      </w:r>
    </w:p>
    <w:p w14:paraId="053FD3F8" w14:textId="77777777" w:rsidR="0061242B" w:rsidRDefault="00000000">
      <w:pPr>
        <w:spacing w:after="4" w:line="250" w:lineRule="auto"/>
        <w:ind w:left="1021" w:right="185" w:hanging="10"/>
      </w:pPr>
      <w:r>
        <w:rPr>
          <w:color w:val="333333"/>
        </w:rPr>
        <w:t xml:space="preserve">A commemorative book for Kirsi </w:t>
      </w:r>
      <w:proofErr w:type="spellStart"/>
      <w:r>
        <w:rPr>
          <w:color w:val="333333"/>
        </w:rPr>
        <w:t>Saarikangas</w:t>
      </w:r>
      <w:proofErr w:type="spellEnd"/>
      <w:r>
        <w:rPr>
          <w:color w:val="333333"/>
        </w:rPr>
        <w:t xml:space="preserve">. </w:t>
      </w:r>
      <w:proofErr w:type="spellStart"/>
      <w:r>
        <w:rPr>
          <w:color w:val="333333"/>
        </w:rPr>
        <w:t>Konsthistoriska</w:t>
      </w:r>
      <w:proofErr w:type="spellEnd"/>
      <w:r>
        <w:rPr>
          <w:color w:val="333333"/>
        </w:rPr>
        <w:t xml:space="preserve"> studier (Art History Studies) 51, 202051, 2020</w:t>
      </w:r>
      <w:r>
        <w:t xml:space="preserve"> </w:t>
      </w:r>
    </w:p>
    <w:p w14:paraId="6FC696BC" w14:textId="77777777" w:rsidR="00676CC2" w:rsidRDefault="00676CC2">
      <w:pPr>
        <w:spacing w:after="4" w:line="250" w:lineRule="auto"/>
        <w:ind w:left="996" w:right="185" w:hanging="288"/>
        <w:rPr>
          <w:color w:val="333333"/>
        </w:rPr>
      </w:pPr>
    </w:p>
    <w:p w14:paraId="7CB38BD6" w14:textId="05E2FB12" w:rsidR="0061242B" w:rsidRDefault="00000000">
      <w:pPr>
        <w:spacing w:after="4" w:line="250" w:lineRule="auto"/>
        <w:ind w:left="996" w:right="185" w:hanging="288"/>
      </w:pPr>
      <w:r>
        <w:rPr>
          <w:color w:val="333333"/>
        </w:rPr>
        <w:t>“La pensée-</w:t>
      </w:r>
      <w:proofErr w:type="spellStart"/>
      <w:r>
        <w:rPr>
          <w:color w:val="333333"/>
        </w:rPr>
        <w:t>ciné</w:t>
      </w:r>
      <w:proofErr w:type="spellEnd"/>
      <w:r>
        <w:rPr>
          <w:color w:val="333333"/>
        </w:rPr>
        <w:t xml:space="preserve">: le retour </w:t>
      </w:r>
      <w:proofErr w:type="spellStart"/>
      <w:r>
        <w:rPr>
          <w:color w:val="333333"/>
        </w:rPr>
        <w:t>d’Emma</w:t>
      </w:r>
      <w:proofErr w:type="spellEnd"/>
      <w:r>
        <w:rPr>
          <w:color w:val="333333"/>
        </w:rPr>
        <w:t xml:space="preserve">”. 5-21 in </w:t>
      </w:r>
      <w:r>
        <w:rPr>
          <w:i/>
          <w:color w:val="333333"/>
        </w:rPr>
        <w:t xml:space="preserve">Flaubert et les </w:t>
      </w:r>
      <w:proofErr w:type="spellStart"/>
      <w:r>
        <w:rPr>
          <w:i/>
          <w:color w:val="333333"/>
        </w:rPr>
        <w:t>sortilèges</w:t>
      </w:r>
      <w:proofErr w:type="spellEnd"/>
      <w:r>
        <w:rPr>
          <w:i/>
          <w:color w:val="333333"/>
        </w:rPr>
        <w:t xml:space="preserve"> de </w:t>
      </w:r>
      <w:proofErr w:type="spellStart"/>
      <w:r>
        <w:rPr>
          <w:i/>
          <w:color w:val="333333"/>
        </w:rPr>
        <w:t>l’image</w:t>
      </w:r>
      <w:proofErr w:type="spellEnd"/>
      <w:r>
        <w:rPr>
          <w:i/>
          <w:color w:val="333333"/>
        </w:rPr>
        <w:t>,</w:t>
      </w:r>
      <w:r>
        <w:rPr>
          <w:i/>
        </w:rPr>
        <w:t xml:space="preserve"> </w:t>
      </w:r>
      <w:r>
        <w:rPr>
          <w:color w:val="333333"/>
        </w:rPr>
        <w:t xml:space="preserve">eds. Barbara </w:t>
      </w:r>
      <w:proofErr w:type="spellStart"/>
      <w:r>
        <w:rPr>
          <w:color w:val="333333"/>
        </w:rPr>
        <w:t>Vinken</w:t>
      </w:r>
      <w:proofErr w:type="spellEnd"/>
      <w:r>
        <w:rPr>
          <w:color w:val="333333"/>
        </w:rPr>
        <w:t xml:space="preserve">, Pierre-Marc de Biasi, Anne </w:t>
      </w:r>
      <w:proofErr w:type="spellStart"/>
      <w:r>
        <w:rPr>
          <w:color w:val="333333"/>
        </w:rPr>
        <w:t>Herschberg</w:t>
      </w:r>
      <w:proofErr w:type="spellEnd"/>
      <w:r>
        <w:rPr>
          <w:color w:val="333333"/>
        </w:rPr>
        <w:t xml:space="preserve"> Pierrot,</w:t>
      </w:r>
      <w:r>
        <w:t xml:space="preserve"> </w:t>
      </w:r>
    </w:p>
    <w:p w14:paraId="0F087A2B" w14:textId="77777777" w:rsidR="0061242B" w:rsidRDefault="00000000">
      <w:pPr>
        <w:spacing w:after="4" w:line="250" w:lineRule="auto"/>
        <w:ind w:left="1021" w:right="185" w:hanging="10"/>
      </w:pPr>
      <w:r>
        <w:rPr>
          <w:color w:val="333333"/>
        </w:rPr>
        <w:t>Berlin/Boston, De Gruyter, 2020</w:t>
      </w:r>
      <w:r>
        <w:t xml:space="preserve"> </w:t>
      </w:r>
    </w:p>
    <w:p w14:paraId="5F130493" w14:textId="77777777" w:rsidR="00676CC2" w:rsidRDefault="00676CC2">
      <w:pPr>
        <w:spacing w:after="4" w:line="244" w:lineRule="auto"/>
        <w:ind w:left="1002" w:right="141" w:hanging="294"/>
        <w:jc w:val="left"/>
        <w:rPr>
          <w:color w:val="333333"/>
        </w:rPr>
      </w:pPr>
    </w:p>
    <w:p w14:paraId="53438CFA" w14:textId="3091A927" w:rsidR="0061242B" w:rsidRDefault="00000000">
      <w:pPr>
        <w:spacing w:after="4" w:line="244" w:lineRule="auto"/>
        <w:ind w:left="1002" w:right="141" w:hanging="294"/>
        <w:jc w:val="left"/>
      </w:pPr>
      <w:r>
        <w:rPr>
          <w:color w:val="333333"/>
        </w:rPr>
        <w:t>“Allo-Portraits: Collaboration Between Mirror and Mask” 36-43 in Luca del Baldo,</w:t>
      </w:r>
      <w:r>
        <w:t xml:space="preserve"> </w:t>
      </w:r>
      <w:r>
        <w:rPr>
          <w:i/>
          <w:color w:val="333333"/>
        </w:rPr>
        <w:t>The Visionary Academy of Ocular Mentality: Atlas of the Iconic Turn</w:t>
      </w:r>
      <w:r>
        <w:rPr>
          <w:color w:val="333333"/>
        </w:rPr>
        <w:t>. Berlin:</w:t>
      </w:r>
      <w:r>
        <w:t xml:space="preserve"> </w:t>
      </w:r>
      <w:r>
        <w:rPr>
          <w:color w:val="333333"/>
        </w:rPr>
        <w:t>De Gruyter 2020</w:t>
      </w:r>
      <w:r>
        <w:t xml:space="preserve"> </w:t>
      </w:r>
    </w:p>
    <w:p w14:paraId="50A25657" w14:textId="77777777" w:rsidR="00676CC2" w:rsidRDefault="00676CC2">
      <w:pPr>
        <w:spacing w:after="4" w:line="250" w:lineRule="auto"/>
        <w:ind w:left="996" w:right="185" w:hanging="288"/>
        <w:rPr>
          <w:color w:val="333333"/>
        </w:rPr>
      </w:pPr>
    </w:p>
    <w:p w14:paraId="618425FD" w14:textId="77A35936" w:rsidR="0061242B" w:rsidRDefault="00000000">
      <w:pPr>
        <w:spacing w:after="4" w:line="250" w:lineRule="auto"/>
        <w:ind w:left="996" w:right="185" w:hanging="288"/>
      </w:pPr>
      <w:r>
        <w:rPr>
          <w:color w:val="333333"/>
        </w:rPr>
        <w:t xml:space="preserve">“Thinking in Film”. in </w:t>
      </w:r>
      <w:r>
        <w:rPr>
          <w:i/>
          <w:color w:val="333333"/>
        </w:rPr>
        <w:t xml:space="preserve">Thinking in the World: A Reader, </w:t>
      </w:r>
      <w:r>
        <w:rPr>
          <w:color w:val="333333"/>
        </w:rPr>
        <w:t xml:space="preserve">eds. Jill Bennett and Mary </w:t>
      </w:r>
      <w:proofErr w:type="spellStart"/>
      <w:r>
        <w:rPr>
          <w:color w:val="333333"/>
        </w:rPr>
        <w:t>Zournazi</w:t>
      </w:r>
      <w:proofErr w:type="spellEnd"/>
      <w:r>
        <w:rPr>
          <w:color w:val="333333"/>
        </w:rPr>
        <w:t>, London: Bloomsbury Academic 173-201, 2020</w:t>
      </w:r>
      <w:r>
        <w:t xml:space="preserve"> </w:t>
      </w:r>
    </w:p>
    <w:p w14:paraId="1FDFD06E" w14:textId="77777777" w:rsidR="00676CC2" w:rsidRDefault="00676CC2">
      <w:pPr>
        <w:spacing w:after="4" w:line="250" w:lineRule="auto"/>
        <w:ind w:left="996" w:right="537" w:hanging="288"/>
        <w:rPr>
          <w:color w:val="333333"/>
        </w:rPr>
      </w:pPr>
    </w:p>
    <w:p w14:paraId="25B24C94" w14:textId="7ED72CD5" w:rsidR="0061242B" w:rsidRDefault="00000000">
      <w:pPr>
        <w:spacing w:after="4" w:line="250" w:lineRule="auto"/>
        <w:ind w:left="996" w:right="537" w:hanging="288"/>
      </w:pPr>
      <w:r>
        <w:rPr>
          <w:color w:val="333333"/>
        </w:rPr>
        <w:t xml:space="preserve">“Facing the Face: To be or not to be Don Quijote”. 69-83 in </w:t>
      </w:r>
      <w:r>
        <w:rPr>
          <w:i/>
          <w:color w:val="333333"/>
        </w:rPr>
        <w:t xml:space="preserve">World Literature Studies, </w:t>
      </w:r>
      <w:r>
        <w:rPr>
          <w:color w:val="333333"/>
        </w:rPr>
        <w:t xml:space="preserve">special issue </w:t>
      </w:r>
      <w:r>
        <w:rPr>
          <w:i/>
          <w:color w:val="333333"/>
        </w:rPr>
        <w:t>Interfaces</w:t>
      </w:r>
      <w:r>
        <w:rPr>
          <w:color w:val="333333"/>
        </w:rPr>
        <w:t xml:space="preserve">, eds. </w:t>
      </w:r>
      <w:r>
        <w:rPr>
          <w:color w:val="212121"/>
        </w:rPr>
        <w:t>Tomáš</w:t>
      </w:r>
      <w:r>
        <w:rPr>
          <w:rFonts w:ascii="Times New Roman" w:eastAsia="Times New Roman" w:hAnsi="Times New Roman" w:cs="Times New Roman"/>
          <w:color w:val="212121"/>
        </w:rPr>
        <w:t xml:space="preserve"> </w:t>
      </w:r>
      <w:r>
        <w:rPr>
          <w:color w:val="212121"/>
        </w:rPr>
        <w:t>Jirsa and Rebecca Rosenberg, vol. 11, 2019</w:t>
      </w:r>
      <w:r>
        <w:t xml:space="preserve"> </w:t>
      </w:r>
    </w:p>
    <w:p w14:paraId="471BF877" w14:textId="77777777" w:rsidR="00676CC2" w:rsidRDefault="00676CC2">
      <w:pPr>
        <w:spacing w:after="73" w:line="244" w:lineRule="auto"/>
        <w:ind w:left="1002" w:right="141" w:hanging="294"/>
        <w:jc w:val="left"/>
        <w:rPr>
          <w:color w:val="333333"/>
        </w:rPr>
      </w:pPr>
    </w:p>
    <w:p w14:paraId="4430924C" w14:textId="7B7B5FED" w:rsidR="0061242B" w:rsidRDefault="00000000">
      <w:pPr>
        <w:spacing w:after="73" w:line="244" w:lineRule="auto"/>
        <w:ind w:left="1002" w:right="141" w:hanging="294"/>
        <w:jc w:val="left"/>
      </w:pPr>
      <w:r w:rsidRPr="006C1AFD">
        <w:rPr>
          <w:color w:val="333333"/>
        </w:rPr>
        <w:t>“</w:t>
      </w:r>
      <w:proofErr w:type="spellStart"/>
      <w:r w:rsidRPr="006C1AFD">
        <w:rPr>
          <w:color w:val="333333"/>
        </w:rPr>
        <w:t>Fotografia</w:t>
      </w:r>
      <w:proofErr w:type="spellEnd"/>
      <w:r w:rsidRPr="006C1AFD">
        <w:rPr>
          <w:color w:val="333333"/>
        </w:rPr>
        <w:t xml:space="preserve"> po </w:t>
      </w:r>
      <w:proofErr w:type="spellStart"/>
      <w:r w:rsidRPr="006C1AFD">
        <w:rPr>
          <w:color w:val="333333"/>
        </w:rPr>
        <w:t>kinie</w:t>
      </w:r>
      <w:proofErr w:type="spellEnd"/>
      <w:r w:rsidRPr="006C1AFD">
        <w:rPr>
          <w:color w:val="333333"/>
        </w:rPr>
        <w:t xml:space="preserve">” (Photography after Cinema), 9-14 and </w:t>
      </w:r>
      <w:proofErr w:type="spellStart"/>
      <w:r w:rsidRPr="006C1AFD">
        <w:rPr>
          <w:color w:val="333333"/>
        </w:rPr>
        <w:t>Watpliwoc</w:t>
      </w:r>
      <w:proofErr w:type="spellEnd"/>
      <w:r w:rsidRPr="006C1AFD">
        <w:rPr>
          <w:color w:val="333333"/>
        </w:rPr>
        <w:t xml:space="preserve"> </w:t>
      </w:r>
      <w:proofErr w:type="spellStart"/>
      <w:r w:rsidRPr="006C1AFD">
        <w:rPr>
          <w:color w:val="333333"/>
        </w:rPr>
        <w:t>jako</w:t>
      </w:r>
      <w:proofErr w:type="spellEnd"/>
      <w:r w:rsidRPr="006C1AFD">
        <w:rPr>
          <w:color w:val="333333"/>
        </w:rPr>
        <w:t xml:space="preserve"> </w:t>
      </w:r>
      <w:proofErr w:type="spellStart"/>
      <w:r w:rsidRPr="006C1AFD">
        <w:rPr>
          <w:color w:val="333333"/>
        </w:rPr>
        <w:t>przyczyna</w:t>
      </w:r>
      <w:proofErr w:type="spellEnd"/>
      <w:r w:rsidRPr="006C1AFD">
        <w:rPr>
          <w:color w:val="333333"/>
        </w:rPr>
        <w:t xml:space="preserve">” (Doubt as Reason) 147-176 in </w:t>
      </w:r>
      <w:proofErr w:type="spellStart"/>
      <w:r w:rsidRPr="006C1AFD">
        <w:rPr>
          <w:i/>
          <w:color w:val="333333"/>
        </w:rPr>
        <w:t>Tradycja</w:t>
      </w:r>
      <w:proofErr w:type="spellEnd"/>
      <w:r w:rsidRPr="006C1AFD">
        <w:rPr>
          <w:i/>
          <w:color w:val="333333"/>
        </w:rPr>
        <w:t xml:space="preserve"> </w:t>
      </w:r>
      <w:proofErr w:type="spellStart"/>
      <w:r w:rsidRPr="006C1AFD">
        <w:rPr>
          <w:i/>
          <w:color w:val="333333"/>
        </w:rPr>
        <w:t>Kartezjanska</w:t>
      </w:r>
      <w:proofErr w:type="spellEnd"/>
      <w:r w:rsidRPr="006C1AFD">
        <w:rPr>
          <w:i/>
          <w:color w:val="333333"/>
        </w:rPr>
        <w:t xml:space="preserve"> po </w:t>
      </w:r>
      <w:proofErr w:type="spellStart"/>
      <w:r w:rsidRPr="006C1AFD">
        <w:rPr>
          <w:i/>
          <w:color w:val="333333"/>
        </w:rPr>
        <w:t>zwrocie</w:t>
      </w:r>
      <w:proofErr w:type="spellEnd"/>
      <w:r w:rsidRPr="006C1AFD">
        <w:rPr>
          <w:i/>
          <w:color w:val="333333"/>
        </w:rPr>
        <w:t xml:space="preserve"> </w:t>
      </w:r>
      <w:proofErr w:type="spellStart"/>
      <w:r w:rsidRPr="006C1AFD">
        <w:rPr>
          <w:i/>
          <w:color w:val="333333"/>
        </w:rPr>
        <w:t>afectywnym</w:t>
      </w:r>
      <w:proofErr w:type="spellEnd"/>
      <w:r w:rsidRPr="006C1AFD">
        <w:rPr>
          <w:i/>
          <w:color w:val="333333"/>
        </w:rPr>
        <w:t xml:space="preserve">. </w:t>
      </w:r>
      <w:r>
        <w:rPr>
          <w:i/>
          <w:color w:val="333333"/>
        </w:rPr>
        <w:t>Mieke Bal: Reasonable Doubt</w:t>
      </w:r>
      <w:r>
        <w:rPr>
          <w:color w:val="333333"/>
        </w:rPr>
        <w:t xml:space="preserve">. Kraków, </w:t>
      </w:r>
      <w:proofErr w:type="spellStart"/>
      <w:r>
        <w:rPr>
          <w:color w:val="333333"/>
        </w:rPr>
        <w:t>Uniwersitetu</w:t>
      </w:r>
      <w:proofErr w:type="spellEnd"/>
      <w:r>
        <w:rPr>
          <w:color w:val="333333"/>
        </w:rPr>
        <w:t xml:space="preserve"> </w:t>
      </w:r>
      <w:proofErr w:type="spellStart"/>
      <w:r>
        <w:rPr>
          <w:color w:val="333333"/>
        </w:rPr>
        <w:t>Jegiellonskiego</w:t>
      </w:r>
      <w:proofErr w:type="spellEnd"/>
      <w:r>
        <w:rPr>
          <w:color w:val="333333"/>
        </w:rPr>
        <w:t>, 2019</w:t>
      </w:r>
      <w:r>
        <w:t xml:space="preserve"> </w:t>
      </w:r>
    </w:p>
    <w:p w14:paraId="053A1ADB" w14:textId="77777777" w:rsidR="00676CC2" w:rsidRDefault="00000000">
      <w:pPr>
        <w:spacing w:after="3" w:line="252" w:lineRule="auto"/>
        <w:ind w:left="795" w:right="8" w:hanging="10"/>
        <w:jc w:val="left"/>
        <w:rPr>
          <w:color w:val="333333"/>
        </w:rPr>
      </w:pPr>
      <w:r>
        <w:rPr>
          <w:color w:val="333333"/>
        </w:rPr>
        <w:lastRenderedPageBreak/>
        <w:t xml:space="preserve"> </w:t>
      </w:r>
    </w:p>
    <w:p w14:paraId="166940DC" w14:textId="1717C054" w:rsidR="0061242B" w:rsidRDefault="00000000">
      <w:pPr>
        <w:spacing w:after="3" w:line="252" w:lineRule="auto"/>
        <w:ind w:left="795" w:right="8" w:hanging="10"/>
        <w:jc w:val="left"/>
      </w:pPr>
      <w:r>
        <w:rPr>
          <w:color w:val="333333"/>
        </w:rPr>
        <w:t xml:space="preserve">“Für den Moment”, in </w:t>
      </w:r>
      <w:proofErr w:type="spellStart"/>
      <w:r>
        <w:rPr>
          <w:i/>
          <w:color w:val="333333"/>
        </w:rPr>
        <w:t>Zeichen</w:t>
      </w:r>
      <w:proofErr w:type="spellEnd"/>
      <w:r>
        <w:rPr>
          <w:i/>
          <w:color w:val="333333"/>
        </w:rPr>
        <w:t>/</w:t>
      </w:r>
      <w:proofErr w:type="spellStart"/>
      <w:r>
        <w:rPr>
          <w:i/>
          <w:color w:val="333333"/>
        </w:rPr>
        <w:t>Momente</w:t>
      </w:r>
      <w:proofErr w:type="spellEnd"/>
      <w:r>
        <w:rPr>
          <w:i/>
          <w:color w:val="333333"/>
        </w:rPr>
        <w:t xml:space="preserve">. </w:t>
      </w:r>
      <w:proofErr w:type="spellStart"/>
      <w:r>
        <w:rPr>
          <w:i/>
          <w:color w:val="333333"/>
        </w:rPr>
        <w:t>Vergegenwärtigungen</w:t>
      </w:r>
      <w:proofErr w:type="spellEnd"/>
      <w:r>
        <w:rPr>
          <w:i/>
          <w:color w:val="333333"/>
        </w:rPr>
        <w:t xml:space="preserve"> in Kunst und </w:t>
      </w:r>
    </w:p>
    <w:p w14:paraId="5EE9E3D4" w14:textId="77777777" w:rsidR="0061242B" w:rsidRDefault="00000000">
      <w:pPr>
        <w:spacing w:after="4" w:line="250" w:lineRule="auto"/>
        <w:ind w:left="1021" w:right="185" w:hanging="10"/>
      </w:pPr>
      <w:proofErr w:type="spellStart"/>
      <w:r>
        <w:rPr>
          <w:i/>
          <w:color w:val="333333"/>
        </w:rPr>
        <w:t>Kulturanalyse</w:t>
      </w:r>
      <w:proofErr w:type="spellEnd"/>
      <w:r>
        <w:rPr>
          <w:color w:val="333333"/>
        </w:rPr>
        <w:t xml:space="preserve">, trans. Otmar </w:t>
      </w:r>
      <w:proofErr w:type="spellStart"/>
      <w:r>
        <w:rPr>
          <w:color w:val="333333"/>
        </w:rPr>
        <w:t>Lichtenwörther</w:t>
      </w:r>
      <w:proofErr w:type="spellEnd"/>
      <w:r>
        <w:rPr>
          <w:color w:val="333333"/>
        </w:rPr>
        <w:t xml:space="preserve">, eds. Sigrid </w:t>
      </w:r>
      <w:proofErr w:type="spellStart"/>
      <w:r>
        <w:rPr>
          <w:color w:val="333333"/>
        </w:rPr>
        <w:t>Adorf</w:t>
      </w:r>
      <w:proofErr w:type="spellEnd"/>
      <w:r>
        <w:rPr>
          <w:color w:val="333333"/>
        </w:rPr>
        <w:t xml:space="preserve"> and Kathrin </w:t>
      </w:r>
    </w:p>
    <w:p w14:paraId="4DD626CA" w14:textId="77777777" w:rsidR="0061242B" w:rsidRDefault="00000000">
      <w:pPr>
        <w:spacing w:after="4" w:line="250" w:lineRule="auto"/>
        <w:ind w:left="1021" w:right="185" w:hanging="10"/>
      </w:pPr>
      <w:r>
        <w:rPr>
          <w:color w:val="333333"/>
        </w:rPr>
        <w:t>Heinz, Bielefeld: Transcript, 95-111, 2019</w:t>
      </w:r>
      <w:r>
        <w:t xml:space="preserve"> </w:t>
      </w:r>
    </w:p>
    <w:p w14:paraId="202BFCB4" w14:textId="77777777" w:rsidR="00676CC2" w:rsidRDefault="00676CC2">
      <w:pPr>
        <w:spacing w:after="4" w:line="250" w:lineRule="auto"/>
        <w:ind w:left="996" w:right="618" w:hanging="288"/>
        <w:rPr>
          <w:color w:val="333333"/>
        </w:rPr>
      </w:pPr>
    </w:p>
    <w:p w14:paraId="2B9AE701" w14:textId="2124E9D9" w:rsidR="0061242B" w:rsidRDefault="00000000">
      <w:pPr>
        <w:spacing w:after="4" w:line="250" w:lineRule="auto"/>
        <w:ind w:left="996" w:right="618" w:hanging="288"/>
      </w:pPr>
      <w:r>
        <w:rPr>
          <w:color w:val="333333"/>
        </w:rPr>
        <w:t xml:space="preserve">“Close Encounters, Producing Mutual ‘Integration’, in </w:t>
      </w:r>
      <w:r>
        <w:rPr>
          <w:i/>
          <w:color w:val="333333"/>
        </w:rPr>
        <w:t xml:space="preserve">Handbook of Art and Global Migration, </w:t>
      </w:r>
      <w:r>
        <w:rPr>
          <w:color w:val="333333"/>
        </w:rPr>
        <w:t xml:space="preserve">eds. Burcu </w:t>
      </w:r>
      <w:proofErr w:type="spellStart"/>
      <w:r>
        <w:rPr>
          <w:color w:val="333333"/>
        </w:rPr>
        <w:t>Dogramaci</w:t>
      </w:r>
      <w:proofErr w:type="spellEnd"/>
      <w:r>
        <w:rPr>
          <w:color w:val="333333"/>
        </w:rPr>
        <w:t xml:space="preserve"> and Birgit Mersmann, Berlin and Boston: De Gruyter, 79-101, 2019</w:t>
      </w:r>
      <w:r>
        <w:t xml:space="preserve"> </w:t>
      </w:r>
    </w:p>
    <w:p w14:paraId="628E7850" w14:textId="77777777" w:rsidR="00676CC2" w:rsidRDefault="00676CC2">
      <w:pPr>
        <w:spacing w:after="4" w:line="250" w:lineRule="auto"/>
        <w:ind w:left="996" w:right="185" w:hanging="288"/>
        <w:rPr>
          <w:color w:val="333333"/>
        </w:rPr>
      </w:pPr>
    </w:p>
    <w:p w14:paraId="709CE01C" w14:textId="20E093B0" w:rsidR="0061242B" w:rsidRDefault="00000000">
      <w:pPr>
        <w:spacing w:after="4" w:line="250" w:lineRule="auto"/>
        <w:ind w:left="996" w:right="185" w:hanging="288"/>
      </w:pPr>
      <w:r>
        <w:rPr>
          <w:color w:val="333333"/>
        </w:rPr>
        <w:t xml:space="preserve">“Temporal Turbulence: In Praise of Anachronism”, in </w:t>
      </w:r>
      <w:r>
        <w:rPr>
          <w:i/>
          <w:color w:val="333333"/>
        </w:rPr>
        <w:t xml:space="preserve">The Persistence of Melancholy in Arts and Culture, </w:t>
      </w:r>
      <w:r>
        <w:rPr>
          <w:color w:val="333333"/>
        </w:rPr>
        <w:t>ed. Andrea Bubenik, New York and London:</w:t>
      </w:r>
      <w:r>
        <w:t xml:space="preserve"> </w:t>
      </w:r>
    </w:p>
    <w:p w14:paraId="4D4E8EB4" w14:textId="77777777" w:rsidR="0061242B" w:rsidRDefault="00000000">
      <w:pPr>
        <w:spacing w:after="4" w:line="250" w:lineRule="auto"/>
        <w:ind w:left="1021" w:right="185" w:hanging="10"/>
      </w:pPr>
      <w:r>
        <w:rPr>
          <w:color w:val="333333"/>
        </w:rPr>
        <w:t xml:space="preserve">Routledge, series Routledge “research in Art History”, 144-162, 2019 </w:t>
      </w:r>
    </w:p>
    <w:p w14:paraId="3F75572A" w14:textId="77777777" w:rsidR="00676CC2" w:rsidRDefault="00676CC2">
      <w:pPr>
        <w:spacing w:after="3" w:line="252" w:lineRule="auto"/>
        <w:ind w:left="733" w:right="8" w:hanging="10"/>
        <w:jc w:val="left"/>
        <w:rPr>
          <w:color w:val="333333"/>
        </w:rPr>
      </w:pPr>
    </w:p>
    <w:p w14:paraId="59C564E2" w14:textId="0EAA89CE" w:rsidR="0061242B" w:rsidRDefault="00000000">
      <w:pPr>
        <w:spacing w:after="3" w:line="252" w:lineRule="auto"/>
        <w:ind w:left="733" w:right="8" w:hanging="10"/>
        <w:jc w:val="left"/>
      </w:pPr>
      <w:r>
        <w:rPr>
          <w:color w:val="333333"/>
        </w:rPr>
        <w:t xml:space="preserve">“Learning Listening”, 187-193 in </w:t>
      </w:r>
      <w:r>
        <w:rPr>
          <w:i/>
          <w:color w:val="333333"/>
        </w:rPr>
        <w:t>Practices of Listening, Soap Box A Graduate</w:t>
      </w:r>
      <w:r>
        <w:rPr>
          <w:i/>
        </w:rPr>
        <w:t xml:space="preserve"> </w:t>
      </w:r>
    </w:p>
    <w:p w14:paraId="04BC159C" w14:textId="77777777" w:rsidR="0061242B" w:rsidRDefault="00000000">
      <w:pPr>
        <w:spacing w:after="3" w:line="252" w:lineRule="auto"/>
        <w:ind w:left="1006" w:right="8" w:hanging="10"/>
        <w:jc w:val="left"/>
      </w:pPr>
      <w:r>
        <w:rPr>
          <w:i/>
          <w:color w:val="333333"/>
        </w:rPr>
        <w:t xml:space="preserve">Journal for Cultural Analysis </w:t>
      </w:r>
      <w:r>
        <w:rPr>
          <w:color w:val="333333"/>
        </w:rPr>
        <w:t>1, 1 2019</w:t>
      </w:r>
      <w:r>
        <w:t xml:space="preserve"> </w:t>
      </w:r>
    </w:p>
    <w:p w14:paraId="228F56E8" w14:textId="77777777" w:rsidR="00676CC2" w:rsidRDefault="00676CC2">
      <w:pPr>
        <w:spacing w:after="3" w:line="252" w:lineRule="auto"/>
        <w:ind w:left="733" w:right="8" w:hanging="10"/>
        <w:jc w:val="left"/>
        <w:rPr>
          <w:color w:val="333333"/>
        </w:rPr>
      </w:pPr>
    </w:p>
    <w:p w14:paraId="3E95BD8A" w14:textId="139DA9FF" w:rsidR="0061242B" w:rsidRDefault="00000000">
      <w:pPr>
        <w:spacing w:after="3" w:line="252" w:lineRule="auto"/>
        <w:ind w:left="733" w:right="8" w:hanging="10"/>
        <w:jc w:val="left"/>
      </w:pPr>
      <w:r>
        <w:rPr>
          <w:color w:val="333333"/>
        </w:rPr>
        <w:t xml:space="preserve">“Narrative Here-Now”, in </w:t>
      </w:r>
      <w:r>
        <w:rPr>
          <w:i/>
          <w:color w:val="333333"/>
        </w:rPr>
        <w:t xml:space="preserve">Narrative Complexity: Cognition, Embodiment, </w:t>
      </w:r>
    </w:p>
    <w:p w14:paraId="119535FF" w14:textId="77777777" w:rsidR="0061242B" w:rsidRDefault="00000000">
      <w:pPr>
        <w:spacing w:after="4" w:line="250" w:lineRule="auto"/>
        <w:ind w:left="1021" w:right="185" w:hanging="10"/>
      </w:pPr>
      <w:r>
        <w:rPr>
          <w:i/>
          <w:color w:val="333333"/>
        </w:rPr>
        <w:t>Evolution</w:t>
      </w:r>
      <w:r>
        <w:rPr>
          <w:color w:val="333333"/>
        </w:rPr>
        <w:t xml:space="preserve">, eds. Marina </w:t>
      </w:r>
      <w:proofErr w:type="spellStart"/>
      <w:r>
        <w:rPr>
          <w:color w:val="333333"/>
        </w:rPr>
        <w:t>Grishakova</w:t>
      </w:r>
      <w:proofErr w:type="spellEnd"/>
      <w:r>
        <w:rPr>
          <w:color w:val="333333"/>
        </w:rPr>
        <w:t xml:space="preserve"> and Maria </w:t>
      </w:r>
      <w:proofErr w:type="spellStart"/>
      <w:r>
        <w:rPr>
          <w:color w:val="333333"/>
        </w:rPr>
        <w:t>Poulaki</w:t>
      </w:r>
      <w:proofErr w:type="spellEnd"/>
      <w:r>
        <w:rPr>
          <w:color w:val="333333"/>
        </w:rPr>
        <w:t xml:space="preserve">, Nebraska, University of </w:t>
      </w:r>
    </w:p>
    <w:p w14:paraId="24452977" w14:textId="77777777" w:rsidR="0061242B" w:rsidRDefault="00000000">
      <w:pPr>
        <w:spacing w:after="4" w:line="250" w:lineRule="auto"/>
        <w:ind w:left="1021" w:right="185" w:hanging="10"/>
      </w:pPr>
      <w:r>
        <w:rPr>
          <w:color w:val="333333"/>
        </w:rPr>
        <w:t>Nebraska Press, series Frontiers of Narrative, 2019, 247-269</w:t>
      </w:r>
      <w:r>
        <w:t xml:space="preserve"> </w:t>
      </w:r>
    </w:p>
    <w:p w14:paraId="2A001846" w14:textId="77777777" w:rsidR="00676CC2" w:rsidRDefault="00676CC2">
      <w:pPr>
        <w:spacing w:after="4" w:line="250" w:lineRule="auto"/>
        <w:ind w:left="718" w:right="185" w:hanging="10"/>
        <w:rPr>
          <w:color w:val="333333"/>
        </w:rPr>
      </w:pPr>
    </w:p>
    <w:p w14:paraId="0C548C0E" w14:textId="7005CFC1" w:rsidR="0061242B" w:rsidRDefault="00000000">
      <w:pPr>
        <w:spacing w:after="4" w:line="250" w:lineRule="auto"/>
        <w:ind w:left="718" w:right="185" w:hanging="10"/>
      </w:pPr>
      <w:r>
        <w:rPr>
          <w:color w:val="333333"/>
        </w:rPr>
        <w:t xml:space="preserve">“An Aesthetic of Interruption: Stagnation and Acceleration”, </w:t>
      </w:r>
      <w:r>
        <w:rPr>
          <w:i/>
          <w:color w:val="333333"/>
        </w:rPr>
        <w:t>ASAP Journal</w:t>
      </w:r>
      <w:r>
        <w:rPr>
          <w:color w:val="333333"/>
        </w:rPr>
        <w:t>, 4.1.</w:t>
      </w:r>
      <w:r>
        <w:t xml:space="preserve"> </w:t>
      </w:r>
    </w:p>
    <w:p w14:paraId="228DB60D" w14:textId="77777777" w:rsidR="0061242B" w:rsidRDefault="00000000">
      <w:pPr>
        <w:spacing w:after="4" w:line="250" w:lineRule="auto"/>
        <w:ind w:left="1021" w:right="185" w:hanging="10"/>
      </w:pPr>
      <w:r>
        <w:rPr>
          <w:color w:val="333333"/>
        </w:rPr>
        <w:t>85-112, 2019 (with Jeannette Christensen)</w:t>
      </w:r>
      <w:r>
        <w:t xml:space="preserve"> </w:t>
      </w:r>
    </w:p>
    <w:p w14:paraId="5BA2EE9E" w14:textId="77777777" w:rsidR="00676CC2" w:rsidRDefault="00676CC2">
      <w:pPr>
        <w:spacing w:after="4" w:line="250" w:lineRule="auto"/>
        <w:ind w:left="718" w:right="185" w:hanging="10"/>
        <w:rPr>
          <w:color w:val="333333"/>
        </w:rPr>
      </w:pPr>
    </w:p>
    <w:p w14:paraId="318DD6B5" w14:textId="60B00454" w:rsidR="0061242B" w:rsidRDefault="00000000">
      <w:pPr>
        <w:spacing w:after="4" w:line="250" w:lineRule="auto"/>
        <w:ind w:left="718" w:right="185" w:hanging="10"/>
      </w:pPr>
      <w:r>
        <w:rPr>
          <w:color w:val="333333"/>
        </w:rPr>
        <w:t xml:space="preserve">“The Point of Narratology: Part 2”, special issue of INDECS, “Interdisciplinary </w:t>
      </w:r>
    </w:p>
    <w:p w14:paraId="2972AA42" w14:textId="77777777" w:rsidR="0061242B" w:rsidRDefault="00000000">
      <w:pPr>
        <w:spacing w:after="4" w:line="250" w:lineRule="auto"/>
        <w:ind w:left="1021" w:right="185" w:hanging="10"/>
      </w:pPr>
      <w:r>
        <w:rPr>
          <w:color w:val="333333"/>
        </w:rPr>
        <w:t>Description of Complex Systems”, volume 17, issue 2, part A, (242-303), 242-</w:t>
      </w:r>
      <w:r>
        <w:t xml:space="preserve"> </w:t>
      </w:r>
      <w:r>
        <w:rPr>
          <w:color w:val="333333"/>
        </w:rPr>
        <w:t>258, 2019</w:t>
      </w:r>
      <w:r>
        <w:t xml:space="preserve"> </w:t>
      </w:r>
    </w:p>
    <w:p w14:paraId="35E4B258" w14:textId="77777777" w:rsidR="00676CC2" w:rsidRDefault="00676CC2">
      <w:pPr>
        <w:spacing w:after="3" w:line="252" w:lineRule="auto"/>
        <w:ind w:left="1011" w:right="86" w:hanging="288"/>
        <w:jc w:val="left"/>
        <w:rPr>
          <w:color w:val="333333"/>
        </w:rPr>
      </w:pPr>
    </w:p>
    <w:p w14:paraId="2EFA6AE9" w14:textId="14A91704" w:rsidR="0061242B" w:rsidRDefault="00000000">
      <w:pPr>
        <w:spacing w:after="3" w:line="252" w:lineRule="auto"/>
        <w:ind w:left="1011" w:right="86" w:hanging="288"/>
        <w:jc w:val="left"/>
      </w:pPr>
      <w:r>
        <w:rPr>
          <w:color w:val="333333"/>
        </w:rPr>
        <w:t xml:space="preserve">“Affectively Effective: Affect as an Artistic-Political Strategy”, in </w:t>
      </w:r>
      <w:r>
        <w:rPr>
          <w:i/>
          <w:color w:val="333333"/>
        </w:rPr>
        <w:t xml:space="preserve">How to Do Things with Affects: Affective Triggers in Aesthetic Forms and Cultural </w:t>
      </w:r>
    </w:p>
    <w:p w14:paraId="57E44AAE" w14:textId="77777777" w:rsidR="0061242B" w:rsidRDefault="00000000">
      <w:pPr>
        <w:spacing w:after="63" w:line="250" w:lineRule="auto"/>
        <w:ind w:left="1021" w:right="185" w:hanging="10"/>
      </w:pPr>
      <w:r>
        <w:rPr>
          <w:i/>
          <w:color w:val="333333"/>
        </w:rPr>
        <w:t xml:space="preserve">Practices, </w:t>
      </w:r>
      <w:r>
        <w:rPr>
          <w:color w:val="333333"/>
        </w:rPr>
        <w:t>eds. Ernst van Alphen and Tomá</w:t>
      </w:r>
      <w:r>
        <w:t>š</w:t>
      </w:r>
      <w:r>
        <w:rPr>
          <w:rFonts w:ascii="Times New Roman" w:eastAsia="Times New Roman" w:hAnsi="Times New Roman" w:cs="Times New Roman"/>
        </w:rPr>
        <w:t xml:space="preserve"> </w:t>
      </w:r>
      <w:r>
        <w:rPr>
          <w:color w:val="333333"/>
        </w:rPr>
        <w:t>Jirsa, Leiden and Boston, Brill</w:t>
      </w:r>
      <w:r>
        <w:t xml:space="preserve"> </w:t>
      </w:r>
      <w:r>
        <w:rPr>
          <w:color w:val="333333"/>
        </w:rPr>
        <w:t>|</w:t>
      </w:r>
      <w:proofErr w:type="spellStart"/>
      <w:r>
        <w:rPr>
          <w:color w:val="333333"/>
        </w:rPr>
        <w:t>Rodopi</w:t>
      </w:r>
      <w:proofErr w:type="spellEnd"/>
      <w:r>
        <w:rPr>
          <w:color w:val="333333"/>
        </w:rPr>
        <w:t>, 179-199, 2019</w:t>
      </w:r>
      <w:r>
        <w:t xml:space="preserve"> </w:t>
      </w:r>
    </w:p>
    <w:p w14:paraId="34073D76" w14:textId="77777777" w:rsidR="00676CC2" w:rsidRDefault="00676CC2">
      <w:pPr>
        <w:spacing w:after="58" w:line="250" w:lineRule="auto"/>
        <w:ind w:left="929" w:right="356" w:hanging="221"/>
        <w:rPr>
          <w:color w:val="333333"/>
        </w:rPr>
      </w:pPr>
    </w:p>
    <w:p w14:paraId="6C11CD79" w14:textId="03C83E36" w:rsidR="0061242B" w:rsidRDefault="00000000">
      <w:pPr>
        <w:spacing w:after="58" w:line="250" w:lineRule="auto"/>
        <w:ind w:left="929" w:right="356" w:hanging="221"/>
      </w:pPr>
      <w:r>
        <w:rPr>
          <w:color w:val="333333"/>
        </w:rPr>
        <w:t>“Cuadro-</w:t>
      </w:r>
      <w:proofErr w:type="spellStart"/>
      <w:r>
        <w:rPr>
          <w:color w:val="333333"/>
        </w:rPr>
        <w:t>por</w:t>
      </w:r>
      <w:proofErr w:type="spellEnd"/>
      <w:r>
        <w:rPr>
          <w:color w:val="333333"/>
        </w:rPr>
        <w:t>-</w:t>
      </w:r>
      <w:proofErr w:type="spellStart"/>
      <w:r>
        <w:rPr>
          <w:color w:val="333333"/>
        </w:rPr>
        <w:t>cuadro</w:t>
      </w:r>
      <w:proofErr w:type="spellEnd"/>
      <w:r>
        <w:rPr>
          <w:color w:val="333333"/>
        </w:rPr>
        <w:t xml:space="preserve">: entre </w:t>
      </w:r>
      <w:proofErr w:type="spellStart"/>
      <w:r>
        <w:rPr>
          <w:color w:val="333333"/>
        </w:rPr>
        <w:t>el</w:t>
      </w:r>
      <w:proofErr w:type="spellEnd"/>
      <w:r>
        <w:rPr>
          <w:color w:val="333333"/>
        </w:rPr>
        <w:t xml:space="preserve"> </w:t>
      </w:r>
      <w:proofErr w:type="spellStart"/>
      <w:r>
        <w:rPr>
          <w:color w:val="333333"/>
        </w:rPr>
        <w:t>análisis</w:t>
      </w:r>
      <w:proofErr w:type="spellEnd"/>
      <w:r>
        <w:rPr>
          <w:color w:val="333333"/>
        </w:rPr>
        <w:t xml:space="preserve"> visual y la </w:t>
      </w:r>
      <w:proofErr w:type="spellStart"/>
      <w:r>
        <w:rPr>
          <w:color w:val="333333"/>
        </w:rPr>
        <w:t>producción</w:t>
      </w:r>
      <w:proofErr w:type="spellEnd"/>
      <w:r>
        <w:rPr>
          <w:color w:val="333333"/>
        </w:rPr>
        <w:t xml:space="preserve"> de imagines”, in </w:t>
      </w:r>
      <w:r>
        <w:rPr>
          <w:i/>
          <w:color w:val="333333"/>
        </w:rPr>
        <w:t xml:space="preserve">Los </w:t>
      </w:r>
      <w:proofErr w:type="spellStart"/>
      <w:r>
        <w:rPr>
          <w:i/>
          <w:color w:val="333333"/>
        </w:rPr>
        <w:t>cuerpos</w:t>
      </w:r>
      <w:proofErr w:type="spellEnd"/>
      <w:r>
        <w:rPr>
          <w:i/>
          <w:color w:val="333333"/>
        </w:rPr>
        <w:t xml:space="preserve"> de la imagen, </w:t>
      </w:r>
      <w:proofErr w:type="spellStart"/>
      <w:r>
        <w:rPr>
          <w:color w:val="333333"/>
        </w:rPr>
        <w:t>Colección</w:t>
      </w:r>
      <w:proofErr w:type="spellEnd"/>
      <w:r>
        <w:rPr>
          <w:color w:val="333333"/>
        </w:rPr>
        <w:t xml:space="preserve"> </w:t>
      </w:r>
      <w:proofErr w:type="spellStart"/>
      <w:r>
        <w:rPr>
          <w:color w:val="333333"/>
        </w:rPr>
        <w:t>diecisiete</w:t>
      </w:r>
      <w:proofErr w:type="spellEnd"/>
      <w:r>
        <w:rPr>
          <w:color w:val="333333"/>
        </w:rPr>
        <w:t xml:space="preserve">: </w:t>
      </w:r>
      <w:proofErr w:type="spellStart"/>
      <w:r>
        <w:rPr>
          <w:color w:val="333333"/>
        </w:rPr>
        <w:t>teoría</w:t>
      </w:r>
      <w:proofErr w:type="spellEnd"/>
      <w:r>
        <w:rPr>
          <w:color w:val="333333"/>
        </w:rPr>
        <w:t xml:space="preserve"> </w:t>
      </w:r>
      <w:proofErr w:type="spellStart"/>
      <w:r>
        <w:rPr>
          <w:color w:val="333333"/>
        </w:rPr>
        <w:t>crítica</w:t>
      </w:r>
      <w:proofErr w:type="spellEnd"/>
      <w:r>
        <w:rPr>
          <w:color w:val="333333"/>
        </w:rPr>
        <w:t xml:space="preserve">, </w:t>
      </w:r>
      <w:proofErr w:type="spellStart"/>
      <w:r>
        <w:rPr>
          <w:color w:val="333333"/>
        </w:rPr>
        <w:t>psicoanálisis</w:t>
      </w:r>
      <w:proofErr w:type="spellEnd"/>
      <w:r>
        <w:rPr>
          <w:color w:val="333333"/>
        </w:rPr>
        <w:t xml:space="preserve">, </w:t>
      </w:r>
      <w:proofErr w:type="spellStart"/>
      <w:r>
        <w:rPr>
          <w:color w:val="333333"/>
        </w:rPr>
        <w:t>acontecimiento</w:t>
      </w:r>
      <w:proofErr w:type="spellEnd"/>
      <w:r>
        <w:rPr>
          <w:color w:val="333333"/>
        </w:rPr>
        <w:t>, nr. 8, 119-159 2018</w:t>
      </w:r>
      <w:r>
        <w:t xml:space="preserve"> </w:t>
      </w:r>
    </w:p>
    <w:p w14:paraId="2FAF2026" w14:textId="77777777" w:rsidR="00676CC2" w:rsidRDefault="00676CC2">
      <w:pPr>
        <w:spacing w:after="58" w:line="250" w:lineRule="auto"/>
        <w:ind w:left="992" w:right="185" w:hanging="284"/>
        <w:rPr>
          <w:color w:val="333333"/>
        </w:rPr>
      </w:pPr>
    </w:p>
    <w:p w14:paraId="02049A1D" w14:textId="0082A98C" w:rsidR="0061242B" w:rsidRDefault="00000000">
      <w:pPr>
        <w:spacing w:after="58" w:line="250" w:lineRule="auto"/>
        <w:ind w:left="992" w:right="185" w:hanging="284"/>
      </w:pPr>
      <w:r>
        <w:rPr>
          <w:color w:val="333333"/>
        </w:rPr>
        <w:t>“Y-</w:t>
      </w:r>
      <w:proofErr w:type="spellStart"/>
      <w:r>
        <w:rPr>
          <w:color w:val="333333"/>
        </w:rPr>
        <w:t>cidad</w:t>
      </w:r>
      <w:proofErr w:type="spellEnd"/>
      <w:r>
        <w:rPr>
          <w:color w:val="333333"/>
        </w:rPr>
        <w:t xml:space="preserve">: los </w:t>
      </w:r>
      <w:proofErr w:type="spellStart"/>
      <w:r>
        <w:rPr>
          <w:color w:val="333333"/>
        </w:rPr>
        <w:t>múltiples</w:t>
      </w:r>
      <w:proofErr w:type="spellEnd"/>
      <w:r>
        <w:rPr>
          <w:color w:val="333333"/>
        </w:rPr>
        <w:t xml:space="preserve"> </w:t>
      </w:r>
      <w:proofErr w:type="spellStart"/>
      <w:r>
        <w:rPr>
          <w:color w:val="333333"/>
        </w:rPr>
        <w:t>sentidos</w:t>
      </w:r>
      <w:proofErr w:type="spellEnd"/>
      <w:r>
        <w:rPr>
          <w:color w:val="333333"/>
        </w:rPr>
        <w:t xml:space="preserve"> de ‘y’”, </w:t>
      </w:r>
      <w:r>
        <w:rPr>
          <w:i/>
          <w:color w:val="333333"/>
        </w:rPr>
        <w:t xml:space="preserve">Versants </w:t>
      </w:r>
      <w:r>
        <w:rPr>
          <w:color w:val="333333"/>
        </w:rPr>
        <w:t xml:space="preserve">65: 3, </w:t>
      </w:r>
      <w:proofErr w:type="spellStart"/>
      <w:r>
        <w:rPr>
          <w:color w:val="333333"/>
        </w:rPr>
        <w:t>fascículo</w:t>
      </w:r>
      <w:proofErr w:type="spellEnd"/>
      <w:r>
        <w:rPr>
          <w:color w:val="333333"/>
        </w:rPr>
        <w:t xml:space="preserve"> </w:t>
      </w:r>
      <w:proofErr w:type="spellStart"/>
      <w:r>
        <w:rPr>
          <w:color w:val="333333"/>
        </w:rPr>
        <w:t>español</w:t>
      </w:r>
      <w:proofErr w:type="spellEnd"/>
      <w:r>
        <w:rPr>
          <w:color w:val="333333"/>
        </w:rPr>
        <w:t>: 187- 207, 2018</w:t>
      </w:r>
      <w:r>
        <w:t xml:space="preserve"> </w:t>
      </w:r>
    </w:p>
    <w:p w14:paraId="4BC40034" w14:textId="77777777" w:rsidR="00676CC2" w:rsidRDefault="00676CC2">
      <w:pPr>
        <w:spacing w:after="0"/>
        <w:ind w:left="993" w:right="240" w:hanging="284"/>
        <w:rPr>
          <w:color w:val="333333"/>
        </w:rPr>
      </w:pPr>
    </w:p>
    <w:p w14:paraId="05990775" w14:textId="6C7125CC" w:rsidR="0061242B" w:rsidRDefault="00000000">
      <w:pPr>
        <w:spacing w:after="0"/>
        <w:ind w:left="993" w:right="240" w:hanging="284"/>
      </w:pPr>
      <w:r>
        <w:rPr>
          <w:color w:val="333333"/>
        </w:rPr>
        <w:t>“</w:t>
      </w:r>
      <w:proofErr w:type="spellStart"/>
      <w:r>
        <w:t>Narrando</w:t>
      </w:r>
      <w:proofErr w:type="spellEnd"/>
      <w:r>
        <w:t xml:space="preserve"> comida, </w:t>
      </w:r>
      <w:proofErr w:type="spellStart"/>
      <w:r>
        <w:t>haciéndonos</w:t>
      </w:r>
      <w:proofErr w:type="spellEnd"/>
      <w:r>
        <w:t xml:space="preserve"> </w:t>
      </w:r>
      <w:proofErr w:type="spellStart"/>
      <w:r>
        <w:t>urbanos</w:t>
      </w:r>
      <w:proofErr w:type="spellEnd"/>
      <w:r>
        <w:t xml:space="preserve">: </w:t>
      </w:r>
      <w:r>
        <w:rPr>
          <w:i/>
        </w:rPr>
        <w:t xml:space="preserve">Glub </w:t>
      </w:r>
      <w:r>
        <w:t xml:space="preserve">y la </w:t>
      </w:r>
      <w:proofErr w:type="spellStart"/>
      <w:r>
        <w:t>estética</w:t>
      </w:r>
      <w:proofErr w:type="spellEnd"/>
      <w:r>
        <w:t xml:space="preserve"> de lo </w:t>
      </w:r>
      <w:proofErr w:type="spellStart"/>
      <w:r>
        <w:t>cotidiano</w:t>
      </w:r>
      <w:proofErr w:type="spellEnd"/>
      <w:r>
        <w:t xml:space="preserve">” trans. Delia </w:t>
      </w:r>
      <w:proofErr w:type="spellStart"/>
      <w:r>
        <w:t>Boyano</w:t>
      </w:r>
      <w:proofErr w:type="spellEnd"/>
      <w:r>
        <w:t xml:space="preserve">. </w:t>
      </w:r>
      <w:proofErr w:type="spellStart"/>
      <w:r>
        <w:rPr>
          <w:i/>
        </w:rPr>
        <w:t>Mitilogías</w:t>
      </w:r>
      <w:proofErr w:type="spellEnd"/>
      <w:r>
        <w:rPr>
          <w:i/>
        </w:rPr>
        <w:t xml:space="preserve"> hoy: </w:t>
      </w:r>
      <w:proofErr w:type="spellStart"/>
      <w:r>
        <w:rPr>
          <w:i/>
        </w:rPr>
        <w:t>revista</w:t>
      </w:r>
      <w:proofErr w:type="spellEnd"/>
      <w:r>
        <w:rPr>
          <w:i/>
        </w:rPr>
        <w:t xml:space="preserve"> de </w:t>
      </w:r>
      <w:proofErr w:type="spellStart"/>
      <w:r>
        <w:rPr>
          <w:i/>
        </w:rPr>
        <w:t>pensamiento</w:t>
      </w:r>
      <w:proofErr w:type="spellEnd"/>
      <w:r>
        <w:rPr>
          <w:i/>
        </w:rPr>
        <w:t xml:space="preserve">, </w:t>
      </w:r>
      <w:proofErr w:type="spellStart"/>
      <w:r>
        <w:rPr>
          <w:i/>
        </w:rPr>
        <w:t>crítica</w:t>
      </w:r>
      <w:proofErr w:type="spellEnd"/>
      <w:r>
        <w:rPr>
          <w:i/>
        </w:rPr>
        <w:t xml:space="preserve"> y </w:t>
      </w:r>
      <w:proofErr w:type="spellStart"/>
      <w:r>
        <w:rPr>
          <w:i/>
        </w:rPr>
        <w:t>estudios</w:t>
      </w:r>
      <w:proofErr w:type="spellEnd"/>
      <w:r>
        <w:rPr>
          <w:i/>
        </w:rPr>
        <w:t xml:space="preserve"> </w:t>
      </w:r>
      <w:proofErr w:type="spellStart"/>
      <w:r>
        <w:rPr>
          <w:i/>
        </w:rPr>
        <w:t>literarios</w:t>
      </w:r>
      <w:proofErr w:type="spellEnd"/>
      <w:r>
        <w:rPr>
          <w:i/>
        </w:rPr>
        <w:t xml:space="preserve"> </w:t>
      </w:r>
      <w:proofErr w:type="spellStart"/>
      <w:r>
        <w:rPr>
          <w:i/>
        </w:rPr>
        <w:t>latinoamericanos</w:t>
      </w:r>
      <w:proofErr w:type="spellEnd"/>
      <w:r>
        <w:t>, special issue “</w:t>
      </w:r>
      <w:proofErr w:type="spellStart"/>
      <w:r>
        <w:t>Restos</w:t>
      </w:r>
      <w:proofErr w:type="spellEnd"/>
      <w:r>
        <w:t xml:space="preserve">, </w:t>
      </w:r>
      <w:proofErr w:type="spellStart"/>
      <w:r>
        <w:t>excedentes</w:t>
      </w:r>
      <w:proofErr w:type="spellEnd"/>
      <w:r>
        <w:t xml:space="preserve">, </w:t>
      </w:r>
      <w:proofErr w:type="spellStart"/>
      <w:r>
        <w:t>basura</w:t>
      </w:r>
      <w:proofErr w:type="spellEnd"/>
      <w:r>
        <w:t xml:space="preserve">: </w:t>
      </w:r>
    </w:p>
    <w:p w14:paraId="5ABFBA78" w14:textId="77777777" w:rsidR="0061242B" w:rsidRDefault="00000000">
      <w:pPr>
        <w:spacing w:after="53" w:line="250" w:lineRule="auto"/>
        <w:ind w:left="1006" w:right="126" w:firstLine="0"/>
        <w:jc w:val="left"/>
      </w:pPr>
      <w:proofErr w:type="spellStart"/>
      <w:r>
        <w:t>gestiones</w:t>
      </w:r>
      <w:proofErr w:type="spellEnd"/>
      <w:r>
        <w:t xml:space="preserve"> </w:t>
      </w:r>
      <w:proofErr w:type="spellStart"/>
      <w:r>
        <w:t>literarias</w:t>
      </w:r>
      <w:proofErr w:type="spellEnd"/>
      <w:r>
        <w:t xml:space="preserve"> y </w:t>
      </w:r>
      <w:proofErr w:type="spellStart"/>
      <w:r>
        <w:t>estéticas</w:t>
      </w:r>
      <w:proofErr w:type="spellEnd"/>
      <w:r>
        <w:t xml:space="preserve"> de lo residual </w:t>
      </w:r>
      <w:proofErr w:type="spellStart"/>
      <w:r>
        <w:t>en</w:t>
      </w:r>
      <w:proofErr w:type="spellEnd"/>
      <w:r>
        <w:t xml:space="preserve"> América Latina y El Caribe”, edited by </w:t>
      </w:r>
      <w:r>
        <w:rPr>
          <w:i/>
        </w:rPr>
        <w:t xml:space="preserve">Adriana López-Labourdette, Claudia Gronemann y Cornelia Sieber </w:t>
      </w:r>
      <w:r>
        <w:t xml:space="preserve">17, </w:t>
      </w:r>
      <w:proofErr w:type="spellStart"/>
      <w:r>
        <w:t>junio</w:t>
      </w:r>
      <w:proofErr w:type="spellEnd"/>
      <w:r>
        <w:t xml:space="preserve">: 245-265, 2018 </w:t>
      </w:r>
    </w:p>
    <w:p w14:paraId="357FA0CF" w14:textId="77777777" w:rsidR="00676CC2" w:rsidRDefault="00676CC2">
      <w:pPr>
        <w:spacing w:after="0" w:line="252" w:lineRule="auto"/>
        <w:ind w:left="1006" w:right="199" w:hanging="284"/>
        <w:jc w:val="left"/>
        <w:rPr>
          <w:color w:val="333333"/>
        </w:rPr>
      </w:pPr>
    </w:p>
    <w:p w14:paraId="08616974" w14:textId="725EAF7F" w:rsidR="0061242B" w:rsidRDefault="00000000">
      <w:pPr>
        <w:spacing w:after="0" w:line="252" w:lineRule="auto"/>
        <w:ind w:left="1006" w:right="199" w:hanging="284"/>
        <w:jc w:val="left"/>
      </w:pPr>
      <w:r>
        <w:rPr>
          <w:color w:val="333333"/>
        </w:rPr>
        <w:t xml:space="preserve">“Let’s Abolish the Peer Review System”, in </w:t>
      </w:r>
      <w:r>
        <w:rPr>
          <w:i/>
          <w:color w:val="333333"/>
        </w:rPr>
        <w:t xml:space="preserve">Media Theory </w:t>
      </w:r>
      <w:r>
        <w:rPr>
          <w:color w:val="333333"/>
        </w:rPr>
        <w:t xml:space="preserve">September 3, 2018, np. </w:t>
      </w:r>
      <w:r>
        <w:rPr>
          <w:color w:val="1154CC"/>
        </w:rPr>
        <w:t>http://mediatheoryjournal.org/mieke-bal-lets-abolish-the- peer-review-</w:t>
      </w:r>
    </w:p>
    <w:p w14:paraId="1C174D80" w14:textId="77777777" w:rsidR="0061242B" w:rsidRDefault="00000000">
      <w:pPr>
        <w:spacing w:after="58" w:line="250" w:lineRule="auto"/>
        <w:ind w:left="1016" w:right="185" w:hanging="10"/>
      </w:pPr>
      <w:r>
        <w:rPr>
          <w:color w:val="1154CC"/>
        </w:rPr>
        <w:lastRenderedPageBreak/>
        <w:t>system/</w:t>
      </w:r>
      <w:r>
        <w:rPr>
          <w:color w:val="333333"/>
        </w:rPr>
        <w:t>; Italian translation “</w:t>
      </w:r>
      <w:proofErr w:type="spellStart"/>
      <w:r>
        <w:rPr>
          <w:color w:val="333333"/>
        </w:rPr>
        <w:t>Aboliamo</w:t>
      </w:r>
      <w:proofErr w:type="spellEnd"/>
      <w:r>
        <w:rPr>
          <w:color w:val="333333"/>
        </w:rPr>
        <w:t xml:space="preserve"> il </w:t>
      </w:r>
      <w:proofErr w:type="spellStart"/>
      <w:r>
        <w:rPr>
          <w:color w:val="333333"/>
        </w:rPr>
        <w:t>sistema</w:t>
      </w:r>
      <w:proofErr w:type="spellEnd"/>
      <w:r>
        <w:rPr>
          <w:color w:val="333333"/>
        </w:rPr>
        <w:t xml:space="preserve"> peer review” in </w:t>
      </w:r>
      <w:r>
        <w:rPr>
          <w:i/>
          <w:color w:val="333333"/>
        </w:rPr>
        <w:t>Lavoroculturale.org</w:t>
      </w:r>
      <w:r>
        <w:rPr>
          <w:color w:val="333333"/>
        </w:rPr>
        <w:t>, December 4, 2019</w:t>
      </w:r>
      <w:r>
        <w:t xml:space="preserve"> </w:t>
      </w:r>
    </w:p>
    <w:p w14:paraId="3816C690" w14:textId="77777777" w:rsidR="00676CC2" w:rsidRDefault="00676CC2">
      <w:pPr>
        <w:spacing w:after="58" w:line="250" w:lineRule="auto"/>
        <w:ind w:left="992" w:right="185" w:hanging="284"/>
        <w:rPr>
          <w:color w:val="333333"/>
        </w:rPr>
      </w:pPr>
    </w:p>
    <w:p w14:paraId="4504F07B" w14:textId="627831AE" w:rsidR="0061242B" w:rsidRDefault="00000000">
      <w:pPr>
        <w:spacing w:after="58" w:line="250" w:lineRule="auto"/>
        <w:ind w:left="992" w:right="185" w:hanging="284"/>
      </w:pPr>
      <w:r>
        <w:rPr>
          <w:color w:val="333333"/>
        </w:rPr>
        <w:t xml:space="preserve">“Activating Temporalities: The Political Power of Artistic Time”, </w:t>
      </w:r>
      <w:r>
        <w:rPr>
          <w:i/>
          <w:color w:val="333333"/>
        </w:rPr>
        <w:t xml:space="preserve">Open Cultural Studies </w:t>
      </w:r>
      <w:r>
        <w:t>10.1515/culture-2018-0009</w:t>
      </w:r>
      <w:r>
        <w:rPr>
          <w:color w:val="333333"/>
        </w:rPr>
        <w:t>, 2018</w:t>
      </w:r>
      <w:r>
        <w:t xml:space="preserve"> </w:t>
      </w:r>
    </w:p>
    <w:p w14:paraId="27AA4DD3" w14:textId="77777777" w:rsidR="00676CC2" w:rsidRDefault="00676CC2">
      <w:pPr>
        <w:spacing w:after="59" w:line="244" w:lineRule="auto"/>
        <w:ind w:left="929" w:right="141" w:hanging="221"/>
        <w:jc w:val="left"/>
        <w:rPr>
          <w:color w:val="333333"/>
        </w:rPr>
      </w:pPr>
    </w:p>
    <w:p w14:paraId="698A7560" w14:textId="5CCC60CC" w:rsidR="0061242B" w:rsidRDefault="00000000">
      <w:pPr>
        <w:spacing w:after="59" w:line="244" w:lineRule="auto"/>
        <w:ind w:left="929" w:right="141" w:hanging="221"/>
        <w:jc w:val="left"/>
      </w:pPr>
      <w:r>
        <w:rPr>
          <w:color w:val="333333"/>
        </w:rPr>
        <w:t xml:space="preserve">“In the Absence of Post-”, 231-250 in Divya Dwivedi, Henrik Skov Nielsen, and Richard Walsh, (eds.) </w:t>
      </w:r>
      <w:r>
        <w:rPr>
          <w:i/>
          <w:color w:val="333333"/>
        </w:rPr>
        <w:t xml:space="preserve">Narratology &amp; Ideology: Negotiating Context, Form, and Theory in Postcolonial Narratives. </w:t>
      </w:r>
      <w:r>
        <w:rPr>
          <w:color w:val="333333"/>
        </w:rPr>
        <w:t>Columbus, Ohio: Ohio State Press, 2018</w:t>
      </w:r>
      <w:r>
        <w:t xml:space="preserve"> </w:t>
      </w:r>
    </w:p>
    <w:p w14:paraId="26C118BF" w14:textId="77777777" w:rsidR="00676CC2" w:rsidRDefault="00676CC2">
      <w:pPr>
        <w:spacing w:after="4" w:line="250" w:lineRule="auto"/>
        <w:ind w:left="718" w:right="185" w:hanging="10"/>
        <w:rPr>
          <w:color w:val="333333"/>
        </w:rPr>
      </w:pPr>
    </w:p>
    <w:p w14:paraId="7FC5C3C8" w14:textId="03F69BBB" w:rsidR="0061242B" w:rsidRDefault="00000000">
      <w:pPr>
        <w:spacing w:after="4" w:line="250" w:lineRule="auto"/>
        <w:ind w:left="718" w:right="185" w:hanging="10"/>
      </w:pPr>
      <w:r>
        <w:rPr>
          <w:color w:val="333333"/>
        </w:rPr>
        <w:t xml:space="preserve">“Towards a Relational Inter-Temporality”, 48-63 in Eva </w:t>
      </w:r>
      <w:proofErr w:type="spellStart"/>
      <w:r>
        <w:rPr>
          <w:color w:val="333333"/>
        </w:rPr>
        <w:t>Wittcocx</w:t>
      </w:r>
      <w:proofErr w:type="spellEnd"/>
      <w:r>
        <w:rPr>
          <w:color w:val="333333"/>
        </w:rPr>
        <w:t xml:space="preserve">, Ann de </w:t>
      </w:r>
    </w:p>
    <w:p w14:paraId="60F4BCAD" w14:textId="77777777" w:rsidR="0061242B" w:rsidRDefault="00000000">
      <w:pPr>
        <w:spacing w:after="4" w:line="250" w:lineRule="auto"/>
        <w:ind w:left="1016" w:right="185" w:hanging="10"/>
      </w:pPr>
      <w:r>
        <w:rPr>
          <w:color w:val="333333"/>
        </w:rPr>
        <w:t xml:space="preserve">Meester, Peter </w:t>
      </w:r>
      <w:proofErr w:type="spellStart"/>
      <w:r>
        <w:rPr>
          <w:color w:val="333333"/>
        </w:rPr>
        <w:t>Carpreaau</w:t>
      </w:r>
      <w:proofErr w:type="spellEnd"/>
      <w:r>
        <w:rPr>
          <w:color w:val="333333"/>
        </w:rPr>
        <w:t xml:space="preserve">, </w:t>
      </w:r>
      <w:proofErr w:type="spellStart"/>
      <w:r>
        <w:rPr>
          <w:color w:val="333333"/>
        </w:rPr>
        <w:t>Melanue</w:t>
      </w:r>
      <w:proofErr w:type="spellEnd"/>
      <w:r>
        <w:rPr>
          <w:color w:val="333333"/>
        </w:rPr>
        <w:t xml:space="preserve"> Buhler, Xander </w:t>
      </w:r>
      <w:proofErr w:type="spellStart"/>
      <w:r>
        <w:rPr>
          <w:color w:val="333333"/>
        </w:rPr>
        <w:t>Karskens</w:t>
      </w:r>
      <w:proofErr w:type="spellEnd"/>
      <w:r>
        <w:rPr>
          <w:color w:val="333333"/>
        </w:rPr>
        <w:t xml:space="preserve"> (eds.), </w:t>
      </w:r>
      <w:r>
        <w:rPr>
          <w:i/>
          <w:color w:val="333333"/>
        </w:rPr>
        <w:t xml:space="preserve">The </w:t>
      </w:r>
    </w:p>
    <w:p w14:paraId="27F71DC7" w14:textId="77777777" w:rsidR="0061242B" w:rsidRDefault="00000000">
      <w:pPr>
        <w:spacing w:after="53" w:line="252" w:lineRule="auto"/>
        <w:ind w:left="1006" w:right="8" w:hanging="10"/>
        <w:jc w:val="left"/>
      </w:pPr>
      <w:r>
        <w:rPr>
          <w:i/>
          <w:color w:val="333333"/>
        </w:rPr>
        <w:t xml:space="preserve">Transhistorical Museum: Mapping the Field. </w:t>
      </w:r>
      <w:r>
        <w:rPr>
          <w:color w:val="333333"/>
        </w:rPr>
        <w:t>Amsterdam: Valiz 2018</w:t>
      </w:r>
      <w:r>
        <w:t xml:space="preserve"> </w:t>
      </w:r>
    </w:p>
    <w:p w14:paraId="01E6D87C" w14:textId="77777777" w:rsidR="00676CC2" w:rsidRDefault="00676CC2">
      <w:pPr>
        <w:spacing w:after="4" w:line="250" w:lineRule="auto"/>
        <w:ind w:left="718" w:right="185" w:hanging="10"/>
        <w:rPr>
          <w:color w:val="333333"/>
        </w:rPr>
      </w:pPr>
    </w:p>
    <w:p w14:paraId="4E3E2878" w14:textId="58DF199F" w:rsidR="0061242B" w:rsidRDefault="00000000">
      <w:pPr>
        <w:spacing w:after="4" w:line="250" w:lineRule="auto"/>
        <w:ind w:left="718" w:right="185" w:hanging="10"/>
      </w:pPr>
      <w:r>
        <w:rPr>
          <w:color w:val="333333"/>
        </w:rPr>
        <w:t xml:space="preserve">“Violence Re-Viewed”, 213-223 in </w:t>
      </w:r>
      <w:r>
        <w:rPr>
          <w:i/>
          <w:color w:val="333333"/>
        </w:rPr>
        <w:t>On Violence</w:t>
      </w:r>
      <w:r>
        <w:rPr>
          <w:color w:val="333333"/>
        </w:rPr>
        <w:t xml:space="preserve">, eds. Rebecca Jagoe and </w:t>
      </w:r>
    </w:p>
    <w:p w14:paraId="41A360E1" w14:textId="77777777" w:rsidR="0061242B" w:rsidRDefault="00000000">
      <w:pPr>
        <w:spacing w:after="65" w:line="250" w:lineRule="auto"/>
        <w:ind w:left="1016" w:right="185" w:hanging="10"/>
      </w:pPr>
      <w:r>
        <w:rPr>
          <w:color w:val="333333"/>
        </w:rPr>
        <w:t xml:space="preserve">Sharon </w:t>
      </w:r>
      <w:proofErr w:type="spellStart"/>
      <w:r>
        <w:rPr>
          <w:color w:val="333333"/>
        </w:rPr>
        <w:t>Kivland</w:t>
      </w:r>
      <w:proofErr w:type="spellEnd"/>
      <w:r>
        <w:rPr>
          <w:color w:val="333333"/>
        </w:rPr>
        <w:t>, London: Ma Bibliothèque, 2018</w:t>
      </w:r>
      <w:r>
        <w:t xml:space="preserve"> </w:t>
      </w:r>
    </w:p>
    <w:p w14:paraId="2CE5D1DE" w14:textId="77777777" w:rsidR="00676CC2" w:rsidRDefault="00000000">
      <w:pPr>
        <w:spacing w:after="63" w:line="250" w:lineRule="auto"/>
        <w:ind w:left="992" w:right="185" w:hanging="284"/>
        <w:rPr>
          <w:color w:val="333333"/>
        </w:rPr>
      </w:pPr>
      <w:r>
        <w:rPr>
          <w:color w:val="333333"/>
        </w:rPr>
        <w:t xml:space="preserve"> </w:t>
      </w:r>
    </w:p>
    <w:p w14:paraId="33C8770C" w14:textId="100BB9DB" w:rsidR="0061242B" w:rsidRDefault="00000000">
      <w:pPr>
        <w:spacing w:after="63" w:line="250" w:lineRule="auto"/>
        <w:ind w:left="992" w:right="185" w:hanging="284"/>
      </w:pPr>
      <w:r>
        <w:rPr>
          <w:color w:val="333333"/>
        </w:rPr>
        <w:t xml:space="preserve">“Is There an Ethics to </w:t>
      </w:r>
      <w:proofErr w:type="gramStart"/>
      <w:r>
        <w:rPr>
          <w:color w:val="333333"/>
        </w:rPr>
        <w:t>Story-Telling</w:t>
      </w:r>
      <w:proofErr w:type="gramEnd"/>
      <w:r>
        <w:rPr>
          <w:color w:val="333333"/>
        </w:rPr>
        <w:t xml:space="preserve">?”, 37-54 in </w:t>
      </w:r>
      <w:proofErr w:type="gramStart"/>
      <w:r>
        <w:rPr>
          <w:i/>
          <w:color w:val="333333"/>
        </w:rPr>
        <w:t>Story-Telling</w:t>
      </w:r>
      <w:proofErr w:type="gramEnd"/>
      <w:r>
        <w:rPr>
          <w:i/>
          <w:color w:val="333333"/>
        </w:rPr>
        <w:t xml:space="preserve"> and Ethics: Literature, Visual Arts and the Power of Narrative</w:t>
      </w:r>
      <w:r>
        <w:rPr>
          <w:color w:val="333333"/>
        </w:rPr>
        <w:t xml:space="preserve">, eds. Hanna </w:t>
      </w:r>
      <w:proofErr w:type="spellStart"/>
      <w:r>
        <w:rPr>
          <w:color w:val="333333"/>
        </w:rPr>
        <w:t>Meretoja</w:t>
      </w:r>
      <w:proofErr w:type="spellEnd"/>
      <w:r>
        <w:rPr>
          <w:color w:val="333333"/>
        </w:rPr>
        <w:t xml:space="preserve"> and Colin Davis.</w:t>
      </w:r>
      <w:r>
        <w:t xml:space="preserve"> </w:t>
      </w:r>
      <w:r>
        <w:rPr>
          <w:color w:val="333333"/>
        </w:rPr>
        <w:t>New York and London: Routledge, 2018</w:t>
      </w:r>
      <w:r>
        <w:t xml:space="preserve"> </w:t>
      </w:r>
    </w:p>
    <w:p w14:paraId="0B05309B" w14:textId="77777777" w:rsidR="00676CC2" w:rsidRDefault="00676CC2">
      <w:pPr>
        <w:spacing w:after="58" w:line="250" w:lineRule="auto"/>
        <w:ind w:left="992" w:right="185" w:hanging="284"/>
        <w:rPr>
          <w:color w:val="333333"/>
        </w:rPr>
      </w:pPr>
    </w:p>
    <w:p w14:paraId="2C8BE300" w14:textId="4F159BC2" w:rsidR="0061242B" w:rsidRDefault="00000000">
      <w:pPr>
        <w:spacing w:after="58" w:line="250" w:lineRule="auto"/>
        <w:ind w:left="992" w:right="185" w:hanging="284"/>
      </w:pPr>
      <w:r>
        <w:rPr>
          <w:color w:val="333333"/>
        </w:rPr>
        <w:t>“</w:t>
      </w:r>
      <w:proofErr w:type="spellStart"/>
      <w:r>
        <w:rPr>
          <w:color w:val="333333"/>
        </w:rPr>
        <w:t>Prólogo</w:t>
      </w:r>
      <w:proofErr w:type="spellEnd"/>
      <w:r>
        <w:rPr>
          <w:color w:val="333333"/>
        </w:rPr>
        <w:t xml:space="preserve">” 17-27 in Alberto Montoya Hernández, </w:t>
      </w:r>
      <w:proofErr w:type="spellStart"/>
      <w:r>
        <w:rPr>
          <w:i/>
          <w:color w:val="333333"/>
        </w:rPr>
        <w:t>Acompañar</w:t>
      </w:r>
      <w:proofErr w:type="spellEnd"/>
      <w:r>
        <w:rPr>
          <w:i/>
          <w:color w:val="333333"/>
        </w:rPr>
        <w:t xml:space="preserve"> la </w:t>
      </w:r>
      <w:proofErr w:type="spellStart"/>
      <w:r>
        <w:rPr>
          <w:i/>
          <w:color w:val="333333"/>
        </w:rPr>
        <w:t>locura</w:t>
      </w:r>
      <w:proofErr w:type="spellEnd"/>
      <w:r>
        <w:rPr>
          <w:i/>
          <w:color w:val="333333"/>
        </w:rPr>
        <w:t xml:space="preserve">. En las </w:t>
      </w:r>
      <w:proofErr w:type="spellStart"/>
      <w:r>
        <w:rPr>
          <w:i/>
          <w:color w:val="333333"/>
        </w:rPr>
        <w:t>encrucijadas</w:t>
      </w:r>
      <w:proofErr w:type="spellEnd"/>
      <w:r>
        <w:rPr>
          <w:i/>
          <w:color w:val="333333"/>
        </w:rPr>
        <w:t xml:space="preserve"> de </w:t>
      </w:r>
      <w:proofErr w:type="gramStart"/>
      <w:r>
        <w:rPr>
          <w:i/>
          <w:color w:val="333333"/>
        </w:rPr>
        <w:t>un Sancho Panza</w:t>
      </w:r>
      <w:proofErr w:type="gramEnd"/>
      <w:r>
        <w:rPr>
          <w:i/>
          <w:color w:val="333333"/>
        </w:rPr>
        <w:t xml:space="preserve">. </w:t>
      </w:r>
      <w:r>
        <w:rPr>
          <w:color w:val="333333"/>
        </w:rPr>
        <w:t xml:space="preserve">México: </w:t>
      </w:r>
      <w:proofErr w:type="spellStart"/>
      <w:r>
        <w:rPr>
          <w:color w:val="333333"/>
        </w:rPr>
        <w:t>Circulo</w:t>
      </w:r>
      <w:proofErr w:type="spellEnd"/>
      <w:r>
        <w:rPr>
          <w:color w:val="333333"/>
        </w:rPr>
        <w:t xml:space="preserve"> </w:t>
      </w:r>
      <w:proofErr w:type="spellStart"/>
      <w:r>
        <w:rPr>
          <w:color w:val="333333"/>
        </w:rPr>
        <w:t>psicoanalítico</w:t>
      </w:r>
      <w:proofErr w:type="spellEnd"/>
      <w:r>
        <w:rPr>
          <w:color w:val="333333"/>
        </w:rPr>
        <w:t xml:space="preserve"> Mexicano 2017</w:t>
      </w:r>
      <w:r>
        <w:t xml:space="preserve"> </w:t>
      </w:r>
    </w:p>
    <w:p w14:paraId="16D4C61C" w14:textId="77777777" w:rsidR="00676CC2" w:rsidRDefault="00676CC2">
      <w:pPr>
        <w:spacing w:after="58" w:line="250" w:lineRule="auto"/>
        <w:ind w:left="992" w:right="185" w:hanging="284"/>
        <w:rPr>
          <w:color w:val="333333"/>
        </w:rPr>
      </w:pPr>
    </w:p>
    <w:p w14:paraId="0D903019" w14:textId="61265697" w:rsidR="0061242B" w:rsidRDefault="00000000">
      <w:pPr>
        <w:spacing w:after="58" w:line="250" w:lineRule="auto"/>
        <w:ind w:left="992" w:right="185" w:hanging="284"/>
      </w:pPr>
      <w:r>
        <w:rPr>
          <w:color w:val="333333"/>
        </w:rPr>
        <w:t xml:space="preserve">“Speaking Doesn’t Happen Without Vision”, 355-357 in </w:t>
      </w:r>
      <w:r>
        <w:rPr>
          <w:i/>
          <w:color w:val="333333"/>
        </w:rPr>
        <w:t xml:space="preserve">Qui Parle? </w:t>
      </w:r>
      <w:r>
        <w:rPr>
          <w:color w:val="333333"/>
        </w:rPr>
        <w:t>Anniversary issue, 26, 2, 2017</w:t>
      </w:r>
      <w:r>
        <w:t xml:space="preserve"> </w:t>
      </w:r>
    </w:p>
    <w:p w14:paraId="313F0510" w14:textId="77777777" w:rsidR="00676CC2" w:rsidRDefault="00676CC2">
      <w:pPr>
        <w:spacing w:after="0"/>
        <w:ind w:left="993" w:right="155" w:hanging="284"/>
        <w:rPr>
          <w:color w:val="333333"/>
        </w:rPr>
      </w:pPr>
    </w:p>
    <w:p w14:paraId="6F91F24A" w14:textId="7BC0DF2F" w:rsidR="0061242B" w:rsidRDefault="00000000">
      <w:pPr>
        <w:spacing w:after="0"/>
        <w:ind w:left="993" w:right="155" w:hanging="284"/>
      </w:pPr>
      <w:r>
        <w:rPr>
          <w:color w:val="333333"/>
        </w:rPr>
        <w:t>“</w:t>
      </w:r>
      <w:r>
        <w:t xml:space="preserve">Telling Food, Going Urban: Glub and the Aesthetics of Everyday Life”, 23-36 in </w:t>
      </w:r>
      <w:r>
        <w:rPr>
          <w:i/>
        </w:rPr>
        <w:t xml:space="preserve">How Are Things Being Told? </w:t>
      </w:r>
      <w:r>
        <w:t xml:space="preserve">Proceedings of the 3d International Conference </w:t>
      </w:r>
    </w:p>
    <w:p w14:paraId="4D08FE76" w14:textId="77777777" w:rsidR="0061242B" w:rsidRDefault="00000000">
      <w:pPr>
        <w:ind w:left="1015" w:right="155"/>
      </w:pPr>
      <w:r>
        <w:t>“</w:t>
      </w:r>
      <w:proofErr w:type="gramStart"/>
      <w:r>
        <w:t>art</w:t>
      </w:r>
      <w:proofErr w:type="gramEnd"/>
      <w:r>
        <w:t xml:space="preserve">, Science, City”, Malaga, 23-24 November 2017 </w:t>
      </w:r>
      <w:r>
        <w:rPr>
          <w:color w:val="333333"/>
        </w:rPr>
        <w:t>ed. Blanca Montalvo</w:t>
      </w:r>
      <w:r>
        <w:t xml:space="preserve"> </w:t>
      </w:r>
    </w:p>
    <w:p w14:paraId="3B3980C1" w14:textId="77777777" w:rsidR="00676CC2" w:rsidRDefault="00676CC2">
      <w:pPr>
        <w:spacing w:after="4" w:line="250" w:lineRule="auto"/>
        <w:ind w:left="992" w:right="185" w:hanging="284"/>
        <w:rPr>
          <w:color w:val="333333"/>
        </w:rPr>
      </w:pPr>
    </w:p>
    <w:p w14:paraId="6D16DF30" w14:textId="1113AF51" w:rsidR="0061242B" w:rsidRDefault="00000000">
      <w:pPr>
        <w:spacing w:after="4" w:line="250" w:lineRule="auto"/>
        <w:ind w:left="992" w:right="185" w:hanging="284"/>
      </w:pPr>
      <w:r>
        <w:rPr>
          <w:color w:val="333333"/>
        </w:rPr>
        <w:t xml:space="preserve">“Sneaky Snakes: Seduction, the Biblical imagination, and Activating Art”, 589- 607 in </w:t>
      </w:r>
      <w:r>
        <w:rPr>
          <w:i/>
          <w:color w:val="333333"/>
        </w:rPr>
        <w:t>The Bible and Feminism: Remapping the Field</w:t>
      </w:r>
      <w:r>
        <w:rPr>
          <w:color w:val="333333"/>
        </w:rPr>
        <w:t xml:space="preserve">, ed. By Yvonne </w:t>
      </w:r>
    </w:p>
    <w:p w14:paraId="217D2AFA" w14:textId="77777777" w:rsidR="0061242B" w:rsidRDefault="00000000">
      <w:pPr>
        <w:spacing w:after="63" w:line="250" w:lineRule="auto"/>
        <w:ind w:left="1016" w:right="185" w:hanging="10"/>
      </w:pPr>
      <w:r>
        <w:rPr>
          <w:color w:val="333333"/>
        </w:rPr>
        <w:t>Sherwood, with the Assistance of Anna Fisk. Oxford: Oxford University Press, 2017</w:t>
      </w:r>
      <w:r>
        <w:t xml:space="preserve"> </w:t>
      </w:r>
    </w:p>
    <w:p w14:paraId="6DB268A6" w14:textId="77777777" w:rsidR="00676CC2" w:rsidRDefault="00676CC2">
      <w:pPr>
        <w:spacing w:after="4" w:line="250" w:lineRule="auto"/>
        <w:ind w:left="718" w:right="185" w:hanging="10"/>
        <w:rPr>
          <w:color w:val="333333"/>
        </w:rPr>
      </w:pPr>
    </w:p>
    <w:p w14:paraId="59E679EF" w14:textId="49D0E372" w:rsidR="0061242B" w:rsidRDefault="00000000">
      <w:pPr>
        <w:spacing w:after="4" w:line="250" w:lineRule="auto"/>
        <w:ind w:left="718" w:right="185" w:hanging="10"/>
      </w:pPr>
      <w:r>
        <w:rPr>
          <w:color w:val="333333"/>
        </w:rPr>
        <w:t>“</w:t>
      </w:r>
      <w:proofErr w:type="spellStart"/>
      <w:r>
        <w:rPr>
          <w:color w:val="333333"/>
        </w:rPr>
        <w:t>Im</w:t>
      </w:r>
      <w:proofErr w:type="spellEnd"/>
      <w:r>
        <w:rPr>
          <w:color w:val="333333"/>
        </w:rPr>
        <w:t xml:space="preserve"> </w:t>
      </w:r>
      <w:proofErr w:type="spellStart"/>
      <w:r>
        <w:rPr>
          <w:color w:val="333333"/>
        </w:rPr>
        <w:t>Angesicht</w:t>
      </w:r>
      <w:proofErr w:type="spellEnd"/>
      <w:r>
        <w:rPr>
          <w:color w:val="333333"/>
        </w:rPr>
        <w:t xml:space="preserve"> der De-Figuration [de-</w:t>
      </w:r>
      <w:proofErr w:type="spellStart"/>
      <w:r>
        <w:rPr>
          <w:color w:val="333333"/>
        </w:rPr>
        <w:t>facement</w:t>
      </w:r>
      <w:proofErr w:type="spellEnd"/>
      <w:r>
        <w:rPr>
          <w:color w:val="333333"/>
        </w:rPr>
        <w:t xml:space="preserve">]. </w:t>
      </w:r>
      <w:proofErr w:type="spellStart"/>
      <w:r>
        <w:rPr>
          <w:color w:val="333333"/>
        </w:rPr>
        <w:t>Zwölf</w:t>
      </w:r>
      <w:proofErr w:type="spellEnd"/>
      <w:r>
        <w:rPr>
          <w:color w:val="333333"/>
        </w:rPr>
        <w:t xml:space="preserve"> </w:t>
      </w:r>
      <w:proofErr w:type="spellStart"/>
      <w:r>
        <w:rPr>
          <w:color w:val="333333"/>
        </w:rPr>
        <w:t>Fragmente</w:t>
      </w:r>
      <w:proofErr w:type="spellEnd"/>
      <w:r>
        <w:rPr>
          <w:color w:val="333333"/>
        </w:rPr>
        <w:t xml:space="preserve"> </w:t>
      </w:r>
      <w:proofErr w:type="spellStart"/>
      <w:r>
        <w:rPr>
          <w:color w:val="333333"/>
        </w:rPr>
        <w:t>zu</w:t>
      </w:r>
      <w:proofErr w:type="spellEnd"/>
      <w:r>
        <w:rPr>
          <w:color w:val="333333"/>
        </w:rPr>
        <w:t xml:space="preserve"> </w:t>
      </w:r>
    </w:p>
    <w:p w14:paraId="79E099BE" w14:textId="77777777" w:rsidR="0061242B" w:rsidRDefault="00000000">
      <w:pPr>
        <w:spacing w:after="47" w:line="250" w:lineRule="auto"/>
        <w:ind w:left="1016" w:right="185" w:hanging="10"/>
      </w:pPr>
      <w:proofErr w:type="spellStart"/>
      <w:r>
        <w:rPr>
          <w:color w:val="333333"/>
        </w:rPr>
        <w:t>Repräsentation</w:t>
      </w:r>
      <w:proofErr w:type="spellEnd"/>
      <w:r>
        <w:rPr>
          <w:color w:val="333333"/>
        </w:rPr>
        <w:t xml:space="preserve">”, 57-86 in </w:t>
      </w:r>
      <w:r>
        <w:rPr>
          <w:i/>
          <w:color w:val="333333"/>
        </w:rPr>
        <w:t xml:space="preserve">Representation Revisited, </w:t>
      </w:r>
      <w:r>
        <w:rPr>
          <w:color w:val="333333"/>
        </w:rPr>
        <w:t xml:space="preserve">ed. by Anna Babka and Katrin </w:t>
      </w:r>
      <w:proofErr w:type="spellStart"/>
      <w:r>
        <w:rPr>
          <w:color w:val="333333"/>
        </w:rPr>
        <w:t>Lasthofer</w:t>
      </w:r>
      <w:proofErr w:type="spellEnd"/>
      <w:r>
        <w:rPr>
          <w:color w:val="333333"/>
        </w:rPr>
        <w:t>. Vienna: Turia + Kant 2017</w:t>
      </w:r>
      <w:r>
        <w:t xml:space="preserve"> </w:t>
      </w:r>
    </w:p>
    <w:p w14:paraId="04B10F6A" w14:textId="77777777" w:rsidR="00676CC2" w:rsidRDefault="00676CC2">
      <w:pPr>
        <w:spacing w:after="58" w:line="250" w:lineRule="auto"/>
        <w:ind w:left="991" w:right="185" w:hanging="283"/>
        <w:rPr>
          <w:color w:val="333333"/>
        </w:rPr>
      </w:pPr>
    </w:p>
    <w:p w14:paraId="3876F8A6" w14:textId="70659925" w:rsidR="0061242B" w:rsidRDefault="00000000">
      <w:pPr>
        <w:spacing w:after="58" w:line="250" w:lineRule="auto"/>
        <w:ind w:left="991" w:right="185" w:hanging="283"/>
      </w:pPr>
      <w:r>
        <w:rPr>
          <w:color w:val="333333"/>
        </w:rPr>
        <w:t>“Stains against violence: Nalini Malani’s strategies for durational looking”,</w:t>
      </w:r>
      <w:r>
        <w:t xml:space="preserve"> </w:t>
      </w:r>
      <w:r>
        <w:rPr>
          <w:i/>
          <w:color w:val="333333"/>
        </w:rPr>
        <w:t xml:space="preserve">Journal for Contemporary Painting, </w:t>
      </w:r>
      <w:r>
        <w:rPr>
          <w:color w:val="333333"/>
        </w:rPr>
        <w:t>4, 1, 59-80, 2017</w:t>
      </w:r>
      <w:r>
        <w:t xml:space="preserve"> </w:t>
      </w:r>
    </w:p>
    <w:p w14:paraId="32F56C25" w14:textId="77777777" w:rsidR="00676CC2" w:rsidRDefault="00676CC2">
      <w:pPr>
        <w:ind w:left="1006" w:right="155" w:hanging="221"/>
        <w:rPr>
          <w:color w:val="333333"/>
        </w:rPr>
      </w:pPr>
    </w:p>
    <w:p w14:paraId="472DBE10" w14:textId="152E7970" w:rsidR="0061242B" w:rsidRDefault="00000000">
      <w:pPr>
        <w:ind w:left="1006" w:right="155" w:hanging="221"/>
      </w:pPr>
      <w:r>
        <w:rPr>
          <w:color w:val="333333"/>
        </w:rPr>
        <w:t>“</w:t>
      </w:r>
      <w:r>
        <w:t xml:space="preserve">Sensing the Present: ‘Conceptual Art of the Senses’”, 27-43 in </w:t>
      </w:r>
      <w:r>
        <w:rPr>
          <w:i/>
        </w:rPr>
        <w:t xml:space="preserve">Text Matters, </w:t>
      </w:r>
      <w:r>
        <w:t xml:space="preserve">7, 7: 2017 </w:t>
      </w:r>
      <w:r>
        <w:rPr>
          <w:color w:val="333333"/>
        </w:rPr>
        <w:t>(with Rachel E. Burke)</w:t>
      </w:r>
      <w:r>
        <w:t xml:space="preserve"> </w:t>
      </w:r>
    </w:p>
    <w:p w14:paraId="7AE900A3" w14:textId="77777777" w:rsidR="00676CC2" w:rsidRDefault="00676CC2">
      <w:pPr>
        <w:spacing w:after="63" w:line="250" w:lineRule="auto"/>
        <w:ind w:left="992" w:right="185" w:hanging="284"/>
        <w:rPr>
          <w:color w:val="333333"/>
        </w:rPr>
      </w:pPr>
    </w:p>
    <w:p w14:paraId="40E149C6" w14:textId="6D2D38CD" w:rsidR="0061242B" w:rsidRDefault="00000000">
      <w:pPr>
        <w:spacing w:after="63" w:line="250" w:lineRule="auto"/>
        <w:ind w:left="992" w:right="185" w:hanging="284"/>
      </w:pPr>
      <w:r>
        <w:rPr>
          <w:color w:val="333333"/>
        </w:rPr>
        <w:t xml:space="preserve">“Dare to Doubt”, The Philosophical Salon of the LA Review of Books, 2017 </w:t>
      </w:r>
      <w:r>
        <w:rPr>
          <w:color w:val="1154CC"/>
        </w:rPr>
        <w:t>http://thephilosophicalsalon.com/dare-to-doubt</w:t>
      </w:r>
      <w:r>
        <w:t xml:space="preserve"> </w:t>
      </w:r>
    </w:p>
    <w:p w14:paraId="0B5BB90E" w14:textId="77777777" w:rsidR="00676CC2" w:rsidRDefault="00676CC2">
      <w:pPr>
        <w:spacing w:after="4" w:line="250" w:lineRule="auto"/>
        <w:ind w:left="718" w:right="185" w:hanging="10"/>
        <w:rPr>
          <w:color w:val="333333"/>
        </w:rPr>
      </w:pPr>
    </w:p>
    <w:p w14:paraId="1DD8023B" w14:textId="58D6F559" w:rsidR="0061242B" w:rsidRDefault="00000000">
      <w:pPr>
        <w:spacing w:after="4" w:line="250" w:lineRule="auto"/>
        <w:ind w:left="718" w:right="185" w:hanging="10"/>
      </w:pPr>
      <w:r>
        <w:rPr>
          <w:color w:val="333333"/>
        </w:rPr>
        <w:t xml:space="preserve">“Intership: Anachronism between Loyalty and the Case”. In </w:t>
      </w:r>
      <w:r>
        <w:rPr>
          <w:i/>
          <w:color w:val="333333"/>
        </w:rPr>
        <w:t xml:space="preserve">The Oxford </w:t>
      </w:r>
    </w:p>
    <w:p w14:paraId="02DA47FC" w14:textId="77777777" w:rsidR="0061242B" w:rsidRDefault="00000000">
      <w:pPr>
        <w:spacing w:after="48" w:line="250" w:lineRule="auto"/>
        <w:ind w:left="1016" w:right="185" w:hanging="10"/>
      </w:pPr>
      <w:r>
        <w:rPr>
          <w:i/>
          <w:color w:val="333333"/>
        </w:rPr>
        <w:t xml:space="preserve">Handbook of Adaptation Studies, </w:t>
      </w:r>
      <w:r>
        <w:rPr>
          <w:color w:val="333333"/>
        </w:rPr>
        <w:t>edited by Thomas Leitch. New York and Oxford: Oxford University Press, 179-196, 2017</w:t>
      </w:r>
      <w:r>
        <w:t xml:space="preserve"> </w:t>
      </w:r>
    </w:p>
    <w:p w14:paraId="7BB1B25C" w14:textId="77777777" w:rsidR="00676CC2" w:rsidRDefault="00676CC2">
      <w:pPr>
        <w:spacing w:after="4" w:line="244" w:lineRule="auto"/>
        <w:ind w:left="929" w:right="141" w:hanging="221"/>
        <w:jc w:val="left"/>
        <w:rPr>
          <w:color w:val="333333"/>
        </w:rPr>
      </w:pPr>
    </w:p>
    <w:p w14:paraId="0B084B04" w14:textId="1666AAC3" w:rsidR="0061242B" w:rsidRDefault="00000000">
      <w:pPr>
        <w:spacing w:after="4" w:line="244" w:lineRule="auto"/>
        <w:ind w:left="929" w:right="141" w:hanging="221"/>
        <w:jc w:val="left"/>
      </w:pPr>
      <w:r>
        <w:rPr>
          <w:color w:val="333333"/>
        </w:rPr>
        <w:t xml:space="preserve">“Intimacy, Modesty, Silence: Documentary Filmmaking in the Face of Trauma”, in </w:t>
      </w:r>
      <w:r>
        <w:rPr>
          <w:i/>
          <w:color w:val="333333"/>
        </w:rPr>
        <w:t xml:space="preserve">The Philosophy of Documentary Film: Image, Sound, Fiction, Truth, </w:t>
      </w:r>
      <w:r>
        <w:rPr>
          <w:color w:val="333333"/>
        </w:rPr>
        <w:t xml:space="preserve">edited by David LaRocca, Foreword by Timothy Corrigan. Lanham, MD: Rowman &amp; </w:t>
      </w:r>
    </w:p>
    <w:p w14:paraId="5832A255" w14:textId="77777777" w:rsidR="0061242B" w:rsidRDefault="00000000">
      <w:pPr>
        <w:spacing w:after="4" w:line="250" w:lineRule="auto"/>
        <w:ind w:left="1016" w:right="185" w:hanging="10"/>
      </w:pPr>
      <w:r>
        <w:rPr>
          <w:color w:val="333333"/>
        </w:rPr>
        <w:t>Littlefield / London: Lexington Books, 261-286, 2017. Paperback 2019</w:t>
      </w:r>
      <w:r>
        <w:t xml:space="preserve"> </w:t>
      </w:r>
    </w:p>
    <w:p w14:paraId="4B3FC39A" w14:textId="77777777" w:rsidR="00676CC2" w:rsidRDefault="00676CC2">
      <w:pPr>
        <w:spacing w:after="4" w:line="250" w:lineRule="auto"/>
        <w:ind w:left="718" w:right="185" w:hanging="10"/>
        <w:rPr>
          <w:color w:val="333333"/>
        </w:rPr>
      </w:pPr>
    </w:p>
    <w:p w14:paraId="298A8B76" w14:textId="542C86E4" w:rsidR="0061242B" w:rsidRPr="004E6BA8" w:rsidRDefault="00000000">
      <w:pPr>
        <w:spacing w:after="4" w:line="250" w:lineRule="auto"/>
        <w:ind w:left="718" w:right="185" w:hanging="10"/>
        <w:rPr>
          <w:lang w:val="pl-PL"/>
        </w:rPr>
      </w:pPr>
      <w:r w:rsidRPr="006C1AFD">
        <w:rPr>
          <w:color w:val="333333"/>
        </w:rPr>
        <w:t>“</w:t>
      </w:r>
      <w:proofErr w:type="spellStart"/>
      <w:r w:rsidRPr="006C1AFD">
        <w:rPr>
          <w:color w:val="333333"/>
        </w:rPr>
        <w:t>Migracja</w:t>
      </w:r>
      <w:proofErr w:type="spellEnd"/>
      <w:r w:rsidRPr="006C1AFD">
        <w:rPr>
          <w:color w:val="333333"/>
        </w:rPr>
        <w:t xml:space="preserve">: </w:t>
      </w:r>
      <w:proofErr w:type="spellStart"/>
      <w:r w:rsidRPr="006C1AFD">
        <w:rPr>
          <w:color w:val="333333"/>
        </w:rPr>
        <w:t>estetyki</w:t>
      </w:r>
      <w:proofErr w:type="spellEnd"/>
      <w:r w:rsidRPr="006C1AFD">
        <w:rPr>
          <w:color w:val="333333"/>
        </w:rPr>
        <w:t xml:space="preserve"> </w:t>
      </w:r>
      <w:proofErr w:type="spellStart"/>
      <w:r w:rsidRPr="006C1AFD">
        <w:rPr>
          <w:color w:val="333333"/>
        </w:rPr>
        <w:t>migracyjne</w:t>
      </w:r>
      <w:proofErr w:type="spellEnd"/>
      <w:r w:rsidRPr="006C1AFD">
        <w:rPr>
          <w:color w:val="333333"/>
        </w:rPr>
        <w:t xml:space="preserve"> </w:t>
      </w:r>
      <w:proofErr w:type="spellStart"/>
      <w:r w:rsidRPr="006C1AFD">
        <w:rPr>
          <w:color w:val="333333"/>
        </w:rPr>
        <w:t>na</w:t>
      </w:r>
      <w:proofErr w:type="spellEnd"/>
      <w:r w:rsidRPr="006C1AFD">
        <w:rPr>
          <w:color w:val="333333"/>
        </w:rPr>
        <w:t xml:space="preserve"> </w:t>
      </w:r>
      <w:proofErr w:type="spellStart"/>
      <w:r w:rsidRPr="006C1AFD">
        <w:rPr>
          <w:color w:val="333333"/>
        </w:rPr>
        <w:t>rzecz</w:t>
      </w:r>
      <w:proofErr w:type="spellEnd"/>
      <w:r w:rsidRPr="006C1AFD">
        <w:rPr>
          <w:color w:val="333333"/>
        </w:rPr>
        <w:t xml:space="preserve">” trans. </w:t>
      </w:r>
      <w:r w:rsidRPr="004E6BA8">
        <w:rPr>
          <w:color w:val="333333"/>
          <w:lang w:val="pl-PL"/>
        </w:rPr>
        <w:t xml:space="preserve">Anna </w:t>
      </w:r>
      <w:proofErr w:type="spellStart"/>
      <w:r w:rsidRPr="004E6BA8">
        <w:rPr>
          <w:color w:val="333333"/>
          <w:lang w:val="pl-PL"/>
        </w:rPr>
        <w:t>Kowalcze</w:t>
      </w:r>
      <w:proofErr w:type="spellEnd"/>
      <w:r w:rsidRPr="004E6BA8">
        <w:rPr>
          <w:color w:val="333333"/>
          <w:lang w:val="pl-PL"/>
        </w:rPr>
        <w:t xml:space="preserve">-Pawlik. 53-91 in </w:t>
      </w:r>
    </w:p>
    <w:p w14:paraId="146EAF20" w14:textId="367E5F7F" w:rsidR="0061242B" w:rsidRPr="004E6BA8" w:rsidRDefault="00000000" w:rsidP="00676CC2">
      <w:pPr>
        <w:spacing w:after="3" w:line="252" w:lineRule="auto"/>
        <w:ind w:left="1006" w:right="8" w:hanging="10"/>
        <w:jc w:val="left"/>
        <w:rPr>
          <w:lang w:val="pl-PL"/>
        </w:rPr>
      </w:pPr>
      <w:r w:rsidRPr="004E6BA8">
        <w:rPr>
          <w:i/>
          <w:color w:val="333333"/>
          <w:lang w:val="pl-PL"/>
        </w:rPr>
        <w:t xml:space="preserve">Migracyjna pamięć, wspólnota, </w:t>
      </w:r>
      <w:proofErr w:type="spellStart"/>
      <w:r w:rsidRPr="004E6BA8">
        <w:rPr>
          <w:i/>
          <w:color w:val="333333"/>
          <w:lang w:val="pl-PL"/>
        </w:rPr>
        <w:t>toższamość</w:t>
      </w:r>
      <w:proofErr w:type="spellEnd"/>
      <w:r w:rsidRPr="004E6BA8">
        <w:rPr>
          <w:color w:val="333333"/>
          <w:lang w:val="pl-PL"/>
        </w:rPr>
        <w:t xml:space="preserve">, Ryszard Nycz, Roma </w:t>
      </w:r>
      <w:proofErr w:type="spellStart"/>
      <w:r w:rsidRPr="004E6BA8">
        <w:rPr>
          <w:color w:val="333333"/>
          <w:lang w:val="pl-PL"/>
        </w:rPr>
        <w:t>Sendyka</w:t>
      </w:r>
      <w:proofErr w:type="spellEnd"/>
      <w:r w:rsidRPr="004E6BA8">
        <w:rPr>
          <w:color w:val="333333"/>
          <w:lang w:val="pl-PL"/>
        </w:rPr>
        <w:t xml:space="preserve">, and Tomasz </w:t>
      </w:r>
      <w:proofErr w:type="spellStart"/>
      <w:r w:rsidRPr="004E6BA8">
        <w:rPr>
          <w:color w:val="333333"/>
          <w:lang w:val="pl-PL"/>
        </w:rPr>
        <w:t>Sapota</w:t>
      </w:r>
      <w:proofErr w:type="spellEnd"/>
      <w:r w:rsidRPr="004E6BA8">
        <w:rPr>
          <w:color w:val="333333"/>
          <w:lang w:val="pl-PL"/>
        </w:rPr>
        <w:t xml:space="preserve">, </w:t>
      </w:r>
      <w:proofErr w:type="spellStart"/>
      <w:r w:rsidRPr="004E6BA8">
        <w:rPr>
          <w:color w:val="333333"/>
          <w:lang w:val="pl-PL"/>
        </w:rPr>
        <w:t>eds</w:t>
      </w:r>
      <w:proofErr w:type="spellEnd"/>
      <w:r w:rsidRPr="004E6BA8">
        <w:rPr>
          <w:color w:val="333333"/>
          <w:lang w:val="pl-PL"/>
        </w:rPr>
        <w:t xml:space="preserve">. Warszawa: </w:t>
      </w:r>
      <w:proofErr w:type="spellStart"/>
      <w:r w:rsidRPr="004E6BA8">
        <w:rPr>
          <w:color w:val="333333"/>
          <w:lang w:val="pl-PL"/>
        </w:rPr>
        <w:t>Institut</w:t>
      </w:r>
      <w:proofErr w:type="spellEnd"/>
      <w:r w:rsidRPr="004E6BA8">
        <w:rPr>
          <w:color w:val="333333"/>
          <w:lang w:val="pl-PL"/>
        </w:rPr>
        <w:t xml:space="preserve"> Badań</w:t>
      </w:r>
      <w:r w:rsidRPr="004E6BA8">
        <w:rPr>
          <w:rFonts w:ascii="Times New Roman" w:eastAsia="Times New Roman" w:hAnsi="Times New Roman" w:cs="Times New Roman"/>
          <w:color w:val="333333"/>
          <w:lang w:val="pl-PL"/>
        </w:rPr>
        <w:t xml:space="preserve"> </w:t>
      </w:r>
      <w:r w:rsidRPr="004E6BA8">
        <w:rPr>
          <w:color w:val="333333"/>
          <w:lang w:val="pl-PL"/>
        </w:rPr>
        <w:t xml:space="preserve">Literackich Pan Wydawnictwo 2016 </w:t>
      </w:r>
    </w:p>
    <w:p w14:paraId="60ED882A" w14:textId="77777777" w:rsidR="00676CC2" w:rsidRPr="006C1AFD" w:rsidRDefault="00676CC2">
      <w:pPr>
        <w:spacing w:after="3" w:line="252" w:lineRule="auto"/>
        <w:ind w:left="796" w:right="8" w:hanging="10"/>
        <w:jc w:val="left"/>
        <w:rPr>
          <w:color w:val="333333"/>
          <w:lang w:val="pl-PL"/>
        </w:rPr>
      </w:pPr>
    </w:p>
    <w:p w14:paraId="754115D8" w14:textId="02931DDE" w:rsidR="0061242B" w:rsidRPr="006C1AFD" w:rsidRDefault="00000000">
      <w:pPr>
        <w:spacing w:after="3" w:line="252" w:lineRule="auto"/>
        <w:ind w:left="796" w:right="8" w:hanging="10"/>
        <w:jc w:val="left"/>
        <w:rPr>
          <w:lang w:val="pl-PL"/>
        </w:rPr>
      </w:pPr>
      <w:r w:rsidRPr="006C1AFD">
        <w:rPr>
          <w:color w:val="333333"/>
          <w:lang w:val="pl-PL"/>
        </w:rPr>
        <w:t xml:space="preserve">“El </w:t>
      </w:r>
      <w:proofErr w:type="spellStart"/>
      <w:r w:rsidRPr="006C1AFD">
        <w:rPr>
          <w:color w:val="333333"/>
          <w:lang w:val="pl-PL"/>
        </w:rPr>
        <w:t>tiempo</w:t>
      </w:r>
      <w:proofErr w:type="spellEnd"/>
      <w:r w:rsidRPr="006C1AFD">
        <w:rPr>
          <w:color w:val="333333"/>
          <w:lang w:val="pl-PL"/>
        </w:rPr>
        <w:t xml:space="preserve"> </w:t>
      </w:r>
      <w:proofErr w:type="spellStart"/>
      <w:r w:rsidRPr="006C1AFD">
        <w:rPr>
          <w:color w:val="333333"/>
          <w:lang w:val="pl-PL"/>
        </w:rPr>
        <w:t>que</w:t>
      </w:r>
      <w:proofErr w:type="spellEnd"/>
      <w:r w:rsidRPr="006C1AFD">
        <w:rPr>
          <w:color w:val="333333"/>
          <w:lang w:val="pl-PL"/>
        </w:rPr>
        <w:t xml:space="preserve"> </w:t>
      </w:r>
      <w:proofErr w:type="spellStart"/>
      <w:r w:rsidRPr="006C1AFD">
        <w:rPr>
          <w:color w:val="333333"/>
          <w:lang w:val="pl-PL"/>
        </w:rPr>
        <w:t>se</w:t>
      </w:r>
      <w:proofErr w:type="spellEnd"/>
      <w:r w:rsidRPr="006C1AFD">
        <w:rPr>
          <w:color w:val="333333"/>
          <w:lang w:val="pl-PL"/>
        </w:rPr>
        <w:t xml:space="preserve"> </w:t>
      </w:r>
      <w:proofErr w:type="spellStart"/>
      <w:r w:rsidRPr="006C1AFD">
        <w:rPr>
          <w:color w:val="333333"/>
          <w:lang w:val="pl-PL"/>
        </w:rPr>
        <w:t>toma</w:t>
      </w:r>
      <w:proofErr w:type="spellEnd"/>
      <w:r w:rsidRPr="006C1AFD">
        <w:rPr>
          <w:color w:val="333333"/>
          <w:lang w:val="pl-PL"/>
        </w:rPr>
        <w:t xml:space="preserve">”, </w:t>
      </w:r>
      <w:r w:rsidRPr="006C1AFD">
        <w:rPr>
          <w:i/>
          <w:color w:val="333333"/>
          <w:lang w:val="pl-PL"/>
        </w:rPr>
        <w:t xml:space="preserve">Contra </w:t>
      </w:r>
      <w:proofErr w:type="spellStart"/>
      <w:r w:rsidRPr="006C1AFD">
        <w:rPr>
          <w:i/>
          <w:color w:val="333333"/>
          <w:lang w:val="pl-PL"/>
        </w:rPr>
        <w:t>Narrativas</w:t>
      </w:r>
      <w:proofErr w:type="spellEnd"/>
      <w:r w:rsidRPr="006C1AFD">
        <w:rPr>
          <w:i/>
          <w:color w:val="333333"/>
          <w:lang w:val="pl-PL"/>
        </w:rPr>
        <w:t xml:space="preserve">, </w:t>
      </w:r>
      <w:proofErr w:type="spellStart"/>
      <w:r w:rsidRPr="006C1AFD">
        <w:rPr>
          <w:i/>
          <w:lang w:val="pl-PL"/>
        </w:rPr>
        <w:t>Revista</w:t>
      </w:r>
      <w:proofErr w:type="spellEnd"/>
      <w:r w:rsidRPr="006C1AFD">
        <w:rPr>
          <w:i/>
          <w:lang w:val="pl-PL"/>
        </w:rPr>
        <w:t xml:space="preserve"> </w:t>
      </w:r>
      <w:r w:rsidRPr="006C1AFD">
        <w:rPr>
          <w:i/>
          <w:color w:val="333333"/>
          <w:lang w:val="pl-PL"/>
        </w:rPr>
        <w:t xml:space="preserve">de </w:t>
      </w:r>
      <w:proofErr w:type="spellStart"/>
      <w:r w:rsidRPr="006C1AFD">
        <w:rPr>
          <w:i/>
          <w:color w:val="333333"/>
          <w:lang w:val="pl-PL"/>
        </w:rPr>
        <w:t>Estudios</w:t>
      </w:r>
      <w:proofErr w:type="spellEnd"/>
      <w:r w:rsidRPr="006C1AFD">
        <w:rPr>
          <w:i/>
          <w:color w:val="333333"/>
          <w:lang w:val="pl-PL"/>
        </w:rPr>
        <w:t xml:space="preserve"> </w:t>
      </w:r>
      <w:proofErr w:type="spellStart"/>
      <w:r w:rsidRPr="006C1AFD">
        <w:rPr>
          <w:i/>
          <w:color w:val="333333"/>
          <w:lang w:val="pl-PL"/>
        </w:rPr>
        <w:t>Visuales</w:t>
      </w:r>
      <w:proofErr w:type="spellEnd"/>
      <w:r w:rsidRPr="006C1AFD">
        <w:rPr>
          <w:i/>
          <w:color w:val="333333"/>
          <w:lang w:val="pl-PL"/>
        </w:rPr>
        <w:t>.</w:t>
      </w:r>
      <w:r w:rsidRPr="006C1AFD">
        <w:rPr>
          <w:i/>
          <w:lang w:val="pl-PL"/>
        </w:rPr>
        <w:t xml:space="preserve"> </w:t>
      </w:r>
    </w:p>
    <w:p w14:paraId="5CEFFAA6" w14:textId="77777777" w:rsidR="0061242B" w:rsidRPr="006C1AFD" w:rsidRDefault="00000000">
      <w:pPr>
        <w:spacing w:after="53" w:line="252" w:lineRule="auto"/>
        <w:ind w:left="1007" w:right="0" w:hanging="10"/>
        <w:jc w:val="left"/>
        <w:rPr>
          <w:lang w:val="pl-PL"/>
        </w:rPr>
      </w:pPr>
      <w:proofErr w:type="spellStart"/>
      <w:r w:rsidRPr="006C1AFD">
        <w:rPr>
          <w:color w:val="333333"/>
          <w:lang w:val="pl-PL"/>
        </w:rPr>
        <w:t>Murca</w:t>
      </w:r>
      <w:proofErr w:type="spellEnd"/>
      <w:r w:rsidRPr="006C1AFD">
        <w:rPr>
          <w:color w:val="333333"/>
          <w:lang w:val="pl-PL"/>
        </w:rPr>
        <w:t xml:space="preserve">, SP, </w:t>
      </w:r>
      <w:proofErr w:type="spellStart"/>
      <w:r w:rsidRPr="006C1AFD">
        <w:rPr>
          <w:color w:val="333333"/>
          <w:lang w:val="pl-PL"/>
        </w:rPr>
        <w:t>November</w:t>
      </w:r>
      <w:proofErr w:type="spellEnd"/>
      <w:r w:rsidRPr="006C1AFD">
        <w:rPr>
          <w:color w:val="333333"/>
          <w:lang w:val="pl-PL"/>
        </w:rPr>
        <w:t xml:space="preserve"> 2016, np. </w:t>
      </w:r>
      <w:r w:rsidRPr="006C1AFD">
        <w:rPr>
          <w:color w:val="1154CC"/>
          <w:lang w:val="pl-PL"/>
        </w:rPr>
        <w:t xml:space="preserve">http://www.um.es/artlab/index.php/revista/the-time-it-takes-el-tiempo-que- </w:t>
      </w:r>
      <w:proofErr w:type="spellStart"/>
      <w:r w:rsidRPr="006C1AFD">
        <w:rPr>
          <w:color w:val="1154CC"/>
          <w:lang w:val="pl-PL"/>
        </w:rPr>
        <w:t>tarda</w:t>
      </w:r>
      <w:proofErr w:type="spellEnd"/>
      <w:r w:rsidRPr="006C1AFD">
        <w:rPr>
          <w:color w:val="1154CC"/>
          <w:lang w:val="pl-PL"/>
        </w:rPr>
        <w:t>/</w:t>
      </w:r>
      <w:r w:rsidRPr="006C1AFD">
        <w:rPr>
          <w:lang w:val="pl-PL"/>
        </w:rPr>
        <w:t xml:space="preserve"> </w:t>
      </w:r>
    </w:p>
    <w:p w14:paraId="2278EEA3" w14:textId="77777777" w:rsidR="00676CC2" w:rsidRPr="006C1AFD" w:rsidRDefault="00676CC2">
      <w:pPr>
        <w:spacing w:line="250" w:lineRule="auto"/>
        <w:ind w:left="992" w:right="185" w:hanging="284"/>
        <w:rPr>
          <w:color w:val="333333"/>
          <w:lang w:val="pl-PL"/>
        </w:rPr>
      </w:pPr>
    </w:p>
    <w:p w14:paraId="7D6FA3D1" w14:textId="7423F4F2" w:rsidR="0061242B" w:rsidRDefault="00000000">
      <w:pPr>
        <w:spacing w:line="250" w:lineRule="auto"/>
        <w:ind w:left="992" w:right="185" w:hanging="284"/>
      </w:pPr>
      <w:r>
        <w:rPr>
          <w:color w:val="333333"/>
        </w:rPr>
        <w:t xml:space="preserve">“Reasonable Doubt: </w:t>
      </w:r>
      <w:proofErr w:type="spellStart"/>
      <w:r>
        <w:rPr>
          <w:color w:val="333333"/>
        </w:rPr>
        <w:t>Kijken</w:t>
      </w:r>
      <w:proofErr w:type="spellEnd"/>
      <w:r>
        <w:rPr>
          <w:color w:val="333333"/>
        </w:rPr>
        <w:t xml:space="preserve"> </w:t>
      </w:r>
      <w:proofErr w:type="spellStart"/>
      <w:r>
        <w:rPr>
          <w:color w:val="333333"/>
        </w:rPr>
        <w:t>naar</w:t>
      </w:r>
      <w:proofErr w:type="spellEnd"/>
      <w:r>
        <w:rPr>
          <w:color w:val="333333"/>
        </w:rPr>
        <w:t xml:space="preserve"> </w:t>
      </w:r>
      <w:proofErr w:type="spellStart"/>
      <w:r>
        <w:rPr>
          <w:color w:val="333333"/>
        </w:rPr>
        <w:t>denkbeelden</w:t>
      </w:r>
      <w:proofErr w:type="spellEnd"/>
      <w:r>
        <w:rPr>
          <w:color w:val="333333"/>
        </w:rPr>
        <w:t xml:space="preserve">”, 56-65 in </w:t>
      </w:r>
      <w:proofErr w:type="spellStart"/>
      <w:r>
        <w:rPr>
          <w:i/>
          <w:color w:val="333333"/>
        </w:rPr>
        <w:t>Tijdschrift</w:t>
      </w:r>
      <w:proofErr w:type="spellEnd"/>
      <w:r>
        <w:rPr>
          <w:i/>
          <w:color w:val="333333"/>
        </w:rPr>
        <w:t xml:space="preserve"> </w:t>
      </w:r>
      <w:proofErr w:type="spellStart"/>
      <w:r>
        <w:rPr>
          <w:i/>
          <w:color w:val="333333"/>
        </w:rPr>
        <w:t>voor</w:t>
      </w:r>
      <w:proofErr w:type="spellEnd"/>
      <w:r>
        <w:rPr>
          <w:i/>
          <w:color w:val="333333"/>
        </w:rPr>
        <w:t xml:space="preserve"> </w:t>
      </w:r>
      <w:proofErr w:type="spellStart"/>
      <w:r>
        <w:rPr>
          <w:i/>
          <w:color w:val="333333"/>
        </w:rPr>
        <w:t>biografie</w:t>
      </w:r>
      <w:proofErr w:type="spellEnd"/>
      <w:r>
        <w:rPr>
          <w:i/>
          <w:color w:val="333333"/>
        </w:rPr>
        <w:t xml:space="preserve"> </w:t>
      </w:r>
      <w:r>
        <w:rPr>
          <w:color w:val="333333"/>
        </w:rPr>
        <w:t>5, 4, 2016</w:t>
      </w:r>
      <w:r>
        <w:t xml:space="preserve"> </w:t>
      </w:r>
    </w:p>
    <w:p w14:paraId="7CD64E8C" w14:textId="77777777" w:rsidR="00676CC2" w:rsidRDefault="00676CC2">
      <w:pPr>
        <w:spacing w:after="4" w:line="250" w:lineRule="auto"/>
        <w:ind w:left="718" w:right="185" w:hanging="10"/>
        <w:rPr>
          <w:color w:val="333333"/>
        </w:rPr>
      </w:pPr>
    </w:p>
    <w:p w14:paraId="3EEC903F" w14:textId="5654588F" w:rsidR="0061242B" w:rsidRDefault="00000000">
      <w:pPr>
        <w:spacing w:after="4" w:line="250" w:lineRule="auto"/>
        <w:ind w:left="718" w:right="185" w:hanging="10"/>
      </w:pPr>
      <w:r>
        <w:rPr>
          <w:color w:val="333333"/>
        </w:rPr>
        <w:t xml:space="preserve">“Breaking the Narrative: The </w:t>
      </w:r>
      <w:r>
        <w:rPr>
          <w:i/>
          <w:color w:val="333333"/>
        </w:rPr>
        <w:t xml:space="preserve">Madame B </w:t>
      </w:r>
      <w:r>
        <w:rPr>
          <w:color w:val="333333"/>
        </w:rPr>
        <w:t xml:space="preserve">Project and Historical Loyalty”, in </w:t>
      </w:r>
    </w:p>
    <w:p w14:paraId="14669C61" w14:textId="77777777" w:rsidR="0061242B" w:rsidRDefault="00000000">
      <w:pPr>
        <w:spacing w:after="53" w:line="250" w:lineRule="auto"/>
        <w:ind w:left="1016" w:right="185" w:hanging="10"/>
      </w:pPr>
      <w:r>
        <w:rPr>
          <w:i/>
          <w:color w:val="333333"/>
        </w:rPr>
        <w:t xml:space="preserve">Narrative </w:t>
      </w:r>
      <w:proofErr w:type="spellStart"/>
      <w:r>
        <w:rPr>
          <w:i/>
          <w:color w:val="333333"/>
        </w:rPr>
        <w:t>im</w:t>
      </w:r>
      <w:proofErr w:type="spellEnd"/>
      <w:r>
        <w:rPr>
          <w:i/>
          <w:color w:val="333333"/>
        </w:rPr>
        <w:t xml:space="preserve"> Bruch. </w:t>
      </w:r>
      <w:proofErr w:type="spellStart"/>
      <w:r>
        <w:rPr>
          <w:i/>
          <w:color w:val="333333"/>
        </w:rPr>
        <w:t>Theoretische</w:t>
      </w:r>
      <w:proofErr w:type="spellEnd"/>
      <w:r>
        <w:rPr>
          <w:i/>
          <w:color w:val="333333"/>
        </w:rPr>
        <w:t xml:space="preserve"> </w:t>
      </w:r>
      <w:proofErr w:type="spellStart"/>
      <w:r>
        <w:rPr>
          <w:i/>
          <w:color w:val="333333"/>
        </w:rPr>
        <w:t>Positionen</w:t>
      </w:r>
      <w:proofErr w:type="spellEnd"/>
      <w:r>
        <w:rPr>
          <w:i/>
          <w:color w:val="333333"/>
        </w:rPr>
        <w:t xml:space="preserve"> und </w:t>
      </w:r>
      <w:proofErr w:type="spellStart"/>
      <w:r>
        <w:rPr>
          <w:i/>
          <w:color w:val="333333"/>
        </w:rPr>
        <w:t>Anwendungen</w:t>
      </w:r>
      <w:proofErr w:type="spellEnd"/>
      <w:r>
        <w:rPr>
          <w:color w:val="333333"/>
        </w:rPr>
        <w:t>, edited by Anna Babka, Marlen Bidwell-Steiner, and Wolfgang Müller-Funk</w:t>
      </w:r>
      <w:r>
        <w:rPr>
          <w:i/>
          <w:color w:val="333333"/>
        </w:rPr>
        <w:t xml:space="preserve">. </w:t>
      </w:r>
      <w:r>
        <w:rPr>
          <w:color w:val="333333"/>
        </w:rPr>
        <w:t xml:space="preserve">Vienna: V&amp;R </w:t>
      </w:r>
      <w:proofErr w:type="spellStart"/>
      <w:r>
        <w:rPr>
          <w:color w:val="333333"/>
        </w:rPr>
        <w:t>unipress</w:t>
      </w:r>
      <w:proofErr w:type="spellEnd"/>
      <w:r>
        <w:rPr>
          <w:color w:val="333333"/>
        </w:rPr>
        <w:t xml:space="preserve"> / Vienna University Press 2016, 255-270</w:t>
      </w:r>
      <w:r>
        <w:t xml:space="preserve"> </w:t>
      </w:r>
    </w:p>
    <w:p w14:paraId="6D0A4102" w14:textId="77777777" w:rsidR="00676CC2" w:rsidRDefault="00676CC2">
      <w:pPr>
        <w:spacing w:after="4" w:line="250" w:lineRule="auto"/>
        <w:ind w:left="718" w:right="185" w:hanging="10"/>
        <w:rPr>
          <w:color w:val="333333"/>
        </w:rPr>
      </w:pPr>
    </w:p>
    <w:p w14:paraId="3F89E066" w14:textId="44904094" w:rsidR="0061242B" w:rsidRDefault="00000000">
      <w:pPr>
        <w:spacing w:after="4" w:line="250" w:lineRule="auto"/>
        <w:ind w:left="718" w:right="185" w:hanging="10"/>
      </w:pPr>
      <w:r>
        <w:rPr>
          <w:color w:val="333333"/>
        </w:rPr>
        <w:t xml:space="preserve">“Scale as a Political Tool: Louise Bourgeois’ </w:t>
      </w:r>
      <w:r>
        <w:rPr>
          <w:i/>
          <w:color w:val="333333"/>
        </w:rPr>
        <w:t xml:space="preserve">Cells </w:t>
      </w:r>
      <w:r>
        <w:rPr>
          <w:color w:val="333333"/>
        </w:rPr>
        <w:t xml:space="preserve">as a Mode of Living. On the </w:t>
      </w:r>
    </w:p>
    <w:p w14:paraId="27727482" w14:textId="77777777" w:rsidR="0061242B" w:rsidRDefault="00000000">
      <w:pPr>
        <w:spacing w:after="55" w:line="250" w:lineRule="auto"/>
        <w:ind w:left="1016" w:right="185" w:hanging="10"/>
      </w:pPr>
      <w:r>
        <w:rPr>
          <w:color w:val="333333"/>
        </w:rPr>
        <w:t xml:space="preserve">Occasion of the Munich Exhibition”, in </w:t>
      </w:r>
      <w:r>
        <w:rPr>
          <w:i/>
          <w:color w:val="333333"/>
        </w:rPr>
        <w:t xml:space="preserve">Kunst </w:t>
      </w:r>
      <w:proofErr w:type="spellStart"/>
      <w:r>
        <w:rPr>
          <w:i/>
          <w:color w:val="333333"/>
        </w:rPr>
        <w:t>Chronik</w:t>
      </w:r>
      <w:proofErr w:type="spellEnd"/>
      <w:r>
        <w:rPr>
          <w:i/>
          <w:color w:val="333333"/>
        </w:rPr>
        <w:t xml:space="preserve">, </w:t>
      </w:r>
      <w:r>
        <w:rPr>
          <w:color w:val="333333"/>
        </w:rPr>
        <w:t>69, 7, July 2016, 349-362</w:t>
      </w:r>
      <w:r>
        <w:t xml:space="preserve"> </w:t>
      </w:r>
    </w:p>
    <w:p w14:paraId="1534CE33" w14:textId="77777777" w:rsidR="00676CC2" w:rsidRDefault="00676CC2">
      <w:pPr>
        <w:spacing w:after="65" w:line="250" w:lineRule="auto"/>
        <w:ind w:left="718" w:right="185" w:hanging="10"/>
        <w:rPr>
          <w:color w:val="333333"/>
        </w:rPr>
      </w:pPr>
    </w:p>
    <w:p w14:paraId="6CEC75B1" w14:textId="3D6CE25D" w:rsidR="0061242B" w:rsidRDefault="00000000">
      <w:pPr>
        <w:spacing w:after="65" w:line="250" w:lineRule="auto"/>
        <w:ind w:left="718" w:right="185" w:hanging="10"/>
      </w:pPr>
      <w:r>
        <w:rPr>
          <w:color w:val="333333"/>
        </w:rPr>
        <w:t xml:space="preserve">“Movement and the Still Image”, in </w:t>
      </w:r>
      <w:r>
        <w:rPr>
          <w:i/>
          <w:color w:val="333333"/>
        </w:rPr>
        <w:t xml:space="preserve">Espacio, Tiempo y Forma </w:t>
      </w:r>
      <w:r>
        <w:rPr>
          <w:color w:val="333333"/>
        </w:rPr>
        <w:t>VII, 4, 2016, 15-44</w:t>
      </w:r>
      <w:r>
        <w:t xml:space="preserve"> </w:t>
      </w:r>
    </w:p>
    <w:p w14:paraId="456F6C5F" w14:textId="77777777" w:rsidR="00676CC2" w:rsidRDefault="00676CC2">
      <w:pPr>
        <w:spacing w:after="4" w:line="250" w:lineRule="auto"/>
        <w:ind w:left="718" w:right="185" w:hanging="10"/>
        <w:rPr>
          <w:color w:val="333333"/>
        </w:rPr>
      </w:pPr>
    </w:p>
    <w:p w14:paraId="466BF8AB" w14:textId="5E859343" w:rsidR="0061242B" w:rsidRDefault="00000000">
      <w:pPr>
        <w:spacing w:after="4" w:line="250" w:lineRule="auto"/>
        <w:ind w:left="718" w:right="185" w:hanging="10"/>
      </w:pPr>
      <w:r>
        <w:rPr>
          <w:color w:val="333333"/>
        </w:rPr>
        <w:t>“</w:t>
      </w:r>
      <w:proofErr w:type="spellStart"/>
      <w:r>
        <w:rPr>
          <w:color w:val="333333"/>
        </w:rPr>
        <w:t>Afekt</w:t>
      </w:r>
      <w:proofErr w:type="spellEnd"/>
      <w:r>
        <w:rPr>
          <w:color w:val="333333"/>
        </w:rPr>
        <w:t xml:space="preserve"> </w:t>
      </w:r>
      <w:proofErr w:type="spellStart"/>
      <w:r>
        <w:rPr>
          <w:color w:val="333333"/>
        </w:rPr>
        <w:t>jako</w:t>
      </w:r>
      <w:proofErr w:type="spellEnd"/>
      <w:r>
        <w:rPr>
          <w:color w:val="333333"/>
        </w:rPr>
        <w:t xml:space="preserve"> </w:t>
      </w:r>
      <w:proofErr w:type="spellStart"/>
      <w:r>
        <w:rPr>
          <w:color w:val="333333"/>
        </w:rPr>
        <w:t>si</w:t>
      </w:r>
      <w:r>
        <w:rPr>
          <w:color w:val="1A1A1A"/>
        </w:rPr>
        <w:t>ł</w:t>
      </w:r>
      <w:r>
        <w:rPr>
          <w:color w:val="333333"/>
        </w:rPr>
        <w:t>a</w:t>
      </w:r>
      <w:proofErr w:type="spellEnd"/>
      <w:r>
        <w:rPr>
          <w:color w:val="333333"/>
        </w:rPr>
        <w:t xml:space="preserve"> </w:t>
      </w:r>
      <w:proofErr w:type="spellStart"/>
      <w:r>
        <w:rPr>
          <w:color w:val="333333"/>
        </w:rPr>
        <w:t>kulturowa</w:t>
      </w:r>
      <w:proofErr w:type="spellEnd"/>
      <w:r>
        <w:rPr>
          <w:color w:val="333333"/>
        </w:rPr>
        <w:t xml:space="preserve">” (Affect as a cultural force, trans. Anna Turczyn), in </w:t>
      </w:r>
    </w:p>
    <w:p w14:paraId="372F8B38" w14:textId="77777777" w:rsidR="0061242B" w:rsidRDefault="00000000">
      <w:pPr>
        <w:spacing w:after="63" w:line="250" w:lineRule="auto"/>
        <w:ind w:left="1016" w:right="462" w:hanging="10"/>
      </w:pPr>
      <w:proofErr w:type="spellStart"/>
      <w:r>
        <w:rPr>
          <w:i/>
          <w:color w:val="333333"/>
        </w:rPr>
        <w:t>Historie</w:t>
      </w:r>
      <w:proofErr w:type="spellEnd"/>
      <w:r>
        <w:rPr>
          <w:i/>
          <w:color w:val="333333"/>
        </w:rPr>
        <w:t xml:space="preserve"> </w:t>
      </w:r>
      <w:proofErr w:type="spellStart"/>
      <w:r>
        <w:rPr>
          <w:i/>
          <w:color w:val="333333"/>
        </w:rPr>
        <w:t>afektywne</w:t>
      </w:r>
      <w:proofErr w:type="spellEnd"/>
      <w:r>
        <w:rPr>
          <w:i/>
          <w:color w:val="333333"/>
        </w:rPr>
        <w:t xml:space="preserve"> I </w:t>
      </w:r>
      <w:proofErr w:type="spellStart"/>
      <w:r>
        <w:rPr>
          <w:i/>
          <w:color w:val="333333"/>
        </w:rPr>
        <w:t>polityki</w:t>
      </w:r>
      <w:proofErr w:type="spellEnd"/>
      <w:r>
        <w:rPr>
          <w:i/>
          <w:color w:val="333333"/>
        </w:rPr>
        <w:t xml:space="preserve"> </w:t>
      </w:r>
      <w:proofErr w:type="spellStart"/>
      <w:r>
        <w:rPr>
          <w:i/>
          <w:color w:val="333333"/>
        </w:rPr>
        <w:t>pamienci</w:t>
      </w:r>
      <w:proofErr w:type="spellEnd"/>
      <w:r>
        <w:rPr>
          <w:i/>
          <w:color w:val="333333"/>
        </w:rPr>
        <w:t xml:space="preserve"> </w:t>
      </w:r>
      <w:r>
        <w:rPr>
          <w:color w:val="333333"/>
        </w:rPr>
        <w:t xml:space="preserve">(Affective Histories and the Politics of Memory), edited by Elżbieta </w:t>
      </w:r>
      <w:proofErr w:type="spellStart"/>
      <w:r>
        <w:rPr>
          <w:color w:val="333333"/>
        </w:rPr>
        <w:t>Wichrowska</w:t>
      </w:r>
      <w:proofErr w:type="spellEnd"/>
      <w:r>
        <w:rPr>
          <w:color w:val="333333"/>
        </w:rPr>
        <w:t>, Anna Szczepan-</w:t>
      </w:r>
      <w:proofErr w:type="spellStart"/>
      <w:r>
        <w:rPr>
          <w:color w:val="333333"/>
        </w:rPr>
        <w:t>Wojnarska</w:t>
      </w:r>
      <w:proofErr w:type="spellEnd"/>
      <w:r>
        <w:rPr>
          <w:color w:val="333333"/>
        </w:rPr>
        <w:t xml:space="preserve">, Roma </w:t>
      </w:r>
      <w:proofErr w:type="spellStart"/>
      <w:r>
        <w:rPr>
          <w:color w:val="333333"/>
        </w:rPr>
        <w:t>Sendyka</w:t>
      </w:r>
      <w:proofErr w:type="spellEnd"/>
      <w:r>
        <w:rPr>
          <w:color w:val="333333"/>
        </w:rPr>
        <w:t xml:space="preserve">, Ryszard Nycz. Warsaw: </w:t>
      </w:r>
      <w:proofErr w:type="spellStart"/>
      <w:r>
        <w:rPr>
          <w:color w:val="333333"/>
        </w:rPr>
        <w:t>Institut</w:t>
      </w:r>
      <w:proofErr w:type="spellEnd"/>
      <w:r>
        <w:rPr>
          <w:color w:val="333333"/>
        </w:rPr>
        <w:t xml:space="preserve"> Badan, </w:t>
      </w:r>
      <w:proofErr w:type="spellStart"/>
      <w:r>
        <w:rPr>
          <w:color w:val="333333"/>
        </w:rPr>
        <w:t>literackich</w:t>
      </w:r>
      <w:proofErr w:type="spellEnd"/>
      <w:r>
        <w:rPr>
          <w:color w:val="333333"/>
        </w:rPr>
        <w:t xml:space="preserve"> pan </w:t>
      </w:r>
      <w:proofErr w:type="spellStart"/>
      <w:r>
        <w:rPr>
          <w:color w:val="333333"/>
        </w:rPr>
        <w:t>wydawnictwo</w:t>
      </w:r>
      <w:proofErr w:type="spellEnd"/>
      <w:r>
        <w:rPr>
          <w:color w:val="333333"/>
        </w:rPr>
        <w:t xml:space="preserve"> (The Institute of Literary Research of the Polish Academy of Sciences) 2016, 33-46</w:t>
      </w:r>
      <w:r>
        <w:t xml:space="preserve"> </w:t>
      </w:r>
    </w:p>
    <w:p w14:paraId="55E2C78E" w14:textId="77777777" w:rsidR="00676CC2" w:rsidRPr="006C1AFD" w:rsidRDefault="00676CC2">
      <w:pPr>
        <w:spacing w:after="4" w:line="250" w:lineRule="auto"/>
        <w:ind w:left="718" w:right="185" w:hanging="10"/>
        <w:rPr>
          <w:color w:val="333333"/>
        </w:rPr>
      </w:pPr>
    </w:p>
    <w:p w14:paraId="35FCA7AE" w14:textId="5E9D5C17" w:rsidR="0061242B" w:rsidRPr="004E6BA8" w:rsidRDefault="00000000">
      <w:pPr>
        <w:spacing w:after="4" w:line="250" w:lineRule="auto"/>
        <w:ind w:left="718" w:right="185" w:hanging="10"/>
        <w:rPr>
          <w:lang w:val="pl-PL"/>
        </w:rPr>
      </w:pPr>
      <w:r w:rsidRPr="004E6BA8">
        <w:rPr>
          <w:color w:val="333333"/>
          <w:lang w:val="pl-PL"/>
        </w:rPr>
        <w:t xml:space="preserve">“Zagubienie: “gruntowna przemiana kwestii naszego ‘my’” (Lostness: A </w:t>
      </w:r>
    </w:p>
    <w:p w14:paraId="38B98ADD" w14:textId="77777777" w:rsidR="0061242B" w:rsidRPr="004E6BA8" w:rsidRDefault="00000000">
      <w:pPr>
        <w:spacing w:after="4" w:line="250" w:lineRule="auto"/>
        <w:ind w:left="1016" w:right="185" w:hanging="10"/>
        <w:rPr>
          <w:lang w:val="pl-PL"/>
        </w:rPr>
      </w:pPr>
      <w:r>
        <w:rPr>
          <w:color w:val="333333"/>
        </w:rPr>
        <w:t xml:space="preserve">Profound Mutation of the question of “we”) trans. </w:t>
      </w:r>
      <w:r w:rsidRPr="004E6BA8">
        <w:rPr>
          <w:color w:val="333333"/>
          <w:lang w:val="pl-PL"/>
        </w:rPr>
        <w:t xml:space="preserve">Tomasz Bilczewski and </w:t>
      </w:r>
    </w:p>
    <w:p w14:paraId="41111328" w14:textId="77777777" w:rsidR="0061242B" w:rsidRPr="004E6BA8" w:rsidRDefault="00000000">
      <w:pPr>
        <w:spacing w:after="3" w:line="252" w:lineRule="auto"/>
        <w:ind w:left="1006" w:right="8" w:hanging="10"/>
        <w:jc w:val="left"/>
        <w:rPr>
          <w:lang w:val="pl-PL"/>
        </w:rPr>
      </w:pPr>
      <w:r w:rsidRPr="004E6BA8">
        <w:rPr>
          <w:color w:val="333333"/>
          <w:lang w:val="pl-PL"/>
        </w:rPr>
        <w:t xml:space="preserve">Anna </w:t>
      </w:r>
      <w:proofErr w:type="spellStart"/>
      <w:r w:rsidRPr="004E6BA8">
        <w:rPr>
          <w:color w:val="333333"/>
          <w:lang w:val="pl-PL"/>
        </w:rPr>
        <w:t>Kowalcze</w:t>
      </w:r>
      <w:proofErr w:type="spellEnd"/>
      <w:r w:rsidRPr="004E6BA8">
        <w:rPr>
          <w:color w:val="333333"/>
          <w:lang w:val="pl-PL"/>
        </w:rPr>
        <w:t xml:space="preserve">-Pawlik, in </w:t>
      </w:r>
      <w:r w:rsidRPr="004E6BA8">
        <w:rPr>
          <w:i/>
          <w:color w:val="333333"/>
          <w:lang w:val="pl-PL"/>
        </w:rPr>
        <w:t xml:space="preserve">Historie afektywne I polityki </w:t>
      </w:r>
      <w:proofErr w:type="spellStart"/>
      <w:r w:rsidRPr="004E6BA8">
        <w:rPr>
          <w:i/>
          <w:color w:val="333333"/>
          <w:lang w:val="pl-PL"/>
        </w:rPr>
        <w:t>pamienci</w:t>
      </w:r>
      <w:proofErr w:type="spellEnd"/>
      <w:r w:rsidRPr="004E6BA8">
        <w:rPr>
          <w:color w:val="333333"/>
          <w:lang w:val="pl-PL"/>
        </w:rPr>
        <w:t xml:space="preserve">, </w:t>
      </w:r>
      <w:proofErr w:type="spellStart"/>
      <w:r w:rsidRPr="004E6BA8">
        <w:rPr>
          <w:color w:val="333333"/>
          <w:lang w:val="pl-PL"/>
        </w:rPr>
        <w:t>edited</w:t>
      </w:r>
      <w:proofErr w:type="spellEnd"/>
      <w:r w:rsidRPr="004E6BA8">
        <w:rPr>
          <w:color w:val="333333"/>
          <w:lang w:val="pl-PL"/>
        </w:rPr>
        <w:t xml:space="preserve"> by </w:t>
      </w:r>
    </w:p>
    <w:p w14:paraId="4718BB53" w14:textId="77777777" w:rsidR="0061242B" w:rsidRPr="004E6BA8" w:rsidRDefault="00000000">
      <w:pPr>
        <w:spacing w:after="4" w:line="250" w:lineRule="auto"/>
        <w:ind w:left="1016" w:right="185" w:hanging="10"/>
        <w:rPr>
          <w:lang w:val="pl-PL"/>
        </w:rPr>
      </w:pPr>
      <w:proofErr w:type="spellStart"/>
      <w:r w:rsidRPr="004E6BA8">
        <w:rPr>
          <w:color w:val="333333"/>
          <w:lang w:val="pl-PL"/>
        </w:rPr>
        <w:t>Elzbiet</w:t>
      </w:r>
      <w:proofErr w:type="spellEnd"/>
      <w:r w:rsidRPr="004E6BA8">
        <w:rPr>
          <w:color w:val="333333"/>
          <w:lang w:val="pl-PL"/>
        </w:rPr>
        <w:t xml:space="preserve"> </w:t>
      </w:r>
      <w:proofErr w:type="spellStart"/>
      <w:r w:rsidRPr="004E6BA8">
        <w:rPr>
          <w:color w:val="333333"/>
          <w:lang w:val="pl-PL"/>
        </w:rPr>
        <w:t>Wichrowskia</w:t>
      </w:r>
      <w:proofErr w:type="spellEnd"/>
      <w:r w:rsidRPr="004E6BA8">
        <w:rPr>
          <w:color w:val="333333"/>
          <w:lang w:val="pl-PL"/>
        </w:rPr>
        <w:t>, Anna Szczepan-</w:t>
      </w:r>
      <w:proofErr w:type="spellStart"/>
      <w:r w:rsidRPr="004E6BA8">
        <w:rPr>
          <w:color w:val="333333"/>
          <w:lang w:val="pl-PL"/>
        </w:rPr>
        <w:t>Wojnarskia</w:t>
      </w:r>
      <w:proofErr w:type="spellEnd"/>
      <w:r w:rsidRPr="004E6BA8">
        <w:rPr>
          <w:color w:val="333333"/>
          <w:lang w:val="pl-PL"/>
        </w:rPr>
        <w:t xml:space="preserve">, Roma </w:t>
      </w:r>
      <w:proofErr w:type="spellStart"/>
      <w:r w:rsidRPr="004E6BA8">
        <w:rPr>
          <w:color w:val="333333"/>
          <w:lang w:val="pl-PL"/>
        </w:rPr>
        <w:t>Sendyka</w:t>
      </w:r>
      <w:proofErr w:type="spellEnd"/>
      <w:r w:rsidRPr="004E6BA8">
        <w:rPr>
          <w:color w:val="333333"/>
          <w:lang w:val="pl-PL"/>
        </w:rPr>
        <w:t xml:space="preserve"> and Richard </w:t>
      </w:r>
    </w:p>
    <w:p w14:paraId="1AD7382B" w14:textId="77777777" w:rsidR="0061242B" w:rsidRPr="004E6BA8" w:rsidRDefault="00000000">
      <w:pPr>
        <w:spacing w:after="46" w:line="250" w:lineRule="auto"/>
        <w:ind w:left="1016" w:right="185" w:hanging="10"/>
        <w:rPr>
          <w:lang w:val="pl-PL"/>
        </w:rPr>
      </w:pPr>
      <w:r w:rsidRPr="004E6BA8">
        <w:rPr>
          <w:color w:val="333333"/>
          <w:lang w:val="pl-PL"/>
        </w:rPr>
        <w:t xml:space="preserve">Nycz. </w:t>
      </w:r>
      <w:proofErr w:type="spellStart"/>
      <w:r w:rsidRPr="004E6BA8">
        <w:rPr>
          <w:color w:val="333333"/>
          <w:lang w:val="pl-PL"/>
        </w:rPr>
        <w:t>Warsaw</w:t>
      </w:r>
      <w:proofErr w:type="spellEnd"/>
      <w:r w:rsidRPr="004E6BA8">
        <w:rPr>
          <w:color w:val="333333"/>
          <w:lang w:val="pl-PL"/>
        </w:rPr>
        <w:t xml:space="preserve">: </w:t>
      </w:r>
      <w:proofErr w:type="spellStart"/>
      <w:r w:rsidRPr="004E6BA8">
        <w:rPr>
          <w:color w:val="333333"/>
          <w:lang w:val="pl-PL"/>
        </w:rPr>
        <w:t>Institut</w:t>
      </w:r>
      <w:proofErr w:type="spellEnd"/>
      <w:r w:rsidRPr="004E6BA8">
        <w:rPr>
          <w:color w:val="333333"/>
          <w:lang w:val="pl-PL"/>
        </w:rPr>
        <w:t xml:space="preserve"> Badan, literackich pan wydawnictwo 2016, 501-548</w:t>
      </w:r>
      <w:r w:rsidRPr="004E6BA8">
        <w:rPr>
          <w:lang w:val="pl-PL"/>
        </w:rPr>
        <w:t xml:space="preserve"> </w:t>
      </w:r>
    </w:p>
    <w:p w14:paraId="5C84E1B7" w14:textId="77777777" w:rsidR="00676CC2" w:rsidRPr="006C1AFD" w:rsidRDefault="00676CC2">
      <w:pPr>
        <w:spacing w:after="47" w:line="250" w:lineRule="auto"/>
        <w:ind w:left="991" w:right="185" w:hanging="283"/>
        <w:rPr>
          <w:color w:val="333333"/>
          <w:lang w:val="pl-PL"/>
        </w:rPr>
      </w:pPr>
    </w:p>
    <w:p w14:paraId="4D929B5E" w14:textId="780E6D52" w:rsidR="0061242B" w:rsidRDefault="00000000">
      <w:pPr>
        <w:spacing w:after="47" w:line="250" w:lineRule="auto"/>
        <w:ind w:left="991" w:right="185" w:hanging="283"/>
      </w:pPr>
      <w:r>
        <w:rPr>
          <w:color w:val="333333"/>
        </w:rPr>
        <w:t>“From Documentary to Fiction and Back”, in [...] (</w:t>
      </w:r>
      <w:r>
        <w:rPr>
          <w:i/>
          <w:color w:val="333333"/>
        </w:rPr>
        <w:t>Ellipses</w:t>
      </w:r>
      <w:r>
        <w:rPr>
          <w:color w:val="333333"/>
        </w:rPr>
        <w:t>), Johannesburg, SA, nr.</w:t>
      </w:r>
      <w:r>
        <w:t xml:space="preserve"> </w:t>
      </w:r>
      <w:r>
        <w:rPr>
          <w:color w:val="333333"/>
        </w:rPr>
        <w:t xml:space="preserve">1, 2016, np. </w:t>
      </w:r>
      <w:r>
        <w:rPr>
          <w:color w:val="1154CC"/>
        </w:rPr>
        <w:t>http://www.ellipses.org.za/project/from- documentary-</w:t>
      </w:r>
      <w:proofErr w:type="spellStart"/>
      <w:r>
        <w:rPr>
          <w:color w:val="1154CC"/>
        </w:rPr>
        <w:t>tofiction</w:t>
      </w:r>
      <w:proofErr w:type="spellEnd"/>
      <w:r>
        <w:rPr>
          <w:color w:val="1154CC"/>
        </w:rPr>
        <w:t>-and-back</w:t>
      </w:r>
      <w:r>
        <w:rPr>
          <w:color w:val="333333"/>
        </w:rPr>
        <w:t xml:space="preserve"> (co-author Michelle Williams Gamaker)</w:t>
      </w:r>
      <w:r>
        <w:t xml:space="preserve"> </w:t>
      </w:r>
    </w:p>
    <w:p w14:paraId="674342D1" w14:textId="77777777" w:rsidR="00676CC2" w:rsidRDefault="00676CC2">
      <w:pPr>
        <w:spacing w:after="53" w:line="250" w:lineRule="auto"/>
        <w:ind w:left="992" w:right="519" w:hanging="284"/>
        <w:rPr>
          <w:color w:val="333333"/>
        </w:rPr>
      </w:pPr>
    </w:p>
    <w:p w14:paraId="0C5F4582" w14:textId="4AC79F9E" w:rsidR="0061242B" w:rsidRDefault="00000000">
      <w:pPr>
        <w:spacing w:after="53" w:line="250" w:lineRule="auto"/>
        <w:ind w:left="992" w:right="519" w:hanging="284"/>
      </w:pPr>
      <w:r>
        <w:rPr>
          <w:color w:val="333333"/>
        </w:rPr>
        <w:t xml:space="preserve">“Long Live Anachronism”, in </w:t>
      </w:r>
      <w:r>
        <w:rPr>
          <w:i/>
          <w:color w:val="333333"/>
        </w:rPr>
        <w:t xml:space="preserve">Being Contemporary: French Literature, Culture, and Politics Today </w:t>
      </w:r>
      <w:r>
        <w:rPr>
          <w:color w:val="333333"/>
        </w:rPr>
        <w:t xml:space="preserve">edited by Lia </w:t>
      </w:r>
      <w:proofErr w:type="spellStart"/>
      <w:r>
        <w:rPr>
          <w:color w:val="333333"/>
        </w:rPr>
        <w:t>Brozgal</w:t>
      </w:r>
      <w:proofErr w:type="spellEnd"/>
      <w:r>
        <w:rPr>
          <w:color w:val="333333"/>
        </w:rPr>
        <w:t xml:space="preserve"> and Sara Kippur. Liverpool, UK:</w:t>
      </w:r>
      <w:r>
        <w:t xml:space="preserve"> </w:t>
      </w:r>
      <w:r>
        <w:rPr>
          <w:color w:val="333333"/>
        </w:rPr>
        <w:t>Liverpool University Press 2016, 281-304</w:t>
      </w:r>
      <w:r>
        <w:t xml:space="preserve"> </w:t>
      </w:r>
    </w:p>
    <w:p w14:paraId="36DEEE7A" w14:textId="77777777" w:rsidR="00676CC2" w:rsidRDefault="00676CC2">
      <w:pPr>
        <w:spacing w:after="4" w:line="250" w:lineRule="auto"/>
        <w:ind w:left="992" w:right="185" w:hanging="284"/>
        <w:rPr>
          <w:color w:val="333333"/>
        </w:rPr>
      </w:pPr>
    </w:p>
    <w:p w14:paraId="3DFA5655" w14:textId="4C8F7742" w:rsidR="0061242B" w:rsidRDefault="00000000">
      <w:pPr>
        <w:spacing w:after="4" w:line="250" w:lineRule="auto"/>
        <w:ind w:left="992" w:right="185" w:hanging="284"/>
      </w:pPr>
      <w:r>
        <w:rPr>
          <w:color w:val="333333"/>
        </w:rPr>
        <w:t xml:space="preserve">“Lostness, Tents, and Faces: When Home Fails Us" in </w:t>
      </w:r>
      <w:r>
        <w:rPr>
          <w:i/>
          <w:color w:val="333333"/>
        </w:rPr>
        <w:t xml:space="preserve">Home: Concepts, Constructions and Contexts </w:t>
      </w:r>
      <w:r>
        <w:rPr>
          <w:color w:val="333333"/>
        </w:rPr>
        <w:t xml:space="preserve">edited by Cecile </w:t>
      </w:r>
      <w:proofErr w:type="spellStart"/>
      <w:r>
        <w:rPr>
          <w:color w:val="333333"/>
        </w:rPr>
        <w:t>Sandten</w:t>
      </w:r>
      <w:proofErr w:type="spellEnd"/>
      <w:r>
        <w:rPr>
          <w:color w:val="333333"/>
        </w:rPr>
        <w:t xml:space="preserve"> and Kathy-Ann Tan.</w:t>
      </w:r>
      <w:r>
        <w:t xml:space="preserve"> </w:t>
      </w:r>
    </w:p>
    <w:p w14:paraId="47CEC702" w14:textId="77777777" w:rsidR="0061242B" w:rsidRDefault="00000000">
      <w:pPr>
        <w:spacing w:after="50" w:line="250" w:lineRule="auto"/>
        <w:ind w:left="1016" w:right="185" w:hanging="10"/>
      </w:pPr>
      <w:r>
        <w:rPr>
          <w:color w:val="333333"/>
        </w:rPr>
        <w:t xml:space="preserve">Trier, Germany: </w:t>
      </w:r>
      <w:proofErr w:type="spellStart"/>
      <w:r>
        <w:rPr>
          <w:color w:val="333333"/>
        </w:rPr>
        <w:t>Wissenschaftlicher</w:t>
      </w:r>
      <w:proofErr w:type="spellEnd"/>
      <w:r>
        <w:rPr>
          <w:color w:val="333333"/>
        </w:rPr>
        <w:t xml:space="preserve"> Verlag Trier, 2016, 113-140 </w:t>
      </w:r>
    </w:p>
    <w:p w14:paraId="4F92210F" w14:textId="77777777" w:rsidR="00676CC2" w:rsidRDefault="00676CC2">
      <w:pPr>
        <w:spacing w:after="58" w:line="250" w:lineRule="auto"/>
        <w:ind w:left="991" w:right="185" w:hanging="283"/>
        <w:rPr>
          <w:color w:val="333333"/>
        </w:rPr>
      </w:pPr>
    </w:p>
    <w:p w14:paraId="62B5602E" w14:textId="216F8D72" w:rsidR="0061242B" w:rsidRDefault="00000000">
      <w:pPr>
        <w:spacing w:after="58" w:line="250" w:lineRule="auto"/>
        <w:ind w:left="991" w:right="185" w:hanging="283"/>
      </w:pPr>
      <w:r>
        <w:rPr>
          <w:color w:val="333333"/>
        </w:rPr>
        <w:t xml:space="preserve">“Photography After Cinema" in </w:t>
      </w:r>
      <w:proofErr w:type="spellStart"/>
      <w:r>
        <w:rPr>
          <w:i/>
          <w:color w:val="333333"/>
        </w:rPr>
        <w:t>Photoworks</w:t>
      </w:r>
      <w:proofErr w:type="spellEnd"/>
      <w:r>
        <w:rPr>
          <w:i/>
          <w:color w:val="333333"/>
        </w:rPr>
        <w:t>: Photography, Art, Visual Culture.</w:t>
      </w:r>
      <w:r>
        <w:rPr>
          <w:i/>
        </w:rPr>
        <w:t xml:space="preserve"> </w:t>
      </w:r>
      <w:r>
        <w:rPr>
          <w:i/>
          <w:color w:val="333333"/>
        </w:rPr>
        <w:t xml:space="preserve">Issue 22: Women, </w:t>
      </w:r>
      <w:r>
        <w:rPr>
          <w:color w:val="333333"/>
        </w:rPr>
        <w:t>edited by Mariama Attah and Ben Burbridge. Brighton, GB:</w:t>
      </w:r>
      <w:r>
        <w:t xml:space="preserve"> </w:t>
      </w:r>
      <w:proofErr w:type="spellStart"/>
      <w:r>
        <w:rPr>
          <w:color w:val="333333"/>
        </w:rPr>
        <w:t>Photoworks</w:t>
      </w:r>
      <w:proofErr w:type="spellEnd"/>
      <w:r>
        <w:rPr>
          <w:color w:val="333333"/>
        </w:rPr>
        <w:t>, 2015, 8-9</w:t>
      </w:r>
      <w:r>
        <w:t xml:space="preserve"> </w:t>
      </w:r>
    </w:p>
    <w:p w14:paraId="2A656F68" w14:textId="77777777" w:rsidR="00676CC2" w:rsidRDefault="00676CC2">
      <w:pPr>
        <w:spacing w:after="53" w:line="252" w:lineRule="auto"/>
        <w:ind w:left="929" w:right="132" w:hanging="221"/>
        <w:jc w:val="left"/>
        <w:rPr>
          <w:color w:val="333333"/>
        </w:rPr>
      </w:pPr>
    </w:p>
    <w:p w14:paraId="6337B759" w14:textId="340B23B4" w:rsidR="0061242B" w:rsidRDefault="00000000">
      <w:pPr>
        <w:spacing w:after="53" w:line="252" w:lineRule="auto"/>
        <w:ind w:left="929" w:right="132" w:hanging="221"/>
        <w:jc w:val="left"/>
      </w:pPr>
      <w:r>
        <w:rPr>
          <w:color w:val="333333"/>
        </w:rPr>
        <w:t xml:space="preserve">“Preface”, 1-8 in </w:t>
      </w:r>
      <w:r>
        <w:t xml:space="preserve">Helinä </w:t>
      </w:r>
      <w:proofErr w:type="spellStart"/>
      <w:r>
        <w:t>Hukkataival</w:t>
      </w:r>
      <w:proofErr w:type="spellEnd"/>
      <w:r>
        <w:t xml:space="preserve"> </w:t>
      </w:r>
      <w:r>
        <w:rPr>
          <w:i/>
        </w:rPr>
        <w:t xml:space="preserve">Helinä </w:t>
      </w:r>
      <w:proofErr w:type="spellStart"/>
      <w:r>
        <w:rPr>
          <w:i/>
        </w:rPr>
        <w:t>Hukkataival</w:t>
      </w:r>
      <w:proofErr w:type="spellEnd"/>
      <w:r>
        <w:rPr>
          <w:i/>
        </w:rPr>
        <w:t xml:space="preserve">: Space Between Ritual and Carnival. </w:t>
      </w:r>
      <w:r>
        <w:t xml:space="preserve">Heidelberg: Kehrer Verlag 2014 </w:t>
      </w:r>
    </w:p>
    <w:p w14:paraId="79B19F81" w14:textId="77777777" w:rsidR="00676CC2" w:rsidRDefault="00676CC2">
      <w:pPr>
        <w:spacing w:after="4" w:line="250" w:lineRule="auto"/>
        <w:ind w:left="718" w:right="185" w:hanging="10"/>
        <w:rPr>
          <w:color w:val="333333"/>
        </w:rPr>
      </w:pPr>
    </w:p>
    <w:p w14:paraId="6B81CE16" w14:textId="3709453A" w:rsidR="0061242B" w:rsidRDefault="00000000">
      <w:pPr>
        <w:spacing w:after="4" w:line="250" w:lineRule="auto"/>
        <w:ind w:left="718" w:right="185" w:hanging="10"/>
      </w:pPr>
      <w:r>
        <w:rPr>
          <w:color w:val="333333"/>
        </w:rPr>
        <w:t xml:space="preserve">“In Medias Res: Visiting Nalini Malani’s Retrospective Exhibition, New Delhi, </w:t>
      </w:r>
    </w:p>
    <w:p w14:paraId="6DCC0C63" w14:textId="77777777" w:rsidR="0061242B" w:rsidRDefault="00000000">
      <w:pPr>
        <w:spacing w:after="45" w:line="252" w:lineRule="auto"/>
        <w:ind w:left="1006" w:right="8" w:hanging="10"/>
        <w:jc w:val="left"/>
      </w:pPr>
      <w:r>
        <w:rPr>
          <w:color w:val="333333"/>
        </w:rPr>
        <w:t xml:space="preserve">2014”, </w:t>
      </w:r>
      <w:r>
        <w:rPr>
          <w:i/>
          <w:color w:val="333333"/>
        </w:rPr>
        <w:t>Qui Parle: Critical Humanities and Social Sciences</w:t>
      </w:r>
      <w:r>
        <w:rPr>
          <w:color w:val="333333"/>
        </w:rPr>
        <w:t>, 24,1, Fall/Winter 2015, 31-62</w:t>
      </w:r>
      <w:r>
        <w:t xml:space="preserve"> </w:t>
      </w:r>
    </w:p>
    <w:p w14:paraId="0F6DD692" w14:textId="77777777" w:rsidR="00676CC2" w:rsidRDefault="00676CC2">
      <w:pPr>
        <w:spacing w:after="4" w:line="250" w:lineRule="auto"/>
        <w:ind w:left="929" w:right="185" w:hanging="221"/>
        <w:rPr>
          <w:color w:val="333333"/>
        </w:rPr>
      </w:pPr>
    </w:p>
    <w:p w14:paraId="48042F78" w14:textId="2E41051C" w:rsidR="0061242B" w:rsidRDefault="00000000">
      <w:pPr>
        <w:spacing w:after="4" w:line="250" w:lineRule="auto"/>
        <w:ind w:left="929" w:right="185" w:hanging="221"/>
      </w:pPr>
      <w:r>
        <w:rPr>
          <w:color w:val="333333"/>
        </w:rPr>
        <w:t xml:space="preserve">“Eccentricity in Order to Re-centre: La Maison Rouge”, </w:t>
      </w:r>
      <w:r>
        <w:rPr>
          <w:i/>
          <w:color w:val="333333"/>
        </w:rPr>
        <w:t xml:space="preserve">Journal of Curatorial Studies, </w:t>
      </w:r>
      <w:r>
        <w:rPr>
          <w:color w:val="333333"/>
        </w:rPr>
        <w:t>4, 2015, 214-236</w:t>
      </w:r>
      <w:r>
        <w:t xml:space="preserve"> </w:t>
      </w:r>
    </w:p>
    <w:p w14:paraId="44D614B2" w14:textId="77777777" w:rsidR="00676CC2" w:rsidRDefault="00676CC2">
      <w:pPr>
        <w:spacing w:after="47" w:line="250" w:lineRule="auto"/>
        <w:ind w:left="992" w:right="185" w:hanging="284"/>
        <w:rPr>
          <w:color w:val="333333"/>
        </w:rPr>
      </w:pPr>
    </w:p>
    <w:p w14:paraId="639DF206" w14:textId="43C3AD24" w:rsidR="0061242B" w:rsidRDefault="00000000">
      <w:pPr>
        <w:spacing w:after="47" w:line="250" w:lineRule="auto"/>
        <w:ind w:left="992" w:right="185" w:hanging="284"/>
      </w:pPr>
      <w:r>
        <w:rPr>
          <w:color w:val="333333"/>
        </w:rPr>
        <w:t xml:space="preserve">“Reflection: Memory and Storytelling in Proust”, in </w:t>
      </w:r>
      <w:r>
        <w:rPr>
          <w:i/>
          <w:color w:val="333333"/>
        </w:rPr>
        <w:t>Memory: A History</w:t>
      </w:r>
      <w:r>
        <w:rPr>
          <w:color w:val="333333"/>
        </w:rPr>
        <w:t>, edited by Dmitri Nikulin. Oxford: Oxford University Press 2015, 220-227</w:t>
      </w:r>
      <w:r>
        <w:t xml:space="preserve"> </w:t>
      </w:r>
    </w:p>
    <w:p w14:paraId="54083914" w14:textId="77777777" w:rsidR="00676CC2" w:rsidRDefault="00676CC2">
      <w:pPr>
        <w:spacing w:after="53" w:line="250" w:lineRule="auto"/>
        <w:ind w:left="772" w:right="1182" w:hanging="64"/>
        <w:rPr>
          <w:color w:val="333333"/>
        </w:rPr>
      </w:pPr>
    </w:p>
    <w:p w14:paraId="3D5AAB71" w14:textId="2594AEF2" w:rsidR="0061242B" w:rsidRDefault="00000000">
      <w:pPr>
        <w:spacing w:after="53" w:line="250" w:lineRule="auto"/>
        <w:ind w:left="772" w:right="1182" w:hanging="64"/>
      </w:pPr>
      <w:r>
        <w:rPr>
          <w:color w:val="333333"/>
        </w:rPr>
        <w:t>“</w:t>
      </w:r>
      <w:proofErr w:type="spellStart"/>
      <w:r>
        <w:rPr>
          <w:color w:val="333333"/>
        </w:rPr>
        <w:t>Curaduría</w:t>
      </w:r>
      <w:proofErr w:type="spellEnd"/>
      <w:r>
        <w:rPr>
          <w:color w:val="333333"/>
        </w:rPr>
        <w:t xml:space="preserve"> intercultural”, 132-153 in </w:t>
      </w:r>
      <w:r>
        <w:rPr>
          <w:i/>
          <w:color w:val="333333"/>
        </w:rPr>
        <w:t xml:space="preserve">Errata </w:t>
      </w:r>
      <w:r>
        <w:rPr>
          <w:color w:val="333333"/>
        </w:rPr>
        <w:t xml:space="preserve">#14, La </w:t>
      </w:r>
      <w:proofErr w:type="spellStart"/>
      <w:r>
        <w:rPr>
          <w:color w:val="333333"/>
        </w:rPr>
        <w:t>geopolítica</w:t>
      </w:r>
      <w:proofErr w:type="spellEnd"/>
      <w:r>
        <w:rPr>
          <w:color w:val="333333"/>
        </w:rPr>
        <w:t xml:space="preserve"> del </w:t>
      </w:r>
      <w:proofErr w:type="spellStart"/>
      <w:r>
        <w:rPr>
          <w:color w:val="333333"/>
        </w:rPr>
        <w:t>arte</w:t>
      </w:r>
      <w:proofErr w:type="spellEnd"/>
      <w:r>
        <w:rPr>
          <w:color w:val="333333"/>
        </w:rPr>
        <w:t xml:space="preserve"> </w:t>
      </w:r>
      <w:proofErr w:type="spellStart"/>
      <w:r>
        <w:rPr>
          <w:color w:val="333333"/>
        </w:rPr>
        <w:t>contemporáneo</w:t>
      </w:r>
      <w:proofErr w:type="spellEnd"/>
      <w:r>
        <w:rPr>
          <w:color w:val="333333"/>
        </w:rPr>
        <w:t xml:space="preserve">, Gerardo Mosquera y Nikos </w:t>
      </w:r>
      <w:proofErr w:type="spellStart"/>
      <w:r>
        <w:rPr>
          <w:color w:val="333333"/>
        </w:rPr>
        <w:t>Papastergiadis</w:t>
      </w:r>
      <w:proofErr w:type="spellEnd"/>
      <w:r>
        <w:rPr>
          <w:color w:val="333333"/>
        </w:rPr>
        <w:t xml:space="preserve"> (eds.)</w:t>
      </w:r>
      <w:r>
        <w:t xml:space="preserve"> </w:t>
      </w:r>
      <w:r>
        <w:rPr>
          <w:color w:val="333333"/>
        </w:rPr>
        <w:t>Bogotá, 2015</w:t>
      </w:r>
      <w:r>
        <w:t xml:space="preserve"> </w:t>
      </w:r>
    </w:p>
    <w:p w14:paraId="54B5E7A4" w14:textId="77777777" w:rsidR="00676CC2" w:rsidRDefault="00676CC2">
      <w:pPr>
        <w:spacing w:after="58" w:line="250" w:lineRule="auto"/>
        <w:ind w:left="992" w:right="185" w:hanging="284"/>
        <w:rPr>
          <w:color w:val="333333"/>
        </w:rPr>
      </w:pPr>
    </w:p>
    <w:p w14:paraId="5A6FF108" w14:textId="4FBE5B00" w:rsidR="0061242B" w:rsidRDefault="00000000">
      <w:pPr>
        <w:spacing w:after="58" w:line="250" w:lineRule="auto"/>
        <w:ind w:left="992" w:right="185" w:hanging="284"/>
      </w:pPr>
      <w:r>
        <w:rPr>
          <w:color w:val="333333"/>
        </w:rPr>
        <w:t xml:space="preserve">"Power to the Imagination!" in </w:t>
      </w:r>
      <w:proofErr w:type="spellStart"/>
      <w:r>
        <w:rPr>
          <w:i/>
          <w:color w:val="333333"/>
        </w:rPr>
        <w:t>Krisis</w:t>
      </w:r>
      <w:proofErr w:type="spellEnd"/>
      <w:r>
        <w:rPr>
          <w:i/>
          <w:color w:val="333333"/>
        </w:rPr>
        <w:t xml:space="preserve"> </w:t>
      </w:r>
      <w:r>
        <w:rPr>
          <w:color w:val="333333"/>
        </w:rPr>
        <w:t>special issue Perspectives for the New University, 2, 2015, 68-76</w:t>
      </w:r>
      <w:r>
        <w:t xml:space="preserve"> </w:t>
      </w:r>
    </w:p>
    <w:p w14:paraId="2C917A6F" w14:textId="77777777" w:rsidR="00676CC2" w:rsidRDefault="00676CC2">
      <w:pPr>
        <w:spacing w:after="63" w:line="244" w:lineRule="auto"/>
        <w:ind w:left="1002" w:right="141" w:hanging="294"/>
        <w:jc w:val="left"/>
        <w:rPr>
          <w:color w:val="333333"/>
        </w:rPr>
      </w:pPr>
    </w:p>
    <w:p w14:paraId="137E97BA" w14:textId="618453D8" w:rsidR="0061242B" w:rsidRDefault="00000000">
      <w:pPr>
        <w:spacing w:after="63" w:line="244" w:lineRule="auto"/>
        <w:ind w:left="1002" w:right="141" w:hanging="294"/>
        <w:jc w:val="left"/>
      </w:pPr>
      <w:r>
        <w:rPr>
          <w:color w:val="333333"/>
        </w:rPr>
        <w:t xml:space="preserve">"An island of madness: the social force of mental fortresses – a visual essay" (with Michelle Williams Gamaker) Transnational Cinemas, 1-15, 2015 </w:t>
      </w:r>
      <w:r>
        <w:rPr>
          <w:color w:val="1154CC"/>
        </w:rPr>
        <w:t>http://dx.doi.org/10.1080/20403526.2015.1071040</w:t>
      </w:r>
      <w:r>
        <w:t xml:space="preserve"> </w:t>
      </w:r>
    </w:p>
    <w:p w14:paraId="12844A61" w14:textId="77777777" w:rsidR="00676CC2" w:rsidRDefault="00676CC2">
      <w:pPr>
        <w:spacing w:after="68" w:line="244" w:lineRule="auto"/>
        <w:ind w:left="1002" w:right="141" w:hanging="294"/>
        <w:jc w:val="left"/>
        <w:rPr>
          <w:color w:val="333333"/>
        </w:rPr>
      </w:pPr>
    </w:p>
    <w:p w14:paraId="7A8F698C" w14:textId="59D66F9A" w:rsidR="0061242B" w:rsidRDefault="00000000">
      <w:pPr>
        <w:spacing w:after="68" w:line="244" w:lineRule="auto"/>
        <w:ind w:left="1002" w:right="141" w:hanging="294"/>
        <w:jc w:val="left"/>
      </w:pPr>
      <w:r>
        <w:rPr>
          <w:color w:val="333333"/>
        </w:rPr>
        <w:t xml:space="preserve">"The Last Frontier: Migratory Culture, Video, and Exhibiting without Voyeurism." In </w:t>
      </w:r>
      <w:r>
        <w:rPr>
          <w:i/>
          <w:color w:val="333333"/>
        </w:rPr>
        <w:t>The International Handbooks of Museum Studies: Museum Transformations</w:t>
      </w:r>
      <w:r>
        <w:rPr>
          <w:color w:val="333333"/>
        </w:rPr>
        <w:t>, edited by Annie E. Coombes and Ruth B. Phillips. London: John Wiley &amp; Sons,</w:t>
      </w:r>
      <w:r>
        <w:t xml:space="preserve"> </w:t>
      </w:r>
      <w:r>
        <w:rPr>
          <w:color w:val="333333"/>
        </w:rPr>
        <w:t>Ltd., 2015, vol. 4, 415-438</w:t>
      </w:r>
      <w:r>
        <w:t xml:space="preserve"> </w:t>
      </w:r>
    </w:p>
    <w:p w14:paraId="5D890D1D" w14:textId="77777777" w:rsidR="00676CC2" w:rsidRDefault="00676CC2">
      <w:pPr>
        <w:spacing w:after="63" w:line="244" w:lineRule="auto"/>
        <w:ind w:left="1002" w:right="141" w:hanging="294"/>
        <w:jc w:val="left"/>
        <w:rPr>
          <w:color w:val="333333"/>
        </w:rPr>
      </w:pPr>
    </w:p>
    <w:p w14:paraId="6AD11BCA" w14:textId="1B4913CB" w:rsidR="0061242B" w:rsidRDefault="00000000">
      <w:pPr>
        <w:spacing w:after="63" w:line="244" w:lineRule="auto"/>
        <w:ind w:left="1002" w:right="141" w:hanging="294"/>
        <w:jc w:val="left"/>
      </w:pPr>
      <w:r>
        <w:rPr>
          <w:color w:val="333333"/>
        </w:rPr>
        <w:lastRenderedPageBreak/>
        <w:t xml:space="preserve">“In Your Face: Migratory Aesthetics.” In </w:t>
      </w:r>
      <w:r>
        <w:rPr>
          <w:i/>
          <w:color w:val="333333"/>
        </w:rPr>
        <w:t xml:space="preserve">The Culture of Migration: Politics, Aesthetics and Histories, </w:t>
      </w:r>
      <w:r>
        <w:rPr>
          <w:color w:val="333333"/>
        </w:rPr>
        <w:t>edited by Sten Pulz Moslund, Anne Ring Petersen and Moritz Schramm. London: I.B. Tauris, 2015, 147-170</w:t>
      </w:r>
      <w:r>
        <w:t xml:space="preserve"> </w:t>
      </w:r>
    </w:p>
    <w:p w14:paraId="52D79291" w14:textId="77777777" w:rsidR="00676CC2" w:rsidRDefault="00676CC2">
      <w:pPr>
        <w:spacing w:after="50" w:line="250" w:lineRule="auto"/>
        <w:ind w:left="718" w:right="185" w:hanging="10"/>
        <w:rPr>
          <w:color w:val="333333"/>
        </w:rPr>
      </w:pPr>
    </w:p>
    <w:p w14:paraId="7323FEDA" w14:textId="6DC8FE7A" w:rsidR="0061242B" w:rsidRDefault="00000000">
      <w:pPr>
        <w:spacing w:after="50" w:line="250" w:lineRule="auto"/>
        <w:ind w:left="718" w:right="185" w:hanging="10"/>
      </w:pPr>
      <w:r>
        <w:rPr>
          <w:color w:val="333333"/>
        </w:rPr>
        <w:t xml:space="preserve">“Zin </w:t>
      </w:r>
      <w:proofErr w:type="spellStart"/>
      <w:r>
        <w:rPr>
          <w:color w:val="333333"/>
        </w:rPr>
        <w:t>zien</w:t>
      </w:r>
      <w:proofErr w:type="spellEnd"/>
      <w:r>
        <w:rPr>
          <w:color w:val="333333"/>
        </w:rPr>
        <w:t xml:space="preserve">.” </w:t>
      </w:r>
      <w:proofErr w:type="spellStart"/>
      <w:r>
        <w:rPr>
          <w:i/>
          <w:color w:val="333333"/>
        </w:rPr>
        <w:t>Vooys</w:t>
      </w:r>
      <w:proofErr w:type="spellEnd"/>
      <w:r>
        <w:rPr>
          <w:i/>
          <w:color w:val="333333"/>
        </w:rPr>
        <w:t xml:space="preserve"> </w:t>
      </w:r>
      <w:r>
        <w:rPr>
          <w:color w:val="333333"/>
        </w:rPr>
        <w:t xml:space="preserve">33, 2, 2015, 17-27 </w:t>
      </w:r>
    </w:p>
    <w:p w14:paraId="320CFB5B" w14:textId="77777777" w:rsidR="00676CC2" w:rsidRDefault="00676CC2">
      <w:pPr>
        <w:spacing w:after="4" w:line="250" w:lineRule="auto"/>
        <w:ind w:left="718" w:right="185" w:hanging="10"/>
        <w:rPr>
          <w:color w:val="333333"/>
        </w:rPr>
      </w:pPr>
    </w:p>
    <w:p w14:paraId="46F4F5BE" w14:textId="2BBDF92D" w:rsidR="0061242B" w:rsidRDefault="00000000">
      <w:pPr>
        <w:spacing w:after="4" w:line="250" w:lineRule="auto"/>
        <w:ind w:left="718" w:right="185" w:hanging="10"/>
      </w:pPr>
      <w:r>
        <w:rPr>
          <w:color w:val="333333"/>
        </w:rPr>
        <w:t>"</w:t>
      </w:r>
      <w:proofErr w:type="spellStart"/>
      <w:r>
        <w:rPr>
          <w:color w:val="333333"/>
        </w:rPr>
        <w:t>Im</w:t>
      </w:r>
      <w:proofErr w:type="spellEnd"/>
      <w:r>
        <w:rPr>
          <w:color w:val="333333"/>
        </w:rPr>
        <w:t xml:space="preserve"> </w:t>
      </w:r>
      <w:proofErr w:type="spellStart"/>
      <w:r>
        <w:rPr>
          <w:color w:val="333333"/>
        </w:rPr>
        <w:t>Wirbel</w:t>
      </w:r>
      <w:proofErr w:type="spellEnd"/>
      <w:r>
        <w:rPr>
          <w:color w:val="333333"/>
        </w:rPr>
        <w:t xml:space="preserve"> der </w:t>
      </w:r>
      <w:proofErr w:type="spellStart"/>
      <w:r>
        <w:rPr>
          <w:color w:val="333333"/>
        </w:rPr>
        <w:t>Zeiten</w:t>
      </w:r>
      <w:proofErr w:type="spellEnd"/>
      <w:r>
        <w:rPr>
          <w:color w:val="333333"/>
        </w:rPr>
        <w:t xml:space="preserve">. Lob des </w:t>
      </w:r>
      <w:proofErr w:type="spellStart"/>
      <w:r>
        <w:rPr>
          <w:color w:val="333333"/>
        </w:rPr>
        <w:t>Anachronismus</w:t>
      </w:r>
      <w:proofErr w:type="spellEnd"/>
      <w:r>
        <w:rPr>
          <w:color w:val="333333"/>
        </w:rPr>
        <w:t xml:space="preserve">.” </w:t>
      </w:r>
      <w:r>
        <w:rPr>
          <w:i/>
          <w:color w:val="333333"/>
        </w:rPr>
        <w:t>Sind alle Denker Traurig?</w:t>
      </w:r>
      <w:r>
        <w:t xml:space="preserve"> </w:t>
      </w:r>
    </w:p>
    <w:p w14:paraId="3E84604D" w14:textId="77777777" w:rsidR="0061242B" w:rsidRDefault="00000000">
      <w:pPr>
        <w:spacing w:after="3" w:line="252" w:lineRule="auto"/>
        <w:ind w:left="1006" w:right="8" w:hanging="10"/>
        <w:jc w:val="left"/>
      </w:pPr>
      <w:proofErr w:type="spellStart"/>
      <w:r>
        <w:rPr>
          <w:i/>
          <w:color w:val="333333"/>
        </w:rPr>
        <w:t>Fallstudien</w:t>
      </w:r>
      <w:proofErr w:type="spellEnd"/>
      <w:r>
        <w:rPr>
          <w:i/>
          <w:color w:val="333333"/>
        </w:rPr>
        <w:t xml:space="preserve"> </w:t>
      </w:r>
      <w:proofErr w:type="spellStart"/>
      <w:r>
        <w:rPr>
          <w:i/>
          <w:color w:val="333333"/>
        </w:rPr>
        <w:t>zum</w:t>
      </w:r>
      <w:proofErr w:type="spellEnd"/>
      <w:r>
        <w:rPr>
          <w:i/>
          <w:color w:val="333333"/>
        </w:rPr>
        <w:t xml:space="preserve"> </w:t>
      </w:r>
      <w:proofErr w:type="spellStart"/>
      <w:r>
        <w:rPr>
          <w:i/>
          <w:color w:val="333333"/>
        </w:rPr>
        <w:t>melancholischen</w:t>
      </w:r>
      <w:proofErr w:type="spellEnd"/>
      <w:r>
        <w:rPr>
          <w:i/>
          <w:color w:val="333333"/>
        </w:rPr>
        <w:t xml:space="preserve"> Grund des </w:t>
      </w:r>
      <w:proofErr w:type="spellStart"/>
      <w:r>
        <w:rPr>
          <w:i/>
          <w:color w:val="333333"/>
        </w:rPr>
        <w:t>Schöpferischen</w:t>
      </w:r>
      <w:proofErr w:type="spellEnd"/>
      <w:r>
        <w:rPr>
          <w:i/>
          <w:color w:val="333333"/>
        </w:rPr>
        <w:t xml:space="preserve"> in </w:t>
      </w:r>
      <w:proofErr w:type="spellStart"/>
      <w:r>
        <w:rPr>
          <w:i/>
          <w:color w:val="333333"/>
        </w:rPr>
        <w:t>Asien</w:t>
      </w:r>
      <w:proofErr w:type="spellEnd"/>
      <w:r>
        <w:rPr>
          <w:i/>
          <w:color w:val="333333"/>
        </w:rPr>
        <w:t xml:space="preserve"> und </w:t>
      </w:r>
    </w:p>
    <w:p w14:paraId="776F417C" w14:textId="77777777" w:rsidR="0061242B" w:rsidRDefault="00000000">
      <w:pPr>
        <w:spacing w:after="4" w:line="250" w:lineRule="auto"/>
        <w:ind w:left="1016" w:right="185" w:hanging="10"/>
      </w:pPr>
      <w:r>
        <w:rPr>
          <w:i/>
          <w:color w:val="333333"/>
        </w:rPr>
        <w:t xml:space="preserve">Europa, </w:t>
      </w:r>
      <w:r>
        <w:rPr>
          <w:color w:val="333333"/>
        </w:rPr>
        <w:t xml:space="preserve">Günter </w:t>
      </w:r>
      <w:proofErr w:type="spellStart"/>
      <w:r>
        <w:rPr>
          <w:color w:val="333333"/>
        </w:rPr>
        <w:t>Blamberger</w:t>
      </w:r>
      <w:proofErr w:type="spellEnd"/>
      <w:r>
        <w:rPr>
          <w:color w:val="333333"/>
        </w:rPr>
        <w:t xml:space="preserve">, Sidonie Kellerer, Tanja Klemm und Jan </w:t>
      </w:r>
      <w:proofErr w:type="spellStart"/>
      <w:r>
        <w:rPr>
          <w:color w:val="333333"/>
        </w:rPr>
        <w:t>Söffner</w:t>
      </w:r>
      <w:proofErr w:type="spellEnd"/>
      <w:r>
        <w:rPr>
          <w:color w:val="333333"/>
        </w:rPr>
        <w:t xml:space="preserve"> </w:t>
      </w:r>
    </w:p>
    <w:p w14:paraId="0230383F" w14:textId="77777777" w:rsidR="0061242B" w:rsidRDefault="00000000">
      <w:pPr>
        <w:spacing w:after="46" w:line="250" w:lineRule="auto"/>
        <w:ind w:left="1016" w:right="185" w:hanging="10"/>
      </w:pPr>
      <w:r>
        <w:rPr>
          <w:color w:val="333333"/>
        </w:rPr>
        <w:t>(ed.). Köln: Morphomata, 2015, 63-92</w:t>
      </w:r>
      <w:r>
        <w:t xml:space="preserve"> </w:t>
      </w:r>
    </w:p>
    <w:p w14:paraId="0629E596" w14:textId="77777777" w:rsidR="00676CC2" w:rsidRDefault="00676CC2">
      <w:pPr>
        <w:spacing w:after="4" w:line="250" w:lineRule="auto"/>
        <w:ind w:left="718" w:right="185" w:hanging="10"/>
        <w:rPr>
          <w:color w:val="333333"/>
        </w:rPr>
      </w:pPr>
    </w:p>
    <w:p w14:paraId="0EEA88A7" w14:textId="37139AE4" w:rsidR="0061242B" w:rsidRDefault="00000000">
      <w:pPr>
        <w:spacing w:after="4" w:line="250" w:lineRule="auto"/>
        <w:ind w:left="718" w:right="185" w:hanging="10"/>
      </w:pPr>
      <w:r>
        <w:rPr>
          <w:color w:val="333333"/>
        </w:rPr>
        <w:t xml:space="preserve">“Documenting What? Auto-Theory and Migratory Aesthetics”, </w:t>
      </w:r>
      <w:r>
        <w:rPr>
          <w:i/>
          <w:color w:val="333333"/>
        </w:rPr>
        <w:t xml:space="preserve">A Companion to </w:t>
      </w:r>
    </w:p>
    <w:p w14:paraId="56893840" w14:textId="77777777" w:rsidR="0061242B" w:rsidRDefault="00000000">
      <w:pPr>
        <w:spacing w:after="4" w:line="250" w:lineRule="auto"/>
        <w:ind w:left="1016" w:right="185" w:hanging="10"/>
      </w:pPr>
      <w:r>
        <w:rPr>
          <w:i/>
          <w:color w:val="333333"/>
        </w:rPr>
        <w:t xml:space="preserve">Contemporary Documentary Film, </w:t>
      </w:r>
      <w:r>
        <w:rPr>
          <w:color w:val="333333"/>
        </w:rPr>
        <w:t xml:space="preserve">edited by Alexandra Juhasz and Alisa </w:t>
      </w:r>
    </w:p>
    <w:p w14:paraId="693FC7F7" w14:textId="77777777" w:rsidR="0061242B" w:rsidRDefault="00000000">
      <w:pPr>
        <w:spacing w:after="46" w:line="250" w:lineRule="auto"/>
        <w:ind w:left="1016" w:right="185" w:hanging="10"/>
      </w:pPr>
      <w:r>
        <w:rPr>
          <w:color w:val="333333"/>
        </w:rPr>
        <w:t>Lebow, Oxford, UK: Wiley Blackwell, 2015, 124-144</w:t>
      </w:r>
      <w:r>
        <w:t xml:space="preserve"> </w:t>
      </w:r>
    </w:p>
    <w:p w14:paraId="51C22910" w14:textId="77777777" w:rsidR="00676CC2" w:rsidRDefault="00676CC2">
      <w:pPr>
        <w:spacing w:after="48" w:line="250" w:lineRule="auto"/>
        <w:ind w:left="992" w:right="185" w:hanging="284"/>
        <w:rPr>
          <w:color w:val="333333"/>
        </w:rPr>
      </w:pPr>
    </w:p>
    <w:p w14:paraId="4EE72AF7" w14:textId="10596D48" w:rsidR="0061242B" w:rsidRDefault="00000000">
      <w:pPr>
        <w:spacing w:after="48" w:line="250" w:lineRule="auto"/>
        <w:ind w:left="992" w:right="185" w:hanging="284"/>
      </w:pPr>
      <w:r>
        <w:rPr>
          <w:color w:val="333333"/>
        </w:rPr>
        <w:t xml:space="preserve">"Always Too Long: My Short Film Experience”, </w:t>
      </w:r>
      <w:r>
        <w:rPr>
          <w:i/>
          <w:color w:val="333333"/>
        </w:rPr>
        <w:t>Empedocles: European Journal for the Philosophy of Communication</w:t>
      </w:r>
      <w:r>
        <w:rPr>
          <w:color w:val="333333"/>
        </w:rPr>
        <w:t xml:space="preserve">, special issue "Short Film Experience", edited by Pepita </w:t>
      </w:r>
      <w:proofErr w:type="spellStart"/>
      <w:r>
        <w:rPr>
          <w:color w:val="333333"/>
        </w:rPr>
        <w:t>Hesselberth</w:t>
      </w:r>
      <w:proofErr w:type="spellEnd"/>
      <w:r>
        <w:rPr>
          <w:color w:val="333333"/>
        </w:rPr>
        <w:t xml:space="preserve"> and Carlos M. </w:t>
      </w:r>
      <w:proofErr w:type="spellStart"/>
      <w:r>
        <w:rPr>
          <w:color w:val="333333"/>
        </w:rPr>
        <w:t>Roos</w:t>
      </w:r>
      <w:proofErr w:type="spellEnd"/>
      <w:r>
        <w:rPr>
          <w:color w:val="333333"/>
        </w:rPr>
        <w:t>. 5, 1&amp;2, 2015, 13-18</w:t>
      </w:r>
      <w:r>
        <w:t xml:space="preserve"> </w:t>
      </w:r>
    </w:p>
    <w:p w14:paraId="14D59CA9" w14:textId="77777777" w:rsidR="00676CC2" w:rsidRDefault="00676CC2">
      <w:pPr>
        <w:spacing w:after="47" w:line="250" w:lineRule="auto"/>
        <w:ind w:left="991" w:right="185" w:hanging="283"/>
        <w:rPr>
          <w:color w:val="333333"/>
        </w:rPr>
      </w:pPr>
    </w:p>
    <w:p w14:paraId="15683693" w14:textId="30F72866" w:rsidR="0061242B" w:rsidRDefault="00000000">
      <w:pPr>
        <w:spacing w:after="47" w:line="250" w:lineRule="auto"/>
        <w:ind w:left="991" w:right="185" w:hanging="283"/>
      </w:pPr>
      <w:r>
        <w:rPr>
          <w:color w:val="333333"/>
        </w:rPr>
        <w:t xml:space="preserve">“Travel Companions”, </w:t>
      </w:r>
      <w:r>
        <w:rPr>
          <w:i/>
          <w:color w:val="333333"/>
        </w:rPr>
        <w:t>The Ashgate Research Companion to Memory Studies,</w:t>
      </w:r>
      <w:r>
        <w:rPr>
          <w:i/>
        </w:rPr>
        <w:t xml:space="preserve"> </w:t>
      </w:r>
      <w:r>
        <w:rPr>
          <w:color w:val="333333"/>
        </w:rPr>
        <w:t xml:space="preserve">edited by Siobhan </w:t>
      </w:r>
      <w:proofErr w:type="spellStart"/>
      <w:r>
        <w:rPr>
          <w:color w:val="333333"/>
        </w:rPr>
        <w:t>Kattago</w:t>
      </w:r>
      <w:proofErr w:type="spellEnd"/>
      <w:r>
        <w:rPr>
          <w:color w:val="333333"/>
        </w:rPr>
        <w:t xml:space="preserve">, Farnham, UK: Ashgate, 2014, 145-162 </w:t>
      </w:r>
    </w:p>
    <w:p w14:paraId="125B3474" w14:textId="77777777" w:rsidR="00676CC2" w:rsidRDefault="00676CC2">
      <w:pPr>
        <w:spacing w:after="11"/>
        <w:ind w:left="718" w:right="155"/>
      </w:pPr>
    </w:p>
    <w:p w14:paraId="5A026E02" w14:textId="61E7BD6F" w:rsidR="0061242B" w:rsidRDefault="00000000">
      <w:pPr>
        <w:spacing w:after="11"/>
        <w:ind w:left="718" w:right="155"/>
      </w:pPr>
      <w:r>
        <w:t xml:space="preserve">“De la novella a la </w:t>
      </w:r>
      <w:proofErr w:type="spellStart"/>
      <w:r>
        <w:t>película</w:t>
      </w:r>
      <w:proofErr w:type="spellEnd"/>
      <w:r>
        <w:t xml:space="preserve">: El Proyecto de Madame B”, in </w:t>
      </w:r>
      <w:r>
        <w:rPr>
          <w:i/>
        </w:rPr>
        <w:t xml:space="preserve">Madame B. </w:t>
      </w:r>
    </w:p>
    <w:p w14:paraId="2A431CF1" w14:textId="77777777" w:rsidR="0061242B" w:rsidRDefault="00000000">
      <w:pPr>
        <w:spacing w:after="7" w:line="252" w:lineRule="auto"/>
        <w:ind w:left="1016" w:right="132" w:hanging="10"/>
        <w:jc w:val="left"/>
      </w:pPr>
      <w:proofErr w:type="spellStart"/>
      <w:r>
        <w:rPr>
          <w:i/>
        </w:rPr>
        <w:t>Exploraciones</w:t>
      </w:r>
      <w:proofErr w:type="spellEnd"/>
      <w:r>
        <w:rPr>
          <w:i/>
        </w:rPr>
        <w:t xml:space="preserve"> </w:t>
      </w:r>
      <w:proofErr w:type="spellStart"/>
      <w:r>
        <w:rPr>
          <w:i/>
        </w:rPr>
        <w:t>en</w:t>
      </w:r>
      <w:proofErr w:type="spellEnd"/>
      <w:r>
        <w:rPr>
          <w:i/>
        </w:rPr>
        <w:t xml:space="preserve"> </w:t>
      </w:r>
      <w:proofErr w:type="spellStart"/>
      <w:r>
        <w:rPr>
          <w:i/>
        </w:rPr>
        <w:t>el</w:t>
      </w:r>
      <w:proofErr w:type="spellEnd"/>
      <w:r>
        <w:rPr>
          <w:i/>
        </w:rPr>
        <w:t xml:space="preserve"> capitalism </w:t>
      </w:r>
      <w:proofErr w:type="spellStart"/>
      <w:r>
        <w:rPr>
          <w:i/>
        </w:rPr>
        <w:t>emocional</w:t>
      </w:r>
      <w:proofErr w:type="spellEnd"/>
      <w:r>
        <w:t>. (</w:t>
      </w:r>
      <w:proofErr w:type="gramStart"/>
      <w:r>
        <w:t>bilingual</w:t>
      </w:r>
      <w:proofErr w:type="gramEnd"/>
      <w:r>
        <w:t xml:space="preserve"> catalogue, Spanish and </w:t>
      </w:r>
    </w:p>
    <w:p w14:paraId="6BBA17B3" w14:textId="77777777" w:rsidR="0061242B" w:rsidRDefault="00000000">
      <w:pPr>
        <w:ind w:left="1015" w:right="155"/>
      </w:pPr>
      <w:r>
        <w:t xml:space="preserve">English) Universidad Nacional de Colombia, </w:t>
      </w:r>
      <w:proofErr w:type="spellStart"/>
      <w:r>
        <w:t>sede</w:t>
      </w:r>
      <w:proofErr w:type="spellEnd"/>
      <w:r>
        <w:t xml:space="preserve"> Medellín 2014 </w:t>
      </w:r>
      <w:r>
        <w:rPr>
          <w:color w:val="333333"/>
        </w:rPr>
        <w:t xml:space="preserve">(np.) </w:t>
      </w:r>
    </w:p>
    <w:p w14:paraId="76471E8B" w14:textId="77777777" w:rsidR="00676CC2" w:rsidRDefault="00676CC2">
      <w:pPr>
        <w:spacing w:after="47" w:line="250" w:lineRule="auto"/>
        <w:ind w:left="991" w:right="185" w:hanging="283"/>
        <w:rPr>
          <w:color w:val="333333"/>
        </w:rPr>
      </w:pPr>
    </w:p>
    <w:p w14:paraId="5D2C192C" w14:textId="4FF7F38C" w:rsidR="0061242B" w:rsidRDefault="00000000">
      <w:pPr>
        <w:spacing w:after="47" w:line="250" w:lineRule="auto"/>
        <w:ind w:left="991" w:right="185" w:hanging="283"/>
      </w:pPr>
      <w:r>
        <w:rPr>
          <w:color w:val="333333"/>
        </w:rPr>
        <w:t xml:space="preserve">“Moving Images: Two-Way”, </w:t>
      </w:r>
      <w:r>
        <w:rPr>
          <w:i/>
          <w:color w:val="333333"/>
        </w:rPr>
        <w:t>Interactive Contemporary Art: Participation in</w:t>
      </w:r>
      <w:r>
        <w:rPr>
          <w:i/>
        </w:rPr>
        <w:t xml:space="preserve"> </w:t>
      </w:r>
      <w:r>
        <w:rPr>
          <w:i/>
          <w:color w:val="333333"/>
        </w:rPr>
        <w:t xml:space="preserve">Practice, </w:t>
      </w:r>
      <w:r>
        <w:rPr>
          <w:color w:val="333333"/>
        </w:rPr>
        <w:t>edited by Kathryn Brown, London: I.B. Tauris 2014, 17-26</w:t>
      </w:r>
      <w:r>
        <w:t xml:space="preserve"> </w:t>
      </w:r>
    </w:p>
    <w:p w14:paraId="3B1D2B43" w14:textId="77777777" w:rsidR="00676CC2" w:rsidRDefault="00676CC2">
      <w:pPr>
        <w:spacing w:after="52" w:line="250" w:lineRule="auto"/>
        <w:ind w:left="992" w:right="185" w:hanging="284"/>
        <w:rPr>
          <w:color w:val="333333"/>
        </w:rPr>
      </w:pPr>
    </w:p>
    <w:p w14:paraId="7FCEA371" w14:textId="216BAEC9" w:rsidR="0061242B" w:rsidRDefault="00000000">
      <w:pPr>
        <w:spacing w:after="52" w:line="250" w:lineRule="auto"/>
        <w:ind w:left="992" w:right="185" w:hanging="284"/>
      </w:pPr>
      <w:r>
        <w:rPr>
          <w:color w:val="333333"/>
        </w:rPr>
        <w:t xml:space="preserve">“Masterly Maxims”. (response to Gayatri Chakravorty Spivak, </w:t>
      </w:r>
      <w:r>
        <w:rPr>
          <w:i/>
          <w:color w:val="333333"/>
        </w:rPr>
        <w:t>An Aesthetic Education</w:t>
      </w:r>
      <w:r>
        <w:rPr>
          <w:color w:val="333333"/>
        </w:rPr>
        <w:t xml:space="preserve">) </w:t>
      </w:r>
      <w:r>
        <w:rPr>
          <w:i/>
          <w:color w:val="333333"/>
        </w:rPr>
        <w:t xml:space="preserve">PMLA </w:t>
      </w:r>
      <w:r>
        <w:rPr>
          <w:color w:val="333333"/>
        </w:rPr>
        <w:t>vol. 129, number 3, May 2014, 491-497</w:t>
      </w:r>
      <w:r>
        <w:t xml:space="preserve"> </w:t>
      </w:r>
    </w:p>
    <w:p w14:paraId="66629D36" w14:textId="77777777" w:rsidR="00676CC2" w:rsidRDefault="00676CC2">
      <w:pPr>
        <w:spacing w:after="58" w:line="250" w:lineRule="auto"/>
        <w:ind w:left="992" w:right="185" w:hanging="284"/>
        <w:rPr>
          <w:color w:val="333333"/>
        </w:rPr>
      </w:pPr>
    </w:p>
    <w:p w14:paraId="35612CEC" w14:textId="040F9F65" w:rsidR="0061242B" w:rsidRDefault="00000000">
      <w:pPr>
        <w:spacing w:after="58" w:line="250" w:lineRule="auto"/>
        <w:ind w:left="992" w:right="185" w:hanging="284"/>
      </w:pPr>
      <w:r>
        <w:rPr>
          <w:color w:val="333333"/>
        </w:rPr>
        <w:t xml:space="preserve">“Intercultural Curating”. </w:t>
      </w:r>
      <w:r>
        <w:rPr>
          <w:i/>
          <w:color w:val="333333"/>
        </w:rPr>
        <w:t xml:space="preserve">Encyclopedia of Aesthetics, </w:t>
      </w:r>
      <w:r>
        <w:rPr>
          <w:color w:val="333333"/>
        </w:rPr>
        <w:t>edited by Michael Kelly, vol. 2, 238-242, New York and Oxford: Oxford University Press, 2014</w:t>
      </w:r>
      <w:r>
        <w:t xml:space="preserve"> </w:t>
      </w:r>
    </w:p>
    <w:p w14:paraId="6542E4BB" w14:textId="77777777" w:rsidR="00676CC2" w:rsidRDefault="00676CC2">
      <w:pPr>
        <w:spacing w:after="58" w:line="250" w:lineRule="auto"/>
        <w:ind w:left="992" w:right="185" w:hanging="284"/>
        <w:rPr>
          <w:color w:val="333333"/>
        </w:rPr>
      </w:pPr>
    </w:p>
    <w:p w14:paraId="6C0531C6" w14:textId="7036114F" w:rsidR="0061242B" w:rsidRDefault="00000000">
      <w:pPr>
        <w:spacing w:after="58" w:line="250" w:lineRule="auto"/>
        <w:ind w:left="992" w:right="185" w:hanging="284"/>
      </w:pPr>
      <w:r>
        <w:rPr>
          <w:color w:val="333333"/>
        </w:rPr>
        <w:t>“</w:t>
      </w:r>
      <w:proofErr w:type="spellStart"/>
      <w:r>
        <w:rPr>
          <w:color w:val="333333"/>
        </w:rPr>
        <w:t>Peface</w:t>
      </w:r>
      <w:proofErr w:type="spellEnd"/>
      <w:r>
        <w:rPr>
          <w:color w:val="333333"/>
        </w:rPr>
        <w:t xml:space="preserve">.” Françoise Davoine, </w:t>
      </w:r>
      <w:r>
        <w:rPr>
          <w:i/>
          <w:color w:val="333333"/>
        </w:rPr>
        <w:t>Mother Folly</w:t>
      </w:r>
      <w:r>
        <w:rPr>
          <w:color w:val="333333"/>
        </w:rPr>
        <w:t xml:space="preserve">: </w:t>
      </w:r>
      <w:r>
        <w:rPr>
          <w:i/>
          <w:color w:val="333333"/>
        </w:rPr>
        <w:t>a Tale</w:t>
      </w:r>
      <w:r>
        <w:rPr>
          <w:color w:val="333333"/>
        </w:rPr>
        <w:t>. Stanford: Stanford University Press 2014, xiii-xxiv</w:t>
      </w:r>
      <w:r>
        <w:t xml:space="preserve"> </w:t>
      </w:r>
    </w:p>
    <w:p w14:paraId="0B43F59A" w14:textId="77777777" w:rsidR="00676CC2" w:rsidRDefault="00676CC2">
      <w:pPr>
        <w:spacing w:after="3" w:line="252" w:lineRule="auto"/>
        <w:ind w:left="795" w:right="8" w:hanging="10"/>
        <w:jc w:val="left"/>
        <w:rPr>
          <w:color w:val="333333"/>
        </w:rPr>
      </w:pPr>
    </w:p>
    <w:p w14:paraId="1E53632E" w14:textId="524DBC77" w:rsidR="0061242B" w:rsidRPr="004E6BA8" w:rsidRDefault="00000000">
      <w:pPr>
        <w:spacing w:after="3" w:line="252" w:lineRule="auto"/>
        <w:ind w:left="795" w:right="8" w:hanging="10"/>
        <w:jc w:val="left"/>
        <w:rPr>
          <w:lang w:val="fi-FI"/>
        </w:rPr>
      </w:pPr>
      <w:r>
        <w:rPr>
          <w:color w:val="333333"/>
        </w:rPr>
        <w:t xml:space="preserve">"Mores </w:t>
      </w:r>
      <w:proofErr w:type="spellStart"/>
      <w:r>
        <w:rPr>
          <w:color w:val="333333"/>
        </w:rPr>
        <w:t>leren</w:t>
      </w:r>
      <w:proofErr w:type="spellEnd"/>
      <w:r>
        <w:rPr>
          <w:color w:val="333333"/>
        </w:rPr>
        <w:t xml:space="preserve">.” </w:t>
      </w:r>
      <w:r>
        <w:rPr>
          <w:i/>
          <w:color w:val="333333"/>
        </w:rPr>
        <w:t xml:space="preserve">Wat de </w:t>
      </w:r>
      <w:proofErr w:type="spellStart"/>
      <w:r>
        <w:rPr>
          <w:i/>
          <w:color w:val="333333"/>
        </w:rPr>
        <w:t>verbeelding</w:t>
      </w:r>
      <w:proofErr w:type="spellEnd"/>
      <w:r>
        <w:rPr>
          <w:i/>
          <w:color w:val="333333"/>
        </w:rPr>
        <w:t xml:space="preserve"> </w:t>
      </w:r>
      <w:proofErr w:type="spellStart"/>
      <w:r>
        <w:rPr>
          <w:i/>
          <w:color w:val="333333"/>
        </w:rPr>
        <w:t>niet</w:t>
      </w:r>
      <w:proofErr w:type="spellEnd"/>
      <w:r>
        <w:rPr>
          <w:i/>
          <w:color w:val="333333"/>
        </w:rPr>
        <w:t xml:space="preserve"> </w:t>
      </w:r>
      <w:proofErr w:type="spellStart"/>
      <w:r>
        <w:rPr>
          <w:i/>
          <w:color w:val="333333"/>
        </w:rPr>
        <w:t>vermag</w:t>
      </w:r>
      <w:proofErr w:type="spellEnd"/>
      <w:r>
        <w:rPr>
          <w:i/>
          <w:color w:val="333333"/>
        </w:rPr>
        <w:t xml:space="preserve">! </w:t>
      </w:r>
      <w:proofErr w:type="spellStart"/>
      <w:r w:rsidRPr="004E6BA8">
        <w:rPr>
          <w:i/>
          <w:color w:val="333333"/>
          <w:lang w:val="fi-FI"/>
        </w:rPr>
        <w:t>Essays</w:t>
      </w:r>
      <w:proofErr w:type="spellEnd"/>
      <w:r w:rsidRPr="004E6BA8">
        <w:rPr>
          <w:i/>
          <w:color w:val="333333"/>
          <w:lang w:val="fi-FI"/>
        </w:rPr>
        <w:t xml:space="preserve"> </w:t>
      </w:r>
      <w:proofErr w:type="spellStart"/>
      <w:r w:rsidRPr="004E6BA8">
        <w:rPr>
          <w:i/>
          <w:color w:val="333333"/>
          <w:lang w:val="fi-FI"/>
        </w:rPr>
        <w:t>bij</w:t>
      </w:r>
      <w:proofErr w:type="spellEnd"/>
      <w:r w:rsidRPr="004E6BA8">
        <w:rPr>
          <w:i/>
          <w:color w:val="333333"/>
          <w:lang w:val="fi-FI"/>
        </w:rPr>
        <w:t xml:space="preserve"> </w:t>
      </w:r>
      <w:proofErr w:type="spellStart"/>
      <w:r w:rsidRPr="004E6BA8">
        <w:rPr>
          <w:i/>
          <w:color w:val="333333"/>
          <w:lang w:val="fi-FI"/>
        </w:rPr>
        <w:t>het</w:t>
      </w:r>
      <w:proofErr w:type="spellEnd"/>
      <w:r w:rsidRPr="004E6BA8">
        <w:rPr>
          <w:i/>
          <w:color w:val="333333"/>
          <w:lang w:val="fi-FI"/>
        </w:rPr>
        <w:t xml:space="preserve"> </w:t>
      </w:r>
      <w:proofErr w:type="spellStart"/>
      <w:r w:rsidRPr="004E6BA8">
        <w:rPr>
          <w:i/>
          <w:color w:val="333333"/>
          <w:lang w:val="fi-FI"/>
        </w:rPr>
        <w:t>afscheid</w:t>
      </w:r>
      <w:proofErr w:type="spellEnd"/>
      <w:r w:rsidRPr="004E6BA8">
        <w:rPr>
          <w:i/>
          <w:color w:val="333333"/>
          <w:lang w:val="fi-FI"/>
        </w:rPr>
        <w:t xml:space="preserve"> van </w:t>
      </w:r>
    </w:p>
    <w:p w14:paraId="0010A4EC" w14:textId="77777777" w:rsidR="0061242B" w:rsidRDefault="00000000">
      <w:pPr>
        <w:spacing w:after="4" w:line="250" w:lineRule="auto"/>
        <w:ind w:left="1016" w:right="185" w:hanging="10"/>
      </w:pPr>
      <w:proofErr w:type="spellStart"/>
      <w:r w:rsidRPr="004E6BA8">
        <w:rPr>
          <w:i/>
          <w:color w:val="333333"/>
          <w:lang w:val="fi-FI"/>
        </w:rPr>
        <w:t>Maaike</w:t>
      </w:r>
      <w:proofErr w:type="spellEnd"/>
      <w:r w:rsidRPr="004E6BA8">
        <w:rPr>
          <w:i/>
          <w:color w:val="333333"/>
          <w:lang w:val="fi-FI"/>
        </w:rPr>
        <w:t xml:space="preserve"> </w:t>
      </w:r>
      <w:proofErr w:type="spellStart"/>
      <w:r w:rsidRPr="004E6BA8">
        <w:rPr>
          <w:i/>
          <w:color w:val="333333"/>
          <w:lang w:val="fi-FI"/>
        </w:rPr>
        <w:t>Meijer</w:t>
      </w:r>
      <w:proofErr w:type="spellEnd"/>
      <w:r w:rsidRPr="004E6BA8">
        <w:rPr>
          <w:i/>
          <w:color w:val="333333"/>
          <w:lang w:val="fi-FI"/>
        </w:rPr>
        <w:t xml:space="preserve">. </w:t>
      </w:r>
      <w:r>
        <w:rPr>
          <w:color w:val="333333"/>
        </w:rPr>
        <w:t xml:space="preserve">Onder </w:t>
      </w:r>
      <w:proofErr w:type="spellStart"/>
      <w:r>
        <w:rPr>
          <w:color w:val="333333"/>
        </w:rPr>
        <w:t>redactie</w:t>
      </w:r>
      <w:proofErr w:type="spellEnd"/>
      <w:r>
        <w:rPr>
          <w:color w:val="333333"/>
        </w:rPr>
        <w:t xml:space="preserve"> van Agnes </w:t>
      </w:r>
      <w:proofErr w:type="spellStart"/>
      <w:r>
        <w:rPr>
          <w:color w:val="333333"/>
        </w:rPr>
        <w:t>Andeweg</w:t>
      </w:r>
      <w:proofErr w:type="spellEnd"/>
      <w:r>
        <w:rPr>
          <w:color w:val="333333"/>
        </w:rPr>
        <w:t xml:space="preserve"> </w:t>
      </w:r>
      <w:proofErr w:type="spellStart"/>
      <w:r>
        <w:rPr>
          <w:color w:val="333333"/>
        </w:rPr>
        <w:t>en</w:t>
      </w:r>
      <w:proofErr w:type="spellEnd"/>
      <w:r>
        <w:rPr>
          <w:color w:val="333333"/>
        </w:rPr>
        <w:t xml:space="preserve"> Lies Wesseling, 23-</w:t>
      </w:r>
      <w:r>
        <w:t xml:space="preserve"> </w:t>
      </w:r>
    </w:p>
    <w:p w14:paraId="1993909C" w14:textId="77777777" w:rsidR="0061242B" w:rsidRDefault="00000000">
      <w:pPr>
        <w:spacing w:after="60" w:line="250" w:lineRule="auto"/>
        <w:ind w:left="1016" w:right="185" w:hanging="10"/>
      </w:pPr>
      <w:r>
        <w:rPr>
          <w:color w:val="333333"/>
        </w:rPr>
        <w:t>29. Nijmegen: Van Tilt, 2014</w:t>
      </w:r>
      <w:r>
        <w:t xml:space="preserve"> </w:t>
      </w:r>
    </w:p>
    <w:p w14:paraId="18EAC5FE" w14:textId="77777777" w:rsidR="00676CC2" w:rsidRDefault="00676CC2">
      <w:pPr>
        <w:spacing w:after="0" w:line="245" w:lineRule="auto"/>
        <w:ind w:left="1006" w:right="299" w:hanging="221"/>
      </w:pPr>
    </w:p>
    <w:p w14:paraId="4D1F5DDB" w14:textId="4931DCA7" w:rsidR="0061242B" w:rsidRDefault="00000000">
      <w:pPr>
        <w:spacing w:after="0" w:line="245" w:lineRule="auto"/>
        <w:ind w:left="1006" w:right="299" w:hanging="221"/>
      </w:pPr>
      <w:r>
        <w:t>“</w:t>
      </w:r>
      <w:proofErr w:type="spellStart"/>
      <w:r>
        <w:t>Pensar</w:t>
      </w:r>
      <w:proofErr w:type="spellEnd"/>
      <w:r>
        <w:t xml:space="preserve"> </w:t>
      </w:r>
      <w:proofErr w:type="spellStart"/>
      <w:r>
        <w:t>em</w:t>
      </w:r>
      <w:proofErr w:type="spellEnd"/>
      <w:r>
        <w:t xml:space="preserve"> </w:t>
      </w:r>
      <w:proofErr w:type="spellStart"/>
      <w:r>
        <w:t>Filme</w:t>
      </w:r>
      <w:proofErr w:type="spellEnd"/>
      <w:r>
        <w:t xml:space="preserve">”, </w:t>
      </w:r>
      <w:proofErr w:type="spellStart"/>
      <w:r>
        <w:rPr>
          <w:i/>
        </w:rPr>
        <w:t>Celeuma</w:t>
      </w:r>
      <w:proofErr w:type="spellEnd"/>
      <w:r>
        <w:rPr>
          <w:i/>
        </w:rPr>
        <w:t xml:space="preserve">, </w:t>
      </w:r>
      <w:r>
        <w:t xml:space="preserve">special issue </w:t>
      </w:r>
      <w:proofErr w:type="spellStart"/>
      <w:r>
        <w:rPr>
          <w:i/>
        </w:rPr>
        <w:t>está</w:t>
      </w:r>
      <w:proofErr w:type="spellEnd"/>
      <w:r>
        <w:rPr>
          <w:i/>
        </w:rPr>
        <w:t xml:space="preserve"> </w:t>
      </w:r>
      <w:proofErr w:type="spellStart"/>
      <w:r>
        <w:rPr>
          <w:i/>
        </w:rPr>
        <w:t>tudo</w:t>
      </w:r>
      <w:proofErr w:type="spellEnd"/>
      <w:r>
        <w:rPr>
          <w:i/>
        </w:rPr>
        <w:t xml:space="preserve"> </w:t>
      </w:r>
      <w:proofErr w:type="spellStart"/>
      <w:r>
        <w:rPr>
          <w:i/>
        </w:rPr>
        <w:t>misturado</w:t>
      </w:r>
      <w:proofErr w:type="spellEnd"/>
      <w:r>
        <w:rPr>
          <w:i/>
        </w:rPr>
        <w:t xml:space="preserve">, </w:t>
      </w:r>
      <w:r>
        <w:t xml:space="preserve">December 2013 </w:t>
      </w:r>
      <w:r>
        <w:rPr>
          <w:color w:val="1154CC"/>
        </w:rPr>
        <w:t xml:space="preserve">http://mariantonia.prceu.usp.br/celeuma/?q=revista/3/dossie/pensar- </w:t>
      </w:r>
      <w:proofErr w:type="spellStart"/>
      <w:r>
        <w:rPr>
          <w:color w:val="1154CC"/>
        </w:rPr>
        <w:t>em-filme</w:t>
      </w:r>
      <w:proofErr w:type="spellEnd"/>
      <w:r>
        <w:t xml:space="preserve"> </w:t>
      </w:r>
    </w:p>
    <w:p w14:paraId="643B1C74" w14:textId="77777777" w:rsidR="00676CC2" w:rsidRDefault="00676CC2">
      <w:pPr>
        <w:ind w:left="993" w:right="155" w:hanging="284"/>
      </w:pPr>
    </w:p>
    <w:p w14:paraId="47606FFF" w14:textId="01BA5427" w:rsidR="0061242B" w:rsidRDefault="00000000">
      <w:pPr>
        <w:ind w:left="993" w:right="155" w:hanging="284"/>
      </w:pPr>
      <w:r>
        <w:lastRenderedPageBreak/>
        <w:t>“</w:t>
      </w:r>
      <w:proofErr w:type="spellStart"/>
      <w:r>
        <w:t>Raconter</w:t>
      </w:r>
      <w:proofErr w:type="spellEnd"/>
      <w:r>
        <w:t xml:space="preserve"> </w:t>
      </w:r>
      <w:proofErr w:type="spellStart"/>
      <w:r>
        <w:t>en</w:t>
      </w:r>
      <w:proofErr w:type="spellEnd"/>
      <w:r>
        <w:t xml:space="preserve"> images: Flaubert </w:t>
      </w:r>
      <w:proofErr w:type="spellStart"/>
      <w:r>
        <w:t>aujourd'hui</w:t>
      </w:r>
      <w:proofErr w:type="spellEnd"/>
      <w:r>
        <w:t xml:space="preserve">." </w:t>
      </w:r>
      <w:proofErr w:type="spellStart"/>
      <w:r>
        <w:rPr>
          <w:i/>
        </w:rPr>
        <w:t>Lendemains</w:t>
      </w:r>
      <w:proofErr w:type="spellEnd"/>
      <w:r>
        <w:rPr>
          <w:i/>
        </w:rPr>
        <w:t xml:space="preserve"> </w:t>
      </w:r>
      <w:r>
        <w:t xml:space="preserve">no149 (2013), Edited by Frank Reiser, Cécile Rol. Tübingen: Narr Verlag. 64-78, 2013 </w:t>
      </w:r>
    </w:p>
    <w:p w14:paraId="30E478BB" w14:textId="77777777" w:rsidR="00676CC2" w:rsidRDefault="00676CC2">
      <w:pPr>
        <w:spacing w:after="11"/>
        <w:ind w:left="718" w:right="155"/>
      </w:pPr>
    </w:p>
    <w:p w14:paraId="59B55E4E" w14:textId="4ABF8880" w:rsidR="0061242B" w:rsidRDefault="00000000">
      <w:pPr>
        <w:spacing w:after="11"/>
        <w:ind w:left="718" w:right="155"/>
      </w:pPr>
      <w:r>
        <w:t xml:space="preserve">“First Memories and Second Thoughts.” </w:t>
      </w:r>
      <w:r>
        <w:rPr>
          <w:i/>
        </w:rPr>
        <w:t>Literature and the Bible: A Reader</w:t>
      </w:r>
      <w:r>
        <w:t xml:space="preserve">. </w:t>
      </w:r>
    </w:p>
    <w:p w14:paraId="1DEFB9EB" w14:textId="77777777" w:rsidR="0061242B" w:rsidRDefault="00000000">
      <w:pPr>
        <w:ind w:left="1015" w:right="155"/>
      </w:pPr>
      <w:r>
        <w:t xml:space="preserve">Edited by Jo Carruthers, Mark Knight and Andrew Tate. London and New York: Routledge, 306-312, 2013 </w:t>
      </w:r>
    </w:p>
    <w:p w14:paraId="22D84FF0" w14:textId="77777777" w:rsidR="00676CC2" w:rsidRDefault="00676CC2">
      <w:pPr>
        <w:ind w:left="993" w:right="155" w:hanging="284"/>
      </w:pPr>
    </w:p>
    <w:p w14:paraId="10BC2F36" w14:textId="47F87CCB" w:rsidR="0061242B" w:rsidRDefault="00000000">
      <w:pPr>
        <w:ind w:left="993" w:right="155" w:hanging="284"/>
      </w:pPr>
      <w:r>
        <w:t xml:space="preserve">“Imaging Madness: Inter-ships”, </w:t>
      </w:r>
      <w:r>
        <w:rPr>
          <w:i/>
        </w:rPr>
        <w:t>In/Print</w:t>
      </w:r>
      <w:r>
        <w:t xml:space="preserve">, “Tricksters and Troubadours”, 52-70, vol 2, issue 1, 2013 </w:t>
      </w:r>
    </w:p>
    <w:p w14:paraId="38C5400E" w14:textId="77777777" w:rsidR="00676CC2" w:rsidRDefault="00676CC2">
      <w:pPr>
        <w:spacing w:after="11"/>
        <w:ind w:left="718" w:right="155"/>
      </w:pPr>
    </w:p>
    <w:p w14:paraId="1E6BDEFF" w14:textId="5F7F7C02" w:rsidR="0061242B" w:rsidRDefault="00000000">
      <w:pPr>
        <w:spacing w:after="11"/>
        <w:ind w:left="718" w:right="155"/>
      </w:pPr>
      <w:r>
        <w:t xml:space="preserve">“Scenography of Death: Figuration, Focalization, and Finding Out”, </w:t>
      </w:r>
    </w:p>
    <w:p w14:paraId="2B568ED7" w14:textId="77777777" w:rsidR="0061242B" w:rsidRDefault="00000000">
      <w:pPr>
        <w:ind w:left="1015" w:right="155"/>
      </w:pPr>
      <w:r>
        <w:rPr>
          <w:i/>
        </w:rPr>
        <w:t xml:space="preserve">Performance Research </w:t>
      </w:r>
      <w:r>
        <w:t xml:space="preserve">18, 3: 179-186, June 2013 (with Michelle Williams Gamaker) </w:t>
      </w:r>
    </w:p>
    <w:p w14:paraId="17AFC20B" w14:textId="77777777" w:rsidR="00676CC2" w:rsidRDefault="00676CC2">
      <w:pPr>
        <w:ind w:left="993" w:right="262" w:hanging="284"/>
      </w:pPr>
    </w:p>
    <w:p w14:paraId="32B29C68" w14:textId="02371F13" w:rsidR="0061242B" w:rsidRDefault="00000000">
      <w:pPr>
        <w:ind w:left="993" w:right="262" w:hanging="284"/>
      </w:pPr>
      <w:r>
        <w:t xml:space="preserve">“Buñuel’s Critique of Nationalism: A Migratory Aesthetic?” </w:t>
      </w:r>
      <w:r>
        <w:rPr>
          <w:i/>
        </w:rPr>
        <w:t xml:space="preserve">A Companion to Luis Buñuel. </w:t>
      </w:r>
      <w:r>
        <w:t>Edited by Rob Stone and Daniel Gutiérrez-</w:t>
      </w:r>
      <w:proofErr w:type="spellStart"/>
      <w:r>
        <w:t>Albilla</w:t>
      </w:r>
      <w:proofErr w:type="spellEnd"/>
      <w:r>
        <w:t xml:space="preserve">. Oxford, UK: Wiley- Blackwell’s, 116-137, 2013 </w:t>
      </w:r>
    </w:p>
    <w:p w14:paraId="2C627380" w14:textId="77777777" w:rsidR="00676CC2" w:rsidRDefault="00676CC2">
      <w:pPr>
        <w:ind w:left="1006" w:right="589" w:hanging="221"/>
      </w:pPr>
    </w:p>
    <w:p w14:paraId="09271481" w14:textId="57F5C4B3" w:rsidR="0061242B" w:rsidRDefault="00000000">
      <w:pPr>
        <w:ind w:left="1006" w:right="589" w:hanging="221"/>
      </w:pPr>
      <w:r>
        <w:t xml:space="preserve">“Affect and the Space We Share: Three Forms of Installation Art”, </w:t>
      </w:r>
      <w:r>
        <w:rPr>
          <w:i/>
        </w:rPr>
        <w:t>The Next Thing: Art in the Twenty-First Century</w:t>
      </w:r>
      <w:r>
        <w:t>. Edited by Pablo Baler</w:t>
      </w:r>
      <w:r>
        <w:rPr>
          <w:i/>
        </w:rPr>
        <w:t xml:space="preserve">. </w:t>
      </w:r>
      <w:r>
        <w:t xml:space="preserve">Madison, WIS: Fairleigh Dickinson University Press, 67-80, 2013 </w:t>
      </w:r>
    </w:p>
    <w:p w14:paraId="3C56C382" w14:textId="77777777" w:rsidR="00676CC2" w:rsidRDefault="00676CC2">
      <w:pPr>
        <w:ind w:left="718" w:right="155"/>
      </w:pPr>
    </w:p>
    <w:p w14:paraId="3B4A60B8" w14:textId="19C1D6B6" w:rsidR="0061242B" w:rsidRDefault="00000000">
      <w:pPr>
        <w:ind w:left="718" w:right="155"/>
      </w:pPr>
      <w:r>
        <w:t xml:space="preserve">“Not so Stupid”, </w:t>
      </w:r>
      <w:r>
        <w:rPr>
          <w:i/>
        </w:rPr>
        <w:t xml:space="preserve">Parallax </w:t>
      </w:r>
      <w:r>
        <w:t xml:space="preserve">19, 3: 50-69, 2013 </w:t>
      </w:r>
    </w:p>
    <w:p w14:paraId="2B99AFD6" w14:textId="77777777" w:rsidR="00676CC2" w:rsidRDefault="00000000">
      <w:pPr>
        <w:spacing w:after="11"/>
        <w:ind w:left="718" w:right="155"/>
      </w:pPr>
      <w:r>
        <w:t xml:space="preserve"> </w:t>
      </w:r>
    </w:p>
    <w:p w14:paraId="2F6D541A" w14:textId="67971F53" w:rsidR="0061242B" w:rsidRDefault="00000000">
      <w:pPr>
        <w:spacing w:after="11"/>
        <w:ind w:left="718" w:right="155"/>
      </w:pPr>
      <w:r>
        <w:t xml:space="preserve">“Deliver Us from A-Historicism: </w:t>
      </w:r>
      <w:proofErr w:type="spellStart"/>
      <w:r>
        <w:t>Metahistory</w:t>
      </w:r>
      <w:proofErr w:type="spellEnd"/>
      <w:r>
        <w:t xml:space="preserve"> for Non-Historians”, </w:t>
      </w:r>
      <w:r>
        <w:rPr>
          <w:i/>
        </w:rPr>
        <w:t xml:space="preserve">Philosophy of </w:t>
      </w:r>
    </w:p>
    <w:p w14:paraId="10403A72" w14:textId="77777777" w:rsidR="0061242B" w:rsidRDefault="00000000">
      <w:pPr>
        <w:spacing w:after="53" w:line="250" w:lineRule="auto"/>
        <w:ind w:left="1006" w:right="126" w:firstLine="0"/>
        <w:jc w:val="left"/>
      </w:pPr>
      <w:r>
        <w:rPr>
          <w:i/>
        </w:rPr>
        <w:t xml:space="preserve">History After Hayden White. </w:t>
      </w:r>
      <w:r>
        <w:t>Edited by Robert Doran. London: Bloomsbury, 67- 88, 2013. Shorter, edited version in Spanish as “</w:t>
      </w:r>
      <w:proofErr w:type="spellStart"/>
      <w:r>
        <w:t>Libranos</w:t>
      </w:r>
      <w:proofErr w:type="spellEnd"/>
      <w:r>
        <w:t xml:space="preserve"> del </w:t>
      </w:r>
      <w:proofErr w:type="spellStart"/>
      <w:r>
        <w:t>ahistoricismo</w:t>
      </w:r>
      <w:proofErr w:type="spellEnd"/>
      <w:r>
        <w:t xml:space="preserve">: </w:t>
      </w:r>
      <w:proofErr w:type="spellStart"/>
      <w:r>
        <w:t>metahistoria</w:t>
      </w:r>
      <w:proofErr w:type="spellEnd"/>
      <w:r>
        <w:t xml:space="preserve"> para no </w:t>
      </w:r>
      <w:proofErr w:type="spellStart"/>
      <w:r>
        <w:t>historiadores</w:t>
      </w:r>
      <w:proofErr w:type="spellEnd"/>
      <w:r>
        <w:t xml:space="preserve">,” in </w:t>
      </w:r>
      <w:r>
        <w:rPr>
          <w:i/>
        </w:rPr>
        <w:t xml:space="preserve">Blanco </w:t>
      </w:r>
      <w:proofErr w:type="spellStart"/>
      <w:r>
        <w:rPr>
          <w:i/>
        </w:rPr>
        <w:t>sobre</w:t>
      </w:r>
      <w:proofErr w:type="spellEnd"/>
      <w:r>
        <w:rPr>
          <w:i/>
        </w:rPr>
        <w:t xml:space="preserve"> </w:t>
      </w:r>
      <w:proofErr w:type="spellStart"/>
      <w:r>
        <w:rPr>
          <w:i/>
        </w:rPr>
        <w:t>blanco</w:t>
      </w:r>
      <w:proofErr w:type="spellEnd"/>
      <w:r>
        <w:rPr>
          <w:i/>
        </w:rPr>
        <w:t xml:space="preserve">: </w:t>
      </w:r>
      <w:proofErr w:type="spellStart"/>
      <w:r>
        <w:rPr>
          <w:i/>
        </w:rPr>
        <w:t>miradas</w:t>
      </w:r>
      <w:proofErr w:type="spellEnd"/>
      <w:r>
        <w:rPr>
          <w:i/>
        </w:rPr>
        <w:t xml:space="preserve"> y </w:t>
      </w:r>
      <w:proofErr w:type="spellStart"/>
      <w:r>
        <w:rPr>
          <w:i/>
        </w:rPr>
        <w:t>lecturas</w:t>
      </w:r>
      <w:proofErr w:type="spellEnd"/>
      <w:r>
        <w:rPr>
          <w:i/>
        </w:rPr>
        <w:t xml:space="preserve"> </w:t>
      </w:r>
      <w:proofErr w:type="spellStart"/>
      <w:r>
        <w:rPr>
          <w:i/>
        </w:rPr>
        <w:t>sobre</w:t>
      </w:r>
      <w:proofErr w:type="spellEnd"/>
      <w:r>
        <w:rPr>
          <w:i/>
        </w:rPr>
        <w:t xml:space="preserve"> </w:t>
      </w:r>
      <w:proofErr w:type="spellStart"/>
      <w:r>
        <w:rPr>
          <w:i/>
        </w:rPr>
        <w:t>artes</w:t>
      </w:r>
      <w:proofErr w:type="spellEnd"/>
      <w:r>
        <w:rPr>
          <w:i/>
        </w:rPr>
        <w:t xml:space="preserve"> </w:t>
      </w:r>
      <w:proofErr w:type="spellStart"/>
      <w:r>
        <w:rPr>
          <w:i/>
        </w:rPr>
        <w:t>visuales</w:t>
      </w:r>
      <w:proofErr w:type="spellEnd"/>
      <w:r>
        <w:rPr>
          <w:i/>
        </w:rPr>
        <w:t xml:space="preserve">, </w:t>
      </w:r>
      <w:r>
        <w:t xml:space="preserve">Mayo, 10-28, 2015 </w:t>
      </w:r>
    </w:p>
    <w:p w14:paraId="63E41D76" w14:textId="77777777" w:rsidR="00676CC2" w:rsidRDefault="00676CC2">
      <w:pPr>
        <w:spacing w:after="53" w:line="252" w:lineRule="auto"/>
        <w:ind w:left="992" w:right="132" w:hanging="284"/>
        <w:jc w:val="left"/>
      </w:pPr>
    </w:p>
    <w:p w14:paraId="0B0EE875" w14:textId="41FB61CF" w:rsidR="0061242B" w:rsidRDefault="00000000">
      <w:pPr>
        <w:spacing w:after="53" w:line="252" w:lineRule="auto"/>
        <w:ind w:left="992" w:right="132" w:hanging="284"/>
        <w:jc w:val="left"/>
      </w:pPr>
      <w:r>
        <w:t xml:space="preserve">“Art Moves”, </w:t>
      </w:r>
      <w:r>
        <w:rPr>
          <w:i/>
        </w:rPr>
        <w:t xml:space="preserve">ARKEN Bulletin Migration: Contemporary Art from India. </w:t>
      </w:r>
      <w:r>
        <w:t xml:space="preserve">25-29, vol 6, 2013 </w:t>
      </w:r>
    </w:p>
    <w:p w14:paraId="7951CEA5" w14:textId="77777777" w:rsidR="00676CC2" w:rsidRDefault="00676CC2">
      <w:pPr>
        <w:ind w:left="1006" w:right="759" w:hanging="221"/>
      </w:pPr>
    </w:p>
    <w:p w14:paraId="55F87717" w14:textId="414B1AD9" w:rsidR="0061242B" w:rsidRDefault="00000000">
      <w:pPr>
        <w:ind w:left="1006" w:right="759" w:hanging="221"/>
      </w:pPr>
      <w:r>
        <w:t xml:space="preserve">“Intercultural </w:t>
      </w:r>
      <w:proofErr w:type="gramStart"/>
      <w:r>
        <w:t>Story-Telling</w:t>
      </w:r>
      <w:proofErr w:type="gramEnd"/>
      <w:r>
        <w:t xml:space="preserve">”, </w:t>
      </w:r>
      <w:r>
        <w:rPr>
          <w:i/>
        </w:rPr>
        <w:t xml:space="preserve">Kultur – Wissen – Narration: </w:t>
      </w:r>
      <w:proofErr w:type="spellStart"/>
      <w:r>
        <w:rPr>
          <w:i/>
        </w:rPr>
        <w:t>Perspektiven</w:t>
      </w:r>
      <w:proofErr w:type="spellEnd"/>
      <w:r>
        <w:rPr>
          <w:i/>
        </w:rPr>
        <w:t xml:space="preserve"> </w:t>
      </w:r>
      <w:proofErr w:type="spellStart"/>
      <w:r>
        <w:rPr>
          <w:i/>
        </w:rPr>
        <w:t>transdisciplinärer</w:t>
      </w:r>
      <w:proofErr w:type="spellEnd"/>
      <w:r>
        <w:rPr>
          <w:i/>
        </w:rPr>
        <w:t xml:space="preserve"> </w:t>
      </w:r>
      <w:proofErr w:type="spellStart"/>
      <w:r>
        <w:rPr>
          <w:i/>
        </w:rPr>
        <w:t>Erzählforschung</w:t>
      </w:r>
      <w:proofErr w:type="spellEnd"/>
      <w:r>
        <w:rPr>
          <w:i/>
        </w:rPr>
        <w:t xml:space="preserve"> für die </w:t>
      </w:r>
      <w:proofErr w:type="spellStart"/>
      <w:r>
        <w:rPr>
          <w:i/>
        </w:rPr>
        <w:t>Kulturwissenschaften</w:t>
      </w:r>
      <w:proofErr w:type="spellEnd"/>
      <w:r>
        <w:t xml:space="preserve">. Edited by Alexandra Strohmaier. Wien/Graz: [transcript], 289-306, 2013 </w:t>
      </w:r>
    </w:p>
    <w:p w14:paraId="690734F2" w14:textId="77777777" w:rsidR="00676CC2" w:rsidRDefault="00676CC2">
      <w:pPr>
        <w:spacing w:after="0" w:line="250" w:lineRule="auto"/>
        <w:ind w:left="1002" w:right="126" w:hanging="293"/>
        <w:jc w:val="left"/>
      </w:pPr>
    </w:p>
    <w:p w14:paraId="37FD9C1A" w14:textId="52718BA6" w:rsidR="0061242B" w:rsidRDefault="00000000">
      <w:pPr>
        <w:spacing w:after="0" w:line="250" w:lineRule="auto"/>
        <w:ind w:left="1002" w:right="126" w:hanging="293"/>
        <w:jc w:val="left"/>
      </w:pPr>
      <w:r>
        <w:t xml:space="preserve">“Heterochrony in the Act: The Migratory Politics of Time”, </w:t>
      </w:r>
      <w:proofErr w:type="spellStart"/>
      <w:r>
        <w:rPr>
          <w:i/>
        </w:rPr>
        <w:t>Symmeikta</w:t>
      </w:r>
      <w:proofErr w:type="spellEnd"/>
      <w:r>
        <w:t>: Collection of Papera Dedicated to the 40</w:t>
      </w:r>
      <w:r>
        <w:rPr>
          <w:vertAlign w:val="superscript"/>
        </w:rPr>
        <w:t xml:space="preserve">th </w:t>
      </w:r>
      <w:r>
        <w:t xml:space="preserve">Anniversary of the Institute for Art History, Faculty of Philosophy, University of Belgrade. Edited by Ivan </w:t>
      </w:r>
      <w:proofErr w:type="spellStart"/>
      <w:r>
        <w:t>Stevonic</w:t>
      </w:r>
      <w:proofErr w:type="spellEnd"/>
      <w:r>
        <w:t xml:space="preserve">. </w:t>
      </w:r>
    </w:p>
    <w:p w14:paraId="175A56C2" w14:textId="77777777" w:rsidR="0061242B" w:rsidRDefault="00000000">
      <w:pPr>
        <w:ind w:left="1015" w:right="155"/>
      </w:pPr>
      <w:r>
        <w:t xml:space="preserve">Belgrade: Faculty of </w:t>
      </w:r>
      <w:proofErr w:type="spellStart"/>
      <w:r>
        <w:t>Philsophy</w:t>
      </w:r>
      <w:proofErr w:type="spellEnd"/>
      <w:r>
        <w:t xml:space="preserve">, University of Belgrade, 579-596, 2012 </w:t>
      </w:r>
    </w:p>
    <w:p w14:paraId="5DE4920C" w14:textId="77777777" w:rsidR="00676CC2" w:rsidRDefault="00676CC2">
      <w:pPr>
        <w:spacing w:after="0" w:line="252" w:lineRule="auto"/>
        <w:ind w:left="992" w:right="132" w:hanging="284"/>
        <w:jc w:val="left"/>
      </w:pPr>
    </w:p>
    <w:p w14:paraId="7FBF04A0" w14:textId="5487195B" w:rsidR="0061242B" w:rsidRDefault="00000000">
      <w:pPr>
        <w:spacing w:after="0" w:line="252" w:lineRule="auto"/>
        <w:ind w:left="992" w:right="132" w:hanging="284"/>
        <w:jc w:val="left"/>
      </w:pPr>
      <w:r>
        <w:t xml:space="preserve">“Lexicon for Cultural Analysis”, </w:t>
      </w:r>
      <w:r>
        <w:rPr>
          <w:i/>
        </w:rPr>
        <w:t>Die Lust an der Kultur/</w:t>
      </w:r>
      <w:proofErr w:type="spellStart"/>
      <w:r>
        <w:rPr>
          <w:i/>
        </w:rPr>
        <w:t>Theorie</w:t>
      </w:r>
      <w:proofErr w:type="spellEnd"/>
      <w:r>
        <w:rPr>
          <w:i/>
        </w:rPr>
        <w:t xml:space="preserve">. </w:t>
      </w:r>
      <w:proofErr w:type="spellStart"/>
      <w:r>
        <w:rPr>
          <w:i/>
        </w:rPr>
        <w:t>Transdisziplinäre</w:t>
      </w:r>
      <w:proofErr w:type="spellEnd"/>
      <w:r>
        <w:rPr>
          <w:i/>
        </w:rPr>
        <w:t xml:space="preserve"> </w:t>
      </w:r>
      <w:proofErr w:type="spellStart"/>
      <w:r>
        <w:rPr>
          <w:i/>
        </w:rPr>
        <w:t>Interventionen</w:t>
      </w:r>
      <w:proofErr w:type="spellEnd"/>
      <w:r>
        <w:rPr>
          <w:i/>
        </w:rPr>
        <w:t xml:space="preserve"> Für Wolfgang Müller-Funk</w:t>
      </w:r>
      <w:r>
        <w:t xml:space="preserve">. Edited by Anna Babka, Daniela </w:t>
      </w:r>
    </w:p>
    <w:p w14:paraId="5E215826" w14:textId="77777777" w:rsidR="0061242B" w:rsidRDefault="00000000">
      <w:pPr>
        <w:ind w:left="1015" w:right="155"/>
      </w:pPr>
      <w:proofErr w:type="spellStart"/>
      <w:r>
        <w:t>Finzi</w:t>
      </w:r>
      <w:proofErr w:type="spellEnd"/>
      <w:r>
        <w:t xml:space="preserve">, Clemens Ruthner. Vienna and Berlin: Turia + Kant Verlag, 49-81, 2012 </w:t>
      </w:r>
    </w:p>
    <w:p w14:paraId="0328BC3F" w14:textId="77777777" w:rsidR="00676CC2" w:rsidRDefault="00676CC2">
      <w:pPr>
        <w:ind w:left="1006" w:right="714" w:hanging="221"/>
      </w:pPr>
    </w:p>
    <w:p w14:paraId="403F848B" w14:textId="24C3B5F8" w:rsidR="0061242B" w:rsidRDefault="00000000">
      <w:pPr>
        <w:ind w:left="1006" w:right="714" w:hanging="221"/>
      </w:pPr>
      <w:r>
        <w:lastRenderedPageBreak/>
        <w:t>“</w:t>
      </w:r>
      <w:proofErr w:type="spellStart"/>
      <w:r>
        <w:t>Extranjerías</w:t>
      </w:r>
      <w:proofErr w:type="spellEnd"/>
      <w:r>
        <w:t xml:space="preserve">, or How to Exit Cultural Autism”, </w:t>
      </w:r>
      <w:r>
        <w:rPr>
          <w:i/>
        </w:rPr>
        <w:t>Knowledge Politics and Intercultural Dynamics: Actions, Innovations, Transformations</w:t>
      </w:r>
      <w:r>
        <w:t xml:space="preserve">. Barcelona: United Nations University, 7-26, 2012 </w:t>
      </w:r>
    </w:p>
    <w:p w14:paraId="0BA4A437" w14:textId="77777777" w:rsidR="00676CC2" w:rsidRDefault="00676CC2">
      <w:pPr>
        <w:ind w:left="993" w:right="155" w:hanging="284"/>
      </w:pPr>
    </w:p>
    <w:p w14:paraId="5FCCA10F" w14:textId="4CCA657F" w:rsidR="0061242B" w:rsidRPr="006C1AFD" w:rsidRDefault="00000000">
      <w:pPr>
        <w:ind w:left="993" w:right="155" w:hanging="284"/>
        <w:rPr>
          <w:lang w:val="pl-PL"/>
        </w:rPr>
      </w:pPr>
      <w:r w:rsidRPr="00676CC2">
        <w:rPr>
          <w:lang w:val="pl-PL"/>
        </w:rPr>
        <w:t xml:space="preserve">“Zabójcze </w:t>
      </w:r>
      <w:proofErr w:type="spellStart"/>
      <w:r w:rsidRPr="00676CC2">
        <w:rPr>
          <w:lang w:val="pl-PL"/>
        </w:rPr>
        <w:t>zwierciadla</w:t>
      </w:r>
      <w:proofErr w:type="spellEnd"/>
      <w:proofErr w:type="gramStart"/>
      <w:r w:rsidRPr="00676CC2">
        <w:rPr>
          <w:lang w:val="pl-PL"/>
        </w:rPr>
        <w:t>”,</w:t>
      </w:r>
      <w:proofErr w:type="gramEnd"/>
      <w:r w:rsidRPr="00676CC2">
        <w:rPr>
          <w:lang w:val="pl-PL"/>
        </w:rPr>
        <w:t xml:space="preserve"> (Killing </w:t>
      </w:r>
      <w:proofErr w:type="spellStart"/>
      <w:r w:rsidRPr="00676CC2">
        <w:rPr>
          <w:lang w:val="pl-PL"/>
        </w:rPr>
        <w:t>Mirrors</w:t>
      </w:r>
      <w:proofErr w:type="spellEnd"/>
      <w:r w:rsidRPr="00676CC2">
        <w:rPr>
          <w:lang w:val="pl-PL"/>
        </w:rPr>
        <w:t xml:space="preserve">) </w:t>
      </w:r>
      <w:r w:rsidRPr="00676CC2">
        <w:rPr>
          <w:i/>
          <w:lang w:val="pl-PL"/>
        </w:rPr>
        <w:t xml:space="preserve">Antropologia. </w:t>
      </w:r>
      <w:r w:rsidRPr="006C1AFD">
        <w:rPr>
          <w:i/>
          <w:lang w:val="pl-PL"/>
        </w:rPr>
        <w:t>Kultury wizualnej</w:t>
      </w:r>
      <w:r w:rsidRPr="006C1AFD">
        <w:rPr>
          <w:lang w:val="pl-PL"/>
        </w:rPr>
        <w:t xml:space="preserve">. Ed. Anna Matysiak. Warszawa: Wydawnictwa Uniwersytetu </w:t>
      </w:r>
      <w:proofErr w:type="spellStart"/>
      <w:r w:rsidRPr="006C1AFD">
        <w:rPr>
          <w:lang w:val="pl-PL"/>
        </w:rPr>
        <w:t>Warszawsiego</w:t>
      </w:r>
      <w:proofErr w:type="spellEnd"/>
      <w:r w:rsidRPr="006C1AFD">
        <w:rPr>
          <w:lang w:val="pl-PL"/>
        </w:rPr>
        <w:t xml:space="preserve">, 703-710, 2012 </w:t>
      </w:r>
    </w:p>
    <w:p w14:paraId="1BCA2051" w14:textId="77777777" w:rsidR="00676CC2" w:rsidRPr="006C1AFD" w:rsidRDefault="00676CC2">
      <w:pPr>
        <w:ind w:left="993" w:right="497" w:hanging="284"/>
        <w:rPr>
          <w:lang w:val="pl-PL"/>
        </w:rPr>
      </w:pPr>
    </w:p>
    <w:p w14:paraId="484BB11D" w14:textId="463C8BC0" w:rsidR="0061242B" w:rsidRDefault="00000000">
      <w:pPr>
        <w:ind w:left="993" w:right="497" w:hanging="284"/>
      </w:pPr>
      <w:r w:rsidRPr="006C1AFD">
        <w:rPr>
          <w:lang w:val="pl-PL"/>
        </w:rPr>
        <w:t>“</w:t>
      </w:r>
      <w:r w:rsidRPr="006C1AFD">
        <w:rPr>
          <w:i/>
          <w:lang w:val="pl-PL"/>
        </w:rPr>
        <w:t>Madame B</w:t>
      </w:r>
      <w:r w:rsidRPr="006C1AFD">
        <w:rPr>
          <w:lang w:val="pl-PL"/>
        </w:rPr>
        <w:t xml:space="preserve">.: </w:t>
      </w:r>
      <w:proofErr w:type="spellStart"/>
      <w:r w:rsidRPr="006C1AFD">
        <w:rPr>
          <w:lang w:val="pl-PL"/>
        </w:rPr>
        <w:t>l’analyse</w:t>
      </w:r>
      <w:proofErr w:type="spellEnd"/>
      <w:r w:rsidRPr="006C1AFD">
        <w:rPr>
          <w:lang w:val="pl-PL"/>
        </w:rPr>
        <w:t xml:space="preserve"> </w:t>
      </w:r>
      <w:proofErr w:type="spellStart"/>
      <w:r w:rsidRPr="006C1AFD">
        <w:rPr>
          <w:lang w:val="pl-PL"/>
        </w:rPr>
        <w:t>cinématographique</w:t>
      </w:r>
      <w:proofErr w:type="spellEnd"/>
      <w:r w:rsidRPr="006C1AFD">
        <w:rPr>
          <w:lang w:val="pl-PL"/>
        </w:rPr>
        <w:t xml:space="preserve"> </w:t>
      </w:r>
      <w:proofErr w:type="spellStart"/>
      <w:r w:rsidRPr="006C1AFD">
        <w:rPr>
          <w:lang w:val="pl-PL"/>
        </w:rPr>
        <w:t>d’un</w:t>
      </w:r>
      <w:proofErr w:type="spellEnd"/>
      <w:r w:rsidRPr="006C1AFD">
        <w:rPr>
          <w:lang w:val="pl-PL"/>
        </w:rPr>
        <w:t xml:space="preserve"> </w:t>
      </w:r>
      <w:proofErr w:type="spellStart"/>
      <w:r w:rsidRPr="006C1AFD">
        <w:rPr>
          <w:lang w:val="pl-PL"/>
        </w:rPr>
        <w:t>roman</w:t>
      </w:r>
      <w:proofErr w:type="spellEnd"/>
      <w:r w:rsidRPr="006C1AFD">
        <w:rPr>
          <w:lang w:val="pl-PL"/>
        </w:rPr>
        <w:t xml:space="preserve">”, </w:t>
      </w:r>
      <w:r w:rsidRPr="006C1AFD">
        <w:rPr>
          <w:i/>
          <w:lang w:val="pl-PL"/>
        </w:rPr>
        <w:t xml:space="preserve">Flaubert: </w:t>
      </w:r>
      <w:proofErr w:type="spellStart"/>
      <w:r w:rsidRPr="006C1AFD">
        <w:rPr>
          <w:i/>
          <w:lang w:val="pl-PL"/>
        </w:rPr>
        <w:t>Revue</w:t>
      </w:r>
      <w:proofErr w:type="spellEnd"/>
      <w:r w:rsidRPr="006C1AFD">
        <w:rPr>
          <w:i/>
          <w:lang w:val="pl-PL"/>
        </w:rPr>
        <w:t xml:space="preserve"> </w:t>
      </w:r>
      <w:proofErr w:type="spellStart"/>
      <w:r w:rsidRPr="006C1AFD">
        <w:rPr>
          <w:i/>
          <w:lang w:val="pl-PL"/>
        </w:rPr>
        <w:t>Critique</w:t>
      </w:r>
      <w:proofErr w:type="spellEnd"/>
      <w:r w:rsidRPr="006C1AFD">
        <w:rPr>
          <w:i/>
          <w:lang w:val="pl-PL"/>
        </w:rPr>
        <w:t xml:space="preserve"> et </w:t>
      </w:r>
      <w:proofErr w:type="spellStart"/>
      <w:r w:rsidRPr="006C1AFD">
        <w:rPr>
          <w:i/>
          <w:lang w:val="pl-PL"/>
        </w:rPr>
        <w:t>génétique</w:t>
      </w:r>
      <w:proofErr w:type="spellEnd"/>
      <w:r w:rsidRPr="006C1AFD">
        <w:rPr>
          <w:lang w:val="pl-PL"/>
        </w:rPr>
        <w:t xml:space="preserve">. </w:t>
      </w:r>
      <w:r>
        <w:rPr>
          <w:i/>
        </w:rPr>
        <w:t xml:space="preserve">Flaubert </w:t>
      </w:r>
      <w:r>
        <w:t xml:space="preserve">[En </w:t>
      </w:r>
      <w:proofErr w:type="spellStart"/>
      <w:r>
        <w:t>ligne</w:t>
      </w:r>
      <w:proofErr w:type="spellEnd"/>
      <w:r>
        <w:t xml:space="preserve">], </w:t>
      </w:r>
      <w:proofErr w:type="spellStart"/>
      <w:r>
        <w:t>Traductions</w:t>
      </w:r>
      <w:proofErr w:type="spellEnd"/>
      <w:r>
        <w:t xml:space="preserve">/Adaptations, mis </w:t>
      </w:r>
      <w:proofErr w:type="spellStart"/>
      <w:r>
        <w:t>en</w:t>
      </w:r>
      <w:proofErr w:type="spellEnd"/>
      <w:r>
        <w:t xml:space="preserve"> </w:t>
      </w:r>
      <w:proofErr w:type="spellStart"/>
      <w:r>
        <w:t>ligne</w:t>
      </w:r>
      <w:proofErr w:type="spellEnd"/>
      <w:r>
        <w:t xml:space="preserve"> le 07 </w:t>
      </w:r>
      <w:proofErr w:type="spellStart"/>
      <w:r>
        <w:t>décembre</w:t>
      </w:r>
      <w:proofErr w:type="spellEnd"/>
      <w:r>
        <w:t xml:space="preserve"> 2012. </w:t>
      </w:r>
      <w:r>
        <w:rPr>
          <w:color w:val="1154CC"/>
        </w:rPr>
        <w:t xml:space="preserve">http://flaubert.revues.org/1837 </w:t>
      </w:r>
    </w:p>
    <w:p w14:paraId="0E188FEC" w14:textId="77777777" w:rsidR="00676CC2" w:rsidRDefault="00676CC2">
      <w:pPr>
        <w:ind w:left="718" w:right="155"/>
      </w:pPr>
    </w:p>
    <w:p w14:paraId="1AD67842" w14:textId="3446758E" w:rsidR="0061242B" w:rsidRDefault="00000000">
      <w:pPr>
        <w:ind w:left="718" w:right="155"/>
      </w:pPr>
      <w:r>
        <w:t xml:space="preserve">“S-Words”, </w:t>
      </w:r>
      <w:r>
        <w:rPr>
          <w:i/>
        </w:rPr>
        <w:t>Journal of Visual Culture</w:t>
      </w:r>
      <w:r>
        <w:t xml:space="preserve">, 11, 2: 145-148, 2012 </w:t>
      </w:r>
    </w:p>
    <w:p w14:paraId="01796277" w14:textId="77777777" w:rsidR="00676CC2" w:rsidRDefault="00676CC2">
      <w:pPr>
        <w:ind w:left="718" w:right="155"/>
      </w:pPr>
    </w:p>
    <w:p w14:paraId="30D043D6" w14:textId="5F560136" w:rsidR="0061242B" w:rsidRDefault="00000000">
      <w:pPr>
        <w:ind w:left="718" w:right="155"/>
      </w:pPr>
      <w:r>
        <w:t xml:space="preserve">“Curatorial Acts”, Journal of Curatorial Studies, 1, 2: 179-192, 2012 </w:t>
      </w:r>
    </w:p>
    <w:p w14:paraId="62BAF88B" w14:textId="77777777" w:rsidR="00676CC2" w:rsidRDefault="00676CC2">
      <w:pPr>
        <w:spacing w:after="0" w:line="250" w:lineRule="auto"/>
        <w:ind w:left="1002" w:right="126" w:hanging="293"/>
        <w:jc w:val="left"/>
      </w:pPr>
    </w:p>
    <w:p w14:paraId="40C723A3" w14:textId="28C32DA6" w:rsidR="0061242B" w:rsidRDefault="00000000">
      <w:pPr>
        <w:spacing w:after="0" w:line="250" w:lineRule="auto"/>
        <w:ind w:left="1002" w:right="126" w:hanging="293"/>
        <w:jc w:val="left"/>
      </w:pPr>
      <w:r>
        <w:t xml:space="preserve">"La </w:t>
      </w:r>
      <w:proofErr w:type="spellStart"/>
      <w:r>
        <w:t>maison</w:t>
      </w:r>
      <w:proofErr w:type="spellEnd"/>
      <w:r>
        <w:t xml:space="preserve">: pour </w:t>
      </w:r>
      <w:proofErr w:type="spellStart"/>
      <w:r>
        <w:t>l'hospitalité</w:t>
      </w:r>
      <w:proofErr w:type="spellEnd"/>
      <w:r>
        <w:t xml:space="preserve">", </w:t>
      </w:r>
      <w:proofErr w:type="spellStart"/>
      <w:r>
        <w:rPr>
          <w:i/>
        </w:rPr>
        <w:t>Transmédiations</w:t>
      </w:r>
      <w:proofErr w:type="spellEnd"/>
      <w:r>
        <w:rPr>
          <w:i/>
        </w:rPr>
        <w:t xml:space="preserve">: </w:t>
      </w:r>
      <w:proofErr w:type="spellStart"/>
      <w:r>
        <w:rPr>
          <w:i/>
        </w:rPr>
        <w:t>traversées</w:t>
      </w:r>
      <w:proofErr w:type="spellEnd"/>
      <w:r>
        <w:rPr>
          <w:i/>
        </w:rPr>
        <w:t xml:space="preserve"> </w:t>
      </w:r>
      <w:proofErr w:type="spellStart"/>
      <w:r>
        <w:rPr>
          <w:i/>
        </w:rPr>
        <w:t>culturelles</w:t>
      </w:r>
      <w:proofErr w:type="spellEnd"/>
      <w:r>
        <w:rPr>
          <w:i/>
        </w:rPr>
        <w:t xml:space="preserve"> de la </w:t>
      </w:r>
      <w:proofErr w:type="spellStart"/>
      <w:r>
        <w:rPr>
          <w:i/>
        </w:rPr>
        <w:t>modernité</w:t>
      </w:r>
      <w:proofErr w:type="spellEnd"/>
      <w:r>
        <w:rPr>
          <w:i/>
        </w:rPr>
        <w:t xml:space="preserve"> tardive</w:t>
      </w:r>
      <w:r>
        <w:t xml:space="preserve">, edited by Jean-François Vallée, Jean </w:t>
      </w:r>
      <w:proofErr w:type="spellStart"/>
      <w:r>
        <w:t>Klucinskas</w:t>
      </w:r>
      <w:proofErr w:type="spellEnd"/>
      <w:r>
        <w:t xml:space="preserve">, and Gilles Dupuis. Montréal: Les Presses de </w:t>
      </w:r>
      <w:proofErr w:type="spellStart"/>
      <w:r>
        <w:t>l'Université</w:t>
      </w:r>
      <w:proofErr w:type="spellEnd"/>
      <w:r>
        <w:t xml:space="preserve"> de Montréal, 25-40 2012 </w:t>
      </w:r>
    </w:p>
    <w:p w14:paraId="32AEF537" w14:textId="77777777" w:rsidR="0061242B" w:rsidRDefault="00000000">
      <w:pPr>
        <w:spacing w:after="53" w:line="252" w:lineRule="auto"/>
        <w:ind w:left="1007" w:right="0" w:hanging="10"/>
        <w:jc w:val="left"/>
      </w:pPr>
      <w:r>
        <w:t xml:space="preserve">(reviewed at </w:t>
      </w:r>
      <w:r>
        <w:rPr>
          <w:color w:val="1154CC"/>
        </w:rPr>
        <w:t>http://archee.qc.ca/ar.php?page=article&amp;no=425</w:t>
      </w:r>
      <w:r>
        <w:t xml:space="preserve">) </w:t>
      </w:r>
    </w:p>
    <w:p w14:paraId="0F884AEE" w14:textId="77777777" w:rsidR="00676CC2" w:rsidRDefault="00676CC2">
      <w:pPr>
        <w:spacing w:after="7" w:line="252" w:lineRule="auto"/>
        <w:ind w:left="718" w:right="132" w:hanging="10"/>
        <w:jc w:val="left"/>
      </w:pPr>
    </w:p>
    <w:p w14:paraId="7D020004" w14:textId="39DDDD87" w:rsidR="0061242B" w:rsidRDefault="00000000">
      <w:pPr>
        <w:spacing w:after="7" w:line="252" w:lineRule="auto"/>
        <w:ind w:left="718" w:right="132" w:hanging="10"/>
        <w:jc w:val="left"/>
      </w:pPr>
      <w:r>
        <w:t xml:space="preserve">"Facing: Intimacy Across Divisions", In </w:t>
      </w:r>
      <w:proofErr w:type="gramStart"/>
      <w:r>
        <w:rPr>
          <w:i/>
        </w:rPr>
        <w:t>The</w:t>
      </w:r>
      <w:proofErr w:type="gramEnd"/>
      <w:r>
        <w:rPr>
          <w:i/>
        </w:rPr>
        <w:t xml:space="preserve"> Global and the Intimate: Feminism in </w:t>
      </w:r>
    </w:p>
    <w:p w14:paraId="50C78CC4" w14:textId="77777777" w:rsidR="0061242B" w:rsidRDefault="00000000">
      <w:pPr>
        <w:spacing w:after="53" w:line="250" w:lineRule="auto"/>
        <w:ind w:left="1006" w:right="126" w:firstLine="0"/>
        <w:jc w:val="left"/>
      </w:pPr>
      <w:r>
        <w:rPr>
          <w:i/>
        </w:rPr>
        <w:t>Our Time</w:t>
      </w:r>
      <w:r>
        <w:t xml:space="preserve">. Edited by Geraldine Pratt and Victoria Rosner. New York: Columbia University Press, 119-144, 2012; longer version 42-74 in </w:t>
      </w:r>
      <w:r>
        <w:rPr>
          <w:i/>
        </w:rPr>
        <w:t xml:space="preserve">Literature, Aesthetics and History, </w:t>
      </w:r>
      <w:r>
        <w:t xml:space="preserve">edited by Lu Liande and Ernst van Alphen, </w:t>
      </w:r>
      <w:proofErr w:type="spellStart"/>
      <w:r>
        <w:t>Bejing</w:t>
      </w:r>
      <w:proofErr w:type="spellEnd"/>
      <w:r>
        <w:t xml:space="preserve">; Forum of Cultural Exchange Between China and the Netherlands 2015 </w:t>
      </w:r>
    </w:p>
    <w:p w14:paraId="2F3D76FC" w14:textId="77777777" w:rsidR="00676CC2" w:rsidRDefault="00676CC2">
      <w:pPr>
        <w:spacing w:after="53" w:line="250" w:lineRule="auto"/>
        <w:ind w:left="1002" w:right="126" w:hanging="293"/>
        <w:jc w:val="left"/>
      </w:pPr>
    </w:p>
    <w:p w14:paraId="12702A06" w14:textId="7AAF397D" w:rsidR="0061242B" w:rsidRDefault="00000000">
      <w:pPr>
        <w:spacing w:after="53" w:line="250" w:lineRule="auto"/>
        <w:ind w:left="1002" w:right="126" w:hanging="293"/>
        <w:jc w:val="left"/>
      </w:pPr>
      <w:r>
        <w:t xml:space="preserve">" </w:t>
      </w:r>
      <w:proofErr w:type="spellStart"/>
      <w:r>
        <w:t>Autour</w:t>
      </w:r>
      <w:proofErr w:type="spellEnd"/>
      <w:r>
        <w:t xml:space="preserve"> de Mère Folle er Histoires de Fous. Introduction", (with Michelle Williams Gamaker) Dossier </w:t>
      </w:r>
      <w:proofErr w:type="spellStart"/>
      <w:r>
        <w:t>Cinéma</w:t>
      </w:r>
      <w:proofErr w:type="spellEnd"/>
      <w:r>
        <w:t xml:space="preserve"> et </w:t>
      </w:r>
      <w:proofErr w:type="spellStart"/>
      <w:r>
        <w:t>psychanalyse</w:t>
      </w:r>
      <w:proofErr w:type="spellEnd"/>
      <w:r>
        <w:t xml:space="preserve">, </w:t>
      </w:r>
      <w:r>
        <w:rPr>
          <w:i/>
        </w:rPr>
        <w:t>Le Coq-</w:t>
      </w:r>
      <w:proofErr w:type="spellStart"/>
      <w:r>
        <w:rPr>
          <w:i/>
        </w:rPr>
        <w:t>Héron</w:t>
      </w:r>
      <w:proofErr w:type="spellEnd"/>
      <w:r>
        <w:t xml:space="preserve">. Ed. Eva Landa, 117-118, </w:t>
      </w:r>
      <w:proofErr w:type="spellStart"/>
      <w:r>
        <w:t>Décembre</w:t>
      </w:r>
      <w:proofErr w:type="spellEnd"/>
      <w:r>
        <w:t xml:space="preserve"> 2012 </w:t>
      </w:r>
    </w:p>
    <w:p w14:paraId="7CBA09D9" w14:textId="77777777" w:rsidR="00676CC2" w:rsidRDefault="00676CC2">
      <w:pPr>
        <w:ind w:left="1006" w:right="155" w:hanging="220"/>
      </w:pPr>
    </w:p>
    <w:p w14:paraId="7408F474" w14:textId="640A5DB6" w:rsidR="0061242B" w:rsidRDefault="00000000">
      <w:pPr>
        <w:ind w:left="1006" w:right="155" w:hanging="220"/>
      </w:pPr>
      <w:r>
        <w:t xml:space="preserve">""Folie et </w:t>
      </w:r>
      <w:proofErr w:type="spellStart"/>
      <w:r>
        <w:t>déraison</w:t>
      </w:r>
      <w:proofErr w:type="spellEnd"/>
      <w:r>
        <w:t xml:space="preserve"> </w:t>
      </w:r>
      <w:proofErr w:type="spellStart"/>
      <w:r>
        <w:t>créatrice</w:t>
      </w:r>
      <w:proofErr w:type="spellEnd"/>
      <w:r>
        <w:t xml:space="preserve">", Dossier </w:t>
      </w:r>
      <w:proofErr w:type="spellStart"/>
      <w:r>
        <w:t>Cinéma</w:t>
      </w:r>
      <w:proofErr w:type="spellEnd"/>
      <w:r>
        <w:t xml:space="preserve"> et </w:t>
      </w:r>
      <w:proofErr w:type="spellStart"/>
      <w:r>
        <w:t>psychanalyse</w:t>
      </w:r>
      <w:proofErr w:type="spellEnd"/>
      <w:r>
        <w:t xml:space="preserve">, </w:t>
      </w:r>
      <w:r>
        <w:rPr>
          <w:i/>
        </w:rPr>
        <w:t>Le Coq-</w:t>
      </w:r>
      <w:proofErr w:type="spellStart"/>
      <w:r>
        <w:rPr>
          <w:i/>
        </w:rPr>
        <w:t>Héron</w:t>
      </w:r>
      <w:proofErr w:type="spellEnd"/>
      <w:r>
        <w:t xml:space="preserve">. Ed. Eva Landa, 119-126, </w:t>
      </w:r>
      <w:proofErr w:type="spellStart"/>
      <w:r>
        <w:t>Décembre</w:t>
      </w:r>
      <w:proofErr w:type="spellEnd"/>
      <w:r>
        <w:t xml:space="preserve"> 2012 </w:t>
      </w:r>
    </w:p>
    <w:p w14:paraId="3753EC50" w14:textId="77777777" w:rsidR="00676CC2" w:rsidRDefault="00676CC2">
      <w:pPr>
        <w:ind w:left="993" w:right="155" w:hanging="284"/>
      </w:pPr>
    </w:p>
    <w:p w14:paraId="169702E6" w14:textId="0818B7E8" w:rsidR="0061242B" w:rsidRDefault="00000000">
      <w:pPr>
        <w:ind w:left="993" w:right="155" w:hanging="284"/>
      </w:pPr>
      <w:r>
        <w:t xml:space="preserve">“Imaging Pain", In </w:t>
      </w:r>
      <w:r>
        <w:rPr>
          <w:i/>
        </w:rPr>
        <w:t>Ethics and Images of Pain</w:t>
      </w:r>
      <w:r>
        <w:t xml:space="preserve">. Edited by Asbjørn Grønstad and Hendrik Gustafsson. New York: Routledge, 115-143, 2012 </w:t>
      </w:r>
    </w:p>
    <w:p w14:paraId="1E0DCE99" w14:textId="77777777" w:rsidR="00676CC2" w:rsidRDefault="00676CC2">
      <w:pPr>
        <w:spacing w:after="11"/>
        <w:ind w:left="718" w:right="155"/>
      </w:pPr>
    </w:p>
    <w:p w14:paraId="3A56F5AA" w14:textId="299D9946" w:rsidR="0061242B" w:rsidRDefault="00000000">
      <w:pPr>
        <w:spacing w:after="11"/>
        <w:ind w:left="718" w:right="155"/>
      </w:pPr>
      <w:r>
        <w:t>"</w:t>
      </w:r>
      <w:proofErr w:type="spellStart"/>
      <w:r>
        <w:t>L'interdisciplinarité</w:t>
      </w:r>
      <w:proofErr w:type="spellEnd"/>
      <w:r>
        <w:t xml:space="preserve">: </w:t>
      </w:r>
      <w:proofErr w:type="spellStart"/>
      <w:r>
        <w:t>travailler</w:t>
      </w:r>
      <w:proofErr w:type="spellEnd"/>
      <w:r>
        <w:t xml:space="preserve"> avec des concepts", In </w:t>
      </w:r>
      <w:r>
        <w:rPr>
          <w:i/>
        </w:rPr>
        <w:t xml:space="preserve">La circulation des </w:t>
      </w:r>
      <w:proofErr w:type="spellStart"/>
      <w:r>
        <w:rPr>
          <w:i/>
        </w:rPr>
        <w:t>savoirs</w:t>
      </w:r>
      <w:proofErr w:type="spellEnd"/>
      <w:r>
        <w:rPr>
          <w:i/>
        </w:rPr>
        <w:t xml:space="preserve">. </w:t>
      </w:r>
    </w:p>
    <w:p w14:paraId="351B58DE" w14:textId="77777777" w:rsidR="0061242B" w:rsidRDefault="00000000">
      <w:pPr>
        <w:spacing w:after="7" w:line="252" w:lineRule="auto"/>
        <w:ind w:left="1016" w:right="132" w:hanging="10"/>
        <w:jc w:val="left"/>
      </w:pPr>
      <w:proofErr w:type="spellStart"/>
      <w:r>
        <w:rPr>
          <w:i/>
        </w:rPr>
        <w:t>Interdisciplinarité</w:t>
      </w:r>
      <w:proofErr w:type="spellEnd"/>
      <w:r>
        <w:rPr>
          <w:i/>
        </w:rPr>
        <w:t xml:space="preserve">, concepts </w:t>
      </w:r>
      <w:proofErr w:type="spellStart"/>
      <w:r>
        <w:rPr>
          <w:i/>
        </w:rPr>
        <w:t>nomades</w:t>
      </w:r>
      <w:proofErr w:type="spellEnd"/>
      <w:r>
        <w:rPr>
          <w:i/>
        </w:rPr>
        <w:t xml:space="preserve">, analogies, </w:t>
      </w:r>
      <w:proofErr w:type="spellStart"/>
      <w:r>
        <w:rPr>
          <w:i/>
        </w:rPr>
        <w:t>métaphores</w:t>
      </w:r>
      <w:proofErr w:type="spellEnd"/>
      <w:r>
        <w:t xml:space="preserve">. Edited by </w:t>
      </w:r>
    </w:p>
    <w:p w14:paraId="752D1BE1" w14:textId="77777777" w:rsidR="0061242B" w:rsidRDefault="00000000">
      <w:pPr>
        <w:ind w:left="1015" w:right="155"/>
      </w:pPr>
      <w:r>
        <w:t xml:space="preserve">Frédéric </w:t>
      </w:r>
      <w:proofErr w:type="spellStart"/>
      <w:r>
        <w:t>Darbellay</w:t>
      </w:r>
      <w:proofErr w:type="spellEnd"/>
      <w:r>
        <w:t xml:space="preserve">. Bern, Berlin: Peter Lang, 25-58, 2012 </w:t>
      </w:r>
    </w:p>
    <w:p w14:paraId="41C13359" w14:textId="77777777" w:rsidR="00676CC2" w:rsidRDefault="00676CC2">
      <w:pPr>
        <w:spacing w:after="11"/>
        <w:ind w:left="718" w:right="155"/>
      </w:pPr>
    </w:p>
    <w:p w14:paraId="5E9381C5" w14:textId="12BB97F4" w:rsidR="0061242B" w:rsidRDefault="00000000">
      <w:pPr>
        <w:spacing w:after="11"/>
        <w:ind w:left="718" w:right="155"/>
      </w:pPr>
      <w:r>
        <w:t>"</w:t>
      </w:r>
      <w:proofErr w:type="spellStart"/>
      <w:r>
        <w:t>Spatialising</w:t>
      </w:r>
      <w:proofErr w:type="spellEnd"/>
      <w:r>
        <w:t xml:space="preserve"> Film", in </w:t>
      </w:r>
      <w:r>
        <w:rPr>
          <w:i/>
        </w:rPr>
        <w:t>Hunting High and Low</w:t>
      </w:r>
      <w:r>
        <w:t xml:space="preserve">. Festschrift for Jostein </w:t>
      </w:r>
      <w:proofErr w:type="spellStart"/>
      <w:r>
        <w:t>Gripsrud</w:t>
      </w:r>
      <w:proofErr w:type="spellEnd"/>
      <w:r>
        <w:t xml:space="preserve">. </w:t>
      </w:r>
    </w:p>
    <w:p w14:paraId="5BE64625" w14:textId="77777777" w:rsidR="0061242B" w:rsidRDefault="00000000">
      <w:pPr>
        <w:ind w:left="1015" w:right="155"/>
      </w:pPr>
      <w:r>
        <w:t xml:space="preserve">Edited by Jan Fredrik Hovden and Karl </w:t>
      </w:r>
      <w:proofErr w:type="spellStart"/>
      <w:r>
        <w:t>Knapskog</w:t>
      </w:r>
      <w:proofErr w:type="spellEnd"/>
      <w:r>
        <w:t xml:space="preserve">. Scandinavian Academic Press, 160-182, 2012 </w:t>
      </w:r>
    </w:p>
    <w:p w14:paraId="2614CFE9" w14:textId="77777777" w:rsidR="00676CC2" w:rsidRDefault="00676CC2">
      <w:pPr>
        <w:spacing w:after="3" w:line="252" w:lineRule="auto"/>
        <w:ind w:left="503" w:right="90" w:hanging="10"/>
        <w:jc w:val="center"/>
      </w:pPr>
    </w:p>
    <w:p w14:paraId="2C1DE2A4" w14:textId="2BDBB0A7" w:rsidR="0061242B" w:rsidRDefault="00000000">
      <w:pPr>
        <w:spacing w:after="3" w:line="252" w:lineRule="auto"/>
        <w:ind w:left="503" w:right="90" w:hanging="10"/>
        <w:jc w:val="center"/>
      </w:pPr>
      <w:r>
        <w:t xml:space="preserve">“Perpetual Contest”, In </w:t>
      </w:r>
      <w:r>
        <w:rPr>
          <w:i/>
        </w:rPr>
        <w:t xml:space="preserve">Perpetua’s Passions: Multidisciplinary Approaches to the </w:t>
      </w:r>
      <w:r>
        <w:t xml:space="preserve">Passio </w:t>
      </w:r>
      <w:proofErr w:type="spellStart"/>
      <w:r>
        <w:t>Perpetuae</w:t>
      </w:r>
      <w:proofErr w:type="spellEnd"/>
      <w:r>
        <w:t xml:space="preserve"> et </w:t>
      </w:r>
      <w:proofErr w:type="spellStart"/>
      <w:r>
        <w:t>Felicitatis</w:t>
      </w:r>
      <w:proofErr w:type="spellEnd"/>
      <w:r>
        <w:t xml:space="preserve">, ed. Jan N. Bremmer and Marco Formisano. </w:t>
      </w:r>
    </w:p>
    <w:p w14:paraId="118C8852" w14:textId="77777777" w:rsidR="0061242B" w:rsidRDefault="00000000">
      <w:pPr>
        <w:spacing w:after="11"/>
        <w:ind w:left="1015" w:right="155"/>
      </w:pPr>
      <w:r>
        <w:lastRenderedPageBreak/>
        <w:t xml:space="preserve">Oxford: Oxford University Press, 134–49, 2012; revised version 105-128 in </w:t>
      </w:r>
    </w:p>
    <w:p w14:paraId="575663FD" w14:textId="77777777" w:rsidR="0061242B" w:rsidRDefault="00000000">
      <w:pPr>
        <w:spacing w:after="7" w:line="252" w:lineRule="auto"/>
        <w:ind w:left="1016" w:right="132" w:hanging="10"/>
        <w:jc w:val="left"/>
      </w:pPr>
      <w:r>
        <w:rPr>
          <w:i/>
        </w:rPr>
        <w:t xml:space="preserve">Martyrdom: </w:t>
      </w:r>
      <w:proofErr w:type="spellStart"/>
      <w:r>
        <w:rPr>
          <w:i/>
        </w:rPr>
        <w:t>Canonisation</w:t>
      </w:r>
      <w:proofErr w:type="spellEnd"/>
      <w:r>
        <w:rPr>
          <w:i/>
        </w:rPr>
        <w:t xml:space="preserve">, Contestation and Afterlives. </w:t>
      </w:r>
      <w:r>
        <w:t xml:space="preserve">Eds. Ihab </w:t>
      </w:r>
      <w:proofErr w:type="spellStart"/>
      <w:r>
        <w:t>Saloul</w:t>
      </w:r>
      <w:proofErr w:type="spellEnd"/>
      <w:r>
        <w:t xml:space="preserve"> and </w:t>
      </w:r>
    </w:p>
    <w:p w14:paraId="2846D593" w14:textId="77777777" w:rsidR="0061242B" w:rsidRDefault="00000000">
      <w:pPr>
        <w:ind w:left="1015" w:right="155"/>
      </w:pPr>
      <w:r>
        <w:t xml:space="preserve">Jan Willem van Henten. Amsterdam: Amsterdam University Press 2020 </w:t>
      </w:r>
    </w:p>
    <w:p w14:paraId="42E6EDD2" w14:textId="77777777" w:rsidR="00676CC2" w:rsidRDefault="00676CC2">
      <w:pPr>
        <w:spacing w:after="53" w:line="250" w:lineRule="auto"/>
        <w:ind w:left="1002" w:right="126" w:hanging="293"/>
        <w:jc w:val="left"/>
      </w:pPr>
    </w:p>
    <w:p w14:paraId="407C3B20" w14:textId="0778DDF0" w:rsidR="0061242B" w:rsidRDefault="00000000">
      <w:pPr>
        <w:spacing w:after="53" w:line="250" w:lineRule="auto"/>
        <w:ind w:left="1002" w:right="126" w:hanging="293"/>
        <w:jc w:val="left"/>
      </w:pPr>
      <w:r>
        <w:t xml:space="preserve">“Cultural Analysis – The Joseph Plays”, with Maaike Bleeker, Bennett Carpenter, and Frans-Willem Korsten. In </w:t>
      </w:r>
      <w:r>
        <w:rPr>
          <w:i/>
        </w:rPr>
        <w:t>Joost van den Vondel (1587–1669): Dutch Playwright in the Golden Age</w:t>
      </w:r>
      <w:r>
        <w:t xml:space="preserve">, ed. Jan </w:t>
      </w:r>
      <w:proofErr w:type="spellStart"/>
      <w:r>
        <w:t>Bloemendal</w:t>
      </w:r>
      <w:proofErr w:type="spellEnd"/>
      <w:r>
        <w:t xml:space="preserve"> and Frans-Willem Korsten, 317–40. Leiden: Brill, 2012 </w:t>
      </w:r>
    </w:p>
    <w:p w14:paraId="63701BE0" w14:textId="77777777" w:rsidR="00676CC2" w:rsidRDefault="00676CC2">
      <w:pPr>
        <w:spacing w:after="11"/>
        <w:ind w:left="718" w:right="155"/>
      </w:pPr>
    </w:p>
    <w:p w14:paraId="78F5027A" w14:textId="303E5C85" w:rsidR="0061242B" w:rsidRDefault="00000000">
      <w:pPr>
        <w:spacing w:after="11"/>
        <w:ind w:left="718" w:right="155"/>
      </w:pPr>
      <w:r>
        <w:t xml:space="preserve">“Towards a Babel Ontology”, </w:t>
      </w:r>
      <w:r>
        <w:rPr>
          <w:i/>
        </w:rPr>
        <w:t>European Journal of Women’s Studies</w:t>
      </w:r>
      <w:r>
        <w:t xml:space="preserve">, 18, 4, 439- </w:t>
      </w:r>
    </w:p>
    <w:p w14:paraId="6A6D09F0" w14:textId="77777777" w:rsidR="0061242B" w:rsidRDefault="00000000">
      <w:pPr>
        <w:ind w:left="1015" w:right="155"/>
      </w:pPr>
      <w:r>
        <w:t xml:space="preserve">447 2011 (with Michelle Williams Gamaker) </w:t>
      </w:r>
    </w:p>
    <w:p w14:paraId="602903B4" w14:textId="77777777" w:rsidR="00676CC2" w:rsidRDefault="00676CC2">
      <w:pPr>
        <w:ind w:left="993" w:right="455" w:hanging="284"/>
      </w:pPr>
    </w:p>
    <w:p w14:paraId="7423338C" w14:textId="5EEA5E1A" w:rsidR="0061242B" w:rsidRDefault="00000000">
      <w:pPr>
        <w:ind w:left="993" w:right="455" w:hanging="284"/>
      </w:pPr>
      <w:r>
        <w:t xml:space="preserve">“Introduction”, </w:t>
      </w:r>
      <w:r>
        <w:rPr>
          <w:i/>
        </w:rPr>
        <w:t xml:space="preserve">Art and Visibility in Migratory Culture: Conflict, Resistance, and Agency. </w:t>
      </w:r>
      <w:r>
        <w:t xml:space="preserve">Eds. Mieke Bal and Miguel Á. Hernández-Navarro. Amsterdam: </w:t>
      </w:r>
      <w:proofErr w:type="spellStart"/>
      <w:r>
        <w:t>Rodopi</w:t>
      </w:r>
      <w:proofErr w:type="spellEnd"/>
      <w:r>
        <w:t xml:space="preserve">, 9-20, 2011 </w:t>
      </w:r>
    </w:p>
    <w:p w14:paraId="695A67CC" w14:textId="77777777" w:rsidR="00676CC2" w:rsidRDefault="00676CC2">
      <w:pPr>
        <w:spacing w:after="0" w:line="252" w:lineRule="auto"/>
        <w:ind w:left="992" w:right="132" w:hanging="284"/>
        <w:jc w:val="left"/>
      </w:pPr>
    </w:p>
    <w:p w14:paraId="3EAD6E1C" w14:textId="77777777" w:rsidR="00676CC2" w:rsidRDefault="00676CC2">
      <w:pPr>
        <w:spacing w:after="0" w:line="252" w:lineRule="auto"/>
        <w:ind w:left="992" w:right="132" w:hanging="284"/>
        <w:jc w:val="left"/>
      </w:pPr>
    </w:p>
    <w:p w14:paraId="057D6944" w14:textId="4C4CF059" w:rsidR="0061242B" w:rsidRDefault="00000000">
      <w:pPr>
        <w:spacing w:after="0" w:line="252" w:lineRule="auto"/>
        <w:ind w:left="992" w:right="132" w:hanging="284"/>
        <w:jc w:val="left"/>
      </w:pPr>
      <w:r>
        <w:t xml:space="preserve">“Heterochrony in the Act: The Migratory Politics of Time”, </w:t>
      </w:r>
      <w:r>
        <w:rPr>
          <w:i/>
        </w:rPr>
        <w:t xml:space="preserve">Art and Visibility in Migratory Culture: Conflict, Resistance, and Agency. </w:t>
      </w:r>
      <w:r>
        <w:t xml:space="preserve">Eds. Mieke Bal and </w:t>
      </w:r>
    </w:p>
    <w:p w14:paraId="373BFC4B" w14:textId="77777777" w:rsidR="0061242B" w:rsidRDefault="00000000">
      <w:pPr>
        <w:ind w:left="1015" w:right="155"/>
      </w:pPr>
      <w:r>
        <w:t xml:space="preserve">Miguel Á. Hernández-Navarro. Amsterdam: </w:t>
      </w:r>
      <w:proofErr w:type="spellStart"/>
      <w:r>
        <w:t>Rodopi</w:t>
      </w:r>
      <w:proofErr w:type="spellEnd"/>
      <w:r>
        <w:t xml:space="preserve">, 211-238, 2011 </w:t>
      </w:r>
    </w:p>
    <w:p w14:paraId="47F27B15" w14:textId="77777777" w:rsidR="00676CC2" w:rsidRDefault="00676CC2">
      <w:pPr>
        <w:spacing w:after="11"/>
        <w:ind w:left="718" w:right="155"/>
      </w:pPr>
    </w:p>
    <w:p w14:paraId="134A91A1" w14:textId="1E65F19B" w:rsidR="0061242B" w:rsidRDefault="00000000">
      <w:pPr>
        <w:spacing w:after="11"/>
        <w:ind w:left="718" w:right="155"/>
      </w:pPr>
      <w:r>
        <w:t xml:space="preserve">“Losing It: The Politics of the Other (Medium)”, </w:t>
      </w:r>
      <w:r>
        <w:rPr>
          <w:i/>
        </w:rPr>
        <w:t xml:space="preserve">Journal of Visual Culture, </w:t>
      </w:r>
      <w:r>
        <w:t xml:space="preserve">10, 3: </w:t>
      </w:r>
    </w:p>
    <w:p w14:paraId="2EC192CC" w14:textId="77777777" w:rsidR="0061242B" w:rsidRDefault="00000000">
      <w:pPr>
        <w:ind w:left="1015" w:right="155"/>
      </w:pPr>
      <w:r>
        <w:t xml:space="preserve">372-396, 2011. Reprinted in </w:t>
      </w:r>
      <w:r>
        <w:rPr>
          <w:i/>
        </w:rPr>
        <w:t xml:space="preserve">Eija-Liisa Ahtila: Ecologies of Drama, </w:t>
      </w:r>
      <w:r>
        <w:t xml:space="preserve">ed. </w:t>
      </w:r>
      <w:r>
        <w:rPr>
          <w:i/>
        </w:rPr>
        <w:t xml:space="preserve">Cathleen </w:t>
      </w:r>
      <w:r>
        <w:t>Chaffee, 56-73</w:t>
      </w:r>
      <w:r>
        <w:rPr>
          <w:i/>
        </w:rPr>
        <w:t xml:space="preserve">. </w:t>
      </w:r>
      <w:r>
        <w:t xml:space="preserve">Buffalo: Albright-Knox Art Gallery, 2015 </w:t>
      </w:r>
    </w:p>
    <w:p w14:paraId="19EE0141" w14:textId="77777777" w:rsidR="00676CC2" w:rsidRDefault="00676CC2">
      <w:pPr>
        <w:ind w:left="993" w:right="498" w:hanging="284"/>
      </w:pPr>
    </w:p>
    <w:p w14:paraId="5329769F" w14:textId="3C68C22D" w:rsidR="0061242B" w:rsidRDefault="00000000">
      <w:pPr>
        <w:ind w:left="993" w:right="498" w:hanging="284"/>
      </w:pPr>
      <w:r>
        <w:t xml:space="preserve">“Earth Aches: The Aesthetics of the Cut”, In </w:t>
      </w:r>
      <w:r>
        <w:rPr>
          <w:i/>
        </w:rPr>
        <w:t xml:space="preserve">Cornerstones, </w:t>
      </w:r>
      <w:r>
        <w:t xml:space="preserve">edited by Juan A. Gaitan, 212-227. Rotterdam, NL: Witte de With Publishers / Sternberg Press, 2011 </w:t>
      </w:r>
    </w:p>
    <w:p w14:paraId="1CD4C946" w14:textId="77777777" w:rsidR="00676CC2" w:rsidRDefault="00676CC2">
      <w:pPr>
        <w:ind w:left="993" w:right="296" w:hanging="284"/>
      </w:pPr>
    </w:p>
    <w:p w14:paraId="78B89BC8" w14:textId="5AB2EA56" w:rsidR="0061242B" w:rsidRDefault="00000000">
      <w:pPr>
        <w:ind w:left="993" w:right="296" w:hanging="284"/>
      </w:pPr>
      <w:r>
        <w:t xml:space="preserve">“An Inter-Action: Rembrandt and Spinoza”, with Dimitris Vardoulakis. In </w:t>
      </w:r>
      <w:r>
        <w:rPr>
          <w:i/>
        </w:rPr>
        <w:t>Spinoza Now</w:t>
      </w:r>
      <w:r>
        <w:t xml:space="preserve">, edited by Dimitris Vardoulakis, 277-306, Minneapolis, Minnesota: The University of Minnesota Press, 2011 </w:t>
      </w:r>
    </w:p>
    <w:p w14:paraId="1904567F" w14:textId="77777777" w:rsidR="00676CC2" w:rsidRDefault="00676CC2">
      <w:pPr>
        <w:ind w:left="718" w:right="155"/>
      </w:pPr>
    </w:p>
    <w:p w14:paraId="5D3D48AE" w14:textId="2A3A48B7" w:rsidR="0061242B" w:rsidRDefault="00000000">
      <w:pPr>
        <w:ind w:left="718" w:right="155"/>
      </w:pPr>
      <w:r>
        <w:t xml:space="preserve">“Baroque Matters”, In </w:t>
      </w:r>
      <w:r>
        <w:rPr>
          <w:i/>
        </w:rPr>
        <w:t>Rethinking the Baroque</w:t>
      </w:r>
      <w:r>
        <w:t xml:space="preserve">, edited by Helen Hills, </w:t>
      </w:r>
      <w:proofErr w:type="spellStart"/>
      <w:r>
        <w:t>Surray</w:t>
      </w:r>
      <w:proofErr w:type="spellEnd"/>
      <w:r>
        <w:t xml:space="preserve">, UK: </w:t>
      </w:r>
    </w:p>
    <w:p w14:paraId="131A332D" w14:textId="77777777" w:rsidR="0061242B" w:rsidRDefault="00000000">
      <w:pPr>
        <w:ind w:left="1015" w:right="155"/>
      </w:pPr>
      <w:r>
        <w:t xml:space="preserve">Ashgate, 183-202, 2011 </w:t>
      </w:r>
    </w:p>
    <w:p w14:paraId="2D782C07" w14:textId="77777777" w:rsidR="00676CC2" w:rsidRDefault="00676CC2">
      <w:pPr>
        <w:spacing w:after="7" w:line="252" w:lineRule="auto"/>
        <w:ind w:left="718" w:right="132" w:hanging="10"/>
        <w:jc w:val="left"/>
      </w:pPr>
    </w:p>
    <w:p w14:paraId="6F29F167" w14:textId="5676FA96" w:rsidR="0061242B" w:rsidRDefault="00000000">
      <w:pPr>
        <w:spacing w:after="7" w:line="252" w:lineRule="auto"/>
        <w:ind w:left="718" w:right="132" w:hanging="10"/>
        <w:jc w:val="left"/>
      </w:pPr>
      <w:r>
        <w:t xml:space="preserve">“A Thousand and One Voices”, In </w:t>
      </w:r>
      <w:r>
        <w:rPr>
          <w:i/>
        </w:rPr>
        <w:t xml:space="preserve">Confronting Universalities: Aesthetics and </w:t>
      </w:r>
    </w:p>
    <w:p w14:paraId="371EF521" w14:textId="77777777" w:rsidR="0061242B" w:rsidRDefault="00000000">
      <w:pPr>
        <w:spacing w:after="7" w:line="252" w:lineRule="auto"/>
        <w:ind w:left="1016" w:right="132" w:hanging="10"/>
        <w:jc w:val="left"/>
      </w:pPr>
      <w:r>
        <w:rPr>
          <w:i/>
        </w:rPr>
        <w:t>Politics under the Sign of Globalisation</w:t>
      </w:r>
      <w:r>
        <w:t xml:space="preserve">, ed. Mads Anders Baggesgaard and </w:t>
      </w:r>
    </w:p>
    <w:p w14:paraId="39AEBE71" w14:textId="77777777" w:rsidR="0061242B" w:rsidRDefault="00000000">
      <w:pPr>
        <w:ind w:left="1015" w:right="155"/>
      </w:pPr>
      <w:r>
        <w:t xml:space="preserve">Jakob Ladegaard, 269–304. Aarhus, Denmark: Aarhus University Press, 2011 </w:t>
      </w:r>
    </w:p>
    <w:p w14:paraId="3CC9D64E" w14:textId="77777777" w:rsidR="00676CC2" w:rsidRDefault="00676CC2">
      <w:pPr>
        <w:ind w:left="993" w:right="247" w:hanging="284"/>
      </w:pPr>
    </w:p>
    <w:p w14:paraId="7FCCCB84" w14:textId="763DD2B8" w:rsidR="0061242B" w:rsidRDefault="00000000">
      <w:pPr>
        <w:ind w:left="993" w:right="247" w:hanging="284"/>
      </w:pPr>
      <w:r>
        <w:t>“</w:t>
      </w:r>
      <w:proofErr w:type="spellStart"/>
      <w:r>
        <w:rPr>
          <w:i/>
        </w:rPr>
        <w:t>Mektoub</w:t>
      </w:r>
      <w:proofErr w:type="spellEnd"/>
      <w:r>
        <w:t xml:space="preserve">: When Art Meets History, Philosophy, and Linguistics”, In </w:t>
      </w:r>
      <w:r>
        <w:rPr>
          <w:i/>
        </w:rPr>
        <w:t>Case Studies in Interdisciplinary Research</w:t>
      </w:r>
      <w:r>
        <w:t xml:space="preserve">, ed. Allen F. Repko, Williams H. Newell, and Rick Szostak, 91–122. Thousand Oaks, CA: SAGE, 2011 </w:t>
      </w:r>
    </w:p>
    <w:p w14:paraId="7BBA9D01" w14:textId="77777777" w:rsidR="00676CC2" w:rsidRDefault="00676CC2">
      <w:pPr>
        <w:ind w:left="992" w:right="155" w:hanging="283"/>
      </w:pPr>
    </w:p>
    <w:p w14:paraId="6EA87851" w14:textId="262F32BF" w:rsidR="0061242B" w:rsidRDefault="00000000">
      <w:pPr>
        <w:ind w:left="992" w:right="155" w:hanging="283"/>
      </w:pPr>
      <w:r>
        <w:t xml:space="preserve">“Deborah”, In </w:t>
      </w:r>
      <w:proofErr w:type="gramStart"/>
      <w:r>
        <w:rPr>
          <w:i/>
        </w:rPr>
        <w:t>The</w:t>
      </w:r>
      <w:proofErr w:type="gramEnd"/>
      <w:r>
        <w:rPr>
          <w:i/>
        </w:rPr>
        <w:t xml:space="preserve"> Cambridge Dictionary of Christianity</w:t>
      </w:r>
      <w:r>
        <w:t xml:space="preserve">, ed. Daniel Patte, 313. Cambridge: Cambridge University Press, 2010 </w:t>
      </w:r>
    </w:p>
    <w:p w14:paraId="6F52328F" w14:textId="77777777" w:rsidR="00676CC2" w:rsidRDefault="00676CC2">
      <w:pPr>
        <w:spacing w:after="53" w:line="250" w:lineRule="auto"/>
        <w:ind w:left="1002" w:right="126" w:hanging="293"/>
        <w:jc w:val="left"/>
      </w:pPr>
    </w:p>
    <w:p w14:paraId="501CB4E2" w14:textId="4126247A" w:rsidR="0061242B" w:rsidRDefault="00000000">
      <w:pPr>
        <w:spacing w:after="53" w:line="250" w:lineRule="auto"/>
        <w:ind w:left="1002" w:right="126" w:hanging="293"/>
        <w:jc w:val="left"/>
      </w:pPr>
      <w:r>
        <w:t xml:space="preserve">“True Lies: on Ana </w:t>
      </w:r>
      <w:proofErr w:type="spellStart"/>
      <w:r>
        <w:t>Torfs’s</w:t>
      </w:r>
      <w:proofErr w:type="spellEnd"/>
      <w:r>
        <w:t xml:space="preserve"> </w:t>
      </w:r>
      <w:r>
        <w:rPr>
          <w:i/>
        </w:rPr>
        <w:t xml:space="preserve">Du </w:t>
      </w:r>
      <w:proofErr w:type="spellStart"/>
      <w:r>
        <w:rPr>
          <w:i/>
        </w:rPr>
        <w:t>mentir</w:t>
      </w:r>
      <w:proofErr w:type="spellEnd"/>
      <w:r>
        <w:rPr>
          <w:i/>
        </w:rPr>
        <w:t>-faux</w:t>
      </w:r>
      <w:r>
        <w:t xml:space="preserve">, or Some Dilemmas of History”, In </w:t>
      </w:r>
      <w:proofErr w:type="spellStart"/>
      <w:r>
        <w:rPr>
          <w:i/>
        </w:rPr>
        <w:t>HiO</w:t>
      </w:r>
      <w:proofErr w:type="spellEnd"/>
      <w:r>
        <w:rPr>
          <w:i/>
        </w:rPr>
        <w:t>- report 12: Framing War with Facts and Fiction in the Cultural Field</w:t>
      </w:r>
      <w:r>
        <w:t xml:space="preserve">, ed. Rune Ottosen and Solveig </w:t>
      </w:r>
      <w:proofErr w:type="spellStart"/>
      <w:r>
        <w:t>Steigen</w:t>
      </w:r>
      <w:proofErr w:type="spellEnd"/>
      <w:r>
        <w:t xml:space="preserve">, 28–51. Oslo: Oslo University College, 2010 </w:t>
      </w:r>
    </w:p>
    <w:p w14:paraId="77C07D4F" w14:textId="77777777" w:rsidR="00676CC2" w:rsidRDefault="00676CC2">
      <w:pPr>
        <w:ind w:left="718" w:right="155"/>
      </w:pPr>
    </w:p>
    <w:p w14:paraId="78542CDF" w14:textId="3F6A9AC6" w:rsidR="0061242B" w:rsidRDefault="00000000">
      <w:pPr>
        <w:ind w:left="718" w:right="155"/>
      </w:pPr>
      <w:r>
        <w:t xml:space="preserve">“The Quoted Artist”, </w:t>
      </w:r>
      <w:r>
        <w:rPr>
          <w:i/>
        </w:rPr>
        <w:t xml:space="preserve">Italian Journal </w:t>
      </w:r>
      <w:r>
        <w:t xml:space="preserve">20, no. 3 (2010): 40–43 </w:t>
      </w:r>
    </w:p>
    <w:p w14:paraId="09B4A376" w14:textId="77777777" w:rsidR="00676CC2" w:rsidRDefault="00676CC2">
      <w:pPr>
        <w:spacing w:after="53" w:line="250" w:lineRule="auto"/>
        <w:ind w:left="1002" w:right="126" w:hanging="293"/>
        <w:jc w:val="left"/>
      </w:pPr>
    </w:p>
    <w:p w14:paraId="504A60FF" w14:textId="2E9448AB" w:rsidR="0061242B" w:rsidRDefault="00000000">
      <w:pPr>
        <w:spacing w:after="53" w:line="250" w:lineRule="auto"/>
        <w:ind w:left="1002" w:right="126" w:hanging="293"/>
        <w:jc w:val="left"/>
      </w:pPr>
      <w:r>
        <w:t xml:space="preserve">“Religion and Powerlessness: Elena in </w:t>
      </w:r>
      <w:r>
        <w:rPr>
          <w:i/>
        </w:rPr>
        <w:t>Nothing Is Missing</w:t>
      </w:r>
      <w:r>
        <w:t xml:space="preserve">”, In </w:t>
      </w:r>
      <w:r>
        <w:rPr>
          <w:i/>
        </w:rPr>
        <w:t xml:space="preserve">Powers: Religion as a Social and </w:t>
      </w:r>
      <w:proofErr w:type="spellStart"/>
      <w:r>
        <w:rPr>
          <w:i/>
        </w:rPr>
        <w:t>Spriritual</w:t>
      </w:r>
      <w:proofErr w:type="spellEnd"/>
      <w:r>
        <w:rPr>
          <w:i/>
        </w:rPr>
        <w:t xml:space="preserve"> Force</w:t>
      </w:r>
      <w:r>
        <w:t xml:space="preserve">, ed. Meerten B. </w:t>
      </w:r>
      <w:proofErr w:type="spellStart"/>
      <w:r>
        <w:t>ter</w:t>
      </w:r>
      <w:proofErr w:type="spellEnd"/>
      <w:r>
        <w:t xml:space="preserve"> Borg and Jan Willem van Henten, 209–239. New York: Fordham University Press, 2010 </w:t>
      </w:r>
    </w:p>
    <w:p w14:paraId="12449AD7" w14:textId="77777777" w:rsidR="00676CC2" w:rsidRDefault="00676CC2">
      <w:pPr>
        <w:ind w:left="795" w:right="155"/>
      </w:pPr>
    </w:p>
    <w:p w14:paraId="5077E563" w14:textId="71EFA973" w:rsidR="0061242B" w:rsidRDefault="00000000">
      <w:pPr>
        <w:ind w:left="795" w:right="155"/>
      </w:pPr>
      <w:r>
        <w:t xml:space="preserve">“Exhibition Practices”, </w:t>
      </w:r>
      <w:r>
        <w:rPr>
          <w:i/>
        </w:rPr>
        <w:t xml:space="preserve">PMLA </w:t>
      </w:r>
      <w:r>
        <w:t xml:space="preserve">125, no. 1 (2010): 9–23 </w:t>
      </w:r>
    </w:p>
    <w:p w14:paraId="084A35CA" w14:textId="77777777" w:rsidR="00676CC2" w:rsidRDefault="00676CC2" w:rsidP="00FF2C8D">
      <w:pPr>
        <w:shd w:val="clear" w:color="auto" w:fill="FFFFFF"/>
        <w:spacing w:after="0" w:line="240" w:lineRule="auto"/>
        <w:ind w:left="1440" w:right="0" w:hanging="720"/>
        <w:jc w:val="left"/>
      </w:pPr>
    </w:p>
    <w:p w14:paraId="21FD86F2" w14:textId="6CF4D988" w:rsidR="00FF2C8D" w:rsidRPr="00FF2C8D" w:rsidRDefault="00000000" w:rsidP="00FF2C8D">
      <w:pPr>
        <w:shd w:val="clear" w:color="auto" w:fill="FFFFFF"/>
        <w:spacing w:after="0" w:line="240" w:lineRule="auto"/>
        <w:ind w:left="1440" w:right="0" w:hanging="720"/>
        <w:jc w:val="left"/>
        <w:rPr>
          <w:rFonts w:ascii="Aptos" w:eastAsia="Times New Roman" w:hAnsi="Aptos" w:cs="Times New Roman"/>
          <w:sz w:val="24"/>
        </w:rPr>
      </w:pPr>
      <w:r>
        <w:t xml:space="preserve">“After-Images: Mère </w:t>
      </w:r>
      <w:proofErr w:type="spellStart"/>
      <w:r>
        <w:t>folle</w:t>
      </w:r>
      <w:proofErr w:type="spellEnd"/>
      <w:r>
        <w:t xml:space="preserve">”, </w:t>
      </w:r>
      <w:proofErr w:type="spellStart"/>
      <w:r>
        <w:t>Nomadikon</w:t>
      </w:r>
      <w:proofErr w:type="spellEnd"/>
      <w:r>
        <w:t xml:space="preserve">: About Images 7 (2010), </w:t>
      </w:r>
      <w:hyperlink r:id="rId14" w:history="1">
        <w:r w:rsidR="00FF2C8D" w:rsidRPr="00ED5981">
          <w:rPr>
            <w:rStyle w:val="Hyperlink"/>
            <w:rFonts w:ascii="Aptos" w:hAnsi="Aptos"/>
          </w:rPr>
          <w:t>http://nomadikon.kyber.no/ContentItem.aspx?ci=172</w:t>
        </w:r>
      </w:hyperlink>
    </w:p>
    <w:p w14:paraId="2FC80C90" w14:textId="77777777" w:rsidR="00676CC2" w:rsidRDefault="00676CC2">
      <w:pPr>
        <w:spacing w:after="53" w:line="252" w:lineRule="auto"/>
        <w:ind w:left="992" w:right="132" w:hanging="284"/>
        <w:jc w:val="left"/>
      </w:pPr>
    </w:p>
    <w:p w14:paraId="1CDB36D9" w14:textId="21FE31C5" w:rsidR="0061242B" w:rsidRDefault="00000000">
      <w:pPr>
        <w:spacing w:after="53" w:line="252" w:lineRule="auto"/>
        <w:ind w:left="992" w:right="132" w:hanging="284"/>
        <w:jc w:val="left"/>
      </w:pPr>
      <w:r>
        <w:t xml:space="preserve">“Exhibition as a Syntax of the Face”, </w:t>
      </w:r>
      <w:proofErr w:type="spellStart"/>
      <w:r>
        <w:rPr>
          <w:i/>
        </w:rPr>
        <w:t>Manifesta</w:t>
      </w:r>
      <w:proofErr w:type="spellEnd"/>
      <w:r>
        <w:rPr>
          <w:i/>
        </w:rPr>
        <w:t xml:space="preserve"> Journal: Journal of Contemporary Curatorship </w:t>
      </w:r>
      <w:r>
        <w:t xml:space="preserve">9 (2009-2010): 13–22 </w:t>
      </w:r>
    </w:p>
    <w:p w14:paraId="397A6700" w14:textId="77777777" w:rsidR="00676CC2" w:rsidRPr="006C1AFD" w:rsidRDefault="00676CC2">
      <w:pPr>
        <w:ind w:left="718" w:right="155"/>
      </w:pPr>
    </w:p>
    <w:p w14:paraId="20D3DFFA" w14:textId="2896BA6B" w:rsidR="0061242B" w:rsidRDefault="00000000">
      <w:pPr>
        <w:ind w:left="718" w:right="155"/>
      </w:pPr>
      <w:r w:rsidRPr="004E6BA8">
        <w:rPr>
          <w:lang w:val="pl-PL"/>
        </w:rPr>
        <w:t>“</w:t>
      </w:r>
      <w:proofErr w:type="spellStart"/>
      <w:r w:rsidRPr="004E6BA8">
        <w:rPr>
          <w:lang w:val="pl-PL"/>
        </w:rPr>
        <w:t>Arte</w:t>
      </w:r>
      <w:proofErr w:type="spellEnd"/>
      <w:r w:rsidRPr="004E6BA8">
        <w:rPr>
          <w:lang w:val="pl-PL"/>
        </w:rPr>
        <w:t xml:space="preserve"> para </w:t>
      </w:r>
      <w:proofErr w:type="spellStart"/>
      <w:r w:rsidRPr="004E6BA8">
        <w:rPr>
          <w:lang w:val="pl-PL"/>
        </w:rPr>
        <w:t>lo</w:t>
      </w:r>
      <w:proofErr w:type="spellEnd"/>
      <w:r w:rsidRPr="004E6BA8">
        <w:rPr>
          <w:lang w:val="pl-PL"/>
        </w:rPr>
        <w:t xml:space="preserve"> </w:t>
      </w:r>
      <w:proofErr w:type="spellStart"/>
      <w:r w:rsidRPr="004E6BA8">
        <w:rPr>
          <w:lang w:val="pl-PL"/>
        </w:rPr>
        <w:t>Político</w:t>
      </w:r>
      <w:proofErr w:type="spellEnd"/>
      <w:r w:rsidRPr="004E6BA8">
        <w:rPr>
          <w:lang w:val="pl-PL"/>
        </w:rPr>
        <w:t xml:space="preserve">”, Trans. </w:t>
      </w:r>
      <w:r>
        <w:t xml:space="preserve">Roberto Riquelme. </w:t>
      </w:r>
      <w:proofErr w:type="spellStart"/>
      <w:r>
        <w:rPr>
          <w:i/>
        </w:rPr>
        <w:t>Estudios</w:t>
      </w:r>
      <w:proofErr w:type="spellEnd"/>
      <w:r>
        <w:rPr>
          <w:i/>
        </w:rPr>
        <w:t xml:space="preserve"> </w:t>
      </w:r>
      <w:proofErr w:type="spellStart"/>
      <w:r>
        <w:rPr>
          <w:i/>
        </w:rPr>
        <w:t>Visuales</w:t>
      </w:r>
      <w:proofErr w:type="spellEnd"/>
      <w:r>
        <w:rPr>
          <w:i/>
        </w:rPr>
        <w:t xml:space="preserve"> </w:t>
      </w:r>
      <w:r>
        <w:t xml:space="preserve">7 (2009): 39–65 </w:t>
      </w:r>
    </w:p>
    <w:p w14:paraId="2C98DBC8" w14:textId="77777777" w:rsidR="00676CC2" w:rsidRDefault="00676CC2">
      <w:pPr>
        <w:ind w:left="1006" w:right="155" w:hanging="220"/>
      </w:pPr>
    </w:p>
    <w:p w14:paraId="7B4435AF" w14:textId="27CE3375" w:rsidR="0061242B" w:rsidRDefault="00000000">
      <w:pPr>
        <w:ind w:left="1006" w:right="155" w:hanging="220"/>
      </w:pPr>
      <w:r>
        <w:t xml:space="preserve">“Becoming of the World versus Identity Politics”, </w:t>
      </w:r>
      <w:proofErr w:type="spellStart"/>
      <w:r>
        <w:rPr>
          <w:i/>
        </w:rPr>
        <w:t>Nordlit</w:t>
      </w:r>
      <w:proofErr w:type="spellEnd"/>
      <w:r>
        <w:rPr>
          <w:i/>
        </w:rPr>
        <w:t xml:space="preserve">: </w:t>
      </w:r>
      <w:proofErr w:type="spellStart"/>
      <w:r>
        <w:rPr>
          <w:i/>
        </w:rPr>
        <w:t>Tidsskrift</w:t>
      </w:r>
      <w:proofErr w:type="spellEnd"/>
      <w:r>
        <w:rPr>
          <w:i/>
        </w:rPr>
        <w:t xml:space="preserve"> </w:t>
      </w:r>
      <w:proofErr w:type="spellStart"/>
      <w:r>
        <w:rPr>
          <w:i/>
        </w:rPr>
        <w:t>i</w:t>
      </w:r>
      <w:proofErr w:type="spellEnd"/>
      <w:r>
        <w:rPr>
          <w:i/>
        </w:rPr>
        <w:t xml:space="preserve"> </w:t>
      </w:r>
      <w:proofErr w:type="spellStart"/>
      <w:r>
        <w:rPr>
          <w:i/>
        </w:rPr>
        <w:t>litteratur</w:t>
      </w:r>
      <w:proofErr w:type="spellEnd"/>
      <w:r>
        <w:rPr>
          <w:i/>
        </w:rPr>
        <w:t xml:space="preserve"> </w:t>
      </w:r>
      <w:proofErr w:type="spellStart"/>
      <w:r>
        <w:rPr>
          <w:i/>
        </w:rPr>
        <w:t>og</w:t>
      </w:r>
      <w:proofErr w:type="spellEnd"/>
      <w:r>
        <w:rPr>
          <w:i/>
        </w:rPr>
        <w:t xml:space="preserve"> </w:t>
      </w:r>
      <w:r w:rsidR="00FF2C8D">
        <w:rPr>
          <w:i/>
        </w:rPr>
        <w:t xml:space="preserve">  </w:t>
      </w:r>
      <w:r>
        <w:rPr>
          <w:i/>
        </w:rPr>
        <w:t xml:space="preserve">kultur </w:t>
      </w:r>
      <w:r>
        <w:t xml:space="preserve">24 (2009): 9-30, </w:t>
      </w:r>
      <w:r>
        <w:rPr>
          <w:color w:val="1154CC"/>
        </w:rPr>
        <w:t xml:space="preserve">http://uit.no/getfile.php?PageId=977&amp;FileId=1453 </w:t>
      </w:r>
    </w:p>
    <w:p w14:paraId="1708DCC3" w14:textId="77777777" w:rsidR="00676CC2" w:rsidRDefault="00676CC2">
      <w:pPr>
        <w:spacing w:after="1"/>
        <w:ind w:left="993" w:right="155" w:hanging="284"/>
      </w:pPr>
    </w:p>
    <w:p w14:paraId="02CC7FCD" w14:textId="7F345E0C" w:rsidR="0061242B" w:rsidRDefault="00000000">
      <w:pPr>
        <w:spacing w:after="1"/>
        <w:ind w:left="993" w:right="155" w:hanging="284"/>
      </w:pPr>
      <w:r>
        <w:t xml:space="preserve">“The Commitment to Face”, In </w:t>
      </w:r>
      <w:r>
        <w:rPr>
          <w:i/>
        </w:rPr>
        <w:t>Commitment and Complicity in Cultural Theory &amp; Practice</w:t>
      </w:r>
      <w:r>
        <w:t xml:space="preserve">, eds. Begüm Özden Firat, Sarah De Mul and Sonja van </w:t>
      </w:r>
      <w:proofErr w:type="spellStart"/>
      <w:r>
        <w:t>Wichelen</w:t>
      </w:r>
      <w:proofErr w:type="spellEnd"/>
      <w:r>
        <w:t xml:space="preserve">, </w:t>
      </w:r>
    </w:p>
    <w:p w14:paraId="7A4F8D4C" w14:textId="77777777" w:rsidR="0061242B" w:rsidRDefault="00000000">
      <w:pPr>
        <w:ind w:left="1015" w:right="155"/>
      </w:pPr>
      <w:r>
        <w:t xml:space="preserve">120-136. Basingstoke: Macmillan, 2009 </w:t>
      </w:r>
    </w:p>
    <w:p w14:paraId="7654F1C0" w14:textId="77777777" w:rsidR="00676CC2" w:rsidRDefault="00676CC2">
      <w:pPr>
        <w:ind w:left="993" w:right="250" w:hanging="284"/>
      </w:pPr>
    </w:p>
    <w:p w14:paraId="58EC94CC" w14:textId="4A09D59E" w:rsidR="0061242B" w:rsidRDefault="00000000">
      <w:pPr>
        <w:ind w:left="993" w:right="250" w:hanging="284"/>
      </w:pPr>
      <w:r>
        <w:t xml:space="preserve">“¿Arte </w:t>
      </w:r>
      <w:proofErr w:type="spellStart"/>
      <w:r>
        <w:t>Narrativo</w:t>
      </w:r>
      <w:proofErr w:type="spellEnd"/>
      <w:r>
        <w:t xml:space="preserve">? </w:t>
      </w:r>
      <w:proofErr w:type="spellStart"/>
      <w:r>
        <w:t>Reflexiones</w:t>
      </w:r>
      <w:proofErr w:type="spellEnd"/>
      <w:r>
        <w:t xml:space="preserve"> </w:t>
      </w:r>
      <w:proofErr w:type="spellStart"/>
      <w:r>
        <w:t>discontinuas</w:t>
      </w:r>
      <w:proofErr w:type="spellEnd"/>
      <w:r>
        <w:t xml:space="preserve">”, In </w:t>
      </w:r>
      <w:r>
        <w:rPr>
          <w:i/>
        </w:rPr>
        <w:t xml:space="preserve">10.000 francos de </w:t>
      </w:r>
      <w:proofErr w:type="spellStart"/>
      <w:r>
        <w:rPr>
          <w:i/>
        </w:rPr>
        <w:t>recompensa</w:t>
      </w:r>
      <w:proofErr w:type="spellEnd"/>
      <w:r>
        <w:rPr>
          <w:i/>
        </w:rPr>
        <w:t xml:space="preserve"> (El </w:t>
      </w:r>
      <w:proofErr w:type="spellStart"/>
      <w:r>
        <w:rPr>
          <w:i/>
        </w:rPr>
        <w:t>museo</w:t>
      </w:r>
      <w:proofErr w:type="spellEnd"/>
      <w:r>
        <w:rPr>
          <w:i/>
        </w:rPr>
        <w:t xml:space="preserve"> de </w:t>
      </w:r>
      <w:proofErr w:type="spellStart"/>
      <w:r>
        <w:rPr>
          <w:i/>
        </w:rPr>
        <w:t>arte</w:t>
      </w:r>
      <w:proofErr w:type="spellEnd"/>
      <w:r>
        <w:rPr>
          <w:i/>
        </w:rPr>
        <w:t xml:space="preserve"> </w:t>
      </w:r>
      <w:proofErr w:type="spellStart"/>
      <w:r>
        <w:rPr>
          <w:i/>
        </w:rPr>
        <w:t>contemporáneo</w:t>
      </w:r>
      <w:proofErr w:type="spellEnd"/>
      <w:r>
        <w:rPr>
          <w:i/>
        </w:rPr>
        <w:t xml:space="preserve"> vivo o </w:t>
      </w:r>
      <w:proofErr w:type="spellStart"/>
      <w:r>
        <w:rPr>
          <w:i/>
        </w:rPr>
        <w:t>muerto</w:t>
      </w:r>
      <w:proofErr w:type="spellEnd"/>
      <w:r>
        <w:rPr>
          <w:i/>
        </w:rPr>
        <w:t>)</w:t>
      </w:r>
      <w:r>
        <w:t>, ed. Manuel Borja-</w:t>
      </w:r>
      <w:proofErr w:type="spellStart"/>
      <w:r>
        <w:t>Villel</w:t>
      </w:r>
      <w:proofErr w:type="spellEnd"/>
      <w:r>
        <w:t xml:space="preserve"> and Yolanda Romero, trans. Antonio León Correa et al., 121–138. Barcelona: </w:t>
      </w:r>
      <w:proofErr w:type="spellStart"/>
      <w:r>
        <w:t>Actar</w:t>
      </w:r>
      <w:proofErr w:type="spellEnd"/>
      <w:r>
        <w:t xml:space="preserve">, 2009 </w:t>
      </w:r>
    </w:p>
    <w:p w14:paraId="196575F6" w14:textId="77777777" w:rsidR="00676CC2" w:rsidRDefault="00676CC2">
      <w:pPr>
        <w:spacing w:after="11"/>
        <w:ind w:left="718" w:right="155"/>
      </w:pPr>
    </w:p>
    <w:p w14:paraId="07152E01" w14:textId="33CB4D69" w:rsidR="0061242B" w:rsidRDefault="00000000">
      <w:pPr>
        <w:spacing w:after="11"/>
        <w:ind w:left="718" w:right="155"/>
      </w:pPr>
      <w:r>
        <w:t xml:space="preserve">“Working with Concepts”, </w:t>
      </w:r>
      <w:r>
        <w:rPr>
          <w:i/>
        </w:rPr>
        <w:t xml:space="preserve">European Journal of English Studies </w:t>
      </w:r>
      <w:r>
        <w:t xml:space="preserve">13, no. 1 (2009): </w:t>
      </w:r>
    </w:p>
    <w:p w14:paraId="52929250" w14:textId="77777777" w:rsidR="0061242B" w:rsidRDefault="00000000">
      <w:pPr>
        <w:ind w:left="1015" w:right="155"/>
      </w:pPr>
      <w:r>
        <w:t xml:space="preserve">13–23; </w:t>
      </w:r>
      <w:proofErr w:type="gramStart"/>
      <w:r>
        <w:t>also</w:t>
      </w:r>
      <w:proofErr w:type="gramEnd"/>
      <w:r>
        <w:t xml:space="preserve"> in </w:t>
      </w:r>
      <w:proofErr w:type="spellStart"/>
      <w:r>
        <w:rPr>
          <w:i/>
        </w:rPr>
        <w:t>Slovo</w:t>
      </w:r>
      <w:proofErr w:type="spellEnd"/>
      <w:r>
        <w:rPr>
          <w:i/>
        </w:rPr>
        <w:t xml:space="preserve"> a </w:t>
      </w:r>
      <w:proofErr w:type="spellStart"/>
      <w:r>
        <w:rPr>
          <w:i/>
        </w:rPr>
        <w:t>smysl</w:t>
      </w:r>
      <w:proofErr w:type="spellEnd"/>
      <w:r>
        <w:rPr>
          <w:i/>
        </w:rPr>
        <w:t xml:space="preserve">/Word &amp; Sense </w:t>
      </w:r>
      <w:r>
        <w:t xml:space="preserve">11/12 (2009): 202–212 </w:t>
      </w:r>
    </w:p>
    <w:p w14:paraId="7B47B540" w14:textId="77777777" w:rsidR="00676CC2" w:rsidRDefault="00676CC2">
      <w:pPr>
        <w:ind w:left="993" w:right="155" w:hanging="284"/>
      </w:pPr>
    </w:p>
    <w:p w14:paraId="5C03D882" w14:textId="646B1669" w:rsidR="0061242B" w:rsidRDefault="00000000">
      <w:pPr>
        <w:ind w:left="993" w:right="155" w:hanging="284"/>
      </w:pPr>
      <w:r>
        <w:t xml:space="preserve">“Response: Ariel Dorfman’s Quest for Responsibility”, </w:t>
      </w:r>
      <w:r>
        <w:rPr>
          <w:i/>
        </w:rPr>
        <w:t xml:space="preserve">Art Bulletin </w:t>
      </w:r>
      <w:r>
        <w:t xml:space="preserve">41, no. 1 (2009): 44–50 </w:t>
      </w:r>
    </w:p>
    <w:p w14:paraId="106C7131" w14:textId="77777777" w:rsidR="00676CC2" w:rsidRDefault="00676CC2">
      <w:pPr>
        <w:ind w:left="993" w:right="155" w:hanging="284"/>
      </w:pPr>
    </w:p>
    <w:p w14:paraId="1A95DE14" w14:textId="090142CD" w:rsidR="0061242B" w:rsidRDefault="00000000">
      <w:pPr>
        <w:ind w:left="993" w:right="155" w:hanging="284"/>
      </w:pPr>
      <w:r>
        <w:t>“</w:t>
      </w:r>
      <w:proofErr w:type="spellStart"/>
      <w:r>
        <w:t>Lesbarkeit</w:t>
      </w:r>
      <w:proofErr w:type="spellEnd"/>
      <w:r>
        <w:t xml:space="preserve"> der Kultur”, In </w:t>
      </w:r>
      <w:r>
        <w:rPr>
          <w:i/>
        </w:rPr>
        <w:t xml:space="preserve">Bibel </w:t>
      </w:r>
      <w:proofErr w:type="spellStart"/>
      <w:r>
        <w:rPr>
          <w:i/>
        </w:rPr>
        <w:t>als</w:t>
      </w:r>
      <w:proofErr w:type="spellEnd"/>
      <w:r>
        <w:rPr>
          <w:i/>
        </w:rPr>
        <w:t xml:space="preserve"> </w:t>
      </w:r>
      <w:proofErr w:type="spellStart"/>
      <w:r>
        <w:rPr>
          <w:i/>
        </w:rPr>
        <w:t>Literatur</w:t>
      </w:r>
      <w:proofErr w:type="spellEnd"/>
      <w:r>
        <w:t xml:space="preserve">, ed. Hans-Peter Schmidt and Daniel Weidner, 281–282. Munich: Wilhelm Fink Verlag, 2008 </w:t>
      </w:r>
    </w:p>
    <w:p w14:paraId="2EC40B45" w14:textId="77777777" w:rsidR="00676CC2" w:rsidRDefault="00676CC2">
      <w:pPr>
        <w:ind w:left="993" w:right="155" w:hanging="284"/>
      </w:pPr>
    </w:p>
    <w:p w14:paraId="0275597F" w14:textId="2B3F198D" w:rsidR="0061242B" w:rsidRDefault="00000000">
      <w:pPr>
        <w:ind w:left="993" w:right="155" w:hanging="284"/>
      </w:pPr>
      <w:r>
        <w:t xml:space="preserve">“Visual Analysis”, In </w:t>
      </w:r>
      <w:proofErr w:type="gramStart"/>
      <w:r>
        <w:rPr>
          <w:i/>
        </w:rPr>
        <w:t>The</w:t>
      </w:r>
      <w:proofErr w:type="gramEnd"/>
      <w:r>
        <w:rPr>
          <w:i/>
        </w:rPr>
        <w:t xml:space="preserve"> SAGE Handbook of Cultural Analysis</w:t>
      </w:r>
      <w:r>
        <w:t xml:space="preserve">, ed. Tony Bennett and John Frow, 163–184. London: SAGE Publications, 2008 </w:t>
      </w:r>
    </w:p>
    <w:p w14:paraId="07F68070" w14:textId="77777777" w:rsidR="00676CC2" w:rsidRDefault="00676CC2">
      <w:pPr>
        <w:spacing w:after="11"/>
        <w:ind w:left="718" w:right="155"/>
      </w:pPr>
    </w:p>
    <w:p w14:paraId="6AF70166" w14:textId="31F10FC3" w:rsidR="0061242B" w:rsidRDefault="00000000">
      <w:pPr>
        <w:spacing w:after="11"/>
        <w:ind w:left="718" w:right="155"/>
      </w:pPr>
      <w:r>
        <w:t>“</w:t>
      </w:r>
      <w:proofErr w:type="spellStart"/>
      <w:r>
        <w:t>Heterochronotopia</w:t>
      </w:r>
      <w:proofErr w:type="spellEnd"/>
      <w:r>
        <w:t xml:space="preserve">”, In </w:t>
      </w:r>
      <w:r>
        <w:rPr>
          <w:i/>
        </w:rPr>
        <w:t>Migratory Settings</w:t>
      </w:r>
      <w:r>
        <w:t xml:space="preserve">, ed. Murat Aydemir and Alex </w:t>
      </w:r>
      <w:proofErr w:type="spellStart"/>
      <w:r>
        <w:t>Rotas</w:t>
      </w:r>
      <w:proofErr w:type="spellEnd"/>
      <w:r>
        <w:t xml:space="preserve">, </w:t>
      </w:r>
    </w:p>
    <w:p w14:paraId="20FDA2F7" w14:textId="77777777" w:rsidR="0061242B" w:rsidRDefault="00000000">
      <w:pPr>
        <w:ind w:left="1015" w:right="155"/>
      </w:pPr>
      <w:r>
        <w:lastRenderedPageBreak/>
        <w:t xml:space="preserve">35–56. Amsterdam and New York: </w:t>
      </w:r>
      <w:proofErr w:type="spellStart"/>
      <w:r>
        <w:t>Rodopi</w:t>
      </w:r>
      <w:proofErr w:type="spellEnd"/>
      <w:r>
        <w:t xml:space="preserve">, 2008 </w:t>
      </w:r>
    </w:p>
    <w:p w14:paraId="12A60426" w14:textId="77777777" w:rsidR="00676CC2" w:rsidRDefault="00676CC2">
      <w:pPr>
        <w:spacing w:after="0"/>
        <w:ind w:left="993" w:right="155" w:hanging="284"/>
      </w:pPr>
    </w:p>
    <w:p w14:paraId="3D61A058" w14:textId="16A9FEF0" w:rsidR="0061242B" w:rsidRDefault="00000000">
      <w:pPr>
        <w:spacing w:after="0"/>
        <w:ind w:left="993" w:right="155" w:hanging="284"/>
      </w:pPr>
      <w:r>
        <w:t xml:space="preserve">“Research Practice: New Words on Cold Cases”, In </w:t>
      </w:r>
      <w:r>
        <w:rPr>
          <w:i/>
        </w:rPr>
        <w:t>What is Research in the Visual Arts: Obsession, Archive, Encounter</w:t>
      </w:r>
      <w:r>
        <w:t xml:space="preserve">, eds. Michael Ann Holly and </w:t>
      </w:r>
    </w:p>
    <w:p w14:paraId="655115CD" w14:textId="77777777" w:rsidR="0061242B" w:rsidRDefault="00000000">
      <w:pPr>
        <w:ind w:left="1015" w:right="155"/>
      </w:pPr>
      <w:r>
        <w:t xml:space="preserve">Marquard Smith, 196–211. Williamstown, MA: Sterling and Francine Clark Art Institute, 2008 </w:t>
      </w:r>
    </w:p>
    <w:p w14:paraId="5D258FEC" w14:textId="77777777" w:rsidR="00676CC2" w:rsidRDefault="00676CC2">
      <w:pPr>
        <w:ind w:left="718" w:right="155"/>
      </w:pPr>
    </w:p>
    <w:p w14:paraId="72BE3E66" w14:textId="05F9D9CF" w:rsidR="0061242B" w:rsidRDefault="00000000">
      <w:pPr>
        <w:ind w:left="718" w:right="155"/>
      </w:pPr>
      <w:r>
        <w:t xml:space="preserve">“Migratory Aesthetics: Double Movement”, </w:t>
      </w:r>
      <w:r>
        <w:rPr>
          <w:i/>
        </w:rPr>
        <w:t>EXIT</w:t>
      </w:r>
      <w:r>
        <w:t xml:space="preserve">, no. 32 (2008): 150–161 </w:t>
      </w:r>
    </w:p>
    <w:p w14:paraId="076CC299" w14:textId="77777777" w:rsidR="0061242B" w:rsidRDefault="00000000">
      <w:pPr>
        <w:ind w:left="1015" w:right="155"/>
      </w:pPr>
      <w:r>
        <w:t>(Spanish) “</w:t>
      </w:r>
      <w:proofErr w:type="spellStart"/>
      <w:r>
        <w:t>Estéticas</w:t>
      </w:r>
      <w:proofErr w:type="spellEnd"/>
      <w:r>
        <w:t xml:space="preserve"> </w:t>
      </w:r>
      <w:proofErr w:type="spellStart"/>
      <w:r>
        <w:t>migratorias</w:t>
      </w:r>
      <w:proofErr w:type="spellEnd"/>
      <w:r>
        <w:t xml:space="preserve">: </w:t>
      </w:r>
      <w:proofErr w:type="spellStart"/>
      <w:r>
        <w:t>Movimiento</w:t>
      </w:r>
      <w:proofErr w:type="spellEnd"/>
      <w:r>
        <w:t xml:space="preserve"> doble.” </w:t>
      </w:r>
      <w:r>
        <w:rPr>
          <w:i/>
        </w:rPr>
        <w:t>EXIT</w:t>
      </w:r>
      <w:r>
        <w:t xml:space="preserve">, no. 32 (2008): 138– 149 </w:t>
      </w:r>
    </w:p>
    <w:p w14:paraId="333CEB6D" w14:textId="77777777" w:rsidR="00676CC2" w:rsidRDefault="00676CC2">
      <w:pPr>
        <w:spacing w:after="53" w:line="250" w:lineRule="auto"/>
        <w:ind w:left="1002" w:right="126" w:hanging="293"/>
        <w:jc w:val="left"/>
      </w:pPr>
    </w:p>
    <w:p w14:paraId="72721E80" w14:textId="050F33A5" w:rsidR="0061242B" w:rsidRDefault="00000000">
      <w:pPr>
        <w:spacing w:after="53" w:line="250" w:lineRule="auto"/>
        <w:ind w:left="1002" w:right="126" w:hanging="293"/>
        <w:jc w:val="left"/>
      </w:pPr>
      <w:r>
        <w:t xml:space="preserve">“Mélanges”, In </w:t>
      </w:r>
      <w:r>
        <w:rPr>
          <w:i/>
        </w:rPr>
        <w:t xml:space="preserve">Literature and Beyond: Festschrift for Willem G. </w:t>
      </w:r>
      <w:proofErr w:type="spellStart"/>
      <w:r>
        <w:rPr>
          <w:i/>
        </w:rPr>
        <w:t>Weststeijn</w:t>
      </w:r>
      <w:proofErr w:type="spellEnd"/>
      <w:r>
        <w:rPr>
          <w:i/>
        </w:rPr>
        <w:t xml:space="preserve"> </w:t>
      </w:r>
      <w:proofErr w:type="gramStart"/>
      <w:r>
        <w:rPr>
          <w:i/>
        </w:rPr>
        <w:t>on the Occasion of</w:t>
      </w:r>
      <w:proofErr w:type="gramEnd"/>
      <w:r>
        <w:rPr>
          <w:i/>
        </w:rPr>
        <w:t xml:space="preserve"> his 65th Birthday</w:t>
      </w:r>
      <w:r>
        <w:t xml:space="preserve">, eds. Eric de Haard, Wim </w:t>
      </w:r>
      <w:proofErr w:type="spellStart"/>
      <w:r>
        <w:t>Honselaar</w:t>
      </w:r>
      <w:proofErr w:type="spellEnd"/>
      <w:r>
        <w:t xml:space="preserve"> and Jenny </w:t>
      </w:r>
      <w:proofErr w:type="spellStart"/>
      <w:r>
        <w:t>Stelleman</w:t>
      </w:r>
      <w:proofErr w:type="spellEnd"/>
      <w:r>
        <w:t xml:space="preserve">. Amsterdam: Pegasus, 2008, 65–91 </w:t>
      </w:r>
    </w:p>
    <w:p w14:paraId="52F6D101" w14:textId="77777777" w:rsidR="00676CC2" w:rsidRDefault="00676CC2">
      <w:pPr>
        <w:spacing w:after="1"/>
        <w:ind w:left="993" w:right="155" w:hanging="284"/>
      </w:pPr>
    </w:p>
    <w:p w14:paraId="2AE9F2C7" w14:textId="77777777" w:rsidR="00676CC2" w:rsidRDefault="00676CC2">
      <w:pPr>
        <w:spacing w:after="1"/>
        <w:ind w:left="993" w:right="155" w:hanging="284"/>
      </w:pPr>
    </w:p>
    <w:p w14:paraId="1F091A2D" w14:textId="61BD015B" w:rsidR="0061242B" w:rsidRDefault="00000000">
      <w:pPr>
        <w:spacing w:after="1"/>
        <w:ind w:left="993" w:right="155" w:hanging="284"/>
      </w:pPr>
      <w:r>
        <w:t xml:space="preserve">“Migratory Terrorism”, In </w:t>
      </w:r>
      <w:r>
        <w:rPr>
          <w:i/>
        </w:rPr>
        <w:t>Mind the Screen: Media Concepts According to Thomas Elsaesser</w:t>
      </w:r>
      <w:r>
        <w:t xml:space="preserve">, eds. Jaap </w:t>
      </w:r>
      <w:proofErr w:type="spellStart"/>
      <w:r>
        <w:t>Kooijman</w:t>
      </w:r>
      <w:proofErr w:type="spellEnd"/>
      <w:r>
        <w:t xml:space="preserve">, Patricia Pisters, and Wanda </w:t>
      </w:r>
      <w:proofErr w:type="spellStart"/>
      <w:r>
        <w:t>Strauven</w:t>
      </w:r>
      <w:proofErr w:type="spellEnd"/>
      <w:r>
        <w:t xml:space="preserve">. </w:t>
      </w:r>
    </w:p>
    <w:p w14:paraId="3B3DE59F" w14:textId="77777777" w:rsidR="0061242B" w:rsidRDefault="00000000">
      <w:pPr>
        <w:ind w:left="1015" w:right="155"/>
      </w:pPr>
      <w:r>
        <w:t xml:space="preserve">Amsterdam: Amsterdam University Press, 2008, 297–309 </w:t>
      </w:r>
    </w:p>
    <w:p w14:paraId="413AC429" w14:textId="77777777" w:rsidR="00676CC2" w:rsidRDefault="00676CC2">
      <w:pPr>
        <w:ind w:left="993" w:right="397" w:hanging="284"/>
      </w:pPr>
    </w:p>
    <w:p w14:paraId="509EE438" w14:textId="6C13734A" w:rsidR="0061242B" w:rsidRDefault="00000000">
      <w:pPr>
        <w:ind w:left="993" w:right="397" w:hanging="284"/>
      </w:pPr>
      <w:r>
        <w:t xml:space="preserve">“‘You Do What You Have </w:t>
      </w:r>
      <w:proofErr w:type="gramStart"/>
      <w:r>
        <w:t>To</w:t>
      </w:r>
      <w:proofErr w:type="gramEnd"/>
      <w:r>
        <w:t xml:space="preserve"> Do’: A Response </w:t>
      </w:r>
      <w:proofErr w:type="gramStart"/>
      <w:r>
        <w:t>To</w:t>
      </w:r>
      <w:proofErr w:type="gramEnd"/>
      <w:r>
        <w:t xml:space="preserve"> Joseph Früchtl”, </w:t>
      </w:r>
      <w:proofErr w:type="spellStart"/>
      <w:r>
        <w:rPr>
          <w:i/>
        </w:rPr>
        <w:t>Krisis</w:t>
      </w:r>
      <w:proofErr w:type="spellEnd"/>
      <w:r>
        <w:rPr>
          <w:i/>
        </w:rPr>
        <w:t xml:space="preserve">: Journal for Contemporary Philosophy </w:t>
      </w:r>
      <w:r>
        <w:t xml:space="preserve">1 (2008): 59–69 </w:t>
      </w:r>
      <w:r>
        <w:rPr>
          <w:color w:val="1154CC"/>
        </w:rPr>
        <w:t xml:space="preserve">http://www.krisis.eu/content/2008-1/2008-1-08-bal.pdf </w:t>
      </w:r>
    </w:p>
    <w:p w14:paraId="7AA621EA" w14:textId="77777777" w:rsidR="0061242B" w:rsidRDefault="00000000">
      <w:pPr>
        <w:ind w:left="1015" w:right="155"/>
      </w:pPr>
      <w:r>
        <w:t>(Serbian) “‘</w:t>
      </w:r>
      <w:proofErr w:type="spellStart"/>
      <w:r>
        <w:t>Radiš</w:t>
      </w:r>
      <w:proofErr w:type="spellEnd"/>
      <w:r>
        <w:rPr>
          <w:rFonts w:ascii="Times New Roman" w:eastAsia="Times New Roman" w:hAnsi="Times New Roman" w:cs="Times New Roman"/>
        </w:rPr>
        <w:t xml:space="preserve"> </w:t>
      </w:r>
      <w:r>
        <w:t xml:space="preserve">ono </w:t>
      </w:r>
      <w:proofErr w:type="spellStart"/>
      <w:r>
        <w:t>što</w:t>
      </w:r>
      <w:proofErr w:type="spellEnd"/>
      <w:r>
        <w:t xml:space="preserve"> </w:t>
      </w:r>
      <w:proofErr w:type="spellStart"/>
      <w:r>
        <w:t>moraš</w:t>
      </w:r>
      <w:proofErr w:type="spellEnd"/>
      <w:r>
        <w:t xml:space="preserve">’: </w:t>
      </w:r>
      <w:proofErr w:type="spellStart"/>
      <w:r>
        <w:t>Odgovor</w:t>
      </w:r>
      <w:proofErr w:type="spellEnd"/>
      <w:r>
        <w:t xml:space="preserve"> </w:t>
      </w:r>
      <w:proofErr w:type="spellStart"/>
      <w:r>
        <w:t>Josefu</w:t>
      </w:r>
      <w:proofErr w:type="spellEnd"/>
      <w:r>
        <w:t xml:space="preserve"> </w:t>
      </w:r>
      <w:proofErr w:type="spellStart"/>
      <w:r>
        <w:t>Früchtlu</w:t>
      </w:r>
      <w:proofErr w:type="spellEnd"/>
      <w:r>
        <w:t xml:space="preserve">.” </w:t>
      </w:r>
      <w:proofErr w:type="spellStart"/>
      <w:r>
        <w:rPr>
          <w:i/>
        </w:rPr>
        <w:t>TkH</w:t>
      </w:r>
      <w:proofErr w:type="spellEnd"/>
      <w:r>
        <w:rPr>
          <w:i/>
        </w:rPr>
        <w:t xml:space="preserve"> </w:t>
      </w:r>
      <w:r>
        <w:t xml:space="preserve">16 (2008): 95– 103 </w:t>
      </w:r>
    </w:p>
    <w:p w14:paraId="1844EBDA" w14:textId="77777777" w:rsidR="00676CC2" w:rsidRDefault="00676CC2">
      <w:pPr>
        <w:ind w:left="993" w:right="524" w:hanging="284"/>
      </w:pPr>
    </w:p>
    <w:p w14:paraId="52700B96" w14:textId="0684307D" w:rsidR="0061242B" w:rsidRDefault="00000000">
      <w:pPr>
        <w:ind w:left="993" w:right="524" w:hanging="284"/>
      </w:pPr>
      <w:r>
        <w:t>“Exhibition as Film”, In (</w:t>
      </w:r>
      <w:r>
        <w:rPr>
          <w:i/>
        </w:rPr>
        <w:t>Re)Visualizing National History: Museums and National Identities in Europe in the New Millennium</w:t>
      </w:r>
      <w:r>
        <w:t xml:space="preserve">, ed. Robin Ostow. Toronto: </w:t>
      </w:r>
      <w:proofErr w:type="spellStart"/>
      <w:r>
        <w:t>Univerisity</w:t>
      </w:r>
      <w:proofErr w:type="spellEnd"/>
      <w:r>
        <w:t xml:space="preserve"> of Toronto Press, 2008, 15–47; reprinted 2014 </w:t>
      </w:r>
    </w:p>
    <w:p w14:paraId="2F7963D1" w14:textId="77777777" w:rsidR="0061242B" w:rsidRDefault="00000000">
      <w:pPr>
        <w:spacing w:after="11"/>
        <w:ind w:left="1015" w:right="155"/>
      </w:pPr>
      <w:r>
        <w:t>(Serbian) “</w:t>
      </w:r>
      <w:proofErr w:type="spellStart"/>
      <w:r>
        <w:t>Изложба</w:t>
      </w:r>
      <w:proofErr w:type="spellEnd"/>
      <w:r>
        <w:rPr>
          <w:rFonts w:ascii="Times New Roman" w:eastAsia="Times New Roman" w:hAnsi="Times New Roman" w:cs="Times New Roman"/>
        </w:rPr>
        <w:t xml:space="preserve"> </w:t>
      </w:r>
      <w:proofErr w:type="spellStart"/>
      <w:r>
        <w:t>као</w:t>
      </w:r>
      <w:proofErr w:type="spellEnd"/>
      <w:r>
        <w:rPr>
          <w:rFonts w:ascii="Times New Roman" w:eastAsia="Times New Roman" w:hAnsi="Times New Roman" w:cs="Times New Roman"/>
        </w:rPr>
        <w:t xml:space="preserve"> </w:t>
      </w:r>
      <w:proofErr w:type="spellStart"/>
      <w:r>
        <w:t>филм</w:t>
      </w:r>
      <w:proofErr w:type="spellEnd"/>
      <w:r>
        <w:t xml:space="preserve">.” Trans. Novica Petrovic. </w:t>
      </w:r>
      <w:r>
        <w:rPr>
          <w:i/>
        </w:rPr>
        <w:t xml:space="preserve">Collection of </w:t>
      </w:r>
    </w:p>
    <w:p w14:paraId="5EF71919" w14:textId="77777777" w:rsidR="0061242B" w:rsidRDefault="00000000">
      <w:pPr>
        <w:spacing w:after="53" w:line="252" w:lineRule="auto"/>
        <w:ind w:left="1016" w:right="132" w:hanging="10"/>
        <w:jc w:val="left"/>
      </w:pPr>
      <w:r>
        <w:rPr>
          <w:i/>
        </w:rPr>
        <w:t xml:space="preserve">Department of History of Modern Art Faculty of Philosophy of Belgrade </w:t>
      </w:r>
      <w:r>
        <w:t xml:space="preserve">5 (2009): 137-156 </w:t>
      </w:r>
    </w:p>
    <w:p w14:paraId="488ABB8F" w14:textId="77777777" w:rsidR="0061242B" w:rsidRDefault="00000000">
      <w:pPr>
        <w:spacing w:after="7" w:line="252" w:lineRule="auto"/>
        <w:ind w:left="1016" w:right="132" w:hanging="10"/>
        <w:jc w:val="left"/>
      </w:pPr>
      <w:r>
        <w:t xml:space="preserve">Reprinted in </w:t>
      </w:r>
      <w:r>
        <w:rPr>
          <w:i/>
        </w:rPr>
        <w:t>New Interventions in Art History: Exhibition Experiments</w:t>
      </w:r>
      <w:r>
        <w:t xml:space="preserve">, ed. </w:t>
      </w:r>
    </w:p>
    <w:p w14:paraId="0D4A30DF" w14:textId="77777777" w:rsidR="0061242B" w:rsidRDefault="00000000">
      <w:pPr>
        <w:ind w:left="1015" w:right="155"/>
      </w:pPr>
      <w:r>
        <w:t xml:space="preserve">Sharon Macdonald and Paul Basu. Blackwell Publishing Ltd, 2007, 71–93 </w:t>
      </w:r>
    </w:p>
    <w:p w14:paraId="7C67B330" w14:textId="77777777" w:rsidR="00676CC2" w:rsidRDefault="00676CC2">
      <w:pPr>
        <w:ind w:left="993" w:right="431" w:hanging="284"/>
      </w:pPr>
    </w:p>
    <w:p w14:paraId="72419F45" w14:textId="2718C5C4" w:rsidR="0061242B" w:rsidRDefault="00000000">
      <w:pPr>
        <w:ind w:left="993" w:right="431" w:hanging="284"/>
      </w:pPr>
      <w:r>
        <w:t>“</w:t>
      </w:r>
      <w:proofErr w:type="spellStart"/>
      <w:r>
        <w:t>Gemengde</w:t>
      </w:r>
      <w:proofErr w:type="spellEnd"/>
      <w:r>
        <w:t xml:space="preserve"> </w:t>
      </w:r>
      <w:proofErr w:type="spellStart"/>
      <w:r>
        <w:t>Gevoelens</w:t>
      </w:r>
      <w:proofErr w:type="spellEnd"/>
      <w:r>
        <w:t xml:space="preserve">”, In </w:t>
      </w:r>
      <w:proofErr w:type="spellStart"/>
      <w:r>
        <w:rPr>
          <w:i/>
        </w:rPr>
        <w:t>Denkwerk</w:t>
      </w:r>
      <w:proofErr w:type="spellEnd"/>
      <w:r>
        <w:rPr>
          <w:i/>
        </w:rPr>
        <w:t>: Cahier EAJ</w:t>
      </w:r>
      <w:r>
        <w:t xml:space="preserve">, special issue concerning the program “Een Ander </w:t>
      </w:r>
      <w:proofErr w:type="spellStart"/>
      <w:r>
        <w:t>Justitie</w:t>
      </w:r>
      <w:proofErr w:type="spellEnd"/>
      <w:r>
        <w:t xml:space="preserve">”. The Hague: Department of Justice, 2008, 118–133 </w:t>
      </w:r>
    </w:p>
    <w:p w14:paraId="36CD25EF" w14:textId="77777777" w:rsidR="00676CC2" w:rsidRDefault="00676CC2">
      <w:pPr>
        <w:spacing w:after="7" w:line="252" w:lineRule="auto"/>
        <w:ind w:left="718" w:right="132" w:hanging="10"/>
        <w:jc w:val="left"/>
      </w:pPr>
    </w:p>
    <w:p w14:paraId="5A88061D" w14:textId="3152211D" w:rsidR="0061242B" w:rsidRDefault="00000000">
      <w:pPr>
        <w:spacing w:after="7" w:line="252" w:lineRule="auto"/>
        <w:ind w:left="718" w:right="132" w:hanging="10"/>
        <w:jc w:val="left"/>
      </w:pPr>
      <w:r>
        <w:t xml:space="preserve">“Phantom Sentences”, In </w:t>
      </w:r>
      <w:r>
        <w:rPr>
          <w:i/>
        </w:rPr>
        <w:t xml:space="preserve">Phantom Sentences: Essays in Linguistics and </w:t>
      </w:r>
    </w:p>
    <w:p w14:paraId="2F5F5D87" w14:textId="77777777" w:rsidR="0061242B" w:rsidRDefault="00000000">
      <w:pPr>
        <w:ind w:left="1015" w:right="155"/>
      </w:pPr>
      <w:r>
        <w:rPr>
          <w:i/>
        </w:rPr>
        <w:t>Literature Presented to Ann Banfield</w:t>
      </w:r>
      <w:r>
        <w:t xml:space="preserve">, eds. Robert S. Kawashima, Gilles Philippe, and Thelma </w:t>
      </w:r>
      <w:proofErr w:type="spellStart"/>
      <w:r>
        <w:t>Sowley</w:t>
      </w:r>
      <w:proofErr w:type="spellEnd"/>
      <w:r>
        <w:t xml:space="preserve">. Bern: Peter Lang, 2008, 17–42 </w:t>
      </w:r>
    </w:p>
    <w:p w14:paraId="4AE08106" w14:textId="77777777" w:rsidR="00676CC2" w:rsidRDefault="00676CC2">
      <w:pPr>
        <w:spacing w:after="53" w:line="252" w:lineRule="auto"/>
        <w:ind w:left="992" w:right="132" w:hanging="284"/>
        <w:jc w:val="left"/>
      </w:pPr>
    </w:p>
    <w:p w14:paraId="7893D975" w14:textId="773517D7" w:rsidR="0061242B" w:rsidRDefault="00000000">
      <w:pPr>
        <w:spacing w:after="53" w:line="252" w:lineRule="auto"/>
        <w:ind w:left="992" w:right="132" w:hanging="284"/>
        <w:jc w:val="left"/>
      </w:pPr>
      <w:r>
        <w:t xml:space="preserve">“Loving Yusuf: A Story of Taboos”, </w:t>
      </w:r>
      <w:r>
        <w:rPr>
          <w:i/>
        </w:rPr>
        <w:t xml:space="preserve">Hecate: An Interdisciplinary Journal of Women’s Liberation </w:t>
      </w:r>
      <w:r>
        <w:t xml:space="preserve">33, no. 2 (2007): 14–30 </w:t>
      </w:r>
    </w:p>
    <w:p w14:paraId="44C07B73" w14:textId="77777777" w:rsidR="00676CC2" w:rsidRDefault="00676CC2">
      <w:pPr>
        <w:ind w:left="993" w:right="429" w:hanging="284"/>
      </w:pPr>
    </w:p>
    <w:p w14:paraId="5B0A6067" w14:textId="21C2AF01" w:rsidR="0061242B" w:rsidRDefault="00000000">
      <w:pPr>
        <w:ind w:left="993" w:right="429" w:hanging="284"/>
      </w:pPr>
      <w:r>
        <w:lastRenderedPageBreak/>
        <w:t>"</w:t>
      </w:r>
      <w:proofErr w:type="spellStart"/>
      <w:r>
        <w:t>Autotopography</w:t>
      </w:r>
      <w:proofErr w:type="spellEnd"/>
      <w:r>
        <w:t xml:space="preserve">: Louise Bourgeois as builder", (followed by "Postscript: Mieke Bal in Conversation", </w:t>
      </w:r>
      <w:r>
        <w:rPr>
          <w:i/>
        </w:rPr>
        <w:t>Reading Room: A Journal of Art and Culture</w:t>
      </w:r>
      <w:r>
        <w:t xml:space="preserve">. Special issue "Autobiography in the Wake of Conceptualism." (2007): 40-59, 101 </w:t>
      </w:r>
    </w:p>
    <w:p w14:paraId="4850655D" w14:textId="77777777" w:rsidR="00676CC2" w:rsidRDefault="00676CC2">
      <w:pPr>
        <w:spacing w:after="0" w:line="252" w:lineRule="auto"/>
        <w:ind w:left="992" w:right="132" w:hanging="284"/>
        <w:jc w:val="left"/>
      </w:pPr>
    </w:p>
    <w:p w14:paraId="382135D9" w14:textId="274CCC90" w:rsidR="0061242B" w:rsidRDefault="00000000">
      <w:pPr>
        <w:spacing w:after="0" w:line="252" w:lineRule="auto"/>
        <w:ind w:left="992" w:right="132" w:hanging="284"/>
        <w:jc w:val="left"/>
      </w:pPr>
      <w:r>
        <w:t xml:space="preserve">“A Thousand and One Voices”, </w:t>
      </w:r>
      <w:r>
        <w:rPr>
          <w:i/>
        </w:rPr>
        <w:t xml:space="preserve">Amsterdam International Electronic Journal for Cultural Narratology </w:t>
      </w:r>
      <w:r>
        <w:t xml:space="preserve">4 (Autumn 2007) </w:t>
      </w:r>
    </w:p>
    <w:p w14:paraId="6D1B84EB" w14:textId="77777777" w:rsidR="0061242B" w:rsidRDefault="00000000">
      <w:pPr>
        <w:spacing w:after="53" w:line="252" w:lineRule="auto"/>
        <w:ind w:left="1007" w:right="0" w:hanging="10"/>
        <w:jc w:val="left"/>
      </w:pPr>
      <w:r>
        <w:rPr>
          <w:color w:val="1154CC"/>
        </w:rPr>
        <w:t>https://cf.humanities.uva.nl/narratology/a07_bal.htm</w:t>
      </w:r>
      <w:r>
        <w:t xml:space="preserve">  </w:t>
      </w:r>
    </w:p>
    <w:p w14:paraId="681BB82D" w14:textId="77777777" w:rsidR="00676CC2" w:rsidRDefault="00676CC2">
      <w:pPr>
        <w:spacing w:after="11"/>
        <w:ind w:left="718" w:right="155"/>
      </w:pPr>
    </w:p>
    <w:p w14:paraId="53C72953" w14:textId="4F4D6B57" w:rsidR="0061242B" w:rsidRDefault="00000000">
      <w:pPr>
        <w:spacing w:after="11"/>
        <w:ind w:left="718" w:right="155"/>
      </w:pPr>
      <w:r>
        <w:t xml:space="preserve">“Far Encounters: Looking Desire”, In </w:t>
      </w:r>
      <w:r>
        <w:rPr>
          <w:i/>
        </w:rPr>
        <w:t>Ways of Seeing, Ways of Speaking</w:t>
      </w:r>
      <w:r>
        <w:t xml:space="preserve">, eds. </w:t>
      </w:r>
    </w:p>
    <w:p w14:paraId="1A893C08" w14:textId="77777777" w:rsidR="0061242B" w:rsidRDefault="00000000">
      <w:pPr>
        <w:ind w:left="1015" w:right="155"/>
      </w:pPr>
      <w:r>
        <w:t xml:space="preserve">Kristie S. Fleckenstein, Sue Hum, and Linda T. </w:t>
      </w:r>
      <w:proofErr w:type="spellStart"/>
      <w:r>
        <w:t>Calendrillo</w:t>
      </w:r>
      <w:proofErr w:type="spellEnd"/>
      <w:r>
        <w:t xml:space="preserve">. West Lafayette, IN: Parlor Press LLC, 2007, 179–202 </w:t>
      </w:r>
    </w:p>
    <w:p w14:paraId="5B8DB75C" w14:textId="77777777" w:rsidR="00676CC2" w:rsidRDefault="00676CC2">
      <w:pPr>
        <w:spacing w:after="0"/>
        <w:ind w:left="993" w:right="155" w:hanging="284"/>
      </w:pPr>
    </w:p>
    <w:p w14:paraId="1DD0C172" w14:textId="0A7592CF" w:rsidR="0061242B" w:rsidRDefault="00000000">
      <w:pPr>
        <w:spacing w:after="0"/>
        <w:ind w:left="993" w:right="155" w:hanging="284"/>
      </w:pPr>
      <w:r>
        <w:t xml:space="preserve">“What If? The Language of Affect”, In </w:t>
      </w:r>
      <w:r>
        <w:rPr>
          <w:i/>
        </w:rPr>
        <w:t>In(</w:t>
      </w:r>
      <w:proofErr w:type="spellStart"/>
      <w:r>
        <w:rPr>
          <w:i/>
        </w:rPr>
        <w:t>ter</w:t>
      </w:r>
      <w:proofErr w:type="spellEnd"/>
      <w:r>
        <w:rPr>
          <w:i/>
        </w:rPr>
        <w:t>)discipline: New Languages for Criticism</w:t>
      </w:r>
      <w:r>
        <w:t xml:space="preserve">, eds. Gilliam Beer, Malcolm Bowie, and Beate Perrey, 6–24. London: </w:t>
      </w:r>
    </w:p>
    <w:p w14:paraId="6C99F147" w14:textId="77777777" w:rsidR="0061242B" w:rsidRDefault="00000000">
      <w:pPr>
        <w:spacing w:after="11"/>
        <w:ind w:left="1015" w:right="155"/>
      </w:pPr>
      <w:r>
        <w:t xml:space="preserve">Modern Humanities Research Association and Maney Publishing, 2007 </w:t>
      </w:r>
    </w:p>
    <w:p w14:paraId="68CA19D7" w14:textId="77777777" w:rsidR="0061242B" w:rsidRDefault="00000000">
      <w:pPr>
        <w:ind w:left="1015" w:right="155"/>
      </w:pPr>
      <w:r w:rsidRPr="004E6BA8">
        <w:rPr>
          <w:lang w:val="pl-PL"/>
        </w:rPr>
        <w:t>(</w:t>
      </w:r>
      <w:proofErr w:type="spellStart"/>
      <w:r w:rsidRPr="004E6BA8">
        <w:rPr>
          <w:lang w:val="pl-PL"/>
        </w:rPr>
        <w:t>Polish</w:t>
      </w:r>
      <w:proofErr w:type="spellEnd"/>
      <w:r w:rsidRPr="004E6BA8">
        <w:rPr>
          <w:lang w:val="pl-PL"/>
        </w:rPr>
        <w:t xml:space="preserve">) “Język afektu.” Trans. Maciej Maryl. </w:t>
      </w:r>
      <w:proofErr w:type="spellStart"/>
      <w:r>
        <w:rPr>
          <w:i/>
        </w:rPr>
        <w:t>Teksty</w:t>
      </w:r>
      <w:proofErr w:type="spellEnd"/>
      <w:r>
        <w:rPr>
          <w:i/>
        </w:rPr>
        <w:t xml:space="preserve"> </w:t>
      </w:r>
      <w:proofErr w:type="spellStart"/>
      <w:r>
        <w:rPr>
          <w:i/>
        </w:rPr>
        <w:t>Drugie</w:t>
      </w:r>
      <w:proofErr w:type="spellEnd"/>
      <w:r>
        <w:t xml:space="preserve">, no. 1/2 (2007): 165– 189 </w:t>
      </w:r>
    </w:p>
    <w:p w14:paraId="7566AA36" w14:textId="77777777" w:rsidR="00676CC2" w:rsidRDefault="00676CC2">
      <w:pPr>
        <w:spacing w:after="11"/>
        <w:ind w:left="718" w:right="155"/>
      </w:pPr>
    </w:p>
    <w:p w14:paraId="2C4E4046" w14:textId="66C02C0C" w:rsidR="0061242B" w:rsidRDefault="00000000">
      <w:pPr>
        <w:spacing w:after="11"/>
        <w:ind w:left="718" w:right="155"/>
      </w:pPr>
      <w:r>
        <w:t xml:space="preserve">“Lost in Space, Lost in the Library”, In </w:t>
      </w:r>
      <w:r>
        <w:rPr>
          <w:i/>
        </w:rPr>
        <w:t>Essays in Migratory Aesthetics</w:t>
      </w:r>
      <w:r>
        <w:t xml:space="preserve">, eds. Sam </w:t>
      </w:r>
    </w:p>
    <w:p w14:paraId="510477DF" w14:textId="77777777" w:rsidR="0061242B" w:rsidRDefault="00000000">
      <w:pPr>
        <w:ind w:left="1015" w:right="155"/>
      </w:pPr>
      <w:r>
        <w:t xml:space="preserve">Durrant and Catherine Lord. Amsterdam and New York: </w:t>
      </w:r>
      <w:proofErr w:type="spellStart"/>
      <w:r>
        <w:t>Rodopi</w:t>
      </w:r>
      <w:proofErr w:type="spellEnd"/>
      <w:r>
        <w:t xml:space="preserve">, 2007, 23–36 </w:t>
      </w:r>
    </w:p>
    <w:p w14:paraId="63A4D04A" w14:textId="77777777" w:rsidR="00676CC2" w:rsidRDefault="00676CC2">
      <w:pPr>
        <w:spacing w:after="53" w:line="252" w:lineRule="auto"/>
        <w:ind w:left="992" w:right="132" w:hanging="284"/>
        <w:jc w:val="left"/>
      </w:pPr>
    </w:p>
    <w:p w14:paraId="337799ED" w14:textId="7E9CE25C" w:rsidR="0061242B" w:rsidRDefault="00000000">
      <w:pPr>
        <w:spacing w:after="53" w:line="252" w:lineRule="auto"/>
        <w:ind w:left="992" w:right="132" w:hanging="284"/>
        <w:jc w:val="left"/>
      </w:pPr>
      <w:r>
        <w:t xml:space="preserve">“From Cultural Studies to Cultural Analysis”, </w:t>
      </w:r>
      <w:proofErr w:type="spellStart"/>
      <w:r>
        <w:rPr>
          <w:i/>
        </w:rPr>
        <w:t>Kritische</w:t>
      </w:r>
      <w:proofErr w:type="spellEnd"/>
      <w:r>
        <w:rPr>
          <w:i/>
        </w:rPr>
        <w:t xml:space="preserve"> </w:t>
      </w:r>
      <w:proofErr w:type="spellStart"/>
      <w:r>
        <w:rPr>
          <w:i/>
        </w:rPr>
        <w:t>Berichte</w:t>
      </w:r>
      <w:proofErr w:type="spellEnd"/>
      <w:r>
        <w:rPr>
          <w:i/>
        </w:rPr>
        <w:t xml:space="preserve">: </w:t>
      </w:r>
      <w:proofErr w:type="spellStart"/>
      <w:r>
        <w:rPr>
          <w:i/>
        </w:rPr>
        <w:t>Zeitschrift</w:t>
      </w:r>
      <w:proofErr w:type="spellEnd"/>
      <w:r>
        <w:rPr>
          <w:i/>
        </w:rPr>
        <w:t xml:space="preserve"> für Kunst und </w:t>
      </w:r>
      <w:proofErr w:type="spellStart"/>
      <w:r>
        <w:rPr>
          <w:i/>
        </w:rPr>
        <w:t>Kulturwissenschaften</w:t>
      </w:r>
      <w:proofErr w:type="spellEnd"/>
      <w:r>
        <w:rPr>
          <w:i/>
        </w:rPr>
        <w:t xml:space="preserve"> </w:t>
      </w:r>
      <w:r>
        <w:t xml:space="preserve">35, 2, 2007: 34-44 </w:t>
      </w:r>
    </w:p>
    <w:p w14:paraId="1FC48D95" w14:textId="77777777" w:rsidR="00676CC2" w:rsidRDefault="00676CC2">
      <w:pPr>
        <w:spacing w:after="11"/>
        <w:ind w:left="718" w:right="155"/>
      </w:pPr>
    </w:p>
    <w:p w14:paraId="0E58F2DD" w14:textId="44D7A43D" w:rsidR="0061242B" w:rsidRDefault="00000000">
      <w:pPr>
        <w:spacing w:after="11"/>
        <w:ind w:left="718" w:right="155"/>
      </w:pPr>
      <w:r>
        <w:t xml:space="preserve">" Elena: An episode of my work Nothing is Missing", In </w:t>
      </w:r>
      <w:r>
        <w:rPr>
          <w:i/>
        </w:rPr>
        <w:t>We All Laughed at Christopher Columbus</w:t>
      </w:r>
      <w:r>
        <w:t xml:space="preserve">. Ed. Krist </w:t>
      </w:r>
      <w:proofErr w:type="spellStart"/>
      <w:r>
        <w:t>Gruijthuijsen</w:t>
      </w:r>
      <w:proofErr w:type="spellEnd"/>
      <w:r>
        <w:t xml:space="preserve">, 2007, 183-210 </w:t>
      </w:r>
      <w:proofErr w:type="spellStart"/>
      <w:r>
        <w:rPr>
          <w:i/>
        </w:rPr>
        <w:t>Kritische</w:t>
      </w:r>
      <w:proofErr w:type="spellEnd"/>
      <w:r>
        <w:rPr>
          <w:i/>
        </w:rPr>
        <w:t xml:space="preserve"> </w:t>
      </w:r>
      <w:proofErr w:type="spellStart"/>
      <w:r>
        <w:rPr>
          <w:i/>
        </w:rPr>
        <w:t>Berichte</w:t>
      </w:r>
      <w:proofErr w:type="spellEnd"/>
      <w:r>
        <w:rPr>
          <w:i/>
        </w:rPr>
        <w:t xml:space="preserve">: </w:t>
      </w:r>
    </w:p>
    <w:p w14:paraId="0569D2FE" w14:textId="77777777" w:rsidR="0061242B" w:rsidRDefault="00000000">
      <w:pPr>
        <w:spacing w:after="53" w:line="252" w:lineRule="auto"/>
        <w:ind w:left="1016" w:right="132" w:hanging="10"/>
        <w:jc w:val="left"/>
      </w:pPr>
      <w:proofErr w:type="spellStart"/>
      <w:r>
        <w:rPr>
          <w:i/>
        </w:rPr>
        <w:t>Zeitschrift</w:t>
      </w:r>
      <w:proofErr w:type="spellEnd"/>
      <w:r>
        <w:rPr>
          <w:i/>
        </w:rPr>
        <w:t xml:space="preserve"> für Kunst und </w:t>
      </w:r>
      <w:proofErr w:type="spellStart"/>
      <w:r>
        <w:rPr>
          <w:i/>
        </w:rPr>
        <w:t>Kulturwissenschaften</w:t>
      </w:r>
      <w:proofErr w:type="spellEnd"/>
      <w:r>
        <w:rPr>
          <w:i/>
        </w:rPr>
        <w:t xml:space="preserve"> </w:t>
      </w:r>
      <w:r>
        <w:t xml:space="preserve">2 (2007): 33–44 </w:t>
      </w:r>
    </w:p>
    <w:p w14:paraId="6ABAC753" w14:textId="77777777" w:rsidR="00676CC2" w:rsidRDefault="00676CC2">
      <w:pPr>
        <w:spacing w:after="0" w:line="252" w:lineRule="auto"/>
        <w:ind w:left="992" w:right="132" w:hanging="284"/>
        <w:jc w:val="left"/>
      </w:pPr>
    </w:p>
    <w:p w14:paraId="47D0116C" w14:textId="5278434D" w:rsidR="0061242B" w:rsidRDefault="00000000">
      <w:pPr>
        <w:spacing w:after="0" w:line="252" w:lineRule="auto"/>
        <w:ind w:left="992" w:right="132" w:hanging="284"/>
        <w:jc w:val="left"/>
      </w:pPr>
      <w:r>
        <w:t xml:space="preserve">“Lost in Space: The Violence of Language”, In </w:t>
      </w:r>
      <w:r>
        <w:rPr>
          <w:i/>
        </w:rPr>
        <w:t>Interpretations: European Research Project for Poetics and Hermeneutics</w:t>
      </w:r>
      <w:r>
        <w:t xml:space="preserve">, vol. 1, </w:t>
      </w:r>
      <w:r>
        <w:rPr>
          <w:i/>
        </w:rPr>
        <w:t>Violence and Art</w:t>
      </w:r>
      <w:r>
        <w:t xml:space="preserve">, ed. </w:t>
      </w:r>
    </w:p>
    <w:p w14:paraId="14392A16" w14:textId="77777777" w:rsidR="0061242B" w:rsidRDefault="00000000">
      <w:pPr>
        <w:ind w:left="1015" w:right="155"/>
      </w:pPr>
      <w:r>
        <w:t xml:space="preserve">Kata </w:t>
      </w:r>
      <w:proofErr w:type="spellStart"/>
      <w:r>
        <w:t>Kulavkova</w:t>
      </w:r>
      <w:proofErr w:type="spellEnd"/>
      <w:r>
        <w:t xml:space="preserve">, Skopje: Macedonian Academy of Sciences and Arts, 2007, 53–68 </w:t>
      </w:r>
    </w:p>
    <w:p w14:paraId="5F7BDDED" w14:textId="77777777" w:rsidR="00676CC2" w:rsidRDefault="00676CC2">
      <w:pPr>
        <w:spacing w:after="11"/>
        <w:ind w:left="718" w:right="155"/>
      </w:pPr>
    </w:p>
    <w:p w14:paraId="70105D44" w14:textId="1A7D99A4" w:rsidR="0061242B" w:rsidRDefault="00000000">
      <w:pPr>
        <w:spacing w:after="11"/>
        <w:ind w:left="718" w:right="155"/>
      </w:pPr>
      <w:r>
        <w:t xml:space="preserve">“Exhibition as Film.” In </w:t>
      </w:r>
      <w:r>
        <w:rPr>
          <w:i/>
        </w:rPr>
        <w:t>Exhibition Experiments</w:t>
      </w:r>
      <w:r>
        <w:t xml:space="preserve">, eds. Sharon MacDonald and Paul </w:t>
      </w:r>
    </w:p>
    <w:p w14:paraId="3ED6DA49" w14:textId="77777777" w:rsidR="0061242B" w:rsidRDefault="00000000">
      <w:pPr>
        <w:ind w:left="1015" w:right="155"/>
      </w:pPr>
      <w:r>
        <w:t xml:space="preserve">Basu. Oxford, UK: Blackwell Publishing, 2007, 71–93 </w:t>
      </w:r>
    </w:p>
    <w:p w14:paraId="78DD0121" w14:textId="77777777" w:rsidR="00676CC2" w:rsidRDefault="00676CC2">
      <w:pPr>
        <w:spacing w:after="11"/>
        <w:ind w:left="718" w:right="155"/>
      </w:pPr>
    </w:p>
    <w:p w14:paraId="5381019A" w14:textId="2DFDB387" w:rsidR="0061242B" w:rsidRDefault="00000000">
      <w:pPr>
        <w:spacing w:after="11"/>
        <w:ind w:left="718" w:right="155"/>
      </w:pPr>
      <w:r>
        <w:t xml:space="preserve">“Editorial: Acts of Translation”, (with Joanne Morra) and “Translating </w:t>
      </w:r>
    </w:p>
    <w:p w14:paraId="17275E0B" w14:textId="77777777" w:rsidR="0061242B" w:rsidRDefault="00000000">
      <w:pPr>
        <w:ind w:left="1015" w:right="155"/>
      </w:pPr>
      <w:r>
        <w:t xml:space="preserve">Translations”, </w:t>
      </w:r>
      <w:r>
        <w:rPr>
          <w:i/>
        </w:rPr>
        <w:t xml:space="preserve">Journal of Visual Culture </w:t>
      </w:r>
      <w:r>
        <w:t xml:space="preserve">6 (April 2007): 5–11 and 109–124 </w:t>
      </w:r>
    </w:p>
    <w:p w14:paraId="6871A06D" w14:textId="77777777" w:rsidR="00676CC2" w:rsidRDefault="00676CC2">
      <w:pPr>
        <w:spacing w:after="11"/>
        <w:ind w:left="718" w:right="155"/>
      </w:pPr>
    </w:p>
    <w:p w14:paraId="5C4F9174" w14:textId="51814CF1" w:rsidR="0061242B" w:rsidRDefault="00000000">
      <w:pPr>
        <w:spacing w:after="11"/>
        <w:ind w:left="718" w:right="155"/>
      </w:pPr>
      <w:r>
        <w:t xml:space="preserve">“Migratory Aesthetics”, In </w:t>
      </w:r>
      <w:r>
        <w:rPr>
          <w:i/>
        </w:rPr>
        <w:t>Another Publication</w:t>
      </w:r>
      <w:r>
        <w:t xml:space="preserve">, eds. Renee Ridgway and </w:t>
      </w:r>
    </w:p>
    <w:p w14:paraId="738BF796" w14:textId="77777777" w:rsidR="0061242B" w:rsidRDefault="00000000">
      <w:pPr>
        <w:ind w:left="1015" w:right="155"/>
      </w:pPr>
      <w:r>
        <w:t xml:space="preserve">Katarina </w:t>
      </w:r>
      <w:proofErr w:type="spellStart"/>
      <w:r>
        <w:t>Zdjelar</w:t>
      </w:r>
      <w:proofErr w:type="spellEnd"/>
      <w:r>
        <w:t xml:space="preserve">. Rotterdam: Piet Zwart Institute, 2007, 13–19 </w:t>
      </w:r>
    </w:p>
    <w:p w14:paraId="104A135E" w14:textId="77777777" w:rsidR="00676CC2" w:rsidRDefault="00676CC2">
      <w:pPr>
        <w:ind w:left="993" w:right="1251" w:hanging="284"/>
      </w:pPr>
    </w:p>
    <w:p w14:paraId="5BA63DA3" w14:textId="6A245E7F" w:rsidR="0061242B" w:rsidRDefault="00000000">
      <w:pPr>
        <w:ind w:left="993" w:right="1251" w:hanging="284"/>
      </w:pPr>
      <w:r>
        <w:t xml:space="preserve">“Women's Rembrandt”, In </w:t>
      </w:r>
      <w:r>
        <w:rPr>
          <w:i/>
        </w:rPr>
        <w:t>Museums After Modernism: Strategies of Engagement</w:t>
      </w:r>
      <w:r>
        <w:t xml:space="preserve">, eds. Griselda Pollock and Joyce </w:t>
      </w:r>
      <w:proofErr w:type="spellStart"/>
      <w:r>
        <w:t>Zemans</w:t>
      </w:r>
      <w:proofErr w:type="spellEnd"/>
      <w:r>
        <w:t xml:space="preserve">. Oxford, UK: Blackwell, 2007, 40–69 </w:t>
      </w:r>
    </w:p>
    <w:p w14:paraId="3E38524E" w14:textId="77777777" w:rsidR="00676CC2" w:rsidRDefault="00676CC2">
      <w:pPr>
        <w:ind w:left="993" w:right="155" w:hanging="284"/>
      </w:pPr>
    </w:p>
    <w:p w14:paraId="139771B5" w14:textId="172D418C" w:rsidR="0061242B" w:rsidRDefault="00000000">
      <w:pPr>
        <w:ind w:left="993" w:right="155" w:hanging="284"/>
      </w:pPr>
      <w:r>
        <w:lastRenderedPageBreak/>
        <w:t xml:space="preserve">“The Pain of Images”, In </w:t>
      </w:r>
      <w:r>
        <w:rPr>
          <w:i/>
        </w:rPr>
        <w:t>Beautiful Suffering: Photography and the Traffic in Pain</w:t>
      </w:r>
      <w:r>
        <w:t xml:space="preserve">, eds. Mark Reinhardt, Holly Edwards, and Erina </w:t>
      </w:r>
      <w:proofErr w:type="spellStart"/>
      <w:r>
        <w:t>Duganne</w:t>
      </w:r>
      <w:proofErr w:type="spellEnd"/>
      <w:r>
        <w:t xml:space="preserve">. Chicago, IL: University of Chicago Press, 2007, 93–115 </w:t>
      </w:r>
    </w:p>
    <w:p w14:paraId="33F1D7EA" w14:textId="77777777" w:rsidR="0061242B" w:rsidRDefault="00000000">
      <w:pPr>
        <w:spacing w:after="11"/>
        <w:ind w:left="1015" w:right="155"/>
      </w:pPr>
      <w:r>
        <w:t xml:space="preserve">(Spanish) “El </w:t>
      </w:r>
      <w:proofErr w:type="spellStart"/>
      <w:r>
        <w:t>arte</w:t>
      </w:r>
      <w:proofErr w:type="spellEnd"/>
      <w:r>
        <w:t xml:space="preserve"> </w:t>
      </w:r>
      <w:proofErr w:type="spellStart"/>
      <w:r>
        <w:t>contemporáneo</w:t>
      </w:r>
      <w:proofErr w:type="spellEnd"/>
      <w:r>
        <w:t xml:space="preserve"> y </w:t>
      </w:r>
      <w:proofErr w:type="spellStart"/>
      <w:r>
        <w:t>el</w:t>
      </w:r>
      <w:proofErr w:type="spellEnd"/>
      <w:r>
        <w:t xml:space="preserve"> </w:t>
      </w:r>
      <w:proofErr w:type="spellStart"/>
      <w:r>
        <w:t>mundo</w:t>
      </w:r>
      <w:proofErr w:type="spellEnd"/>
      <w:r>
        <w:t xml:space="preserve">: El dolor de las </w:t>
      </w:r>
      <w:proofErr w:type="spellStart"/>
      <w:r>
        <w:t>imágines</w:t>
      </w:r>
      <w:proofErr w:type="spellEnd"/>
      <w:r>
        <w:t xml:space="preserve">.” In </w:t>
      </w:r>
    </w:p>
    <w:p w14:paraId="5FF4F775" w14:textId="77777777" w:rsidR="0061242B" w:rsidRDefault="00000000">
      <w:pPr>
        <w:spacing w:after="7" w:line="252" w:lineRule="auto"/>
        <w:ind w:left="1016" w:right="132" w:hanging="10"/>
        <w:jc w:val="left"/>
      </w:pPr>
      <w:r>
        <w:rPr>
          <w:i/>
        </w:rPr>
        <w:t xml:space="preserve">Cuerpo y </w:t>
      </w:r>
      <w:proofErr w:type="spellStart"/>
      <w:r>
        <w:rPr>
          <w:i/>
        </w:rPr>
        <w:t>mirada</w:t>
      </w:r>
      <w:proofErr w:type="spellEnd"/>
      <w:r>
        <w:rPr>
          <w:i/>
        </w:rPr>
        <w:t xml:space="preserve">, </w:t>
      </w:r>
      <w:proofErr w:type="spellStart"/>
      <w:r>
        <w:rPr>
          <w:i/>
        </w:rPr>
        <w:t>huellas</w:t>
      </w:r>
      <w:proofErr w:type="spellEnd"/>
      <w:r>
        <w:rPr>
          <w:i/>
        </w:rPr>
        <w:t xml:space="preserve"> del </w:t>
      </w:r>
      <w:proofErr w:type="spellStart"/>
      <w:r>
        <w:rPr>
          <w:i/>
        </w:rPr>
        <w:t>siglo</w:t>
      </w:r>
      <w:proofErr w:type="spellEnd"/>
      <w:r>
        <w:rPr>
          <w:i/>
        </w:rPr>
        <w:t xml:space="preserve"> XX: </w:t>
      </w:r>
      <w:proofErr w:type="spellStart"/>
      <w:r>
        <w:rPr>
          <w:i/>
        </w:rPr>
        <w:t>Edición</w:t>
      </w:r>
      <w:proofErr w:type="spellEnd"/>
      <w:r>
        <w:rPr>
          <w:i/>
        </w:rPr>
        <w:t xml:space="preserve"> a cargo de Aurora Fernández </w:t>
      </w:r>
    </w:p>
    <w:p w14:paraId="53C64055" w14:textId="77777777" w:rsidR="0061242B" w:rsidRDefault="00000000">
      <w:pPr>
        <w:ind w:left="1015" w:right="155"/>
      </w:pPr>
      <w:r>
        <w:rPr>
          <w:i/>
        </w:rPr>
        <w:t>Polanco</w:t>
      </w:r>
      <w:r>
        <w:t xml:space="preserve">. Madrid: Museo </w:t>
      </w:r>
      <w:proofErr w:type="spellStart"/>
      <w:r>
        <w:t>nacional</w:t>
      </w:r>
      <w:proofErr w:type="spellEnd"/>
      <w:r>
        <w:t xml:space="preserve"> Centro de Arte Reina Sofía, 2007, 145–181 </w:t>
      </w:r>
    </w:p>
    <w:p w14:paraId="779EEE3E" w14:textId="77777777" w:rsidR="0061242B" w:rsidRDefault="00000000">
      <w:pPr>
        <w:spacing w:after="53" w:line="250" w:lineRule="auto"/>
        <w:ind w:left="1006" w:right="126" w:firstLine="0"/>
        <w:jc w:val="left"/>
      </w:pPr>
      <w:r>
        <w:t xml:space="preserve">(French) “Beautiful Suffering: La </w:t>
      </w:r>
      <w:proofErr w:type="spellStart"/>
      <w:r>
        <w:t>douleur</w:t>
      </w:r>
      <w:proofErr w:type="spellEnd"/>
      <w:r>
        <w:t xml:space="preserve"> des images.” Trans. Morad Montazami. In </w:t>
      </w:r>
      <w:r>
        <w:rPr>
          <w:i/>
        </w:rPr>
        <w:t xml:space="preserve">Face au </w:t>
      </w:r>
      <w:proofErr w:type="spellStart"/>
      <w:r>
        <w:rPr>
          <w:i/>
        </w:rPr>
        <w:t>réel</w:t>
      </w:r>
      <w:proofErr w:type="spellEnd"/>
      <w:r>
        <w:rPr>
          <w:i/>
        </w:rPr>
        <w:t xml:space="preserve">: </w:t>
      </w:r>
      <w:proofErr w:type="spellStart"/>
      <w:r>
        <w:rPr>
          <w:i/>
        </w:rPr>
        <w:t>Éthique</w:t>
      </w:r>
      <w:proofErr w:type="spellEnd"/>
      <w:r>
        <w:rPr>
          <w:i/>
        </w:rPr>
        <w:t xml:space="preserve"> de la </w:t>
      </w:r>
      <w:proofErr w:type="spellStart"/>
      <w:r>
        <w:rPr>
          <w:i/>
        </w:rPr>
        <w:t>forme</w:t>
      </w:r>
      <w:proofErr w:type="spellEnd"/>
      <w:r>
        <w:rPr>
          <w:i/>
        </w:rPr>
        <w:t xml:space="preserve"> dans </w:t>
      </w:r>
      <w:proofErr w:type="spellStart"/>
      <w:r>
        <w:rPr>
          <w:i/>
        </w:rPr>
        <w:t>l’art</w:t>
      </w:r>
      <w:proofErr w:type="spellEnd"/>
      <w:r>
        <w:rPr>
          <w:i/>
        </w:rPr>
        <w:t xml:space="preserve"> contemporain</w:t>
      </w:r>
      <w:r>
        <w:t xml:space="preserve">, eds. Giovanni Careri and Bernhard Rüdiger. Lyon: </w:t>
      </w:r>
      <w:proofErr w:type="spellStart"/>
      <w:r>
        <w:t>Archibooks</w:t>
      </w:r>
      <w:proofErr w:type="spellEnd"/>
      <w:r>
        <w:t xml:space="preserve">, École </w:t>
      </w:r>
      <w:proofErr w:type="spellStart"/>
      <w:r>
        <w:t>nationale</w:t>
      </w:r>
      <w:proofErr w:type="spellEnd"/>
      <w:r>
        <w:t xml:space="preserve"> des beaux-arts de Lyon, and École des </w:t>
      </w:r>
      <w:proofErr w:type="spellStart"/>
      <w:r>
        <w:t>hautes</w:t>
      </w:r>
      <w:proofErr w:type="spellEnd"/>
      <w:r>
        <w:t xml:space="preserve"> études </w:t>
      </w:r>
      <w:proofErr w:type="spellStart"/>
      <w:r>
        <w:t>en</w:t>
      </w:r>
      <w:proofErr w:type="spellEnd"/>
      <w:r>
        <w:t xml:space="preserve"> sciences </w:t>
      </w:r>
      <w:proofErr w:type="spellStart"/>
      <w:r>
        <w:t>sociales</w:t>
      </w:r>
      <w:proofErr w:type="spellEnd"/>
      <w:r>
        <w:t xml:space="preserve">, 2008, 275–299 </w:t>
      </w:r>
    </w:p>
    <w:p w14:paraId="3264A93B" w14:textId="77777777" w:rsidR="00676CC2" w:rsidRDefault="00676CC2">
      <w:pPr>
        <w:ind w:left="993" w:right="262" w:hanging="284"/>
      </w:pPr>
    </w:p>
    <w:p w14:paraId="2726B9E9" w14:textId="11BA47E4" w:rsidR="0061242B" w:rsidRDefault="00000000">
      <w:pPr>
        <w:ind w:left="993" w:right="262" w:hanging="284"/>
      </w:pPr>
      <w:r>
        <w:t xml:space="preserve">“From Sub- to </w:t>
      </w:r>
      <w:proofErr w:type="spellStart"/>
      <w:r>
        <w:t>Suprasemiotic</w:t>
      </w:r>
      <w:proofErr w:type="spellEnd"/>
      <w:r>
        <w:t xml:space="preserve">: The Sign as Event”, In </w:t>
      </w:r>
      <w:r>
        <w:rPr>
          <w:i/>
        </w:rPr>
        <w:t>Images: a Reader</w:t>
      </w:r>
      <w:r>
        <w:t xml:space="preserve">, eds. Sunil </w:t>
      </w:r>
      <w:proofErr w:type="spellStart"/>
      <w:r>
        <w:t>Manghani</w:t>
      </w:r>
      <w:proofErr w:type="spellEnd"/>
      <w:r>
        <w:t xml:space="preserve">, Arthur Piper, and Jon Simons. London: SAGE Publications, 2006, 115-118 </w:t>
      </w:r>
    </w:p>
    <w:p w14:paraId="20C7A73A" w14:textId="77777777" w:rsidR="00676CC2" w:rsidRDefault="00676CC2">
      <w:pPr>
        <w:spacing w:after="0"/>
        <w:ind w:left="993" w:right="155" w:hanging="284"/>
      </w:pPr>
    </w:p>
    <w:p w14:paraId="13B6DD04" w14:textId="5ABD0723" w:rsidR="0061242B" w:rsidRDefault="00000000">
      <w:pPr>
        <w:spacing w:after="0"/>
        <w:ind w:left="993" w:right="155" w:hanging="284"/>
      </w:pPr>
      <w:r>
        <w:t xml:space="preserve">“Loops and Gaps: Video as Entrance into the Unknown”, </w:t>
      </w:r>
      <w:r>
        <w:rPr>
          <w:i/>
        </w:rPr>
        <w:t xml:space="preserve">Amsterdam International Electronic Journal for Cultural Narratology </w:t>
      </w:r>
      <w:r>
        <w:t xml:space="preserve">3 (Autumn 2006). </w:t>
      </w:r>
    </w:p>
    <w:p w14:paraId="69498CDC" w14:textId="77777777" w:rsidR="0061242B" w:rsidRDefault="00000000">
      <w:pPr>
        <w:spacing w:after="53" w:line="252" w:lineRule="auto"/>
        <w:ind w:left="1007" w:right="0" w:hanging="10"/>
        <w:jc w:val="left"/>
      </w:pPr>
      <w:r>
        <w:rPr>
          <w:color w:val="1154CC"/>
        </w:rPr>
        <w:t>http://cf.hum.uva.nl/narratology/a06_bal.html</w:t>
      </w:r>
      <w:r>
        <w:t xml:space="preserve"> </w:t>
      </w:r>
    </w:p>
    <w:p w14:paraId="5EC01202" w14:textId="77777777" w:rsidR="00676CC2" w:rsidRDefault="00676CC2">
      <w:pPr>
        <w:ind w:left="993" w:right="314" w:hanging="284"/>
      </w:pPr>
    </w:p>
    <w:p w14:paraId="45ADCCC8" w14:textId="266729EC" w:rsidR="0061242B" w:rsidRDefault="00000000">
      <w:pPr>
        <w:ind w:left="993" w:right="314" w:hanging="284"/>
      </w:pPr>
      <w:r>
        <w:t xml:space="preserve">“Facing Severance”, </w:t>
      </w:r>
      <w:proofErr w:type="spellStart"/>
      <w:r>
        <w:rPr>
          <w:i/>
        </w:rPr>
        <w:t>Intermédialités</w:t>
      </w:r>
      <w:proofErr w:type="spellEnd"/>
      <w:r>
        <w:rPr>
          <w:i/>
        </w:rPr>
        <w:t xml:space="preserve"> </w:t>
      </w:r>
      <w:r>
        <w:t xml:space="preserve">8, ed. Johanne Villeneuve (Autumn 2006): 189–210; reprinted in </w:t>
      </w:r>
      <w:r>
        <w:rPr>
          <w:i/>
        </w:rPr>
        <w:t>Traverser/Crossing</w:t>
      </w:r>
      <w:r>
        <w:t xml:space="preserve">, </w:t>
      </w:r>
      <w:proofErr w:type="spellStart"/>
      <w:r>
        <w:rPr>
          <w:i/>
        </w:rPr>
        <w:t>Intermédialités</w:t>
      </w:r>
      <w:proofErr w:type="spellEnd"/>
      <w:r>
        <w:rPr>
          <w:i/>
        </w:rPr>
        <w:t xml:space="preserve"> </w:t>
      </w:r>
      <w:r>
        <w:t xml:space="preserve">20, </w:t>
      </w:r>
      <w:proofErr w:type="spellStart"/>
      <w:r>
        <w:t>automne</w:t>
      </w:r>
      <w:proofErr w:type="spellEnd"/>
      <w:r>
        <w:t xml:space="preserve"> 2012/ printemps 2013,197-218 </w:t>
      </w:r>
    </w:p>
    <w:p w14:paraId="03A830B6" w14:textId="77777777" w:rsidR="00676CC2" w:rsidRDefault="00676CC2">
      <w:pPr>
        <w:ind w:left="993" w:right="155" w:hanging="284"/>
      </w:pPr>
    </w:p>
    <w:p w14:paraId="3795EDF9" w14:textId="097FB750" w:rsidR="0061242B" w:rsidRDefault="00000000">
      <w:pPr>
        <w:ind w:left="993" w:right="155" w:hanging="284"/>
      </w:pPr>
      <w:r>
        <w:t xml:space="preserve">“Nothing is Missing”, </w:t>
      </w:r>
      <w:proofErr w:type="spellStart"/>
      <w:r>
        <w:rPr>
          <w:i/>
        </w:rPr>
        <w:t>Intermédialités</w:t>
      </w:r>
      <w:proofErr w:type="spellEnd"/>
      <w:r>
        <w:rPr>
          <w:i/>
        </w:rPr>
        <w:t xml:space="preserve"> </w:t>
      </w:r>
      <w:r>
        <w:t xml:space="preserve">8, ed. Johanne Villeneuve (Autumn 2006): 189–224 </w:t>
      </w:r>
    </w:p>
    <w:p w14:paraId="43F428AE" w14:textId="77777777" w:rsidR="00676CC2" w:rsidRDefault="00676CC2">
      <w:pPr>
        <w:spacing w:after="11"/>
        <w:ind w:left="718" w:right="155"/>
      </w:pPr>
    </w:p>
    <w:p w14:paraId="0DD730B8" w14:textId="666175E1" w:rsidR="0061242B" w:rsidRDefault="00000000">
      <w:pPr>
        <w:spacing w:after="11"/>
        <w:ind w:left="718" w:right="155"/>
      </w:pPr>
      <w:r>
        <w:t>“</w:t>
      </w:r>
      <w:proofErr w:type="spellStart"/>
      <w:r>
        <w:t>Lepljive</w:t>
      </w:r>
      <w:proofErr w:type="spellEnd"/>
      <w:r>
        <w:t xml:space="preserve"> </w:t>
      </w:r>
      <w:proofErr w:type="spellStart"/>
      <w:r>
        <w:t>podobe</w:t>
      </w:r>
      <w:proofErr w:type="spellEnd"/>
      <w:r>
        <w:t xml:space="preserve">: </w:t>
      </w:r>
      <w:proofErr w:type="spellStart"/>
      <w:r>
        <w:t>krčenje</w:t>
      </w:r>
      <w:proofErr w:type="spellEnd"/>
      <w:r>
        <w:t xml:space="preserve"> </w:t>
      </w:r>
      <w:proofErr w:type="spellStart"/>
      <w:r>
        <w:t>časovne</w:t>
      </w:r>
      <w:proofErr w:type="spellEnd"/>
      <w:r>
        <w:t xml:space="preserve"> </w:t>
      </w:r>
      <w:proofErr w:type="spellStart"/>
      <w:r>
        <w:t>dimenzije</w:t>
      </w:r>
      <w:proofErr w:type="spellEnd"/>
      <w:r>
        <w:t xml:space="preserve"> v </w:t>
      </w:r>
      <w:proofErr w:type="spellStart"/>
      <w:r>
        <w:t>umetnosti</w:t>
      </w:r>
      <w:proofErr w:type="spellEnd"/>
      <w:r>
        <w:t xml:space="preserve"> </w:t>
      </w:r>
      <w:proofErr w:type="spellStart"/>
      <w:r>
        <w:t>trajana</w:t>
      </w:r>
      <w:proofErr w:type="spellEnd"/>
      <w:r>
        <w:t xml:space="preserve">” (Sticky </w:t>
      </w:r>
    </w:p>
    <w:p w14:paraId="1374AC5B" w14:textId="77777777" w:rsidR="0061242B" w:rsidRDefault="00000000">
      <w:pPr>
        <w:spacing w:after="11"/>
        <w:ind w:left="1015" w:right="155"/>
      </w:pPr>
      <w:r>
        <w:t xml:space="preserve">Images: The Foreshortening of Time in an Art of Duration). </w:t>
      </w:r>
      <w:proofErr w:type="spellStart"/>
      <w:r>
        <w:rPr>
          <w:i/>
        </w:rPr>
        <w:t>Likovne</w:t>
      </w:r>
      <w:proofErr w:type="spellEnd"/>
      <w:r>
        <w:rPr>
          <w:i/>
        </w:rPr>
        <w:t xml:space="preserve"> </w:t>
      </w:r>
      <w:proofErr w:type="spellStart"/>
      <w:r>
        <w:rPr>
          <w:i/>
        </w:rPr>
        <w:t>Besede</w:t>
      </w:r>
      <w:proofErr w:type="spellEnd"/>
      <w:r>
        <w:rPr>
          <w:i/>
        </w:rPr>
        <w:t xml:space="preserve"> </w:t>
      </w:r>
      <w:r>
        <w:t xml:space="preserve">(Art </w:t>
      </w:r>
    </w:p>
    <w:p w14:paraId="7E04EAA8" w14:textId="77777777" w:rsidR="0061242B" w:rsidRDefault="00000000">
      <w:pPr>
        <w:ind w:left="1015" w:right="155"/>
      </w:pPr>
      <w:r>
        <w:t xml:space="preserve">Words), 39–51. Ljubljana: Union of the Slovene Fine Artists Associations (Summer 2006) </w:t>
      </w:r>
    </w:p>
    <w:p w14:paraId="35BE6CD3" w14:textId="77777777" w:rsidR="00676CC2" w:rsidRDefault="00676CC2">
      <w:pPr>
        <w:ind w:left="993" w:right="155" w:hanging="284"/>
      </w:pPr>
    </w:p>
    <w:p w14:paraId="1DAB39CD" w14:textId="08C9834A" w:rsidR="0061242B" w:rsidRDefault="00000000">
      <w:pPr>
        <w:ind w:left="993" w:right="155" w:hanging="284"/>
      </w:pPr>
      <w:r>
        <w:t>“</w:t>
      </w:r>
      <w:proofErr w:type="spellStart"/>
      <w:r>
        <w:t>Affekt</w:t>
      </w:r>
      <w:proofErr w:type="spellEnd"/>
      <w:r>
        <w:t xml:space="preserve"> </w:t>
      </w:r>
      <w:proofErr w:type="spellStart"/>
      <w:r>
        <w:t>als</w:t>
      </w:r>
      <w:proofErr w:type="spellEnd"/>
      <w:r>
        <w:t xml:space="preserve"> </w:t>
      </w:r>
      <w:proofErr w:type="spellStart"/>
      <w:r>
        <w:t>kulturelle</w:t>
      </w:r>
      <w:proofErr w:type="spellEnd"/>
      <w:r>
        <w:t xml:space="preserve"> Kraft: </w:t>
      </w:r>
      <w:proofErr w:type="spellStart"/>
      <w:r>
        <w:t>Einleitung</w:t>
      </w:r>
      <w:proofErr w:type="spellEnd"/>
      <w:r>
        <w:t xml:space="preserve">”, In </w:t>
      </w:r>
      <w:proofErr w:type="spellStart"/>
      <w:r>
        <w:rPr>
          <w:i/>
        </w:rPr>
        <w:t>Affekte</w:t>
      </w:r>
      <w:proofErr w:type="spellEnd"/>
      <w:r>
        <w:rPr>
          <w:i/>
        </w:rPr>
        <w:t xml:space="preserve">: </w:t>
      </w:r>
      <w:proofErr w:type="spellStart"/>
      <w:r>
        <w:rPr>
          <w:i/>
        </w:rPr>
        <w:t>Analysen</w:t>
      </w:r>
      <w:proofErr w:type="spellEnd"/>
      <w:r>
        <w:rPr>
          <w:i/>
        </w:rPr>
        <w:t xml:space="preserve"> </w:t>
      </w:r>
      <w:proofErr w:type="spellStart"/>
      <w:r>
        <w:rPr>
          <w:i/>
        </w:rPr>
        <w:t>ästhetisch-medialer</w:t>
      </w:r>
      <w:proofErr w:type="spellEnd"/>
      <w:r>
        <w:rPr>
          <w:i/>
        </w:rPr>
        <w:t xml:space="preserve"> </w:t>
      </w:r>
      <w:proofErr w:type="spellStart"/>
      <w:r>
        <w:rPr>
          <w:i/>
        </w:rPr>
        <w:t>Prozesse</w:t>
      </w:r>
      <w:proofErr w:type="spellEnd"/>
      <w:r>
        <w:t xml:space="preserve">, eds. Antje Krause-Wahl, Heike </w:t>
      </w:r>
      <w:proofErr w:type="spellStart"/>
      <w:r>
        <w:t>Oehlschlägel</w:t>
      </w:r>
      <w:proofErr w:type="spellEnd"/>
      <w:r>
        <w:t xml:space="preserve">, and </w:t>
      </w:r>
      <w:proofErr w:type="spellStart"/>
      <w:r>
        <w:t>Serjoscha</w:t>
      </w:r>
      <w:proofErr w:type="spellEnd"/>
      <w:r>
        <w:t xml:space="preserve"> Wiemer. Bielefeld: Transcript Verlag, 2006, 7–19 </w:t>
      </w:r>
    </w:p>
    <w:p w14:paraId="6DE93361" w14:textId="77777777" w:rsidR="00676CC2" w:rsidRDefault="00676CC2">
      <w:pPr>
        <w:ind w:left="993" w:right="272" w:hanging="284"/>
      </w:pPr>
    </w:p>
    <w:p w14:paraId="4CD5303C" w14:textId="6561A44E" w:rsidR="0061242B" w:rsidRDefault="00000000">
      <w:pPr>
        <w:ind w:left="993" w:right="272" w:hanging="284"/>
      </w:pPr>
      <w:r>
        <w:t xml:space="preserve">“Metaphoring: Making a Niche of Negative Space”, In </w:t>
      </w:r>
      <w:r>
        <w:rPr>
          <w:i/>
        </w:rPr>
        <w:t>Metaphoricity and the Politics of Mobility</w:t>
      </w:r>
      <w:r>
        <w:t xml:space="preserve">, ed. Maria </w:t>
      </w:r>
      <w:proofErr w:type="spellStart"/>
      <w:r>
        <w:t>Margaroni</w:t>
      </w:r>
      <w:proofErr w:type="spellEnd"/>
      <w:r>
        <w:t xml:space="preserve"> and Effie </w:t>
      </w:r>
      <w:proofErr w:type="spellStart"/>
      <w:r>
        <w:t>Yiannopoulou</w:t>
      </w:r>
      <w:proofErr w:type="spellEnd"/>
      <w:r>
        <w:t xml:space="preserve">. Amsterdam and New York: </w:t>
      </w:r>
      <w:proofErr w:type="spellStart"/>
      <w:r>
        <w:t>Rodopi</w:t>
      </w:r>
      <w:proofErr w:type="spellEnd"/>
      <w:r>
        <w:t xml:space="preserve">, 2006, 159–180 </w:t>
      </w:r>
    </w:p>
    <w:p w14:paraId="098E8658" w14:textId="77777777" w:rsidR="00676CC2" w:rsidRDefault="00676CC2">
      <w:pPr>
        <w:spacing w:after="7" w:line="252" w:lineRule="auto"/>
        <w:ind w:left="718" w:right="132" w:hanging="10"/>
        <w:jc w:val="left"/>
      </w:pPr>
    </w:p>
    <w:p w14:paraId="29A84192" w14:textId="2664F16C" w:rsidR="0061242B" w:rsidRDefault="00000000">
      <w:pPr>
        <w:spacing w:after="7" w:line="252" w:lineRule="auto"/>
        <w:ind w:left="718" w:right="132" w:hanging="10"/>
        <w:jc w:val="left"/>
      </w:pPr>
      <w:r>
        <w:t xml:space="preserve">“Dreaming Art”, In </w:t>
      </w:r>
      <w:r>
        <w:rPr>
          <w:i/>
        </w:rPr>
        <w:t xml:space="preserve">Psychoanalysis and the Image: Transdisciplinary </w:t>
      </w:r>
    </w:p>
    <w:p w14:paraId="36E8345D" w14:textId="77777777" w:rsidR="0061242B" w:rsidRDefault="00000000">
      <w:pPr>
        <w:ind w:left="1015" w:right="155"/>
      </w:pPr>
      <w:r>
        <w:rPr>
          <w:i/>
        </w:rPr>
        <w:t>Perspectives</w:t>
      </w:r>
      <w:r>
        <w:t xml:space="preserve">, ed. Griselda Pollock. Oxford, UK: Blackwell, 2006, 30–59 </w:t>
      </w:r>
    </w:p>
    <w:p w14:paraId="7CFE8BC0" w14:textId="77777777" w:rsidR="00676CC2" w:rsidRDefault="00676CC2">
      <w:pPr>
        <w:spacing w:after="0"/>
        <w:ind w:left="993" w:right="155" w:hanging="284"/>
      </w:pPr>
    </w:p>
    <w:p w14:paraId="052DA1B7" w14:textId="3BC483BC" w:rsidR="0061242B" w:rsidRDefault="00000000">
      <w:pPr>
        <w:spacing w:after="0"/>
        <w:ind w:left="993" w:right="155" w:hanging="284"/>
      </w:pPr>
      <w:r>
        <w:t xml:space="preserve">“Faithfully Submitted: The Logic of the Signature in Marcel Proust’s </w:t>
      </w:r>
      <w:r>
        <w:rPr>
          <w:i/>
        </w:rPr>
        <w:t>A la recherche</w:t>
      </w:r>
      <w:r>
        <w:t xml:space="preserve">”, In </w:t>
      </w:r>
      <w:r>
        <w:rPr>
          <w:i/>
        </w:rPr>
        <w:t>Sign Here! Handwriting in the Age of New Media</w:t>
      </w:r>
      <w:r>
        <w:t xml:space="preserve">, eds. Sonja </w:t>
      </w:r>
    </w:p>
    <w:p w14:paraId="42A1995C" w14:textId="77777777" w:rsidR="0061242B" w:rsidRDefault="00000000">
      <w:pPr>
        <w:ind w:left="1015" w:right="155"/>
      </w:pPr>
      <w:r>
        <w:t xml:space="preserve">Neef, José van Dijck, and Eric Ketelaar. Amsterdam: Amsterdam University Press, 2006, 150–163 </w:t>
      </w:r>
    </w:p>
    <w:p w14:paraId="700DCDB8" w14:textId="77777777" w:rsidR="00676CC2" w:rsidRDefault="00676CC2">
      <w:pPr>
        <w:spacing w:after="1"/>
        <w:ind w:left="993" w:right="155" w:hanging="284"/>
      </w:pPr>
    </w:p>
    <w:p w14:paraId="4C853AE2" w14:textId="4C443764" w:rsidR="0061242B" w:rsidRDefault="00000000">
      <w:pPr>
        <w:spacing w:after="1"/>
        <w:ind w:left="993" w:right="155" w:hanging="284"/>
      </w:pPr>
      <w:r>
        <w:t xml:space="preserve">“Erste Person, </w:t>
      </w:r>
      <w:proofErr w:type="spellStart"/>
      <w:r>
        <w:t>zweite</w:t>
      </w:r>
      <w:proofErr w:type="spellEnd"/>
      <w:r>
        <w:t xml:space="preserve"> Person, </w:t>
      </w:r>
      <w:proofErr w:type="spellStart"/>
      <w:r>
        <w:t>dieselbe</w:t>
      </w:r>
      <w:proofErr w:type="spellEnd"/>
      <w:r>
        <w:t xml:space="preserve"> Person: Zum </w:t>
      </w:r>
      <w:proofErr w:type="spellStart"/>
      <w:r>
        <w:t>Verhältnis</w:t>
      </w:r>
      <w:proofErr w:type="spellEnd"/>
      <w:r>
        <w:t xml:space="preserve"> von </w:t>
      </w:r>
      <w:proofErr w:type="spellStart"/>
      <w:r>
        <w:t>Ausstellen</w:t>
      </w:r>
      <w:proofErr w:type="spellEnd"/>
      <w:r>
        <w:t xml:space="preserve"> und </w:t>
      </w:r>
      <w:proofErr w:type="spellStart"/>
      <w:r>
        <w:t>Beschreiben</w:t>
      </w:r>
      <w:proofErr w:type="spellEnd"/>
      <w:r>
        <w:t xml:space="preserve"> </w:t>
      </w:r>
      <w:proofErr w:type="spellStart"/>
      <w:r>
        <w:t>aus</w:t>
      </w:r>
      <w:proofErr w:type="spellEnd"/>
      <w:r>
        <w:t xml:space="preserve"> </w:t>
      </w:r>
      <w:proofErr w:type="spellStart"/>
      <w:r>
        <w:t>narratologischer</w:t>
      </w:r>
      <w:proofErr w:type="spellEnd"/>
      <w:r>
        <w:t xml:space="preserve"> Sicht”, In </w:t>
      </w:r>
      <w:r>
        <w:rPr>
          <w:i/>
        </w:rPr>
        <w:t xml:space="preserve">Narration und </w:t>
      </w:r>
      <w:proofErr w:type="spellStart"/>
      <w:r>
        <w:rPr>
          <w:i/>
        </w:rPr>
        <w:t>Geschlchte</w:t>
      </w:r>
      <w:proofErr w:type="spellEnd"/>
      <w:r>
        <w:rPr>
          <w:i/>
        </w:rPr>
        <w:t xml:space="preserve">. Texte – </w:t>
      </w:r>
    </w:p>
    <w:p w14:paraId="2E30CF7D" w14:textId="77777777" w:rsidR="0061242B" w:rsidRDefault="00000000">
      <w:pPr>
        <w:spacing w:after="11"/>
        <w:ind w:left="1015" w:right="155"/>
      </w:pPr>
      <w:r>
        <w:rPr>
          <w:i/>
        </w:rPr>
        <w:t>Medien – Episteme</w:t>
      </w:r>
      <w:r>
        <w:t xml:space="preserve">, eds. Sigrid </w:t>
      </w:r>
      <w:proofErr w:type="spellStart"/>
      <w:r>
        <w:t>Nieberle</w:t>
      </w:r>
      <w:proofErr w:type="spellEnd"/>
      <w:r>
        <w:t xml:space="preserve"> and Elisabeth </w:t>
      </w:r>
      <w:proofErr w:type="spellStart"/>
      <w:r>
        <w:t>Strowick</w:t>
      </w:r>
      <w:proofErr w:type="spellEnd"/>
      <w:r>
        <w:t xml:space="preserve">. Cologne, </w:t>
      </w:r>
    </w:p>
    <w:p w14:paraId="2194AAA8" w14:textId="77777777" w:rsidR="0061242B" w:rsidRDefault="00000000">
      <w:pPr>
        <w:ind w:left="1015" w:right="155"/>
      </w:pPr>
      <w:proofErr w:type="spellStart"/>
      <w:r>
        <w:t>Wiemar</w:t>
      </w:r>
      <w:proofErr w:type="spellEnd"/>
      <w:r>
        <w:t xml:space="preserve">, and Vienna: </w:t>
      </w:r>
      <w:proofErr w:type="spellStart"/>
      <w:r>
        <w:t>Böhlau</w:t>
      </w:r>
      <w:proofErr w:type="spellEnd"/>
      <w:r>
        <w:t xml:space="preserve"> Verlag, 2006, 283–314 </w:t>
      </w:r>
    </w:p>
    <w:p w14:paraId="19887FAB" w14:textId="77777777" w:rsidR="00676CC2" w:rsidRDefault="00676CC2">
      <w:pPr>
        <w:spacing w:after="11"/>
        <w:ind w:left="718" w:right="155"/>
      </w:pPr>
    </w:p>
    <w:p w14:paraId="5F63A401" w14:textId="5C99F63E" w:rsidR="0061242B" w:rsidRDefault="00000000">
      <w:pPr>
        <w:spacing w:after="11"/>
        <w:ind w:left="718" w:right="155"/>
      </w:pPr>
      <w:r>
        <w:t xml:space="preserve">“Aestheticizing Catastrophe”, In </w:t>
      </w:r>
      <w:r>
        <w:rPr>
          <w:i/>
        </w:rPr>
        <w:t>Reading Charlotte Salomon</w:t>
      </w:r>
      <w:r>
        <w:t xml:space="preserve">, eds. Michael P. </w:t>
      </w:r>
    </w:p>
    <w:p w14:paraId="0C97A451" w14:textId="77777777" w:rsidR="0061242B" w:rsidRDefault="00000000">
      <w:pPr>
        <w:spacing w:after="11"/>
        <w:ind w:left="1015" w:right="155"/>
      </w:pPr>
      <w:r>
        <w:t xml:space="preserve">Steinberg and Monica Bohm-Duchen. Ithaca, NY, and London: Cornell </w:t>
      </w:r>
    </w:p>
    <w:p w14:paraId="308764C2" w14:textId="77777777" w:rsidR="0061242B" w:rsidRDefault="00000000">
      <w:pPr>
        <w:spacing w:after="11"/>
        <w:ind w:left="1015" w:right="155"/>
      </w:pPr>
      <w:r>
        <w:t xml:space="preserve">University Press, 2006, 167–193. Italian: </w:t>
      </w:r>
      <w:proofErr w:type="spellStart"/>
      <w:r>
        <w:t>Estetizzare</w:t>
      </w:r>
      <w:proofErr w:type="spellEnd"/>
      <w:r>
        <w:t xml:space="preserve"> la </w:t>
      </w:r>
      <w:proofErr w:type="spellStart"/>
      <w:r>
        <w:t>catastrofe</w:t>
      </w:r>
      <w:proofErr w:type="spellEnd"/>
      <w:r>
        <w:t xml:space="preserve">, in </w:t>
      </w:r>
    </w:p>
    <w:p w14:paraId="55313C32" w14:textId="77777777" w:rsidR="0061242B" w:rsidRDefault="00000000">
      <w:pPr>
        <w:spacing w:after="53" w:line="252" w:lineRule="auto"/>
        <w:ind w:left="1007" w:right="0" w:hanging="10"/>
        <w:jc w:val="left"/>
      </w:pPr>
      <w:proofErr w:type="spellStart"/>
      <w:r>
        <w:rPr>
          <w:i/>
        </w:rPr>
        <w:t>Trasparenze</w:t>
      </w:r>
      <w:proofErr w:type="spellEnd"/>
      <w:r>
        <w:rPr>
          <w:i/>
        </w:rPr>
        <w:t xml:space="preserve"> </w:t>
      </w:r>
      <w:r>
        <w:t xml:space="preserve">2021, 7 </w:t>
      </w:r>
      <w:r>
        <w:rPr>
          <w:color w:val="1154CC"/>
        </w:rPr>
        <w:t>https://www.sanmarcodeigiustiniani.it/trasparenze%20nuova-serie/</w:t>
      </w:r>
      <w:r>
        <w:t xml:space="preserve">  </w:t>
      </w:r>
    </w:p>
    <w:p w14:paraId="3CBDACD4" w14:textId="77777777" w:rsidR="00676CC2" w:rsidRDefault="00000000">
      <w:pPr>
        <w:ind w:left="992" w:right="242" w:hanging="283"/>
      </w:pPr>
      <w:r>
        <w:t xml:space="preserve"> </w:t>
      </w:r>
    </w:p>
    <w:p w14:paraId="5CDF1C36" w14:textId="2496801D" w:rsidR="0061242B" w:rsidRDefault="00000000">
      <w:pPr>
        <w:ind w:left="992" w:right="242" w:hanging="283"/>
      </w:pPr>
      <w:r>
        <w:t xml:space="preserve">“The Commitment to Look”, In </w:t>
      </w:r>
      <w:r>
        <w:rPr>
          <w:i/>
        </w:rPr>
        <w:t xml:space="preserve">Journal of Visual Culture, no. 4 </w:t>
      </w:r>
      <w:r>
        <w:t xml:space="preserve">(2005): 145-162. Spanish translation by Diego </w:t>
      </w:r>
      <w:proofErr w:type="spellStart"/>
      <w:r>
        <w:t>Gómes</w:t>
      </w:r>
      <w:proofErr w:type="spellEnd"/>
      <w:r>
        <w:t xml:space="preserve"> Venegas, “El </w:t>
      </w:r>
      <w:proofErr w:type="spellStart"/>
      <w:r>
        <w:t>compromiso</w:t>
      </w:r>
      <w:proofErr w:type="spellEnd"/>
      <w:r>
        <w:t xml:space="preserve"> con </w:t>
      </w:r>
      <w:proofErr w:type="spellStart"/>
      <w:r>
        <w:t>el</w:t>
      </w:r>
      <w:proofErr w:type="spellEnd"/>
      <w:r>
        <w:t xml:space="preserve"> </w:t>
      </w:r>
      <w:proofErr w:type="spellStart"/>
      <w:r>
        <w:t>mirar</w:t>
      </w:r>
      <w:proofErr w:type="spellEnd"/>
      <w:r>
        <w:t xml:space="preserve">”, 13-54 in Canal. </w:t>
      </w:r>
      <w:proofErr w:type="spellStart"/>
      <w:r>
        <w:t>Cuadernos</w:t>
      </w:r>
      <w:proofErr w:type="spellEnd"/>
      <w:r>
        <w:t xml:space="preserve"> de </w:t>
      </w:r>
      <w:proofErr w:type="spellStart"/>
      <w:r>
        <w:t>estudios</w:t>
      </w:r>
      <w:proofErr w:type="spellEnd"/>
      <w:r>
        <w:t xml:space="preserve"> </w:t>
      </w:r>
      <w:proofErr w:type="spellStart"/>
      <w:r>
        <w:t>visuales</w:t>
      </w:r>
      <w:proofErr w:type="spellEnd"/>
      <w:r>
        <w:t xml:space="preserve"> y </w:t>
      </w:r>
      <w:proofErr w:type="spellStart"/>
      <w:r>
        <w:t>mediales</w:t>
      </w:r>
      <w:proofErr w:type="spellEnd"/>
      <w:r>
        <w:t xml:space="preserve"> 2/3, 2018/19. </w:t>
      </w:r>
    </w:p>
    <w:p w14:paraId="28BBDE57" w14:textId="77777777" w:rsidR="00676CC2" w:rsidRDefault="00676CC2">
      <w:pPr>
        <w:spacing w:after="11"/>
        <w:ind w:left="794" w:right="155"/>
      </w:pPr>
    </w:p>
    <w:p w14:paraId="764A197B" w14:textId="539C281E" w:rsidR="0061242B" w:rsidRDefault="00000000">
      <w:pPr>
        <w:spacing w:after="11"/>
        <w:ind w:left="794" w:right="155"/>
      </w:pPr>
      <w:r>
        <w:t>“</w:t>
      </w:r>
      <w:proofErr w:type="spellStart"/>
      <w:r>
        <w:t>Hva</w:t>
      </w:r>
      <w:proofErr w:type="spellEnd"/>
      <w:r>
        <w:t xml:space="preserve"> om? Å </w:t>
      </w:r>
      <w:proofErr w:type="spellStart"/>
      <w:r>
        <w:t>utforske</w:t>
      </w:r>
      <w:proofErr w:type="spellEnd"/>
      <w:r>
        <w:t xml:space="preserve"> det </w:t>
      </w:r>
      <w:proofErr w:type="spellStart"/>
      <w:r>
        <w:t>som</w:t>
      </w:r>
      <w:proofErr w:type="spellEnd"/>
      <w:r>
        <w:t xml:space="preserve"> </w:t>
      </w:r>
      <w:proofErr w:type="spellStart"/>
      <w:r>
        <w:t>ikke</w:t>
      </w:r>
      <w:proofErr w:type="spellEnd"/>
      <w:r>
        <w:t xml:space="preserve"> er </w:t>
      </w:r>
      <w:proofErr w:type="spellStart"/>
      <w:r>
        <w:t>naturlig</w:t>
      </w:r>
      <w:proofErr w:type="spellEnd"/>
      <w:r>
        <w:t xml:space="preserve">” (“What if … Exploring </w:t>
      </w:r>
    </w:p>
    <w:p w14:paraId="13C08A08" w14:textId="77777777" w:rsidR="0061242B" w:rsidRDefault="00000000">
      <w:pPr>
        <w:ind w:left="1015" w:right="155"/>
      </w:pPr>
      <w:r>
        <w:t>“</w:t>
      </w:r>
      <w:proofErr w:type="spellStart"/>
      <w:r>
        <w:t>Unnaturality</w:t>
      </w:r>
      <w:proofErr w:type="spellEnd"/>
      <w:r>
        <w:t xml:space="preserve">”), Trans. Harald </w:t>
      </w:r>
      <w:proofErr w:type="spellStart"/>
      <w:r>
        <w:t>Nortun</w:t>
      </w:r>
      <w:proofErr w:type="spellEnd"/>
      <w:r>
        <w:t xml:space="preserve">. In </w:t>
      </w:r>
      <w:proofErr w:type="spellStart"/>
      <w:r>
        <w:rPr>
          <w:i/>
        </w:rPr>
        <w:t>Estetiske</w:t>
      </w:r>
      <w:proofErr w:type="spellEnd"/>
      <w:r>
        <w:rPr>
          <w:i/>
        </w:rPr>
        <w:t xml:space="preserve"> </w:t>
      </w:r>
      <w:proofErr w:type="spellStart"/>
      <w:r>
        <w:rPr>
          <w:i/>
        </w:rPr>
        <w:t>teknologier</w:t>
      </w:r>
      <w:proofErr w:type="spellEnd"/>
      <w:r>
        <w:rPr>
          <w:i/>
        </w:rPr>
        <w:t xml:space="preserve"> 1700–2000</w:t>
      </w:r>
      <w:r>
        <w:t xml:space="preserve">, vol. 2, eds. Anne Beate </w:t>
      </w:r>
      <w:proofErr w:type="spellStart"/>
      <w:r>
        <w:t>Maurseth</w:t>
      </w:r>
      <w:proofErr w:type="spellEnd"/>
      <w:r>
        <w:t xml:space="preserve"> and Erik Østerud. Oslo: Scandinavian Academic Press, 2005, 157–171 </w:t>
      </w:r>
    </w:p>
    <w:p w14:paraId="1B794DC5" w14:textId="77777777" w:rsidR="00676CC2" w:rsidRDefault="00676CC2">
      <w:pPr>
        <w:spacing w:after="2"/>
        <w:ind w:left="993" w:right="155" w:hanging="284"/>
      </w:pPr>
    </w:p>
    <w:p w14:paraId="5C7C229B" w14:textId="4A4D8878" w:rsidR="0061242B" w:rsidRDefault="00000000">
      <w:pPr>
        <w:spacing w:after="2"/>
        <w:ind w:left="993" w:right="155" w:hanging="284"/>
      </w:pPr>
      <w:r>
        <w:t xml:space="preserve">“Food, Form, and Visibility: </w:t>
      </w:r>
      <w:r>
        <w:rPr>
          <w:i/>
        </w:rPr>
        <w:t xml:space="preserve">GLUB </w:t>
      </w:r>
      <w:r>
        <w:t xml:space="preserve">and the Aesthetics of Everyday Life.” </w:t>
      </w:r>
      <w:r>
        <w:rPr>
          <w:i/>
        </w:rPr>
        <w:t xml:space="preserve">Postcolonial Studies </w:t>
      </w:r>
      <w:r>
        <w:t xml:space="preserve">8, no. 1 (2005): 51–77; reprinted in </w:t>
      </w:r>
      <w:r>
        <w:rPr>
          <w:i/>
        </w:rPr>
        <w:t xml:space="preserve">Enigma </w:t>
      </w:r>
      <w:proofErr w:type="spellStart"/>
      <w:r>
        <w:rPr>
          <w:i/>
        </w:rPr>
        <w:t>Objekta</w:t>
      </w:r>
      <w:proofErr w:type="spellEnd"/>
      <w:r>
        <w:rPr>
          <w:i/>
        </w:rPr>
        <w:t xml:space="preserve">: </w:t>
      </w:r>
    </w:p>
    <w:p w14:paraId="21487C03" w14:textId="77777777" w:rsidR="0061242B" w:rsidRDefault="00000000">
      <w:pPr>
        <w:spacing w:after="58" w:line="250" w:lineRule="auto"/>
        <w:ind w:left="1016" w:right="298" w:hanging="10"/>
      </w:pPr>
      <w:proofErr w:type="spellStart"/>
      <w:r>
        <w:rPr>
          <w:i/>
        </w:rPr>
        <w:t>Zbornik</w:t>
      </w:r>
      <w:proofErr w:type="spellEnd"/>
      <w:r>
        <w:rPr>
          <w:i/>
        </w:rPr>
        <w:t xml:space="preserve"> </w:t>
      </w:r>
      <w:proofErr w:type="spellStart"/>
      <w:r>
        <w:rPr>
          <w:i/>
        </w:rPr>
        <w:t>teorijskih</w:t>
      </w:r>
      <w:proofErr w:type="spellEnd"/>
      <w:r>
        <w:rPr>
          <w:i/>
        </w:rPr>
        <w:t xml:space="preserve"> </w:t>
      </w:r>
      <w:proofErr w:type="spellStart"/>
      <w:r>
        <w:rPr>
          <w:i/>
        </w:rPr>
        <w:t>tekstova</w:t>
      </w:r>
      <w:proofErr w:type="spellEnd"/>
      <w:r>
        <w:t xml:space="preserve">, eds. Gordan </w:t>
      </w:r>
      <w:proofErr w:type="spellStart"/>
      <w:r>
        <w:t>Karabogdan</w:t>
      </w:r>
      <w:proofErr w:type="spellEnd"/>
      <w:r>
        <w:t xml:space="preserve"> and Nikica Klobučar, 9– 23. Zagreb: I. T. GRAF, 2005; </w:t>
      </w:r>
      <w:proofErr w:type="gramStart"/>
      <w:r>
        <w:t>also</w:t>
      </w:r>
      <w:proofErr w:type="gramEnd"/>
      <w:r>
        <w:t xml:space="preserve"> in </w:t>
      </w:r>
      <w:proofErr w:type="spellStart"/>
      <w:r>
        <w:rPr>
          <w:i/>
          <w:color w:val="333333"/>
        </w:rPr>
        <w:t>Kulturelle</w:t>
      </w:r>
      <w:proofErr w:type="spellEnd"/>
      <w:r>
        <w:rPr>
          <w:i/>
          <w:color w:val="333333"/>
        </w:rPr>
        <w:t xml:space="preserve"> </w:t>
      </w:r>
      <w:proofErr w:type="spellStart"/>
      <w:r>
        <w:rPr>
          <w:i/>
          <w:color w:val="333333"/>
        </w:rPr>
        <w:t>Figurationen</w:t>
      </w:r>
      <w:proofErr w:type="spellEnd"/>
      <w:r>
        <w:rPr>
          <w:i/>
          <w:color w:val="333333"/>
        </w:rPr>
        <w:t xml:space="preserve">: Genese, </w:t>
      </w:r>
      <w:proofErr w:type="spellStart"/>
      <w:r>
        <w:rPr>
          <w:i/>
          <w:color w:val="333333"/>
        </w:rPr>
        <w:t>Dynamik</w:t>
      </w:r>
      <w:proofErr w:type="spellEnd"/>
      <w:r>
        <w:rPr>
          <w:i/>
          <w:color w:val="333333"/>
        </w:rPr>
        <w:t xml:space="preserve"> und </w:t>
      </w:r>
      <w:proofErr w:type="spellStart"/>
      <w:r>
        <w:rPr>
          <w:i/>
          <w:color w:val="333333"/>
        </w:rPr>
        <w:t>Medialität</w:t>
      </w:r>
      <w:proofErr w:type="spellEnd"/>
      <w:r>
        <w:rPr>
          <w:i/>
          <w:color w:val="333333"/>
        </w:rPr>
        <w:t xml:space="preserve">. </w:t>
      </w:r>
      <w:r>
        <w:rPr>
          <w:color w:val="333333"/>
        </w:rPr>
        <w:t xml:space="preserve">Günter Bamberger und Dietrich </w:t>
      </w:r>
      <w:proofErr w:type="spellStart"/>
      <w:r>
        <w:rPr>
          <w:color w:val="333333"/>
        </w:rPr>
        <w:t>Boschung</w:t>
      </w:r>
      <w:proofErr w:type="spellEnd"/>
      <w:r>
        <w:rPr>
          <w:color w:val="333333"/>
        </w:rPr>
        <w:t xml:space="preserve"> (ed.). München,</w:t>
      </w:r>
      <w:r>
        <w:t xml:space="preserve"> </w:t>
      </w:r>
      <w:r>
        <w:rPr>
          <w:color w:val="333333"/>
        </w:rPr>
        <w:t>Morphomata, 2011, 175-196</w:t>
      </w:r>
      <w:r>
        <w:t xml:space="preserve"> </w:t>
      </w:r>
    </w:p>
    <w:p w14:paraId="5327E831" w14:textId="77777777" w:rsidR="00676CC2" w:rsidRDefault="00676CC2">
      <w:pPr>
        <w:ind w:left="993" w:right="684" w:hanging="284"/>
      </w:pPr>
    </w:p>
    <w:p w14:paraId="74CA418C" w14:textId="17A940CE" w:rsidR="0061242B" w:rsidRDefault="00000000">
      <w:pPr>
        <w:ind w:left="993" w:right="684" w:hanging="284"/>
      </w:pPr>
      <w:r>
        <w:t xml:space="preserve">“Introduction”, In </w:t>
      </w:r>
      <w:proofErr w:type="gramStart"/>
      <w:r>
        <w:rPr>
          <w:i/>
        </w:rPr>
        <w:t>The</w:t>
      </w:r>
      <w:proofErr w:type="gramEnd"/>
      <w:r>
        <w:rPr>
          <w:i/>
        </w:rPr>
        <w:t xml:space="preserve"> Artemisia Files: Artemisia Gentileschi for Feminists and Other Thinking People</w:t>
      </w:r>
      <w:r>
        <w:t xml:space="preserve">, ed. Mieke Bal. Chicago, IL: University of Chicago Press, 2005, ix–xxv </w:t>
      </w:r>
    </w:p>
    <w:p w14:paraId="485E85C3" w14:textId="77777777" w:rsidR="00676CC2" w:rsidRDefault="00676CC2">
      <w:pPr>
        <w:spacing w:after="7" w:line="252" w:lineRule="auto"/>
        <w:ind w:left="718" w:right="132" w:hanging="10"/>
        <w:jc w:val="left"/>
      </w:pPr>
    </w:p>
    <w:p w14:paraId="0E419C7C" w14:textId="3D0372F9" w:rsidR="0061242B" w:rsidRDefault="00000000">
      <w:pPr>
        <w:spacing w:after="7" w:line="252" w:lineRule="auto"/>
        <w:ind w:left="718" w:right="132" w:hanging="10"/>
        <w:jc w:val="left"/>
      </w:pPr>
      <w:r>
        <w:t xml:space="preserve">“Grounds of Comparison”, In </w:t>
      </w:r>
      <w:proofErr w:type="gramStart"/>
      <w:r>
        <w:rPr>
          <w:i/>
        </w:rPr>
        <w:t>The</w:t>
      </w:r>
      <w:proofErr w:type="gramEnd"/>
      <w:r>
        <w:rPr>
          <w:i/>
        </w:rPr>
        <w:t xml:space="preserve"> Artemisia Files: Artemisia Gentileschi for </w:t>
      </w:r>
    </w:p>
    <w:p w14:paraId="061D07DC" w14:textId="77777777" w:rsidR="0061242B" w:rsidRDefault="00000000">
      <w:pPr>
        <w:ind w:left="1015" w:right="155"/>
      </w:pPr>
      <w:r>
        <w:rPr>
          <w:i/>
        </w:rPr>
        <w:t>Feminists and Other Thinking People</w:t>
      </w:r>
      <w:r>
        <w:t xml:space="preserve">, ed. Mieke Bal. Chicago, IL: University of Chicago Press, 2005, 129–168 </w:t>
      </w:r>
    </w:p>
    <w:p w14:paraId="0AEAD9C3" w14:textId="77777777" w:rsidR="00676CC2" w:rsidRDefault="00676CC2">
      <w:pPr>
        <w:ind w:left="992" w:right="155" w:hanging="283"/>
      </w:pPr>
    </w:p>
    <w:p w14:paraId="22C328FD" w14:textId="6D3E525E" w:rsidR="0061242B" w:rsidRDefault="00000000">
      <w:pPr>
        <w:ind w:left="992" w:right="155" w:hanging="283"/>
      </w:pPr>
      <w:r>
        <w:t xml:space="preserve">“To Read a Picture”, In </w:t>
      </w:r>
      <w:proofErr w:type="gramStart"/>
      <w:r>
        <w:rPr>
          <w:i/>
        </w:rPr>
        <w:t>The</w:t>
      </w:r>
      <w:proofErr w:type="gramEnd"/>
      <w:r>
        <w:rPr>
          <w:i/>
        </w:rPr>
        <w:t xml:space="preserve"> J. Hillis Miller Reader</w:t>
      </w:r>
      <w:r>
        <w:t xml:space="preserve">, ed. Julian </w:t>
      </w:r>
      <w:proofErr w:type="spellStart"/>
      <w:r>
        <w:t>Wolfreys</w:t>
      </w:r>
      <w:proofErr w:type="spellEnd"/>
      <w:r>
        <w:t xml:space="preserve">. Edinburgh: Edinburgh University Press, 2005, 82–88 </w:t>
      </w:r>
    </w:p>
    <w:p w14:paraId="0CD59F09" w14:textId="77777777" w:rsidR="00676CC2" w:rsidRDefault="00676CC2">
      <w:pPr>
        <w:ind w:left="993" w:right="556" w:hanging="284"/>
      </w:pPr>
    </w:p>
    <w:p w14:paraId="34082FE0" w14:textId="6EB0B9D2" w:rsidR="0061242B" w:rsidRDefault="00000000">
      <w:pPr>
        <w:ind w:left="993" w:right="556" w:hanging="284"/>
      </w:pPr>
      <w:r>
        <w:t xml:space="preserve">“Interdisciplinary Approaches to Narrative”, In </w:t>
      </w:r>
      <w:r>
        <w:rPr>
          <w:i/>
        </w:rPr>
        <w:t>Encyclopedia of Narrative Theory</w:t>
      </w:r>
      <w:r>
        <w:t xml:space="preserve">, ed. David Herman, Manfred Jahn, and Marie-Laure Ryan. London and New York: Routledge, 2005, 250–252 </w:t>
      </w:r>
    </w:p>
    <w:p w14:paraId="6E9BF5E7" w14:textId="77777777" w:rsidR="00676CC2" w:rsidRDefault="00676CC2">
      <w:pPr>
        <w:ind w:left="992" w:right="155" w:hanging="283"/>
      </w:pPr>
    </w:p>
    <w:p w14:paraId="39218688" w14:textId="7A42C567" w:rsidR="0061242B" w:rsidRDefault="00000000">
      <w:pPr>
        <w:ind w:left="992" w:right="155" w:hanging="283"/>
      </w:pPr>
      <w:r>
        <w:t xml:space="preserve">“Fifteen Stories of Cleopatra”, </w:t>
      </w:r>
      <w:r>
        <w:rPr>
          <w:i/>
        </w:rPr>
        <w:t xml:space="preserve">Cléopâtre </w:t>
      </w:r>
      <w:proofErr w:type="spellStart"/>
      <w:r>
        <w:rPr>
          <w:i/>
        </w:rPr>
        <w:t>danl</w:t>
      </w:r>
      <w:proofErr w:type="spellEnd"/>
      <w:r>
        <w:rPr>
          <w:i/>
        </w:rPr>
        <w:t xml:space="preserve"> le </w:t>
      </w:r>
      <w:proofErr w:type="spellStart"/>
      <w:r>
        <w:rPr>
          <w:i/>
        </w:rPr>
        <w:t>miroir</w:t>
      </w:r>
      <w:proofErr w:type="spellEnd"/>
      <w:r>
        <w:rPr>
          <w:i/>
        </w:rPr>
        <w:t xml:space="preserve"> de </w:t>
      </w:r>
      <w:proofErr w:type="spellStart"/>
      <w:r>
        <w:rPr>
          <w:i/>
        </w:rPr>
        <w:t>l'Art</w:t>
      </w:r>
      <w:proofErr w:type="spellEnd"/>
      <w:r>
        <w:rPr>
          <w:i/>
        </w:rPr>
        <w:t xml:space="preserve"> Occidental</w:t>
      </w:r>
      <w:r>
        <w:t xml:space="preserve">. </w:t>
      </w:r>
      <w:proofErr w:type="spellStart"/>
      <w:r>
        <w:t>Musée</w:t>
      </w:r>
      <w:proofErr w:type="spellEnd"/>
      <w:r>
        <w:t xml:space="preserve"> Rath, Genève: 5 Continents Editions </w:t>
      </w:r>
      <w:proofErr w:type="spellStart"/>
      <w:r>
        <w:t>srl</w:t>
      </w:r>
      <w:proofErr w:type="spellEnd"/>
      <w:r>
        <w:t xml:space="preserve">, Milan, 2005, 293-305 </w:t>
      </w:r>
    </w:p>
    <w:p w14:paraId="5312466C" w14:textId="77777777" w:rsidR="00676CC2" w:rsidRDefault="00676CC2">
      <w:pPr>
        <w:ind w:left="1006" w:right="531" w:hanging="221"/>
      </w:pPr>
    </w:p>
    <w:p w14:paraId="5632E74C" w14:textId="703597ED" w:rsidR="0061242B" w:rsidRDefault="00000000">
      <w:pPr>
        <w:ind w:left="1006" w:right="531" w:hanging="221"/>
      </w:pPr>
      <w:r>
        <w:lastRenderedPageBreak/>
        <w:t xml:space="preserve">“Visual Narrativity”, In </w:t>
      </w:r>
      <w:r>
        <w:rPr>
          <w:i/>
        </w:rPr>
        <w:t>Encyclopedia of Narrative Theory</w:t>
      </w:r>
      <w:r>
        <w:t xml:space="preserve">, ed. David Herman, Manfred Jahn, and Marie-Laure Ryan. London and New York: Routledge, 2005, 629–633 </w:t>
      </w:r>
    </w:p>
    <w:p w14:paraId="37C1C581" w14:textId="77777777" w:rsidR="00676CC2" w:rsidRDefault="00676CC2">
      <w:pPr>
        <w:spacing w:after="3"/>
        <w:ind w:left="992" w:right="346" w:hanging="283"/>
      </w:pPr>
    </w:p>
    <w:p w14:paraId="79E02AEB" w14:textId="7F2489A7" w:rsidR="0061242B" w:rsidRDefault="00000000">
      <w:pPr>
        <w:spacing w:after="3"/>
        <w:ind w:left="992" w:right="346" w:hanging="283"/>
      </w:pPr>
      <w:r>
        <w:t>“</w:t>
      </w:r>
      <w:proofErr w:type="spellStart"/>
      <w:r>
        <w:t>L'éthique</w:t>
      </w:r>
      <w:proofErr w:type="spellEnd"/>
      <w:r>
        <w:t xml:space="preserve"> de la description”, dans </w:t>
      </w:r>
      <w:r>
        <w:rPr>
          <w:i/>
        </w:rPr>
        <w:t xml:space="preserve">Les Lieux du </w:t>
      </w:r>
      <w:proofErr w:type="spellStart"/>
      <w:r>
        <w:rPr>
          <w:i/>
        </w:rPr>
        <w:t>réalisme</w:t>
      </w:r>
      <w:proofErr w:type="spellEnd"/>
      <w:r>
        <w:rPr>
          <w:i/>
        </w:rPr>
        <w:t>. Pour Philippe Hamon</w:t>
      </w:r>
      <w:r>
        <w:t xml:space="preserve">. Études </w:t>
      </w:r>
      <w:proofErr w:type="spellStart"/>
      <w:r>
        <w:t>réunies</w:t>
      </w:r>
      <w:proofErr w:type="spellEnd"/>
      <w:r>
        <w:t xml:space="preserve"> et </w:t>
      </w:r>
      <w:proofErr w:type="spellStart"/>
      <w:r>
        <w:t>présentées</w:t>
      </w:r>
      <w:proofErr w:type="spellEnd"/>
      <w:r>
        <w:t xml:space="preserve"> par Vincent Jouve et Alain </w:t>
      </w:r>
      <w:proofErr w:type="spellStart"/>
      <w:r>
        <w:t>Pagès</w:t>
      </w:r>
      <w:proofErr w:type="spellEnd"/>
      <w:r>
        <w:t xml:space="preserve"> avec la collaboration de Boris Lyon-Caen et Alexandrine </w:t>
      </w:r>
      <w:proofErr w:type="spellStart"/>
      <w:r>
        <w:t>Viboud</w:t>
      </w:r>
      <w:proofErr w:type="spellEnd"/>
      <w:r>
        <w:t xml:space="preserve">. Paris, Éditions </w:t>
      </w:r>
    </w:p>
    <w:p w14:paraId="27DB712F" w14:textId="77777777" w:rsidR="0061242B" w:rsidRDefault="00000000">
      <w:pPr>
        <w:ind w:left="1015" w:right="155"/>
      </w:pPr>
      <w:proofErr w:type="spellStart"/>
      <w:r>
        <w:t>L'improviste</w:t>
      </w:r>
      <w:proofErr w:type="spellEnd"/>
      <w:r>
        <w:t xml:space="preserve"> / Presses de la Sorbonne Nouvelle, 2005, 146-157 </w:t>
      </w:r>
    </w:p>
    <w:p w14:paraId="09811943" w14:textId="77777777" w:rsidR="00676CC2" w:rsidRDefault="00676CC2">
      <w:pPr>
        <w:spacing w:after="53" w:line="250" w:lineRule="auto"/>
        <w:ind w:left="1002" w:right="126" w:hanging="293"/>
        <w:jc w:val="left"/>
      </w:pPr>
    </w:p>
    <w:p w14:paraId="2891DCA3" w14:textId="1FC2A6AE" w:rsidR="0061242B" w:rsidRDefault="00000000">
      <w:pPr>
        <w:spacing w:after="53" w:line="250" w:lineRule="auto"/>
        <w:ind w:left="1002" w:right="126" w:hanging="293"/>
        <w:jc w:val="left"/>
      </w:pPr>
      <w:r>
        <w:t xml:space="preserve">“The Violence of Gender”, In </w:t>
      </w:r>
      <w:r>
        <w:rPr>
          <w:i/>
        </w:rPr>
        <w:t>A Companion to Gender Studies</w:t>
      </w:r>
      <w:r>
        <w:t xml:space="preserve">, ed. Philomena </w:t>
      </w:r>
      <w:proofErr w:type="spellStart"/>
      <w:r>
        <w:t>Essed</w:t>
      </w:r>
      <w:proofErr w:type="spellEnd"/>
      <w:r>
        <w:t xml:space="preserve">, David Theo Goldberg, and Audrey Kobayashi. Oxford, UK: Blackwell, 2005, 530–543 </w:t>
      </w:r>
    </w:p>
    <w:p w14:paraId="3E8AF664" w14:textId="77777777" w:rsidR="00676CC2" w:rsidRDefault="00676CC2">
      <w:pPr>
        <w:ind w:left="993" w:right="217" w:hanging="284"/>
      </w:pPr>
    </w:p>
    <w:p w14:paraId="7ECA1468" w14:textId="38B2CDB9" w:rsidR="0061242B" w:rsidRDefault="00000000">
      <w:pPr>
        <w:ind w:left="993" w:right="217" w:hanging="284"/>
      </w:pPr>
      <w:r>
        <w:t xml:space="preserve">“Light Writing: Portraiture in a Post-Traumatic Age”, </w:t>
      </w:r>
      <w:r>
        <w:rPr>
          <w:i/>
        </w:rPr>
        <w:t>The Photograph</w:t>
      </w:r>
      <w:r>
        <w:t xml:space="preserve">, special issue of </w:t>
      </w:r>
      <w:r>
        <w:rPr>
          <w:i/>
        </w:rPr>
        <w:t xml:space="preserve">Mosaic: A Journal for the Interdisciplinary Study of Literature </w:t>
      </w:r>
      <w:r>
        <w:t>27, no. 4, ed. Dawne McCance (December 2004): 1–19</w:t>
      </w:r>
      <w:r>
        <w:rPr>
          <w:i/>
        </w:rPr>
        <w:t xml:space="preserve"> </w:t>
      </w:r>
    </w:p>
    <w:p w14:paraId="545C53E5" w14:textId="77777777" w:rsidR="00676CC2" w:rsidRDefault="00676CC2">
      <w:pPr>
        <w:ind w:left="718" w:right="155"/>
      </w:pPr>
    </w:p>
    <w:p w14:paraId="297DC6A7" w14:textId="741B3F67" w:rsidR="0061242B" w:rsidRDefault="00000000">
      <w:pPr>
        <w:ind w:left="718" w:right="155"/>
      </w:pPr>
      <w:r>
        <w:t xml:space="preserve">“Figuration”, </w:t>
      </w:r>
      <w:r>
        <w:rPr>
          <w:i/>
        </w:rPr>
        <w:t xml:space="preserve">PMLA </w:t>
      </w:r>
      <w:r>
        <w:t xml:space="preserve">119, no. 5 (2004): 1289–1292 </w:t>
      </w:r>
    </w:p>
    <w:p w14:paraId="4D9ED6DB" w14:textId="77777777" w:rsidR="00676CC2" w:rsidRDefault="00676CC2">
      <w:pPr>
        <w:spacing w:after="11"/>
        <w:ind w:left="718" w:right="155"/>
      </w:pPr>
    </w:p>
    <w:p w14:paraId="593ACBA9" w14:textId="750B4D3B" w:rsidR="0061242B" w:rsidRDefault="00000000">
      <w:pPr>
        <w:spacing w:after="11"/>
        <w:ind w:left="718" w:right="155"/>
      </w:pPr>
      <w:r>
        <w:t>“</w:t>
      </w:r>
      <w:proofErr w:type="spellStart"/>
      <w:r>
        <w:t>Akte</w:t>
      </w:r>
      <w:proofErr w:type="spellEnd"/>
      <w:r>
        <w:t xml:space="preserve"> des </w:t>
      </w:r>
      <w:proofErr w:type="spellStart"/>
      <w:r>
        <w:t>Schauens</w:t>
      </w:r>
      <w:proofErr w:type="spellEnd"/>
      <w:r>
        <w:t xml:space="preserve">: Proust und die </w:t>
      </w:r>
      <w:proofErr w:type="spellStart"/>
      <w:r>
        <w:t>visuelle</w:t>
      </w:r>
      <w:proofErr w:type="spellEnd"/>
      <w:r>
        <w:t xml:space="preserve"> Kultur”, Trans. Maria Imhof and </w:t>
      </w:r>
    </w:p>
    <w:p w14:paraId="3FA3E7D0" w14:textId="77777777" w:rsidR="0061242B" w:rsidRDefault="00000000">
      <w:pPr>
        <w:spacing w:after="11"/>
        <w:ind w:left="1015" w:right="155"/>
      </w:pPr>
      <w:r>
        <w:t xml:space="preserve">Kirsten Kramer. In </w:t>
      </w:r>
      <w:r>
        <w:rPr>
          <w:i/>
        </w:rPr>
        <w:t xml:space="preserve">Marcel Proust und die </w:t>
      </w:r>
      <w:proofErr w:type="spellStart"/>
      <w:r>
        <w:rPr>
          <w:i/>
        </w:rPr>
        <w:t>Kunste</w:t>
      </w:r>
      <w:proofErr w:type="spellEnd"/>
      <w:r>
        <w:t xml:space="preserve">, ed. Wolfram Nitsch and Riner </w:t>
      </w:r>
    </w:p>
    <w:p w14:paraId="0E00F31A" w14:textId="77777777" w:rsidR="0061242B" w:rsidRDefault="00000000">
      <w:pPr>
        <w:ind w:left="1015" w:right="155"/>
      </w:pPr>
      <w:r>
        <w:t xml:space="preserve">Zaiser. Frankfurt am Main and Leipzig: Insel Verlag, 2004, 90 –111 </w:t>
      </w:r>
    </w:p>
    <w:p w14:paraId="210008C8" w14:textId="77777777" w:rsidR="00676CC2" w:rsidRDefault="00676CC2">
      <w:pPr>
        <w:spacing w:after="0"/>
        <w:ind w:left="993" w:right="155" w:hanging="284"/>
      </w:pPr>
    </w:p>
    <w:p w14:paraId="557AEC6F" w14:textId="61A56427" w:rsidR="0061242B" w:rsidRDefault="00000000">
      <w:pPr>
        <w:spacing w:after="0"/>
        <w:ind w:left="993" w:right="155" w:hanging="284"/>
      </w:pPr>
      <w:r>
        <w:t xml:space="preserve">“Over-writing as Un-writing: Descriptions, World-Making, and Novelistic Time”, In </w:t>
      </w:r>
      <w:r>
        <w:rPr>
          <w:i/>
        </w:rPr>
        <w:t>Narrative Theory: Critical Concepts in Literary and Cultural Studies</w:t>
      </w:r>
      <w:r>
        <w:t xml:space="preserve">, vol. 1, ed. </w:t>
      </w:r>
    </w:p>
    <w:p w14:paraId="67CD3CCF" w14:textId="77777777" w:rsidR="0061242B" w:rsidRDefault="00000000">
      <w:pPr>
        <w:spacing w:after="11"/>
        <w:ind w:left="1015" w:right="155"/>
      </w:pPr>
      <w:r>
        <w:t xml:space="preserve">Mieke Bal, 341–388. London and New York: Routledge, 2004; </w:t>
      </w:r>
      <w:proofErr w:type="gramStart"/>
      <w:r>
        <w:t>also</w:t>
      </w:r>
      <w:proofErr w:type="gramEnd"/>
      <w:r>
        <w:t xml:space="preserve"> in Franco </w:t>
      </w:r>
    </w:p>
    <w:p w14:paraId="47A2ACE9" w14:textId="77777777" w:rsidR="0061242B" w:rsidRDefault="00000000">
      <w:pPr>
        <w:ind w:left="1015" w:right="155"/>
      </w:pPr>
      <w:r>
        <w:t xml:space="preserve">Moretti, ed., </w:t>
      </w:r>
      <w:r>
        <w:rPr>
          <w:i/>
        </w:rPr>
        <w:t xml:space="preserve">The Novel, </w:t>
      </w:r>
      <w:r>
        <w:t xml:space="preserve">Princeton University Press 2006, 571–610 </w:t>
      </w:r>
    </w:p>
    <w:p w14:paraId="38F40C66" w14:textId="77777777" w:rsidR="00676CC2" w:rsidRDefault="00000000">
      <w:pPr>
        <w:spacing w:after="0"/>
        <w:ind w:left="993" w:right="155" w:hanging="284"/>
      </w:pPr>
      <w:r>
        <w:t xml:space="preserve"> </w:t>
      </w:r>
    </w:p>
    <w:p w14:paraId="46D04D12" w14:textId="195DA79E" w:rsidR="0061242B" w:rsidRDefault="00000000">
      <w:pPr>
        <w:spacing w:after="0"/>
        <w:ind w:left="993" w:right="155" w:hanging="284"/>
      </w:pPr>
      <w:r>
        <w:t xml:space="preserve">“Exposing the Public”, In </w:t>
      </w:r>
      <w:r>
        <w:rPr>
          <w:i/>
        </w:rPr>
        <w:t xml:space="preserve">Die Spur </w:t>
      </w:r>
      <w:proofErr w:type="spellStart"/>
      <w:r>
        <w:rPr>
          <w:i/>
        </w:rPr>
        <w:t>durch</w:t>
      </w:r>
      <w:proofErr w:type="spellEnd"/>
      <w:r>
        <w:rPr>
          <w:i/>
        </w:rPr>
        <w:t xml:space="preserve"> den Spiegel: Der Film in der Kultur der Moderne</w:t>
      </w:r>
      <w:r>
        <w:t xml:space="preserve">, eds. Malte </w:t>
      </w:r>
      <w:proofErr w:type="spellStart"/>
      <w:r>
        <w:t>Hagener</w:t>
      </w:r>
      <w:proofErr w:type="spellEnd"/>
      <w:r>
        <w:t xml:space="preserve">, Johann N. Schmidt, and Michael Wedel. </w:t>
      </w:r>
    </w:p>
    <w:p w14:paraId="402990FE" w14:textId="77777777" w:rsidR="0061242B" w:rsidRDefault="00000000">
      <w:pPr>
        <w:spacing w:after="11"/>
        <w:ind w:left="1015" w:right="155"/>
      </w:pPr>
      <w:r>
        <w:t xml:space="preserve">Berlin: Bertz-Verlag, 2004, 51–64; reprinted in </w:t>
      </w:r>
      <w:r>
        <w:rPr>
          <w:i/>
        </w:rPr>
        <w:t xml:space="preserve">A Companion to Museum </w:t>
      </w:r>
    </w:p>
    <w:p w14:paraId="15AC37DE" w14:textId="77777777" w:rsidR="0061242B" w:rsidRDefault="00000000">
      <w:pPr>
        <w:spacing w:after="11"/>
        <w:ind w:left="1015" w:right="155"/>
      </w:pPr>
      <w:r>
        <w:rPr>
          <w:i/>
        </w:rPr>
        <w:t>Studies</w:t>
      </w:r>
      <w:r>
        <w:t xml:space="preserve">, ed. Sharon Macdonald, 525–542. Oxford, UK: Blackwell, 2006 </w:t>
      </w:r>
    </w:p>
    <w:p w14:paraId="0AE80017" w14:textId="77777777" w:rsidR="0061242B" w:rsidRDefault="00000000">
      <w:pPr>
        <w:ind w:left="1015" w:right="155"/>
      </w:pPr>
      <w:r>
        <w:t xml:space="preserve">(selected as a Choice Outstanding Academic Book of 2007) </w:t>
      </w:r>
    </w:p>
    <w:p w14:paraId="7A4324FB" w14:textId="77777777" w:rsidR="00676CC2" w:rsidRDefault="00676CC2">
      <w:pPr>
        <w:ind w:left="993" w:right="155" w:hanging="284"/>
      </w:pPr>
    </w:p>
    <w:p w14:paraId="01582DED" w14:textId="058C8125" w:rsidR="0061242B" w:rsidRDefault="00000000">
      <w:pPr>
        <w:ind w:left="993" w:right="155" w:hanging="284"/>
      </w:pPr>
      <w:r>
        <w:t>“</w:t>
      </w:r>
      <w:proofErr w:type="spellStart"/>
      <w:r>
        <w:t>Cultuur</w:t>
      </w:r>
      <w:proofErr w:type="spellEnd"/>
      <w:r>
        <w:t xml:space="preserve"> </w:t>
      </w:r>
      <w:proofErr w:type="spellStart"/>
      <w:r>
        <w:t>en</w:t>
      </w:r>
      <w:proofErr w:type="spellEnd"/>
      <w:r>
        <w:t xml:space="preserve"> </w:t>
      </w:r>
      <w:proofErr w:type="spellStart"/>
      <w:r>
        <w:t>traditie</w:t>
      </w:r>
      <w:proofErr w:type="spellEnd"/>
      <w:r>
        <w:t xml:space="preserve">”, In </w:t>
      </w:r>
      <w:r>
        <w:rPr>
          <w:i/>
        </w:rPr>
        <w:t xml:space="preserve">Denken over </w:t>
      </w:r>
      <w:proofErr w:type="spellStart"/>
      <w:r>
        <w:rPr>
          <w:i/>
        </w:rPr>
        <w:t>cultuur</w:t>
      </w:r>
      <w:proofErr w:type="spellEnd"/>
      <w:r>
        <w:t xml:space="preserve">, ed. P. van </w:t>
      </w:r>
      <w:proofErr w:type="spellStart"/>
      <w:r>
        <w:t>Zilfhout</w:t>
      </w:r>
      <w:proofErr w:type="spellEnd"/>
      <w:r>
        <w:t xml:space="preserve">. Heerlen, the Netherlands: Open Universiteit Nederland, 2003, 225–255 </w:t>
      </w:r>
    </w:p>
    <w:p w14:paraId="6ABF043A" w14:textId="77777777" w:rsidR="00676CC2" w:rsidRDefault="00676CC2">
      <w:pPr>
        <w:spacing w:after="53" w:line="252" w:lineRule="auto"/>
        <w:ind w:left="992" w:right="132" w:hanging="284"/>
        <w:jc w:val="left"/>
      </w:pPr>
    </w:p>
    <w:p w14:paraId="2EE6A016" w14:textId="7CEEA864" w:rsidR="0061242B" w:rsidRDefault="00000000">
      <w:pPr>
        <w:spacing w:after="53" w:line="252" w:lineRule="auto"/>
        <w:ind w:left="992" w:right="132" w:hanging="284"/>
        <w:jc w:val="left"/>
      </w:pPr>
      <w:r>
        <w:t xml:space="preserve">“Embracing the Horizon”, In </w:t>
      </w:r>
      <w:r>
        <w:rPr>
          <w:i/>
        </w:rPr>
        <w:t xml:space="preserve">Cultural History: Straddling Borders – John Neubauer </w:t>
      </w:r>
      <w:proofErr w:type="spellStart"/>
      <w:r>
        <w:rPr>
          <w:i/>
        </w:rPr>
        <w:t>zum</w:t>
      </w:r>
      <w:proofErr w:type="spellEnd"/>
      <w:r>
        <w:rPr>
          <w:i/>
        </w:rPr>
        <w:t xml:space="preserve"> 70. </w:t>
      </w:r>
      <w:proofErr w:type="spellStart"/>
      <w:r>
        <w:rPr>
          <w:i/>
        </w:rPr>
        <w:t>Geburtstag</w:t>
      </w:r>
      <w:proofErr w:type="spellEnd"/>
      <w:r>
        <w:t xml:space="preserve">, special issue of </w:t>
      </w:r>
      <w:r>
        <w:rPr>
          <w:i/>
        </w:rPr>
        <w:t xml:space="preserve">Arcadia: International Journal of Literary Studies </w:t>
      </w:r>
      <w:r>
        <w:t xml:space="preserve">38, no. 2, eds. Mieke Bal and Jan van Luxemburg (2003): 414–418 </w:t>
      </w:r>
    </w:p>
    <w:p w14:paraId="7C88BBF6" w14:textId="77777777" w:rsidR="00676CC2" w:rsidRDefault="00676CC2">
      <w:pPr>
        <w:ind w:left="993" w:right="265" w:hanging="284"/>
      </w:pPr>
    </w:p>
    <w:p w14:paraId="60982E4E" w14:textId="3D1227AC" w:rsidR="0061242B" w:rsidRDefault="00000000">
      <w:pPr>
        <w:ind w:left="993" w:right="265" w:hanging="284"/>
      </w:pPr>
      <w:r>
        <w:t xml:space="preserve">“De </w:t>
      </w:r>
      <w:proofErr w:type="spellStart"/>
      <w:r>
        <w:t>droom</w:t>
      </w:r>
      <w:proofErr w:type="spellEnd"/>
      <w:r>
        <w:t xml:space="preserve"> </w:t>
      </w:r>
      <w:proofErr w:type="spellStart"/>
      <w:r>
        <w:t>als</w:t>
      </w:r>
      <w:proofErr w:type="spellEnd"/>
      <w:r>
        <w:t xml:space="preserve"> theater: de </w:t>
      </w:r>
      <w:proofErr w:type="spellStart"/>
      <w:r>
        <w:t>droomduiding</w:t>
      </w:r>
      <w:proofErr w:type="spellEnd"/>
      <w:r>
        <w:t xml:space="preserve"> in het </w:t>
      </w:r>
      <w:proofErr w:type="spellStart"/>
      <w:r>
        <w:t>licht</w:t>
      </w:r>
      <w:proofErr w:type="spellEnd"/>
      <w:r>
        <w:t xml:space="preserve"> van </w:t>
      </w:r>
      <w:proofErr w:type="spellStart"/>
      <w:r>
        <w:t>hedendaagse</w:t>
      </w:r>
      <w:proofErr w:type="spellEnd"/>
      <w:r>
        <w:t xml:space="preserve"> </w:t>
      </w:r>
      <w:proofErr w:type="spellStart"/>
      <w:r>
        <w:t>cultuurstudies</w:t>
      </w:r>
      <w:proofErr w:type="spellEnd"/>
      <w:r>
        <w:t xml:space="preserve">”, In </w:t>
      </w:r>
      <w:r>
        <w:rPr>
          <w:i/>
        </w:rPr>
        <w:t xml:space="preserve">De </w:t>
      </w:r>
      <w:proofErr w:type="spellStart"/>
      <w:r>
        <w:rPr>
          <w:i/>
        </w:rPr>
        <w:t>droomduiding</w:t>
      </w:r>
      <w:proofErr w:type="spellEnd"/>
      <w:r>
        <w:rPr>
          <w:i/>
        </w:rPr>
        <w:t xml:space="preserve"> </w:t>
      </w:r>
      <w:proofErr w:type="spellStart"/>
      <w:r>
        <w:rPr>
          <w:i/>
        </w:rPr>
        <w:t>herdacht</w:t>
      </w:r>
      <w:proofErr w:type="spellEnd"/>
      <w:r>
        <w:rPr>
          <w:i/>
        </w:rPr>
        <w:t xml:space="preserve">: essays over </w:t>
      </w:r>
      <w:proofErr w:type="spellStart"/>
      <w:r>
        <w:rPr>
          <w:i/>
        </w:rPr>
        <w:t>cultuuronderzoek</w:t>
      </w:r>
      <w:proofErr w:type="spellEnd"/>
      <w:r>
        <w:rPr>
          <w:i/>
        </w:rPr>
        <w:t xml:space="preserve"> </w:t>
      </w:r>
      <w:proofErr w:type="spellStart"/>
      <w:r>
        <w:rPr>
          <w:i/>
        </w:rPr>
        <w:t>en</w:t>
      </w:r>
      <w:proofErr w:type="spellEnd"/>
      <w:r>
        <w:rPr>
          <w:i/>
        </w:rPr>
        <w:t xml:space="preserve"> </w:t>
      </w:r>
      <w:proofErr w:type="spellStart"/>
      <w:r>
        <w:rPr>
          <w:i/>
        </w:rPr>
        <w:t>psychoanalyse</w:t>
      </w:r>
      <w:proofErr w:type="spellEnd"/>
      <w:r>
        <w:t xml:space="preserve">, ed. Mieke Taat. Amsterdam: </w:t>
      </w:r>
      <w:proofErr w:type="spellStart"/>
      <w:r>
        <w:t>Uitgeverij</w:t>
      </w:r>
      <w:proofErr w:type="spellEnd"/>
      <w:r>
        <w:t xml:space="preserve"> Boom, 2003, 93– 107 </w:t>
      </w:r>
    </w:p>
    <w:p w14:paraId="1EE2AC88" w14:textId="77777777" w:rsidR="00676CC2" w:rsidRDefault="00676CC2">
      <w:pPr>
        <w:spacing w:after="11"/>
        <w:ind w:left="718" w:right="155"/>
      </w:pPr>
    </w:p>
    <w:p w14:paraId="49354229" w14:textId="249FBB57" w:rsidR="0061242B" w:rsidRDefault="00000000">
      <w:pPr>
        <w:spacing w:after="11"/>
        <w:ind w:left="718" w:right="155"/>
      </w:pPr>
      <w:r>
        <w:t xml:space="preserve">“Mieke Bal’s Reply to the Responses to Her Article ‘Visual Essentialism and the </w:t>
      </w:r>
    </w:p>
    <w:p w14:paraId="1B37FCA2" w14:textId="77777777" w:rsidR="0061242B" w:rsidRDefault="00000000">
      <w:pPr>
        <w:ind w:left="1015" w:right="155"/>
      </w:pPr>
      <w:r>
        <w:lastRenderedPageBreak/>
        <w:t>Object of Visual Culture’ [</w:t>
      </w:r>
      <w:r>
        <w:rPr>
          <w:i/>
        </w:rPr>
        <w:t xml:space="preserve">Journal of Visual Culture </w:t>
      </w:r>
      <w:r>
        <w:t xml:space="preserve">2, no. 1 (2003): 5–32], </w:t>
      </w:r>
      <w:r>
        <w:rPr>
          <w:i/>
        </w:rPr>
        <w:t xml:space="preserve">Journal of Visual Culture </w:t>
      </w:r>
      <w:r>
        <w:t xml:space="preserve">2, no. 2 (2003): 260–268 </w:t>
      </w:r>
    </w:p>
    <w:p w14:paraId="4DE38F3E" w14:textId="77777777" w:rsidR="0061242B" w:rsidRDefault="00000000">
      <w:pPr>
        <w:spacing w:after="11"/>
        <w:ind w:left="1015" w:right="155"/>
      </w:pPr>
      <w:r>
        <w:t xml:space="preserve">(Spanish) “Respuesta las </w:t>
      </w:r>
      <w:proofErr w:type="spellStart"/>
      <w:r>
        <w:t>respuestas</w:t>
      </w:r>
      <w:proofErr w:type="spellEnd"/>
      <w:r>
        <w:t xml:space="preserve">.” Trans. Carolina Díaz, David García </w:t>
      </w:r>
    </w:p>
    <w:p w14:paraId="2DFB26CD" w14:textId="77777777" w:rsidR="0061242B" w:rsidRDefault="00000000">
      <w:pPr>
        <w:ind w:left="1015" w:right="155"/>
      </w:pPr>
      <w:r>
        <w:t xml:space="preserve">Casado, and María Teresa Tellechea. </w:t>
      </w:r>
      <w:proofErr w:type="spellStart"/>
      <w:r>
        <w:rPr>
          <w:i/>
        </w:rPr>
        <w:t>Estudios</w:t>
      </w:r>
      <w:proofErr w:type="spellEnd"/>
      <w:r>
        <w:rPr>
          <w:i/>
        </w:rPr>
        <w:t xml:space="preserve"> </w:t>
      </w:r>
      <w:proofErr w:type="spellStart"/>
      <w:r>
        <w:rPr>
          <w:i/>
        </w:rPr>
        <w:t>Visuales</w:t>
      </w:r>
      <w:proofErr w:type="spellEnd"/>
      <w:r>
        <w:rPr>
          <w:i/>
        </w:rPr>
        <w:t xml:space="preserve"> </w:t>
      </w:r>
      <w:r>
        <w:t xml:space="preserve">2 (December 2004): 97–107 </w:t>
      </w:r>
    </w:p>
    <w:p w14:paraId="512AA5B5" w14:textId="77777777" w:rsidR="00676CC2" w:rsidRDefault="00676CC2">
      <w:pPr>
        <w:spacing w:after="53" w:line="250" w:lineRule="auto"/>
        <w:ind w:left="1002" w:right="126" w:hanging="293"/>
        <w:jc w:val="left"/>
      </w:pPr>
    </w:p>
    <w:p w14:paraId="170C41D2" w14:textId="7901B286" w:rsidR="0061242B" w:rsidRDefault="00000000">
      <w:pPr>
        <w:spacing w:after="53" w:line="250" w:lineRule="auto"/>
        <w:ind w:left="1002" w:right="126" w:hanging="293"/>
        <w:jc w:val="left"/>
      </w:pPr>
      <w:r>
        <w:t xml:space="preserve">“Allo-Portraits”, In </w:t>
      </w:r>
      <w:r>
        <w:rPr>
          <w:i/>
        </w:rPr>
        <w:t xml:space="preserve">Mirror or Mask: Self-Representation in the Modern Age </w:t>
      </w:r>
      <w:r>
        <w:t xml:space="preserve">(Berliner </w:t>
      </w:r>
      <w:proofErr w:type="spellStart"/>
      <w:r>
        <w:t>Theaterwissenschaft</w:t>
      </w:r>
      <w:proofErr w:type="spellEnd"/>
      <w:r>
        <w:t xml:space="preserve"> 11), eds. David </w:t>
      </w:r>
      <w:proofErr w:type="spellStart"/>
      <w:r>
        <w:t>Blostein</w:t>
      </w:r>
      <w:proofErr w:type="spellEnd"/>
      <w:r>
        <w:t xml:space="preserve"> and Pia Kleber. Berlin: VISTAS Verlag, 2003, 11–43 </w:t>
      </w:r>
    </w:p>
    <w:p w14:paraId="37872AEE" w14:textId="77777777" w:rsidR="00676CC2" w:rsidRDefault="00676CC2">
      <w:pPr>
        <w:spacing w:after="0" w:line="252" w:lineRule="auto"/>
        <w:ind w:left="992" w:right="132" w:hanging="284"/>
        <w:jc w:val="left"/>
      </w:pPr>
    </w:p>
    <w:p w14:paraId="4C45C35F" w14:textId="6C23E14D" w:rsidR="0061242B" w:rsidRDefault="00000000">
      <w:pPr>
        <w:spacing w:after="0" w:line="252" w:lineRule="auto"/>
        <w:ind w:left="992" w:right="132" w:hanging="284"/>
        <w:jc w:val="left"/>
      </w:pPr>
      <w:r>
        <w:t xml:space="preserve">“Meanwhile: Literature in an Expanded Field”, </w:t>
      </w:r>
      <w:r>
        <w:rPr>
          <w:i/>
        </w:rPr>
        <w:t xml:space="preserve">Journal of the Australasian Universities Language and Literature Association </w:t>
      </w:r>
      <w:r>
        <w:t xml:space="preserve">99 (May 2003): 1–22; revised version in </w:t>
      </w:r>
      <w:r>
        <w:rPr>
          <w:i/>
        </w:rPr>
        <w:t>Africa and Its Significant Others: Forty Years of Intercultural Entanglement</w:t>
      </w:r>
      <w:r>
        <w:t xml:space="preserve">, eds. Isabel Hoving, Frans-Willem Korsten, and Ernst van </w:t>
      </w:r>
    </w:p>
    <w:p w14:paraId="2B64E230" w14:textId="77777777" w:rsidR="0061242B" w:rsidRDefault="00000000">
      <w:pPr>
        <w:ind w:left="1015" w:right="155"/>
      </w:pPr>
      <w:r>
        <w:t xml:space="preserve">Alphen. Amsterdam and New York: </w:t>
      </w:r>
      <w:proofErr w:type="spellStart"/>
      <w:r>
        <w:t>Rodopi</w:t>
      </w:r>
      <w:proofErr w:type="spellEnd"/>
      <w:r>
        <w:t xml:space="preserve">, 2003, 183–198 </w:t>
      </w:r>
    </w:p>
    <w:p w14:paraId="6478B76D" w14:textId="77777777" w:rsidR="00676CC2" w:rsidRDefault="00676CC2">
      <w:pPr>
        <w:spacing w:after="11"/>
        <w:ind w:left="718" w:right="155"/>
      </w:pPr>
    </w:p>
    <w:p w14:paraId="58461AA3" w14:textId="5786ABC6" w:rsidR="0061242B" w:rsidRDefault="00000000">
      <w:pPr>
        <w:spacing w:after="11"/>
        <w:ind w:left="718" w:right="155"/>
      </w:pPr>
      <w:r>
        <w:t>“</w:t>
      </w:r>
      <w:proofErr w:type="spellStart"/>
      <w:r>
        <w:t>Anthropometamorphose</w:t>
      </w:r>
      <w:proofErr w:type="spellEnd"/>
      <w:r>
        <w:t xml:space="preserve">: </w:t>
      </w:r>
      <w:proofErr w:type="spellStart"/>
      <w:r>
        <w:t>Sich</w:t>
      </w:r>
      <w:proofErr w:type="spellEnd"/>
      <w:r>
        <w:t xml:space="preserve"> </w:t>
      </w:r>
      <w:proofErr w:type="spellStart"/>
      <w:r>
        <w:t>verzweigende</w:t>
      </w:r>
      <w:proofErr w:type="spellEnd"/>
      <w:r>
        <w:t xml:space="preserve"> </w:t>
      </w:r>
      <w:proofErr w:type="spellStart"/>
      <w:r>
        <w:t>Pfade</w:t>
      </w:r>
      <w:proofErr w:type="spellEnd"/>
      <w:r>
        <w:t xml:space="preserve"> und Kristalle in Louise </w:t>
      </w:r>
    </w:p>
    <w:p w14:paraId="1478B8D5" w14:textId="77777777" w:rsidR="0061242B" w:rsidRDefault="00000000">
      <w:pPr>
        <w:spacing w:after="11"/>
        <w:ind w:left="1015" w:right="155"/>
      </w:pPr>
      <w:r>
        <w:t xml:space="preserve">Bourgeois’ Philosophie der </w:t>
      </w:r>
      <w:proofErr w:type="spellStart"/>
      <w:r>
        <w:t>Temporalität</w:t>
      </w:r>
      <w:proofErr w:type="spellEnd"/>
      <w:r>
        <w:t xml:space="preserve"> / </w:t>
      </w:r>
      <w:proofErr w:type="spellStart"/>
      <w:r>
        <w:t>Anthropometamorphosis</w:t>
      </w:r>
      <w:proofErr w:type="spellEnd"/>
      <w:r>
        <w:t xml:space="preserve">: Forking </w:t>
      </w:r>
    </w:p>
    <w:p w14:paraId="76578025" w14:textId="77777777" w:rsidR="0061242B" w:rsidRDefault="00000000">
      <w:pPr>
        <w:ind w:left="1015" w:right="244"/>
      </w:pPr>
      <w:r>
        <w:t xml:space="preserve">Paths and Crystals in Louise Bourgeois’ Philosophy of Temporality”, In </w:t>
      </w:r>
      <w:r>
        <w:rPr>
          <w:i/>
        </w:rPr>
        <w:t xml:space="preserve">Louise Bourgeois – Intime </w:t>
      </w:r>
      <w:proofErr w:type="spellStart"/>
      <w:r>
        <w:rPr>
          <w:i/>
        </w:rPr>
        <w:t>abstraktionene</w:t>
      </w:r>
      <w:proofErr w:type="spellEnd"/>
      <w:r>
        <w:rPr>
          <w:i/>
        </w:rPr>
        <w:t xml:space="preserve"> </w:t>
      </w:r>
      <w:r>
        <w:t xml:space="preserve">/ </w:t>
      </w:r>
      <w:r>
        <w:rPr>
          <w:i/>
        </w:rPr>
        <w:t xml:space="preserve">Louise Bourgeois: Intimate Abstractions, </w:t>
      </w:r>
      <w:r>
        <w:t>eds. Beatrice E. Stammer et al. Berlin: Akademie der Künste, 2003, 116–</w:t>
      </w:r>
      <w:proofErr w:type="gramStart"/>
      <w:r>
        <w:t>144 ;</w:t>
      </w:r>
      <w:proofErr w:type="gramEnd"/>
      <w:r>
        <w:t xml:space="preserve"> (Polish) “</w:t>
      </w:r>
      <w:proofErr w:type="spellStart"/>
      <w:r>
        <w:t>Antropometamorfoza</w:t>
      </w:r>
      <w:proofErr w:type="spellEnd"/>
      <w:r>
        <w:t xml:space="preserve">: </w:t>
      </w:r>
      <w:proofErr w:type="spellStart"/>
      <w:r>
        <w:t>rozwidlające</w:t>
      </w:r>
      <w:proofErr w:type="spellEnd"/>
      <w:r>
        <w:t xml:space="preserve"> </w:t>
      </w:r>
      <w:proofErr w:type="spellStart"/>
      <w:r>
        <w:t>się</w:t>
      </w:r>
      <w:proofErr w:type="spellEnd"/>
      <w:r>
        <w:rPr>
          <w:rFonts w:ascii="Times New Roman" w:eastAsia="Times New Roman" w:hAnsi="Times New Roman" w:cs="Times New Roman"/>
        </w:rPr>
        <w:t xml:space="preserve"> </w:t>
      </w:r>
      <w:proofErr w:type="spellStart"/>
      <w:r>
        <w:t>ścieżki</w:t>
      </w:r>
      <w:proofErr w:type="spellEnd"/>
      <w:r>
        <w:t xml:space="preserve"> I </w:t>
      </w:r>
      <w:proofErr w:type="spellStart"/>
      <w:r>
        <w:t>kryształw</w:t>
      </w:r>
      <w:proofErr w:type="spellEnd"/>
      <w:r>
        <w:t xml:space="preserve"> </w:t>
      </w:r>
      <w:proofErr w:type="spellStart"/>
      <w:r>
        <w:t>filozofii</w:t>
      </w:r>
      <w:proofErr w:type="spellEnd"/>
      <w:r>
        <w:t xml:space="preserve"> </w:t>
      </w:r>
      <w:proofErr w:type="spellStart"/>
      <w:r>
        <w:t>czasu</w:t>
      </w:r>
      <w:proofErr w:type="spellEnd"/>
      <w:r>
        <w:t xml:space="preserve"> Louise Bourgeois.” Trans. Dorota Kozińska. </w:t>
      </w:r>
      <w:proofErr w:type="spellStart"/>
      <w:r>
        <w:rPr>
          <w:i/>
        </w:rPr>
        <w:t>Teksty</w:t>
      </w:r>
      <w:proofErr w:type="spellEnd"/>
      <w:r>
        <w:rPr>
          <w:i/>
        </w:rPr>
        <w:t xml:space="preserve"> </w:t>
      </w:r>
      <w:proofErr w:type="spellStart"/>
      <w:r>
        <w:rPr>
          <w:i/>
        </w:rPr>
        <w:t>Drugie</w:t>
      </w:r>
      <w:proofErr w:type="spellEnd"/>
      <w:r>
        <w:t xml:space="preserve">, no. 2/3, 2003, 314–29 </w:t>
      </w:r>
    </w:p>
    <w:p w14:paraId="54AB5B53" w14:textId="77777777" w:rsidR="00676CC2" w:rsidRDefault="00676CC2">
      <w:pPr>
        <w:spacing w:after="7" w:line="252" w:lineRule="auto"/>
        <w:ind w:left="718" w:right="132" w:hanging="10"/>
        <w:jc w:val="left"/>
      </w:pPr>
    </w:p>
    <w:p w14:paraId="15DBF132" w14:textId="0621AB0A" w:rsidR="0061242B" w:rsidRDefault="00000000">
      <w:pPr>
        <w:spacing w:after="7" w:line="252" w:lineRule="auto"/>
        <w:ind w:left="718" w:right="132" w:hanging="10"/>
        <w:jc w:val="left"/>
      </w:pPr>
      <w:r>
        <w:t xml:space="preserve">“Her Majesty’s Masters”, In </w:t>
      </w:r>
      <w:proofErr w:type="gramStart"/>
      <w:r>
        <w:rPr>
          <w:i/>
        </w:rPr>
        <w:t>The</w:t>
      </w:r>
      <w:proofErr w:type="gramEnd"/>
      <w:r>
        <w:rPr>
          <w:i/>
        </w:rPr>
        <w:t xml:space="preserve"> Art Historian: National Traditions and Institutional </w:t>
      </w:r>
    </w:p>
    <w:p w14:paraId="31C0D844" w14:textId="77777777" w:rsidR="0061242B" w:rsidRDefault="00000000">
      <w:pPr>
        <w:ind w:left="1015" w:right="155"/>
      </w:pPr>
      <w:r>
        <w:rPr>
          <w:i/>
        </w:rPr>
        <w:t>Practices</w:t>
      </w:r>
      <w:r>
        <w:t xml:space="preserve">, ed. Michael F. Zimmermann. Williamstown, MA: Sterling and Francine Clark Art Institute, 2003, 81–109 </w:t>
      </w:r>
    </w:p>
    <w:p w14:paraId="16AF916A" w14:textId="77777777" w:rsidR="00676CC2" w:rsidRDefault="00676CC2">
      <w:pPr>
        <w:spacing w:after="0"/>
        <w:ind w:left="993" w:right="387" w:hanging="284"/>
      </w:pPr>
    </w:p>
    <w:p w14:paraId="4E357F05" w14:textId="4CDB5DF0" w:rsidR="0061242B" w:rsidRDefault="00000000">
      <w:pPr>
        <w:spacing w:after="0"/>
        <w:ind w:left="993" w:right="387" w:hanging="284"/>
      </w:pPr>
      <w:r>
        <w:t xml:space="preserve">“Critique of Voice: The Open Score of her Face”, In </w:t>
      </w:r>
      <w:r>
        <w:rPr>
          <w:i/>
        </w:rPr>
        <w:t>Travelling Concepts III: Memory, Narrative, Image</w:t>
      </w:r>
      <w:r>
        <w:t xml:space="preserve">, ed. Nancy Pedri. Amsterdam: ASCA Press, 2003, 91–114; revised version in </w:t>
      </w:r>
      <w:proofErr w:type="spellStart"/>
      <w:r>
        <w:rPr>
          <w:i/>
        </w:rPr>
        <w:t>Analysieren</w:t>
      </w:r>
      <w:proofErr w:type="spellEnd"/>
      <w:r>
        <w:rPr>
          <w:i/>
        </w:rPr>
        <w:t xml:space="preserve"> </w:t>
      </w:r>
      <w:proofErr w:type="spellStart"/>
      <w:r>
        <w:rPr>
          <w:i/>
        </w:rPr>
        <w:t>als</w:t>
      </w:r>
      <w:proofErr w:type="spellEnd"/>
      <w:r>
        <w:rPr>
          <w:i/>
        </w:rPr>
        <w:t xml:space="preserve"> </w:t>
      </w:r>
      <w:proofErr w:type="spellStart"/>
      <w:r>
        <w:rPr>
          <w:i/>
        </w:rPr>
        <w:t>Deuten</w:t>
      </w:r>
      <w:proofErr w:type="spellEnd"/>
      <w:r>
        <w:rPr>
          <w:i/>
        </w:rPr>
        <w:t xml:space="preserve">: Wolf Schmid </w:t>
      </w:r>
      <w:proofErr w:type="spellStart"/>
      <w:r>
        <w:rPr>
          <w:i/>
        </w:rPr>
        <w:t>zum</w:t>
      </w:r>
      <w:proofErr w:type="spellEnd"/>
      <w:r>
        <w:rPr>
          <w:i/>
        </w:rPr>
        <w:t xml:space="preserve"> 60. </w:t>
      </w:r>
    </w:p>
    <w:p w14:paraId="7556C63E" w14:textId="77777777" w:rsidR="0061242B" w:rsidRDefault="00000000">
      <w:pPr>
        <w:ind w:left="1015" w:right="155"/>
      </w:pPr>
      <w:proofErr w:type="spellStart"/>
      <w:r>
        <w:rPr>
          <w:i/>
        </w:rPr>
        <w:t>Geburtstag</w:t>
      </w:r>
      <w:proofErr w:type="spellEnd"/>
      <w:r>
        <w:rPr>
          <w:i/>
        </w:rPr>
        <w:t xml:space="preserve">, </w:t>
      </w:r>
      <w:r>
        <w:t xml:space="preserve">eds. Lazar Fleishman, Christine </w:t>
      </w:r>
      <w:proofErr w:type="spellStart"/>
      <w:r>
        <w:t>Gölz</w:t>
      </w:r>
      <w:proofErr w:type="spellEnd"/>
      <w:r>
        <w:t xml:space="preserve">, and Aage A. Hansen-Löve. Hamburg: Hamburg University Press, 2004, 31–51 </w:t>
      </w:r>
    </w:p>
    <w:p w14:paraId="4F0315F1" w14:textId="77777777" w:rsidR="00676CC2" w:rsidRDefault="00676CC2">
      <w:pPr>
        <w:spacing w:after="11"/>
        <w:ind w:left="718" w:right="155"/>
      </w:pPr>
    </w:p>
    <w:p w14:paraId="1D003A27" w14:textId="686A3F16" w:rsidR="0061242B" w:rsidRDefault="00000000">
      <w:pPr>
        <w:spacing w:after="11"/>
        <w:ind w:left="718" w:right="155"/>
      </w:pPr>
      <w:r>
        <w:t xml:space="preserve">“From Cultural Studies to Cultural Analysis: ‘A Controlled Reflection on the </w:t>
      </w:r>
    </w:p>
    <w:p w14:paraId="2CC3A6C9" w14:textId="77777777" w:rsidR="0061242B" w:rsidRDefault="00000000">
      <w:pPr>
        <w:spacing w:after="7" w:line="252" w:lineRule="auto"/>
        <w:ind w:left="1016" w:right="132" w:hanging="10"/>
        <w:jc w:val="left"/>
      </w:pPr>
      <w:r>
        <w:t xml:space="preserve">Formation of Method’”, In </w:t>
      </w:r>
      <w:r>
        <w:rPr>
          <w:i/>
        </w:rPr>
        <w:t xml:space="preserve">Interrogating Cultural Studies: Theory, Politics and </w:t>
      </w:r>
    </w:p>
    <w:p w14:paraId="68E244D5" w14:textId="77777777" w:rsidR="0061242B" w:rsidRDefault="00000000">
      <w:pPr>
        <w:ind w:left="1015" w:right="155"/>
      </w:pPr>
      <w:r>
        <w:rPr>
          <w:i/>
        </w:rPr>
        <w:t>Practice</w:t>
      </w:r>
      <w:r>
        <w:t xml:space="preserve">, ed. Paul Bowman. London: Pluto Press, 2003, 30–40 </w:t>
      </w:r>
    </w:p>
    <w:p w14:paraId="3EC91FFB" w14:textId="77777777" w:rsidR="00676CC2" w:rsidRDefault="00676CC2">
      <w:pPr>
        <w:ind w:left="992" w:right="155" w:hanging="283"/>
      </w:pPr>
    </w:p>
    <w:p w14:paraId="4B779B16" w14:textId="446DAE6B" w:rsidR="0061242B" w:rsidRDefault="00000000">
      <w:pPr>
        <w:ind w:left="992" w:right="155" w:hanging="283"/>
      </w:pPr>
      <w:r>
        <w:t xml:space="preserve">“Le public </w:t>
      </w:r>
      <w:proofErr w:type="spellStart"/>
      <w:r>
        <w:t>n’existe</w:t>
      </w:r>
      <w:proofErr w:type="spellEnd"/>
      <w:r>
        <w:t xml:space="preserve"> pas”, In </w:t>
      </w:r>
      <w:proofErr w:type="spellStart"/>
      <w:r>
        <w:rPr>
          <w:i/>
        </w:rPr>
        <w:t>L'art</w:t>
      </w:r>
      <w:proofErr w:type="spellEnd"/>
      <w:r>
        <w:rPr>
          <w:i/>
        </w:rPr>
        <w:t xml:space="preserve"> contemporain et son exposition</w:t>
      </w:r>
      <w:r>
        <w:t xml:space="preserve">, 2 vols., eds. Catherine Perret and Elizabeth Caillet. Paris: </w:t>
      </w:r>
      <w:proofErr w:type="spellStart"/>
      <w:r>
        <w:t>L'Harmattan</w:t>
      </w:r>
      <w:proofErr w:type="spellEnd"/>
      <w:r>
        <w:t xml:space="preserve">, 2002 </w:t>
      </w:r>
    </w:p>
    <w:p w14:paraId="5F6F712A" w14:textId="77777777" w:rsidR="00676CC2" w:rsidRDefault="00676CC2">
      <w:pPr>
        <w:spacing w:after="53" w:line="250" w:lineRule="auto"/>
        <w:ind w:left="1002" w:right="126" w:hanging="293"/>
        <w:jc w:val="left"/>
      </w:pPr>
    </w:p>
    <w:p w14:paraId="4685708F" w14:textId="44DCA33F" w:rsidR="0061242B" w:rsidRDefault="00000000">
      <w:pPr>
        <w:spacing w:after="53" w:line="250" w:lineRule="auto"/>
        <w:ind w:left="1002" w:right="126" w:hanging="293"/>
        <w:jc w:val="left"/>
      </w:pPr>
      <w:r>
        <w:t xml:space="preserve"> “Norman Bryson, British Historian of Art and Visual Culture”, In </w:t>
      </w:r>
      <w:r>
        <w:rPr>
          <w:i/>
        </w:rPr>
        <w:t>Key Writers on Art: The Twentieth Century</w:t>
      </w:r>
      <w:r>
        <w:t xml:space="preserve">, ed. Chris Murray. London and New York: Routledge, 2003, 62–68 </w:t>
      </w:r>
    </w:p>
    <w:p w14:paraId="50245013" w14:textId="77777777" w:rsidR="00676CC2" w:rsidRDefault="00676CC2">
      <w:pPr>
        <w:spacing w:after="11"/>
        <w:ind w:left="718" w:right="155"/>
      </w:pPr>
    </w:p>
    <w:p w14:paraId="083C086D" w14:textId="51554AD3" w:rsidR="0061242B" w:rsidRDefault="00000000">
      <w:pPr>
        <w:spacing w:after="11"/>
        <w:ind w:left="718" w:right="155"/>
      </w:pPr>
      <w:r>
        <w:t xml:space="preserve">“Visual Essentialism and the Object of Visual Culture”, </w:t>
      </w:r>
      <w:r>
        <w:rPr>
          <w:i/>
        </w:rPr>
        <w:t xml:space="preserve">Journal of Visual Culture </w:t>
      </w:r>
    </w:p>
    <w:p w14:paraId="021BF559" w14:textId="77777777" w:rsidR="0061242B" w:rsidRDefault="00000000">
      <w:pPr>
        <w:ind w:left="1015" w:right="155"/>
      </w:pPr>
      <w:r>
        <w:t xml:space="preserve">2, no. 1 (2003): 5–32 </w:t>
      </w:r>
    </w:p>
    <w:p w14:paraId="05A01035" w14:textId="77777777" w:rsidR="0061242B" w:rsidRDefault="00000000">
      <w:pPr>
        <w:spacing w:after="11"/>
        <w:ind w:left="1015" w:right="155"/>
      </w:pPr>
      <w:r>
        <w:lastRenderedPageBreak/>
        <w:t xml:space="preserve">(Spanish) “El </w:t>
      </w:r>
      <w:proofErr w:type="spellStart"/>
      <w:r>
        <w:t>esencialismo</w:t>
      </w:r>
      <w:proofErr w:type="spellEnd"/>
      <w:r>
        <w:t xml:space="preserve"> visual y </w:t>
      </w:r>
      <w:proofErr w:type="spellStart"/>
      <w:r>
        <w:t>el</w:t>
      </w:r>
      <w:proofErr w:type="spellEnd"/>
      <w:r>
        <w:t xml:space="preserve"> </w:t>
      </w:r>
      <w:proofErr w:type="spellStart"/>
      <w:r>
        <w:t>objeto</w:t>
      </w:r>
      <w:proofErr w:type="spellEnd"/>
      <w:r>
        <w:t xml:space="preserve"> de los </w:t>
      </w:r>
      <w:proofErr w:type="spellStart"/>
      <w:r>
        <w:t>estudios</w:t>
      </w:r>
      <w:proofErr w:type="spellEnd"/>
      <w:r>
        <w:t xml:space="preserve"> </w:t>
      </w:r>
      <w:proofErr w:type="spellStart"/>
      <w:r>
        <w:t>visuales</w:t>
      </w:r>
      <w:proofErr w:type="spellEnd"/>
      <w:r>
        <w:t xml:space="preserve">”, Trans. </w:t>
      </w:r>
    </w:p>
    <w:p w14:paraId="689A6F8F" w14:textId="77777777" w:rsidR="0061242B" w:rsidRDefault="00000000">
      <w:pPr>
        <w:ind w:left="1015" w:right="155"/>
      </w:pPr>
      <w:r>
        <w:t xml:space="preserve">Carolina Díaz, David García Casado, and María Teresa Tellechea. </w:t>
      </w:r>
      <w:proofErr w:type="spellStart"/>
      <w:r>
        <w:rPr>
          <w:i/>
        </w:rPr>
        <w:t>Estudios</w:t>
      </w:r>
      <w:proofErr w:type="spellEnd"/>
      <w:r>
        <w:rPr>
          <w:i/>
        </w:rPr>
        <w:t xml:space="preserve"> </w:t>
      </w:r>
      <w:proofErr w:type="spellStart"/>
      <w:r>
        <w:rPr>
          <w:i/>
        </w:rPr>
        <w:t>Visuales</w:t>
      </w:r>
      <w:proofErr w:type="spellEnd"/>
      <w:r>
        <w:rPr>
          <w:i/>
        </w:rPr>
        <w:t xml:space="preserve"> </w:t>
      </w:r>
      <w:r>
        <w:t xml:space="preserve">2 (December 2004): 11–49 </w:t>
      </w:r>
    </w:p>
    <w:p w14:paraId="07B6BB88" w14:textId="77777777" w:rsidR="0061242B" w:rsidRDefault="00000000">
      <w:pPr>
        <w:ind w:left="1015" w:right="155"/>
      </w:pPr>
      <w:r>
        <w:t>(Hungarian) “</w:t>
      </w:r>
      <w:proofErr w:type="spellStart"/>
      <w:r>
        <w:t>Vizuális</w:t>
      </w:r>
      <w:proofErr w:type="spellEnd"/>
      <w:r>
        <w:t xml:space="preserve"> </w:t>
      </w:r>
      <w:proofErr w:type="spellStart"/>
      <w:r>
        <w:t>esszencializmus</w:t>
      </w:r>
      <w:proofErr w:type="spellEnd"/>
      <w:r>
        <w:t xml:space="preserve"> </w:t>
      </w:r>
      <w:proofErr w:type="spellStart"/>
      <w:r>
        <w:t>és</w:t>
      </w:r>
      <w:proofErr w:type="spellEnd"/>
      <w:r>
        <w:t xml:space="preserve"> a </w:t>
      </w:r>
      <w:proofErr w:type="spellStart"/>
      <w:r>
        <w:t>vizuális</w:t>
      </w:r>
      <w:proofErr w:type="spellEnd"/>
      <w:r>
        <w:t xml:space="preserve"> </w:t>
      </w:r>
      <w:proofErr w:type="spellStart"/>
      <w:r>
        <w:t>kultúra</w:t>
      </w:r>
      <w:proofErr w:type="spellEnd"/>
      <w:r>
        <w:t xml:space="preserve"> </w:t>
      </w:r>
      <w:proofErr w:type="spellStart"/>
      <w:r>
        <w:t>tárgya</w:t>
      </w:r>
      <w:proofErr w:type="spellEnd"/>
      <w:r>
        <w:t xml:space="preserve">”, Trans. Marianne Csáky. </w:t>
      </w:r>
      <w:r>
        <w:rPr>
          <w:i/>
        </w:rPr>
        <w:t xml:space="preserve">Enigma </w:t>
      </w:r>
      <w:r>
        <w:t xml:space="preserve">41 (2004): 86–116 </w:t>
      </w:r>
    </w:p>
    <w:p w14:paraId="32F52101" w14:textId="77777777" w:rsidR="00676CC2" w:rsidRDefault="00676CC2">
      <w:pPr>
        <w:spacing w:after="0"/>
        <w:ind w:left="993" w:right="155" w:hanging="284"/>
      </w:pPr>
    </w:p>
    <w:p w14:paraId="08450289" w14:textId="1C20D76D" w:rsidR="0061242B" w:rsidRDefault="00000000">
      <w:pPr>
        <w:spacing w:after="0"/>
        <w:ind w:left="993" w:right="155" w:hanging="284"/>
      </w:pPr>
      <w:r>
        <w:t>“</w:t>
      </w:r>
      <w:proofErr w:type="spellStart"/>
      <w:r>
        <w:t>Autotopography</w:t>
      </w:r>
      <w:proofErr w:type="spellEnd"/>
      <w:r>
        <w:t xml:space="preserve">: Louise Bourgeois as Builder”, </w:t>
      </w:r>
      <w:r>
        <w:rPr>
          <w:i/>
        </w:rPr>
        <w:t xml:space="preserve">Biography: An Interdisciplinary Quarterly </w:t>
      </w:r>
      <w:r>
        <w:t xml:space="preserve">25, no. 1 (2002): 180–202; reprinted in </w:t>
      </w:r>
      <w:r>
        <w:rPr>
          <w:i/>
        </w:rPr>
        <w:t xml:space="preserve">Interfaces: Women, </w:t>
      </w:r>
    </w:p>
    <w:p w14:paraId="5A7F091A" w14:textId="77777777" w:rsidR="0061242B" w:rsidRDefault="00000000">
      <w:pPr>
        <w:spacing w:after="11"/>
        <w:ind w:left="1015" w:right="155"/>
      </w:pPr>
      <w:r>
        <w:rPr>
          <w:i/>
        </w:rPr>
        <w:t>Autobiography, Image, Performance</w:t>
      </w:r>
      <w:r>
        <w:t xml:space="preserve">, eds. Sidonie Smith and Julia Watson. </w:t>
      </w:r>
    </w:p>
    <w:p w14:paraId="568D0149" w14:textId="77777777" w:rsidR="0061242B" w:rsidRDefault="00000000">
      <w:pPr>
        <w:spacing w:after="11"/>
        <w:ind w:left="1015" w:right="155"/>
      </w:pPr>
      <w:r>
        <w:t xml:space="preserve">Ann Arbor: University of Michigan Press, 2002, 163–185; an earlier version as </w:t>
      </w:r>
    </w:p>
    <w:p w14:paraId="7A773B5C" w14:textId="77777777" w:rsidR="0061242B" w:rsidRDefault="00000000">
      <w:pPr>
        <w:spacing w:after="11"/>
        <w:ind w:left="1015" w:right="155"/>
      </w:pPr>
      <w:r>
        <w:t xml:space="preserve">“Narrative Inside Out” in </w:t>
      </w:r>
      <w:r>
        <w:rPr>
          <w:i/>
        </w:rPr>
        <w:t xml:space="preserve">Oxford Art Journal </w:t>
      </w:r>
      <w:r>
        <w:t xml:space="preserve">[see below], also reprinted in </w:t>
      </w:r>
    </w:p>
    <w:p w14:paraId="4B2D4390" w14:textId="77777777" w:rsidR="0061242B" w:rsidRDefault="00000000">
      <w:pPr>
        <w:spacing w:after="7" w:line="252" w:lineRule="auto"/>
        <w:ind w:left="1016" w:right="132" w:hanging="10"/>
        <w:jc w:val="left"/>
      </w:pPr>
      <w:r>
        <w:rPr>
          <w:i/>
        </w:rPr>
        <w:t>Autobiography in the Wake of Conceptualism</w:t>
      </w:r>
      <w:r>
        <w:t xml:space="preserve">, special issue of </w:t>
      </w:r>
      <w:r>
        <w:rPr>
          <w:i/>
        </w:rPr>
        <w:t xml:space="preserve">Reading </w:t>
      </w:r>
    </w:p>
    <w:p w14:paraId="2285D0FE" w14:textId="77777777" w:rsidR="0061242B" w:rsidRDefault="00000000">
      <w:pPr>
        <w:spacing w:after="53" w:line="252" w:lineRule="auto"/>
        <w:ind w:left="1016" w:right="132" w:hanging="10"/>
        <w:jc w:val="left"/>
      </w:pPr>
      <w:r>
        <w:rPr>
          <w:i/>
        </w:rPr>
        <w:t xml:space="preserve">Room: A Journal of Art and Culture </w:t>
      </w:r>
      <w:r>
        <w:t xml:space="preserve">1 (2007): 40–59 </w:t>
      </w:r>
    </w:p>
    <w:p w14:paraId="73D5F146" w14:textId="77777777" w:rsidR="00676CC2" w:rsidRDefault="00676CC2">
      <w:pPr>
        <w:spacing w:after="11"/>
        <w:ind w:left="718" w:right="155"/>
      </w:pPr>
    </w:p>
    <w:p w14:paraId="02AF6669" w14:textId="00FFE3E1" w:rsidR="0061242B" w:rsidRDefault="00000000">
      <w:pPr>
        <w:spacing w:after="11"/>
        <w:ind w:left="718" w:right="155"/>
      </w:pPr>
      <w:r>
        <w:t>“</w:t>
      </w:r>
      <w:proofErr w:type="spellStart"/>
      <w:r>
        <w:t>Descrizioni</w:t>
      </w:r>
      <w:proofErr w:type="spellEnd"/>
      <w:r>
        <w:t xml:space="preserve">, </w:t>
      </w:r>
      <w:proofErr w:type="spellStart"/>
      <w:r>
        <w:t>costruzione</w:t>
      </w:r>
      <w:proofErr w:type="spellEnd"/>
      <w:r>
        <w:t xml:space="preserve"> di </w:t>
      </w:r>
      <w:proofErr w:type="spellStart"/>
      <w:r>
        <w:t>mondi</w:t>
      </w:r>
      <w:proofErr w:type="spellEnd"/>
      <w:r>
        <w:t xml:space="preserve"> e tempo </w:t>
      </w:r>
      <w:proofErr w:type="spellStart"/>
      <w:r>
        <w:t>della</w:t>
      </w:r>
      <w:proofErr w:type="spellEnd"/>
      <w:r>
        <w:t xml:space="preserve"> </w:t>
      </w:r>
      <w:proofErr w:type="spellStart"/>
      <w:r>
        <w:t>narrazione</w:t>
      </w:r>
      <w:proofErr w:type="spellEnd"/>
      <w:r>
        <w:t xml:space="preserve">”, In </w:t>
      </w:r>
      <w:r>
        <w:rPr>
          <w:i/>
        </w:rPr>
        <w:t xml:space="preserve">Il </w:t>
      </w:r>
      <w:proofErr w:type="spellStart"/>
      <w:r>
        <w:rPr>
          <w:i/>
        </w:rPr>
        <w:t>romanzo</w:t>
      </w:r>
      <w:proofErr w:type="spellEnd"/>
      <w:r>
        <w:t xml:space="preserve">, vol. </w:t>
      </w:r>
    </w:p>
    <w:p w14:paraId="1DF87E39" w14:textId="77777777" w:rsidR="0061242B" w:rsidRDefault="00000000">
      <w:pPr>
        <w:ind w:left="1015" w:right="155"/>
      </w:pPr>
      <w:r>
        <w:t xml:space="preserve">2, </w:t>
      </w:r>
      <w:r>
        <w:rPr>
          <w:i/>
        </w:rPr>
        <w:t xml:space="preserve">Le </w:t>
      </w:r>
      <w:proofErr w:type="spellStart"/>
      <w:r>
        <w:rPr>
          <w:i/>
        </w:rPr>
        <w:t>forme</w:t>
      </w:r>
      <w:proofErr w:type="spellEnd"/>
      <w:r>
        <w:t xml:space="preserve">, ed. Franco Moretti. Milan: Einaudi, 2002, 189–224 </w:t>
      </w:r>
    </w:p>
    <w:p w14:paraId="2017F48C" w14:textId="77777777" w:rsidR="00676CC2" w:rsidRDefault="00676CC2">
      <w:pPr>
        <w:ind w:left="993" w:right="155" w:hanging="284"/>
      </w:pPr>
    </w:p>
    <w:p w14:paraId="3ACDB653" w14:textId="77777777" w:rsidR="00676CC2" w:rsidRDefault="00676CC2">
      <w:pPr>
        <w:ind w:left="993" w:right="155" w:hanging="284"/>
      </w:pPr>
    </w:p>
    <w:p w14:paraId="610F0D66" w14:textId="240DA708" w:rsidR="0061242B" w:rsidRDefault="00000000">
      <w:pPr>
        <w:ind w:left="993" w:right="155" w:hanging="284"/>
      </w:pPr>
      <w:r>
        <w:t xml:space="preserve">“Atti di </w:t>
      </w:r>
      <w:proofErr w:type="spellStart"/>
      <w:r>
        <w:t>sguardo</w:t>
      </w:r>
      <w:proofErr w:type="spellEnd"/>
      <w:r>
        <w:t xml:space="preserve">: Proust, il </w:t>
      </w:r>
      <w:proofErr w:type="spellStart"/>
      <w:r>
        <w:t>romanzo</w:t>
      </w:r>
      <w:proofErr w:type="spellEnd"/>
      <w:r>
        <w:t xml:space="preserve"> e la </w:t>
      </w:r>
      <w:proofErr w:type="spellStart"/>
      <w:r>
        <w:t>cultura</w:t>
      </w:r>
      <w:proofErr w:type="spellEnd"/>
      <w:r>
        <w:t xml:space="preserve"> </w:t>
      </w:r>
      <w:proofErr w:type="spellStart"/>
      <w:r>
        <w:t>visiva</w:t>
      </w:r>
      <w:proofErr w:type="spellEnd"/>
      <w:r>
        <w:t xml:space="preserve">”, In </w:t>
      </w:r>
      <w:r>
        <w:rPr>
          <w:i/>
        </w:rPr>
        <w:t xml:space="preserve">Il </w:t>
      </w:r>
      <w:proofErr w:type="spellStart"/>
      <w:r>
        <w:rPr>
          <w:i/>
        </w:rPr>
        <w:t>romanzo</w:t>
      </w:r>
      <w:proofErr w:type="spellEnd"/>
      <w:r>
        <w:t xml:space="preserve">, vol. 4, </w:t>
      </w:r>
      <w:r>
        <w:rPr>
          <w:i/>
        </w:rPr>
        <w:t xml:space="preserve">Temi, </w:t>
      </w:r>
      <w:proofErr w:type="spellStart"/>
      <w:r>
        <w:rPr>
          <w:i/>
        </w:rPr>
        <w:t>luoghi</w:t>
      </w:r>
      <w:proofErr w:type="spellEnd"/>
      <w:r>
        <w:rPr>
          <w:i/>
        </w:rPr>
        <w:t xml:space="preserve">, </w:t>
      </w:r>
      <w:proofErr w:type="spellStart"/>
      <w:r>
        <w:rPr>
          <w:i/>
        </w:rPr>
        <w:t>eroi</w:t>
      </w:r>
      <w:proofErr w:type="spellEnd"/>
      <w:r>
        <w:rPr>
          <w:i/>
        </w:rPr>
        <w:t xml:space="preserve">, </w:t>
      </w:r>
      <w:r>
        <w:t xml:space="preserve">ed. Franco Moretti. Milan: Einaudi, 2003, 279–291 </w:t>
      </w:r>
    </w:p>
    <w:p w14:paraId="0548F8EC" w14:textId="77777777" w:rsidR="00676CC2" w:rsidRDefault="00676CC2">
      <w:pPr>
        <w:ind w:left="993" w:right="155" w:hanging="284"/>
      </w:pPr>
    </w:p>
    <w:p w14:paraId="1981F7D8" w14:textId="00D84E85" w:rsidR="0061242B" w:rsidRDefault="00000000">
      <w:pPr>
        <w:ind w:left="993" w:right="155" w:hanging="284"/>
      </w:pPr>
      <w:r>
        <w:t xml:space="preserve">“The Genius of Rome: Putting Things Together”, </w:t>
      </w:r>
      <w:r>
        <w:rPr>
          <w:i/>
        </w:rPr>
        <w:t xml:space="preserve">Journal of Visual Culture </w:t>
      </w:r>
      <w:r>
        <w:t xml:space="preserve">1, no. 1 (2002): 25–45 </w:t>
      </w:r>
    </w:p>
    <w:p w14:paraId="28A53A20" w14:textId="77777777" w:rsidR="00676CC2" w:rsidRDefault="00676CC2">
      <w:pPr>
        <w:spacing w:after="0" w:line="252" w:lineRule="auto"/>
        <w:ind w:left="992" w:right="132" w:hanging="284"/>
        <w:jc w:val="left"/>
      </w:pPr>
    </w:p>
    <w:p w14:paraId="2A0DE1A0" w14:textId="5B82167A" w:rsidR="0061242B" w:rsidRDefault="00000000">
      <w:pPr>
        <w:spacing w:after="0" w:line="252" w:lineRule="auto"/>
        <w:ind w:left="992" w:right="132" w:hanging="284"/>
        <w:jc w:val="left"/>
      </w:pPr>
      <w:r>
        <w:t xml:space="preserve">“Der Rembrandt der Frauen”, In </w:t>
      </w:r>
      <w:proofErr w:type="spellStart"/>
      <w:r>
        <w:rPr>
          <w:i/>
        </w:rPr>
        <w:t>Korrespondenzen</w:t>
      </w:r>
      <w:proofErr w:type="spellEnd"/>
      <w:r>
        <w:rPr>
          <w:i/>
        </w:rPr>
        <w:t xml:space="preserve">: </w:t>
      </w:r>
      <w:proofErr w:type="spellStart"/>
      <w:r>
        <w:rPr>
          <w:i/>
        </w:rPr>
        <w:t>Visuelle</w:t>
      </w:r>
      <w:proofErr w:type="spellEnd"/>
      <w:r>
        <w:rPr>
          <w:i/>
        </w:rPr>
        <w:t xml:space="preserve"> </w:t>
      </w:r>
      <w:proofErr w:type="spellStart"/>
      <w:r>
        <w:rPr>
          <w:i/>
        </w:rPr>
        <w:t>Kulturen</w:t>
      </w:r>
      <w:proofErr w:type="spellEnd"/>
      <w:r>
        <w:rPr>
          <w:i/>
        </w:rPr>
        <w:t xml:space="preserve"> </w:t>
      </w:r>
      <w:proofErr w:type="spellStart"/>
      <w:r>
        <w:rPr>
          <w:i/>
        </w:rPr>
        <w:t>zwischen</w:t>
      </w:r>
      <w:proofErr w:type="spellEnd"/>
      <w:r>
        <w:rPr>
          <w:i/>
        </w:rPr>
        <w:t xml:space="preserve"> </w:t>
      </w:r>
      <w:proofErr w:type="spellStart"/>
      <w:r>
        <w:rPr>
          <w:i/>
        </w:rPr>
        <w:t>Früher</w:t>
      </w:r>
      <w:proofErr w:type="spellEnd"/>
      <w:r>
        <w:rPr>
          <w:i/>
        </w:rPr>
        <w:t xml:space="preserve"> </w:t>
      </w:r>
      <w:proofErr w:type="spellStart"/>
      <w:r>
        <w:rPr>
          <w:i/>
        </w:rPr>
        <w:t>Neuzeit</w:t>
      </w:r>
      <w:proofErr w:type="spellEnd"/>
      <w:r>
        <w:rPr>
          <w:i/>
        </w:rPr>
        <w:t xml:space="preserve"> und </w:t>
      </w:r>
      <w:proofErr w:type="spellStart"/>
      <w:r>
        <w:rPr>
          <w:i/>
        </w:rPr>
        <w:t>Gegenwart</w:t>
      </w:r>
      <w:proofErr w:type="spellEnd"/>
      <w:r>
        <w:t xml:space="preserve">, ed. Matthias </w:t>
      </w:r>
      <w:proofErr w:type="spellStart"/>
      <w:r>
        <w:t>Bickenbach</w:t>
      </w:r>
      <w:proofErr w:type="spellEnd"/>
      <w:r>
        <w:t xml:space="preserve"> and Axel </w:t>
      </w:r>
    </w:p>
    <w:p w14:paraId="71958DE4" w14:textId="77777777" w:rsidR="0061242B" w:rsidRDefault="00000000">
      <w:pPr>
        <w:ind w:left="1015" w:right="155"/>
      </w:pPr>
      <w:proofErr w:type="spellStart"/>
      <w:r>
        <w:t>Fliethmann</w:t>
      </w:r>
      <w:proofErr w:type="spellEnd"/>
      <w:r>
        <w:t xml:space="preserve">. Cologne: DuMont </w:t>
      </w:r>
      <w:proofErr w:type="spellStart"/>
      <w:r>
        <w:t>Literatur</w:t>
      </w:r>
      <w:proofErr w:type="spellEnd"/>
      <w:r>
        <w:t xml:space="preserve"> and Kunst Verlag, 2002, 27–54 </w:t>
      </w:r>
    </w:p>
    <w:p w14:paraId="361FD51E" w14:textId="77777777" w:rsidR="00676CC2" w:rsidRDefault="00676CC2">
      <w:pPr>
        <w:ind w:left="718" w:right="155"/>
      </w:pPr>
    </w:p>
    <w:p w14:paraId="11714AB5" w14:textId="65B399CA" w:rsidR="0061242B" w:rsidRDefault="00000000">
      <w:pPr>
        <w:ind w:left="718" w:right="155"/>
      </w:pPr>
      <w:r>
        <w:t xml:space="preserve">“Yesterday Isn’t What It Used to Be”, </w:t>
      </w:r>
      <w:r>
        <w:rPr>
          <w:i/>
        </w:rPr>
        <w:t>Documents 21</w:t>
      </w:r>
      <w:r>
        <w:t xml:space="preserve">, Fall 2001/Winter 2002, 11–23 </w:t>
      </w:r>
    </w:p>
    <w:p w14:paraId="424BC45E" w14:textId="77777777" w:rsidR="0061242B" w:rsidRDefault="00000000">
      <w:pPr>
        <w:spacing w:after="11"/>
        <w:ind w:left="718" w:right="155"/>
      </w:pPr>
      <w:r>
        <w:t xml:space="preserve">Russian translation of “Fragmented Bodies”, chapter 7 in </w:t>
      </w:r>
      <w:r>
        <w:rPr>
          <w:i/>
        </w:rPr>
        <w:t xml:space="preserve">Louise Bourgeois’ </w:t>
      </w:r>
    </w:p>
    <w:p w14:paraId="6FB90FFB" w14:textId="77777777" w:rsidR="0061242B" w:rsidRDefault="00000000">
      <w:pPr>
        <w:ind w:left="1015" w:right="155"/>
      </w:pPr>
      <w:r>
        <w:rPr>
          <w:i/>
        </w:rPr>
        <w:t>Spider: The Architecture of Art-Writing</w:t>
      </w:r>
      <w:r>
        <w:t xml:space="preserve">. Trans. Petr and Olga </w:t>
      </w:r>
      <w:proofErr w:type="spellStart"/>
      <w:r>
        <w:t>Serebriany</w:t>
      </w:r>
      <w:proofErr w:type="spellEnd"/>
      <w:r>
        <w:t xml:space="preserve">. </w:t>
      </w:r>
      <w:r>
        <w:rPr>
          <w:i/>
        </w:rPr>
        <w:t xml:space="preserve">Novy Mir </w:t>
      </w:r>
      <w:proofErr w:type="spellStart"/>
      <w:r>
        <w:rPr>
          <w:i/>
        </w:rPr>
        <w:t>Isskustva</w:t>
      </w:r>
      <w:proofErr w:type="spellEnd"/>
      <w:r>
        <w:rPr>
          <w:i/>
        </w:rPr>
        <w:t xml:space="preserve"> </w:t>
      </w:r>
      <w:r>
        <w:t xml:space="preserve">(The New World of Art) 23 (2001): 24–28 </w:t>
      </w:r>
    </w:p>
    <w:p w14:paraId="6B0DB8A0" w14:textId="77777777" w:rsidR="00676CC2" w:rsidRDefault="00676CC2">
      <w:pPr>
        <w:ind w:left="993" w:right="155" w:hanging="284"/>
      </w:pPr>
    </w:p>
    <w:p w14:paraId="29A6F51D" w14:textId="7E3FA79A" w:rsidR="0061242B" w:rsidRDefault="00000000">
      <w:pPr>
        <w:ind w:left="993" w:right="155" w:hanging="284"/>
      </w:pPr>
      <w:r>
        <w:t xml:space="preserve">“Dreaming Art”, </w:t>
      </w:r>
      <w:proofErr w:type="spellStart"/>
      <w:r>
        <w:rPr>
          <w:i/>
        </w:rPr>
        <w:t>Umění</w:t>
      </w:r>
      <w:proofErr w:type="spellEnd"/>
      <w:r>
        <w:rPr>
          <w:i/>
        </w:rPr>
        <w:t xml:space="preserve">/Art </w:t>
      </w:r>
      <w:r>
        <w:t xml:space="preserve">(Journal of the Institute for Art History of the Academy of Sciences of the Czech Republic) 5 (2001): 370–383 </w:t>
      </w:r>
    </w:p>
    <w:p w14:paraId="6B2AB34B" w14:textId="77777777" w:rsidR="00676CC2" w:rsidRDefault="00676CC2">
      <w:pPr>
        <w:spacing w:after="53" w:line="250" w:lineRule="auto"/>
        <w:ind w:left="709" w:right="126" w:firstLine="0"/>
        <w:jc w:val="left"/>
      </w:pPr>
    </w:p>
    <w:p w14:paraId="051626CA" w14:textId="0870D1BB" w:rsidR="0061242B" w:rsidRDefault="00000000">
      <w:pPr>
        <w:spacing w:after="53" w:line="250" w:lineRule="auto"/>
        <w:ind w:left="709" w:right="126" w:firstLine="0"/>
        <w:jc w:val="left"/>
      </w:pPr>
      <w:r>
        <w:t xml:space="preserve">“Prosthetic Poetics”, In </w:t>
      </w:r>
      <w:r>
        <w:rPr>
          <w:i/>
        </w:rPr>
        <w:t xml:space="preserve">Homo </w:t>
      </w:r>
      <w:proofErr w:type="spellStart"/>
      <w:r>
        <w:rPr>
          <w:i/>
        </w:rPr>
        <w:t>Orthopedicus</w:t>
      </w:r>
      <w:proofErr w:type="spellEnd"/>
      <w:r>
        <w:rPr>
          <w:i/>
        </w:rPr>
        <w:t xml:space="preserve">: Le corps et </w:t>
      </w:r>
      <w:proofErr w:type="spellStart"/>
      <w:r>
        <w:rPr>
          <w:i/>
        </w:rPr>
        <w:t>ses</w:t>
      </w:r>
      <w:proofErr w:type="spellEnd"/>
      <w:r>
        <w:rPr>
          <w:i/>
        </w:rPr>
        <w:t xml:space="preserve"> </w:t>
      </w:r>
      <w:proofErr w:type="spellStart"/>
      <w:r>
        <w:rPr>
          <w:i/>
        </w:rPr>
        <w:t>prothèses</w:t>
      </w:r>
      <w:proofErr w:type="spellEnd"/>
      <w:r>
        <w:rPr>
          <w:i/>
        </w:rPr>
        <w:t xml:space="preserve"> à </w:t>
      </w:r>
      <w:proofErr w:type="spellStart"/>
      <w:r>
        <w:rPr>
          <w:i/>
        </w:rPr>
        <w:t>l’époque</w:t>
      </w:r>
      <w:proofErr w:type="spellEnd"/>
      <w:r>
        <w:rPr>
          <w:i/>
        </w:rPr>
        <w:t xml:space="preserve"> (post)</w:t>
      </w:r>
      <w:proofErr w:type="spellStart"/>
      <w:r>
        <w:rPr>
          <w:i/>
        </w:rPr>
        <w:t>moderniste</w:t>
      </w:r>
      <w:proofErr w:type="spellEnd"/>
      <w:r>
        <w:t xml:space="preserve">, ed. Nathalie </w:t>
      </w:r>
      <w:proofErr w:type="spellStart"/>
      <w:r>
        <w:t>Roelens</w:t>
      </w:r>
      <w:proofErr w:type="spellEnd"/>
      <w:r>
        <w:t xml:space="preserve"> and Wanda </w:t>
      </w:r>
      <w:proofErr w:type="spellStart"/>
      <w:r>
        <w:t>Strauven</w:t>
      </w:r>
      <w:proofErr w:type="spellEnd"/>
      <w:r>
        <w:t xml:space="preserve">. Paris, Budapest and Turin: </w:t>
      </w:r>
      <w:proofErr w:type="spellStart"/>
      <w:r>
        <w:t>L’Harmattan</w:t>
      </w:r>
      <w:proofErr w:type="spellEnd"/>
      <w:r>
        <w:t xml:space="preserve">, 2001, 139–166 </w:t>
      </w:r>
    </w:p>
    <w:p w14:paraId="43D2DF82" w14:textId="77777777" w:rsidR="00676CC2" w:rsidRDefault="00676CC2">
      <w:pPr>
        <w:ind w:left="993" w:right="155" w:hanging="284"/>
      </w:pPr>
    </w:p>
    <w:p w14:paraId="3DDAD146" w14:textId="602D4592" w:rsidR="0061242B" w:rsidRDefault="00000000">
      <w:pPr>
        <w:ind w:left="993" w:right="155" w:hanging="284"/>
      </w:pPr>
      <w:r>
        <w:t>“</w:t>
      </w:r>
      <w:r>
        <w:rPr>
          <w:i/>
        </w:rPr>
        <w:t xml:space="preserve">Mise </w:t>
      </w:r>
      <w:proofErr w:type="spellStart"/>
      <w:r>
        <w:rPr>
          <w:i/>
        </w:rPr>
        <w:t>en</w:t>
      </w:r>
      <w:proofErr w:type="spellEnd"/>
      <w:r>
        <w:rPr>
          <w:i/>
        </w:rPr>
        <w:t xml:space="preserve"> </w:t>
      </w:r>
      <w:proofErr w:type="spellStart"/>
      <w:r>
        <w:rPr>
          <w:i/>
        </w:rPr>
        <w:t>scène</w:t>
      </w:r>
      <w:proofErr w:type="spellEnd"/>
      <w:r>
        <w:t xml:space="preserve">: Zur </w:t>
      </w:r>
      <w:proofErr w:type="spellStart"/>
      <w:r>
        <w:t>Inszenierung</w:t>
      </w:r>
      <w:proofErr w:type="spellEnd"/>
      <w:r>
        <w:t xml:space="preserve"> von </w:t>
      </w:r>
      <w:proofErr w:type="spellStart"/>
      <w:r>
        <w:t>Subjektivität</w:t>
      </w:r>
      <w:proofErr w:type="spellEnd"/>
      <w:r>
        <w:t xml:space="preserve">”, Trans. Sonja Neef. In </w:t>
      </w:r>
      <w:proofErr w:type="spellStart"/>
      <w:r>
        <w:rPr>
          <w:i/>
        </w:rPr>
        <w:t>Ästhetik</w:t>
      </w:r>
      <w:proofErr w:type="spellEnd"/>
      <w:r>
        <w:rPr>
          <w:i/>
        </w:rPr>
        <w:t xml:space="preserve"> der </w:t>
      </w:r>
      <w:proofErr w:type="spellStart"/>
      <w:r>
        <w:rPr>
          <w:i/>
        </w:rPr>
        <w:t>Inszenierung</w:t>
      </w:r>
      <w:proofErr w:type="spellEnd"/>
      <w:r>
        <w:rPr>
          <w:i/>
        </w:rPr>
        <w:t xml:space="preserve">: </w:t>
      </w:r>
      <w:proofErr w:type="spellStart"/>
      <w:r>
        <w:rPr>
          <w:i/>
        </w:rPr>
        <w:t>Dimensionen</w:t>
      </w:r>
      <w:proofErr w:type="spellEnd"/>
      <w:r>
        <w:rPr>
          <w:i/>
        </w:rPr>
        <w:t xml:space="preserve"> </w:t>
      </w:r>
      <w:proofErr w:type="spellStart"/>
      <w:r>
        <w:rPr>
          <w:i/>
        </w:rPr>
        <w:t>eines</w:t>
      </w:r>
      <w:proofErr w:type="spellEnd"/>
      <w:r>
        <w:rPr>
          <w:i/>
        </w:rPr>
        <w:t xml:space="preserve"> </w:t>
      </w:r>
      <w:proofErr w:type="spellStart"/>
      <w:r>
        <w:rPr>
          <w:i/>
        </w:rPr>
        <w:t>künstlerischen</w:t>
      </w:r>
      <w:proofErr w:type="spellEnd"/>
      <w:r>
        <w:rPr>
          <w:i/>
        </w:rPr>
        <w:t xml:space="preserve">, </w:t>
      </w:r>
      <w:proofErr w:type="spellStart"/>
      <w:r>
        <w:rPr>
          <w:i/>
        </w:rPr>
        <w:t>kulturellen</w:t>
      </w:r>
      <w:proofErr w:type="spellEnd"/>
      <w:r>
        <w:rPr>
          <w:i/>
        </w:rPr>
        <w:t xml:space="preserve"> und </w:t>
      </w:r>
      <w:proofErr w:type="spellStart"/>
      <w:r>
        <w:rPr>
          <w:i/>
        </w:rPr>
        <w:t>gesellschaftlichen</w:t>
      </w:r>
      <w:proofErr w:type="spellEnd"/>
      <w:r>
        <w:rPr>
          <w:i/>
        </w:rPr>
        <w:t xml:space="preserve"> </w:t>
      </w:r>
      <w:proofErr w:type="spellStart"/>
      <w:r>
        <w:rPr>
          <w:i/>
        </w:rPr>
        <w:t>Phänomens</w:t>
      </w:r>
      <w:proofErr w:type="spellEnd"/>
      <w:r>
        <w:t xml:space="preserve">, eds. Josef Früchtl and Jörg Zimmermann. Frankfurt am Main: </w:t>
      </w:r>
      <w:proofErr w:type="spellStart"/>
      <w:r>
        <w:t>Suhrkamp</w:t>
      </w:r>
      <w:proofErr w:type="spellEnd"/>
      <w:r>
        <w:t xml:space="preserve"> Verlag, 2001, 198–221 </w:t>
      </w:r>
    </w:p>
    <w:p w14:paraId="14CB1CE4" w14:textId="77777777" w:rsidR="00676CC2" w:rsidRDefault="00676CC2">
      <w:pPr>
        <w:ind w:left="718" w:right="155"/>
      </w:pPr>
    </w:p>
    <w:p w14:paraId="0E9B459F" w14:textId="0BD56688" w:rsidR="0061242B" w:rsidRDefault="00000000">
      <w:pPr>
        <w:ind w:left="718" w:right="155"/>
      </w:pPr>
      <w:r>
        <w:t xml:space="preserve">“Jeannette Christensen”, </w:t>
      </w:r>
      <w:proofErr w:type="spellStart"/>
      <w:r>
        <w:rPr>
          <w:i/>
        </w:rPr>
        <w:t>Likovne</w:t>
      </w:r>
      <w:proofErr w:type="spellEnd"/>
      <w:r>
        <w:rPr>
          <w:i/>
        </w:rPr>
        <w:t xml:space="preserve"> </w:t>
      </w:r>
      <w:proofErr w:type="spellStart"/>
      <w:r>
        <w:rPr>
          <w:i/>
        </w:rPr>
        <w:t>besede</w:t>
      </w:r>
      <w:proofErr w:type="spellEnd"/>
      <w:r>
        <w:rPr>
          <w:i/>
        </w:rPr>
        <w:t xml:space="preserve"> </w:t>
      </w:r>
      <w:r>
        <w:t>(</w:t>
      </w:r>
      <w:proofErr w:type="spellStart"/>
      <w:r>
        <w:t>Artwords</w:t>
      </w:r>
      <w:proofErr w:type="spellEnd"/>
      <w:r>
        <w:t xml:space="preserve">) 57/58 (Winter 2001): 98–102 </w:t>
      </w:r>
    </w:p>
    <w:p w14:paraId="1CB0B312" w14:textId="77777777" w:rsidR="00676CC2" w:rsidRDefault="00676CC2">
      <w:pPr>
        <w:ind w:left="992" w:right="548" w:hanging="283"/>
      </w:pPr>
    </w:p>
    <w:p w14:paraId="75CA9A68" w14:textId="4F20141E" w:rsidR="0061242B" w:rsidRDefault="00000000">
      <w:pPr>
        <w:ind w:left="992" w:right="548" w:hanging="283"/>
      </w:pPr>
      <w:r>
        <w:t xml:space="preserve">“Legal Lust: Literary Litigations”, </w:t>
      </w:r>
      <w:r>
        <w:rPr>
          <w:i/>
        </w:rPr>
        <w:t>Writing against Legal Racism: Law and Literature Explorations</w:t>
      </w:r>
      <w:r>
        <w:t xml:space="preserve">, special issue of </w:t>
      </w:r>
      <w:r>
        <w:rPr>
          <w:i/>
        </w:rPr>
        <w:t>The Australian Feminist Law Journal</w:t>
      </w:r>
      <w:r>
        <w:t xml:space="preserve">, eds. Judith </w:t>
      </w:r>
      <w:proofErr w:type="spellStart"/>
      <w:r>
        <w:t>Grbich</w:t>
      </w:r>
      <w:proofErr w:type="spellEnd"/>
      <w:r>
        <w:t xml:space="preserve"> and Peter Hutchings, December 15 (2001): 1–22 </w:t>
      </w:r>
    </w:p>
    <w:p w14:paraId="403169B0" w14:textId="77777777" w:rsidR="00676CC2" w:rsidRDefault="00676CC2">
      <w:pPr>
        <w:spacing w:after="11"/>
        <w:ind w:left="718" w:right="155"/>
      </w:pPr>
    </w:p>
    <w:p w14:paraId="78928A14" w14:textId="41D269CB" w:rsidR="0061242B" w:rsidRDefault="00000000">
      <w:pPr>
        <w:spacing w:after="11"/>
        <w:ind w:left="718" w:right="155"/>
      </w:pPr>
      <w:r>
        <w:t xml:space="preserve">“Postmodern Theology as Cultural Analysis”, In </w:t>
      </w:r>
      <w:proofErr w:type="gramStart"/>
      <w:r>
        <w:rPr>
          <w:i/>
        </w:rPr>
        <w:t>The</w:t>
      </w:r>
      <w:proofErr w:type="gramEnd"/>
      <w:r>
        <w:rPr>
          <w:i/>
        </w:rPr>
        <w:t xml:space="preserve"> Blackwell Companion to </w:t>
      </w:r>
    </w:p>
    <w:p w14:paraId="28C81CAD" w14:textId="77777777" w:rsidR="0061242B" w:rsidRDefault="00000000">
      <w:pPr>
        <w:ind w:left="1015" w:right="155"/>
      </w:pPr>
      <w:r>
        <w:rPr>
          <w:i/>
        </w:rPr>
        <w:t>Postmodern Theology</w:t>
      </w:r>
      <w:r>
        <w:t xml:space="preserve">, ed. Graham Ward. Oxford, UK: Blackwell, 2001, 3–23 </w:t>
      </w:r>
    </w:p>
    <w:p w14:paraId="00EF03F7" w14:textId="77777777" w:rsidR="00676CC2" w:rsidRDefault="00000000">
      <w:pPr>
        <w:ind w:left="993" w:right="155" w:hanging="284"/>
      </w:pPr>
      <w:r>
        <w:t xml:space="preserve"> </w:t>
      </w:r>
    </w:p>
    <w:p w14:paraId="2000D29F" w14:textId="42B04FB7" w:rsidR="0061242B" w:rsidRDefault="00000000">
      <w:pPr>
        <w:ind w:left="993" w:right="155" w:hanging="284"/>
      </w:pPr>
      <w:r>
        <w:t xml:space="preserve">“Pour </w:t>
      </w:r>
      <w:proofErr w:type="spellStart"/>
      <w:r>
        <w:t>une</w:t>
      </w:r>
      <w:proofErr w:type="spellEnd"/>
      <w:r>
        <w:t xml:space="preserve"> histoire </w:t>
      </w:r>
      <w:proofErr w:type="spellStart"/>
      <w:r>
        <w:t>pervertie</w:t>
      </w:r>
      <w:proofErr w:type="spellEnd"/>
      <w:r>
        <w:t xml:space="preserve">”, In </w:t>
      </w:r>
      <w:proofErr w:type="spellStart"/>
      <w:r>
        <w:rPr>
          <w:i/>
        </w:rPr>
        <w:t>Résurgences</w:t>
      </w:r>
      <w:proofErr w:type="spellEnd"/>
      <w:r>
        <w:rPr>
          <w:i/>
        </w:rPr>
        <w:t xml:space="preserve"> baroques: Les </w:t>
      </w:r>
      <w:proofErr w:type="spellStart"/>
      <w:r>
        <w:rPr>
          <w:i/>
        </w:rPr>
        <w:t>trajectoires</w:t>
      </w:r>
      <w:proofErr w:type="spellEnd"/>
      <w:r>
        <w:rPr>
          <w:i/>
        </w:rPr>
        <w:t xml:space="preserve"> d’un processus </w:t>
      </w:r>
      <w:proofErr w:type="spellStart"/>
      <w:r>
        <w:rPr>
          <w:i/>
        </w:rPr>
        <w:t>transculturel</w:t>
      </w:r>
      <w:proofErr w:type="spellEnd"/>
      <w:r>
        <w:t xml:space="preserve">, ed. Nicolas Goyer and Walter Moser. Brussels: Éditions de la </w:t>
      </w:r>
      <w:proofErr w:type="spellStart"/>
      <w:r>
        <w:t>Lettre</w:t>
      </w:r>
      <w:proofErr w:type="spellEnd"/>
      <w:r>
        <w:t xml:space="preserve"> </w:t>
      </w:r>
      <w:proofErr w:type="spellStart"/>
      <w:r>
        <w:t>Volée</w:t>
      </w:r>
      <w:proofErr w:type="spellEnd"/>
      <w:r>
        <w:t xml:space="preserve">, 2001, 61–88 </w:t>
      </w:r>
    </w:p>
    <w:p w14:paraId="48C494BB" w14:textId="77777777" w:rsidR="00676CC2" w:rsidRDefault="00676CC2">
      <w:pPr>
        <w:spacing w:after="11"/>
        <w:ind w:left="718" w:right="155"/>
      </w:pPr>
    </w:p>
    <w:p w14:paraId="5A9CD2F6" w14:textId="6C77BE18" w:rsidR="0061242B" w:rsidRDefault="00000000">
      <w:pPr>
        <w:spacing w:after="11"/>
        <w:ind w:left="718" w:right="155"/>
      </w:pPr>
      <w:r>
        <w:t xml:space="preserve">“La </w:t>
      </w:r>
      <w:proofErr w:type="spellStart"/>
      <w:r>
        <w:t>répétition</w:t>
      </w:r>
      <w:proofErr w:type="spellEnd"/>
      <w:r>
        <w:t xml:space="preserve">, la tête dans les </w:t>
      </w:r>
      <w:proofErr w:type="spellStart"/>
      <w:r>
        <w:t>nuages</w:t>
      </w:r>
      <w:proofErr w:type="spellEnd"/>
      <w:r>
        <w:t xml:space="preserve"> / Rehearsal, Head in the Clouds.” In </w:t>
      </w:r>
    </w:p>
    <w:p w14:paraId="4D55FFDB" w14:textId="77777777" w:rsidR="0061242B" w:rsidRDefault="00000000">
      <w:pPr>
        <w:ind w:left="1015" w:right="155"/>
      </w:pPr>
      <w:r>
        <w:rPr>
          <w:i/>
        </w:rPr>
        <w:t xml:space="preserve">Action, on </w:t>
      </w:r>
      <w:proofErr w:type="spellStart"/>
      <w:r>
        <w:rPr>
          <w:i/>
        </w:rPr>
        <w:t>tourne</w:t>
      </w:r>
      <w:proofErr w:type="spellEnd"/>
      <w:r>
        <w:rPr>
          <w:i/>
        </w:rPr>
        <w:t xml:space="preserve"> </w:t>
      </w:r>
      <w:r>
        <w:t xml:space="preserve">/ </w:t>
      </w:r>
      <w:r>
        <w:rPr>
          <w:i/>
        </w:rPr>
        <w:t>Action, We’re Filming</w:t>
      </w:r>
      <w:r>
        <w:t xml:space="preserve">, ed. Laurence Gateau. Nice: Villa Arson, 2001, 34–73 </w:t>
      </w:r>
    </w:p>
    <w:p w14:paraId="3BED1B41" w14:textId="77777777" w:rsidR="00676CC2" w:rsidRDefault="00676CC2">
      <w:pPr>
        <w:ind w:left="993" w:right="248" w:hanging="284"/>
      </w:pPr>
    </w:p>
    <w:p w14:paraId="77456240" w14:textId="388AB276" w:rsidR="0061242B" w:rsidRDefault="00000000">
      <w:pPr>
        <w:ind w:left="993" w:right="248" w:hanging="284"/>
      </w:pPr>
      <w:r>
        <w:t>“Voix/</w:t>
      </w:r>
      <w:proofErr w:type="spellStart"/>
      <w:r>
        <w:t>voie</w:t>
      </w:r>
      <w:proofErr w:type="spellEnd"/>
      <w:r>
        <w:t xml:space="preserve"> narrative: La voix </w:t>
      </w:r>
      <w:proofErr w:type="spellStart"/>
      <w:r>
        <w:t>métaphorée</w:t>
      </w:r>
      <w:proofErr w:type="spellEnd"/>
      <w:r>
        <w:t xml:space="preserve">”, In </w:t>
      </w:r>
      <w:r>
        <w:rPr>
          <w:i/>
        </w:rPr>
        <w:t xml:space="preserve">La Voix Narrative: </w:t>
      </w:r>
      <w:proofErr w:type="spellStart"/>
      <w:r>
        <w:rPr>
          <w:i/>
        </w:rPr>
        <w:t>Actes</w:t>
      </w:r>
      <w:proofErr w:type="spellEnd"/>
      <w:r>
        <w:rPr>
          <w:i/>
        </w:rPr>
        <w:t xml:space="preserve"> du 6ème colloque international du CNA</w:t>
      </w:r>
      <w:r>
        <w:t xml:space="preserve">, ed. Jean-Louis Brau. Nice: Centre de Narratologie </w:t>
      </w:r>
      <w:proofErr w:type="spellStart"/>
      <w:r>
        <w:t>Appliquée</w:t>
      </w:r>
      <w:proofErr w:type="spellEnd"/>
      <w:r>
        <w:t xml:space="preserve">, 2001, 9–36 </w:t>
      </w:r>
    </w:p>
    <w:p w14:paraId="0B748637" w14:textId="77777777" w:rsidR="00676CC2" w:rsidRDefault="00676CC2">
      <w:pPr>
        <w:spacing w:after="53" w:line="250" w:lineRule="auto"/>
        <w:ind w:left="1002" w:right="126" w:hanging="293"/>
        <w:jc w:val="left"/>
      </w:pPr>
    </w:p>
    <w:p w14:paraId="3BD72E75" w14:textId="123B63E8" w:rsidR="0061242B" w:rsidRDefault="00000000">
      <w:pPr>
        <w:spacing w:after="53" w:line="250" w:lineRule="auto"/>
        <w:ind w:left="1002" w:right="126" w:hanging="293"/>
        <w:jc w:val="left"/>
      </w:pPr>
      <w:r>
        <w:t xml:space="preserve">“Mission Impossible: Postcards, Pictures, and Parasites”, In </w:t>
      </w:r>
      <w:r>
        <w:rPr>
          <w:i/>
        </w:rPr>
        <w:t>Religion and Media</w:t>
      </w:r>
      <w:r>
        <w:t xml:space="preserve">, ed. Hent de Vries and Samuel Weber. Stanford, CA: Stanford University Press, 2001, 241–268 </w:t>
      </w:r>
    </w:p>
    <w:p w14:paraId="0ADA34FA" w14:textId="77777777" w:rsidR="00676CC2" w:rsidRDefault="00676CC2">
      <w:pPr>
        <w:ind w:left="993" w:right="584" w:hanging="284"/>
      </w:pPr>
    </w:p>
    <w:p w14:paraId="491E060F" w14:textId="104D91AC" w:rsidR="0061242B" w:rsidRDefault="00000000">
      <w:pPr>
        <w:ind w:left="993" w:right="584" w:hanging="284"/>
      </w:pPr>
      <w:r>
        <w:t xml:space="preserve">“Introduction: Travelling Concepts and Cultural Analysis”, In </w:t>
      </w:r>
      <w:r>
        <w:rPr>
          <w:i/>
        </w:rPr>
        <w:t>Travelling Concepts: Text, Subjectivity, Hybridity</w:t>
      </w:r>
      <w:r>
        <w:t xml:space="preserve">, ed. Joyce Goggin and Sonja Neef. Amsterdam: ASCA Press, 2001, 7–25 </w:t>
      </w:r>
    </w:p>
    <w:p w14:paraId="56DA1B93" w14:textId="77777777" w:rsidR="00676CC2" w:rsidRDefault="00676CC2">
      <w:pPr>
        <w:spacing w:after="0"/>
        <w:ind w:left="993" w:right="258" w:hanging="284"/>
      </w:pPr>
    </w:p>
    <w:p w14:paraId="1FDB5933" w14:textId="702F04DA" w:rsidR="0061242B" w:rsidRDefault="00000000">
      <w:pPr>
        <w:spacing w:after="0"/>
        <w:ind w:left="993" w:right="258" w:hanging="284"/>
      </w:pPr>
      <w:r>
        <w:t xml:space="preserve">“Performance and Performativity”, </w:t>
      </w:r>
      <w:r>
        <w:rPr>
          <w:i/>
        </w:rPr>
        <w:t>Exploding Aesthetics</w:t>
      </w:r>
      <w:r>
        <w:t xml:space="preserve">, special issue of </w:t>
      </w:r>
      <w:r>
        <w:rPr>
          <w:i/>
        </w:rPr>
        <w:t xml:space="preserve">Lier </w:t>
      </w:r>
      <w:proofErr w:type="spellStart"/>
      <w:r>
        <w:rPr>
          <w:i/>
        </w:rPr>
        <w:t>en</w:t>
      </w:r>
      <w:proofErr w:type="spellEnd"/>
      <w:r>
        <w:rPr>
          <w:i/>
        </w:rPr>
        <w:t xml:space="preserve"> boog </w:t>
      </w:r>
      <w:r>
        <w:t xml:space="preserve">16, ed. Annette W. Balkema and Henk Slager, 2001, 108–124; expanded version in </w:t>
      </w:r>
      <w:r>
        <w:rPr>
          <w:i/>
        </w:rPr>
        <w:t>Kultur-</w:t>
      </w:r>
      <w:proofErr w:type="spellStart"/>
      <w:r>
        <w:rPr>
          <w:i/>
        </w:rPr>
        <w:t>Analysen</w:t>
      </w:r>
      <w:proofErr w:type="spellEnd"/>
      <w:r>
        <w:rPr>
          <w:i/>
        </w:rPr>
        <w:t xml:space="preserve"> </w:t>
      </w:r>
      <w:r>
        <w:t>(</w:t>
      </w:r>
      <w:proofErr w:type="spellStart"/>
      <w:r>
        <w:rPr>
          <w:i/>
        </w:rPr>
        <w:t>Interventionen</w:t>
      </w:r>
      <w:proofErr w:type="spellEnd"/>
      <w:r>
        <w:rPr>
          <w:i/>
        </w:rPr>
        <w:t xml:space="preserve"> </w:t>
      </w:r>
      <w:r>
        <w:t xml:space="preserve">10), ed. Jörg Huber. Zurich: </w:t>
      </w:r>
      <w:proofErr w:type="spellStart"/>
      <w:r>
        <w:t>Instituts</w:t>
      </w:r>
      <w:proofErr w:type="spellEnd"/>
      <w:r>
        <w:t xml:space="preserve"> für </w:t>
      </w:r>
      <w:proofErr w:type="spellStart"/>
      <w:r>
        <w:t>Theorie</w:t>
      </w:r>
      <w:proofErr w:type="spellEnd"/>
      <w:r>
        <w:t xml:space="preserve"> der </w:t>
      </w:r>
      <w:proofErr w:type="spellStart"/>
      <w:r>
        <w:t>Gestaltung</w:t>
      </w:r>
      <w:proofErr w:type="spellEnd"/>
      <w:r>
        <w:t xml:space="preserve"> und Kunst an der Hochschule für </w:t>
      </w:r>
    </w:p>
    <w:p w14:paraId="3CF9B4A5" w14:textId="77777777" w:rsidR="0061242B" w:rsidRDefault="00000000">
      <w:pPr>
        <w:ind w:left="1015" w:right="155"/>
      </w:pPr>
      <w:proofErr w:type="spellStart"/>
      <w:r>
        <w:t>Gestaltung</w:t>
      </w:r>
      <w:proofErr w:type="spellEnd"/>
      <w:r>
        <w:t xml:space="preserve"> und Kunst and Edition </w:t>
      </w:r>
      <w:proofErr w:type="spellStart"/>
      <w:r>
        <w:t>Voldemeer</w:t>
      </w:r>
      <w:proofErr w:type="spellEnd"/>
      <w:r>
        <w:t xml:space="preserve">, 2001, 197–241 </w:t>
      </w:r>
    </w:p>
    <w:p w14:paraId="0358698A" w14:textId="77777777" w:rsidR="00676CC2" w:rsidRDefault="00676CC2">
      <w:pPr>
        <w:ind w:left="1006" w:right="155" w:hanging="221"/>
      </w:pPr>
    </w:p>
    <w:p w14:paraId="529403D8" w14:textId="0860C453" w:rsidR="0061242B" w:rsidRDefault="00000000">
      <w:pPr>
        <w:ind w:left="1006" w:right="155" w:hanging="221"/>
      </w:pPr>
      <w:r>
        <w:t xml:space="preserve">“Enfolding Feminism”, In </w:t>
      </w:r>
      <w:r>
        <w:rPr>
          <w:i/>
        </w:rPr>
        <w:t>Feminist Consequences: Theory for the New Century</w:t>
      </w:r>
      <w:r>
        <w:t xml:space="preserve">, eds. Elisabeth </w:t>
      </w:r>
      <w:proofErr w:type="spellStart"/>
      <w:r>
        <w:t>Bronfen</w:t>
      </w:r>
      <w:proofErr w:type="spellEnd"/>
      <w:r>
        <w:t xml:space="preserve"> and Misha Kavka. New York: Columbia University Press, 2001, 321–352 </w:t>
      </w:r>
    </w:p>
    <w:p w14:paraId="28BF1327" w14:textId="77777777" w:rsidR="00676CC2" w:rsidRDefault="00676CC2">
      <w:pPr>
        <w:spacing w:after="11"/>
        <w:ind w:left="718" w:right="155"/>
      </w:pPr>
    </w:p>
    <w:p w14:paraId="13645082" w14:textId="71D58E40" w:rsidR="0061242B" w:rsidRDefault="00000000">
      <w:pPr>
        <w:spacing w:after="11"/>
        <w:ind w:left="718" w:right="155"/>
      </w:pPr>
      <w:r>
        <w:t xml:space="preserve">“Auf die Haut / Unter die Haut: </w:t>
      </w:r>
      <w:proofErr w:type="spellStart"/>
      <w:r>
        <w:t>Barockes</w:t>
      </w:r>
      <w:proofErr w:type="spellEnd"/>
      <w:r>
        <w:t xml:space="preserve"> </w:t>
      </w:r>
      <w:proofErr w:type="spellStart"/>
      <w:r>
        <w:t>steigt</w:t>
      </w:r>
      <w:proofErr w:type="spellEnd"/>
      <w:r>
        <w:t xml:space="preserve"> </w:t>
      </w:r>
      <w:proofErr w:type="gramStart"/>
      <w:r>
        <w:t>an</w:t>
      </w:r>
      <w:proofErr w:type="gramEnd"/>
      <w:r>
        <w:t xml:space="preserve"> die </w:t>
      </w:r>
      <w:proofErr w:type="spellStart"/>
      <w:r>
        <w:t>Oberfläche</w:t>
      </w:r>
      <w:proofErr w:type="spellEnd"/>
      <w:r>
        <w:t xml:space="preserve">”, In </w:t>
      </w:r>
      <w:proofErr w:type="spellStart"/>
      <w:r>
        <w:rPr>
          <w:i/>
        </w:rPr>
        <w:t>Barock</w:t>
      </w:r>
      <w:proofErr w:type="spellEnd"/>
      <w:r>
        <w:rPr>
          <w:i/>
        </w:rPr>
        <w:t xml:space="preserve">: </w:t>
      </w:r>
    </w:p>
    <w:p w14:paraId="0A71594E" w14:textId="77777777" w:rsidR="0061242B" w:rsidRDefault="00000000">
      <w:pPr>
        <w:ind w:left="1015" w:right="155"/>
      </w:pPr>
      <w:r>
        <w:rPr>
          <w:i/>
        </w:rPr>
        <w:t xml:space="preserve">Neue </w:t>
      </w:r>
      <w:proofErr w:type="spellStart"/>
      <w:r>
        <w:rPr>
          <w:i/>
        </w:rPr>
        <w:t>Sichtweisen</w:t>
      </w:r>
      <w:proofErr w:type="spellEnd"/>
      <w:r>
        <w:rPr>
          <w:i/>
        </w:rPr>
        <w:t xml:space="preserve"> </w:t>
      </w:r>
      <w:proofErr w:type="spellStart"/>
      <w:r>
        <w:rPr>
          <w:i/>
        </w:rPr>
        <w:t>einer</w:t>
      </w:r>
      <w:proofErr w:type="spellEnd"/>
      <w:r>
        <w:rPr>
          <w:i/>
        </w:rPr>
        <w:t xml:space="preserve"> </w:t>
      </w:r>
      <w:proofErr w:type="spellStart"/>
      <w:r>
        <w:rPr>
          <w:i/>
        </w:rPr>
        <w:t>Epoche</w:t>
      </w:r>
      <w:proofErr w:type="spellEnd"/>
      <w:r>
        <w:t xml:space="preserve">, ed. Peter J. Burgard. Cologne, Weimar, and Vienna: </w:t>
      </w:r>
      <w:proofErr w:type="spellStart"/>
      <w:r>
        <w:t>Böhlau</w:t>
      </w:r>
      <w:proofErr w:type="spellEnd"/>
      <w:r>
        <w:t xml:space="preserve"> Verlag, 2001, 17–51 </w:t>
      </w:r>
    </w:p>
    <w:p w14:paraId="737EB154" w14:textId="77777777" w:rsidR="00676CC2" w:rsidRDefault="00676CC2">
      <w:pPr>
        <w:spacing w:after="53" w:line="250" w:lineRule="auto"/>
        <w:ind w:left="1002" w:right="126" w:hanging="293"/>
        <w:jc w:val="left"/>
      </w:pPr>
    </w:p>
    <w:p w14:paraId="397BC327" w14:textId="454E9A35" w:rsidR="0061242B" w:rsidRDefault="00000000">
      <w:pPr>
        <w:spacing w:after="53" w:line="250" w:lineRule="auto"/>
        <w:ind w:left="1002" w:right="126" w:hanging="293"/>
        <w:jc w:val="left"/>
      </w:pPr>
      <w:r>
        <w:t xml:space="preserve">“Pour </w:t>
      </w:r>
      <w:proofErr w:type="spellStart"/>
      <w:r>
        <w:t>une</w:t>
      </w:r>
      <w:proofErr w:type="spellEnd"/>
      <w:r>
        <w:t xml:space="preserve"> </w:t>
      </w:r>
      <w:proofErr w:type="spellStart"/>
      <w:r>
        <w:t>interprétation</w:t>
      </w:r>
      <w:proofErr w:type="spellEnd"/>
      <w:r>
        <w:t xml:space="preserve"> </w:t>
      </w:r>
      <w:proofErr w:type="spellStart"/>
      <w:r>
        <w:t>intempestive</w:t>
      </w:r>
      <w:proofErr w:type="spellEnd"/>
      <w:r>
        <w:t xml:space="preserve">”, In </w:t>
      </w:r>
      <w:proofErr w:type="spellStart"/>
      <w:r>
        <w:rPr>
          <w:i/>
        </w:rPr>
        <w:t>Où</w:t>
      </w:r>
      <w:proofErr w:type="spellEnd"/>
      <w:r>
        <w:rPr>
          <w:i/>
        </w:rPr>
        <w:t xml:space="preserve"> </w:t>
      </w:r>
      <w:proofErr w:type="spellStart"/>
      <w:r>
        <w:rPr>
          <w:i/>
        </w:rPr>
        <w:t>en</w:t>
      </w:r>
      <w:proofErr w:type="spellEnd"/>
      <w:r>
        <w:rPr>
          <w:i/>
        </w:rPr>
        <w:t xml:space="preserve"> </w:t>
      </w:r>
      <w:proofErr w:type="spellStart"/>
      <w:r>
        <w:rPr>
          <w:i/>
        </w:rPr>
        <w:t>est</w:t>
      </w:r>
      <w:proofErr w:type="spellEnd"/>
      <w:r>
        <w:rPr>
          <w:i/>
        </w:rPr>
        <w:t xml:space="preserve"> </w:t>
      </w:r>
      <w:proofErr w:type="spellStart"/>
      <w:r>
        <w:rPr>
          <w:i/>
        </w:rPr>
        <w:t>l’interprétation</w:t>
      </w:r>
      <w:proofErr w:type="spellEnd"/>
      <w:r>
        <w:rPr>
          <w:i/>
        </w:rPr>
        <w:t xml:space="preserve"> de </w:t>
      </w:r>
      <w:proofErr w:type="spellStart"/>
      <w:r>
        <w:rPr>
          <w:i/>
        </w:rPr>
        <w:t>l’oeuvre</w:t>
      </w:r>
      <w:proofErr w:type="spellEnd"/>
      <w:r>
        <w:rPr>
          <w:i/>
        </w:rPr>
        <w:t xml:space="preserve"> d’art? </w:t>
      </w:r>
      <w:r>
        <w:t xml:space="preserve">ed. Régis Michel. Paris: </w:t>
      </w:r>
      <w:proofErr w:type="spellStart"/>
      <w:r>
        <w:t>Musée</w:t>
      </w:r>
      <w:proofErr w:type="spellEnd"/>
      <w:r>
        <w:t xml:space="preserve"> du Louvre and École Nationale Supérieure des Beaux-Arts, 2000, 239–267 </w:t>
      </w:r>
    </w:p>
    <w:p w14:paraId="01AACBF6" w14:textId="77777777" w:rsidR="00676CC2" w:rsidRDefault="00676CC2">
      <w:pPr>
        <w:spacing w:after="11"/>
        <w:ind w:left="718" w:right="155"/>
      </w:pPr>
    </w:p>
    <w:p w14:paraId="5BFA8363" w14:textId="5E65C7B1" w:rsidR="0061242B" w:rsidRDefault="00000000">
      <w:pPr>
        <w:spacing w:after="11"/>
        <w:ind w:left="718" w:right="155"/>
      </w:pPr>
      <w:r>
        <w:t xml:space="preserve">“Three-Way Misreading”, </w:t>
      </w:r>
      <w:r>
        <w:rPr>
          <w:i/>
        </w:rPr>
        <w:t xml:space="preserve">Diacritics </w:t>
      </w:r>
      <w:r>
        <w:t xml:space="preserve">30, no. 1 (2000): 2–24; reprinted in </w:t>
      </w:r>
    </w:p>
    <w:p w14:paraId="348F4D19" w14:textId="77777777" w:rsidR="0061242B" w:rsidRDefault="00000000">
      <w:pPr>
        <w:spacing w:after="7" w:line="252" w:lineRule="auto"/>
        <w:ind w:left="1016" w:right="132" w:hanging="10"/>
        <w:jc w:val="left"/>
      </w:pPr>
      <w:r>
        <w:rPr>
          <w:i/>
        </w:rPr>
        <w:lastRenderedPageBreak/>
        <w:t xml:space="preserve">Postcolonial Reason and Its Critique: </w:t>
      </w:r>
      <w:r>
        <w:t xml:space="preserve">Deliberations on Gayatri Spivak's </w:t>
      </w:r>
    </w:p>
    <w:p w14:paraId="788D93A4" w14:textId="77777777" w:rsidR="0061242B" w:rsidRDefault="00000000">
      <w:pPr>
        <w:ind w:left="1015" w:right="155"/>
      </w:pPr>
      <w:r>
        <w:t xml:space="preserve">Thoughts, Purushottama Bilimoria &amp; Dina Al-Kassim (eds.) Oxford University Press India, 2014 </w:t>
      </w:r>
    </w:p>
    <w:p w14:paraId="3583AC41" w14:textId="77777777" w:rsidR="00676CC2" w:rsidRDefault="00676CC2">
      <w:pPr>
        <w:spacing w:after="11"/>
        <w:ind w:left="795" w:right="155"/>
      </w:pPr>
    </w:p>
    <w:p w14:paraId="6A65F96E" w14:textId="105F5D1C" w:rsidR="0061242B" w:rsidRDefault="00000000">
      <w:pPr>
        <w:spacing w:after="11"/>
        <w:ind w:left="795" w:right="155"/>
      </w:pPr>
      <w:r>
        <w:t xml:space="preserve">“Heteroglossia”, In </w:t>
      </w:r>
      <w:r>
        <w:rPr>
          <w:i/>
        </w:rPr>
        <w:t>Encyclopedia of Feminist Theories</w:t>
      </w:r>
      <w:r>
        <w:t xml:space="preserve">, ed. Lorraine Code. </w:t>
      </w:r>
    </w:p>
    <w:p w14:paraId="651EDEBB" w14:textId="77777777" w:rsidR="0061242B" w:rsidRDefault="00000000">
      <w:pPr>
        <w:ind w:left="1015" w:right="155"/>
      </w:pPr>
      <w:r>
        <w:t xml:space="preserve">London and New York: Routledge, 2000, 244–45 </w:t>
      </w:r>
    </w:p>
    <w:p w14:paraId="58A87701" w14:textId="77777777" w:rsidR="00676CC2" w:rsidRDefault="00676CC2">
      <w:pPr>
        <w:ind w:left="993" w:right="155" w:hanging="284"/>
      </w:pPr>
    </w:p>
    <w:p w14:paraId="6C5389BE" w14:textId="1774031F" w:rsidR="0061242B" w:rsidRDefault="00000000">
      <w:pPr>
        <w:ind w:left="993" w:right="155" w:hanging="284"/>
      </w:pPr>
      <w:r>
        <w:t xml:space="preserve">“Narratology”, In </w:t>
      </w:r>
      <w:r>
        <w:rPr>
          <w:i/>
        </w:rPr>
        <w:t>Encyclopedia of Feminist Theories</w:t>
      </w:r>
      <w:r>
        <w:t xml:space="preserve">, ed. Lorraine Code. London and New York: Routledge, 2000, 357–359 </w:t>
      </w:r>
    </w:p>
    <w:p w14:paraId="2443F0AA" w14:textId="77777777" w:rsidR="00676CC2" w:rsidRDefault="00676CC2">
      <w:pPr>
        <w:ind w:left="993" w:right="155" w:hanging="284"/>
      </w:pPr>
    </w:p>
    <w:p w14:paraId="5BD827BF" w14:textId="51EA4AC9" w:rsidR="0061242B" w:rsidRDefault="00000000">
      <w:pPr>
        <w:ind w:left="993" w:right="155" w:hanging="284"/>
      </w:pPr>
      <w:r>
        <w:t xml:space="preserve">“Poetics, </w:t>
      </w:r>
      <w:proofErr w:type="gramStart"/>
      <w:r>
        <w:t>Today</w:t>
      </w:r>
      <w:proofErr w:type="gramEnd"/>
      <w:r>
        <w:t xml:space="preserve">”, </w:t>
      </w:r>
      <w:proofErr w:type="spellStart"/>
      <w:r>
        <w:rPr>
          <w:i/>
        </w:rPr>
        <w:t>Harshav</w:t>
      </w:r>
      <w:proofErr w:type="spellEnd"/>
      <w:r>
        <w:rPr>
          <w:i/>
        </w:rPr>
        <w:t xml:space="preserve"> Festschrift</w:t>
      </w:r>
      <w:r>
        <w:t xml:space="preserve">, special issue of </w:t>
      </w:r>
      <w:r>
        <w:rPr>
          <w:i/>
        </w:rPr>
        <w:t xml:space="preserve">Poetics Today </w:t>
      </w:r>
      <w:r>
        <w:t xml:space="preserve">21, no. 3 (2000): 479–502 </w:t>
      </w:r>
    </w:p>
    <w:p w14:paraId="57DE2DCA" w14:textId="77777777" w:rsidR="00676CC2" w:rsidRDefault="00676CC2">
      <w:pPr>
        <w:spacing w:after="53" w:line="250" w:lineRule="auto"/>
        <w:ind w:left="930" w:right="126" w:hanging="221"/>
        <w:jc w:val="left"/>
      </w:pPr>
    </w:p>
    <w:p w14:paraId="0E79AF9E" w14:textId="5D7475F5" w:rsidR="0061242B" w:rsidRDefault="00000000">
      <w:pPr>
        <w:spacing w:after="53" w:line="250" w:lineRule="auto"/>
        <w:ind w:left="930" w:right="126" w:hanging="221"/>
        <w:jc w:val="left"/>
      </w:pPr>
      <w:r>
        <w:t xml:space="preserve">“Fantasy and the Mirror of Nature”, In </w:t>
      </w:r>
      <w:r>
        <w:rPr>
          <w:i/>
        </w:rPr>
        <w:t xml:space="preserve">Imagination und </w:t>
      </w:r>
      <w:proofErr w:type="spellStart"/>
      <w:r>
        <w:rPr>
          <w:i/>
        </w:rPr>
        <w:t>Wirklichkeit</w:t>
      </w:r>
      <w:proofErr w:type="spellEnd"/>
      <w:r>
        <w:rPr>
          <w:i/>
        </w:rPr>
        <w:t xml:space="preserve">: Zum </w:t>
      </w:r>
      <w:proofErr w:type="spellStart"/>
      <w:r>
        <w:rPr>
          <w:i/>
        </w:rPr>
        <w:t>Verhältnis</w:t>
      </w:r>
      <w:proofErr w:type="spellEnd"/>
      <w:r>
        <w:rPr>
          <w:i/>
        </w:rPr>
        <w:t xml:space="preserve"> von </w:t>
      </w:r>
      <w:proofErr w:type="spellStart"/>
      <w:r>
        <w:rPr>
          <w:i/>
        </w:rPr>
        <w:t>mentalen</w:t>
      </w:r>
      <w:proofErr w:type="spellEnd"/>
      <w:r>
        <w:rPr>
          <w:i/>
        </w:rPr>
        <w:t xml:space="preserve"> und </w:t>
      </w:r>
      <w:proofErr w:type="spellStart"/>
      <w:r>
        <w:rPr>
          <w:i/>
        </w:rPr>
        <w:t>realen</w:t>
      </w:r>
      <w:proofErr w:type="spellEnd"/>
      <w:r>
        <w:rPr>
          <w:i/>
        </w:rPr>
        <w:t xml:space="preserve"> </w:t>
      </w:r>
      <w:proofErr w:type="spellStart"/>
      <w:r>
        <w:rPr>
          <w:i/>
        </w:rPr>
        <w:t>Bildern</w:t>
      </w:r>
      <w:proofErr w:type="spellEnd"/>
      <w:r>
        <w:rPr>
          <w:i/>
        </w:rPr>
        <w:t xml:space="preserve"> in der Kunst der </w:t>
      </w:r>
      <w:proofErr w:type="spellStart"/>
      <w:r>
        <w:rPr>
          <w:i/>
        </w:rPr>
        <w:t>frühen</w:t>
      </w:r>
      <w:proofErr w:type="spellEnd"/>
      <w:r>
        <w:rPr>
          <w:i/>
        </w:rPr>
        <w:t xml:space="preserve"> </w:t>
      </w:r>
      <w:proofErr w:type="spellStart"/>
      <w:r>
        <w:rPr>
          <w:i/>
        </w:rPr>
        <w:t>Neuzeit</w:t>
      </w:r>
      <w:proofErr w:type="spellEnd"/>
      <w:r>
        <w:t xml:space="preserve">, eds. Klaus Krüger and Alessandro Nova. Mainz: Verlag Philipp von </w:t>
      </w:r>
      <w:proofErr w:type="spellStart"/>
      <w:r>
        <w:t>Zabern</w:t>
      </w:r>
      <w:proofErr w:type="spellEnd"/>
      <w:r>
        <w:t xml:space="preserve">, 2000, 183–194 </w:t>
      </w:r>
    </w:p>
    <w:p w14:paraId="7B1D50AF" w14:textId="77777777" w:rsidR="00676CC2" w:rsidRDefault="00676CC2">
      <w:pPr>
        <w:spacing w:after="53" w:line="250" w:lineRule="auto"/>
        <w:ind w:left="1002" w:right="126" w:hanging="293"/>
        <w:jc w:val="left"/>
      </w:pPr>
    </w:p>
    <w:p w14:paraId="6D530315" w14:textId="018F8CE8" w:rsidR="0061242B" w:rsidRDefault="00000000">
      <w:pPr>
        <w:spacing w:after="53" w:line="250" w:lineRule="auto"/>
        <w:ind w:left="1002" w:right="126" w:hanging="293"/>
        <w:jc w:val="left"/>
      </w:pPr>
      <w:r>
        <w:t xml:space="preserve">“Ecstatic Aesthetics: Metaphoring Bernini”, in </w:t>
      </w:r>
      <w:r>
        <w:rPr>
          <w:i/>
        </w:rPr>
        <w:t>Compelling Visuality: The Work of Art in and out of History</w:t>
      </w:r>
      <w:r>
        <w:t xml:space="preserve">, ed. Claire Farago and Robert </w:t>
      </w:r>
      <w:proofErr w:type="spellStart"/>
      <w:r>
        <w:t>Zwijnenberg</w:t>
      </w:r>
      <w:proofErr w:type="spellEnd"/>
      <w:r>
        <w:t xml:space="preserve">. Minneapolis and London: University of Minnesota Press, 2003, 1–30; reprinted in Andrea Bubenik, ed. </w:t>
      </w:r>
      <w:r>
        <w:rPr>
          <w:i/>
        </w:rPr>
        <w:t xml:space="preserve">Ecstasy: Baroque and Beyond. </w:t>
      </w:r>
      <w:r>
        <w:t xml:space="preserve">Brisbane: The University of Queensland Art Museum, 2017, 71-93 </w:t>
      </w:r>
    </w:p>
    <w:p w14:paraId="4528A024" w14:textId="77777777" w:rsidR="00676CC2" w:rsidRDefault="00676CC2">
      <w:pPr>
        <w:spacing w:after="0" w:line="252" w:lineRule="auto"/>
        <w:ind w:left="992" w:right="132" w:hanging="284"/>
        <w:jc w:val="left"/>
      </w:pPr>
    </w:p>
    <w:p w14:paraId="24AA2FCC" w14:textId="2EAD3074" w:rsidR="0061242B" w:rsidRDefault="00000000">
      <w:pPr>
        <w:spacing w:after="0" w:line="252" w:lineRule="auto"/>
        <w:ind w:left="992" w:right="132" w:hanging="284"/>
        <w:jc w:val="left"/>
      </w:pPr>
      <w:r>
        <w:t xml:space="preserve"> “Religious Canon and Literary Identity”, </w:t>
      </w:r>
      <w:r>
        <w:rPr>
          <w:i/>
        </w:rPr>
        <w:t xml:space="preserve">European Electronic Journal for Feminist Exegesis </w:t>
      </w:r>
      <w:r>
        <w:t xml:space="preserve">2, 2000; reprinted in </w:t>
      </w:r>
      <w:r>
        <w:rPr>
          <w:i/>
        </w:rPr>
        <w:t>Literary Canons and Religious Identities</w:t>
      </w:r>
      <w:r>
        <w:t xml:space="preserve">, ed. Erik </w:t>
      </w:r>
    </w:p>
    <w:p w14:paraId="2FF85FA1" w14:textId="77777777" w:rsidR="0061242B" w:rsidRDefault="00000000">
      <w:pPr>
        <w:ind w:left="1015" w:right="155"/>
      </w:pPr>
      <w:r>
        <w:t xml:space="preserve">Borgman, Bart Philipsen, and Lea </w:t>
      </w:r>
      <w:proofErr w:type="spellStart"/>
      <w:r>
        <w:t>Verstricht</w:t>
      </w:r>
      <w:proofErr w:type="spellEnd"/>
      <w:r>
        <w:t xml:space="preserve">. Aldershot: Ashgate, 2004, 9–32 </w:t>
      </w:r>
    </w:p>
    <w:p w14:paraId="518B8939" w14:textId="77777777" w:rsidR="00676CC2" w:rsidRDefault="00676CC2">
      <w:pPr>
        <w:ind w:left="993" w:right="220" w:hanging="284"/>
      </w:pPr>
    </w:p>
    <w:p w14:paraId="66797801" w14:textId="4294624A" w:rsidR="0061242B" w:rsidRDefault="00000000">
      <w:pPr>
        <w:ind w:left="993" w:right="220" w:hanging="284"/>
      </w:pPr>
      <w:r>
        <w:t xml:space="preserve">“Visual Narrativity”, In </w:t>
      </w:r>
      <w:proofErr w:type="gramStart"/>
      <w:r>
        <w:rPr>
          <w:i/>
        </w:rPr>
        <w:t>The</w:t>
      </w:r>
      <w:proofErr w:type="gramEnd"/>
      <w:r>
        <w:rPr>
          <w:i/>
        </w:rPr>
        <w:t xml:space="preserve"> Visual-Narrative Matrix: Interdisciplinary Collisions and Collusions</w:t>
      </w:r>
      <w:r>
        <w:t xml:space="preserve">, ed. Graham Coulter-Smith. Southampton: Southampton Institute, 2000, 7–16 </w:t>
      </w:r>
    </w:p>
    <w:p w14:paraId="6155C750" w14:textId="77777777" w:rsidR="00676CC2" w:rsidRDefault="00676CC2">
      <w:pPr>
        <w:spacing w:after="0"/>
        <w:ind w:left="993" w:right="357" w:hanging="284"/>
      </w:pPr>
    </w:p>
    <w:p w14:paraId="5CFDBA5E" w14:textId="711C2F76" w:rsidR="0061242B" w:rsidRDefault="00000000">
      <w:pPr>
        <w:spacing w:after="0"/>
        <w:ind w:left="993" w:right="357" w:hanging="284"/>
      </w:pPr>
      <w:r>
        <w:t xml:space="preserve">“Sticky Images: The Foreshortening of Time in an Art of Duration”, In </w:t>
      </w:r>
      <w:r>
        <w:rPr>
          <w:i/>
        </w:rPr>
        <w:t>Time and the Image</w:t>
      </w:r>
      <w:r>
        <w:t xml:space="preserve">, ed. Carolyn Bailey Gill. Manchester: Manchester University Press, 2000, 79–99. Fragments in Amelia Groom (ed.), </w:t>
      </w:r>
      <w:r>
        <w:rPr>
          <w:i/>
        </w:rPr>
        <w:t xml:space="preserve">Time. </w:t>
      </w:r>
      <w:r>
        <w:t xml:space="preserve">Whitechapel: </w:t>
      </w:r>
    </w:p>
    <w:p w14:paraId="0CE39998" w14:textId="77777777" w:rsidR="0061242B" w:rsidRDefault="00000000">
      <w:pPr>
        <w:ind w:left="1015" w:right="155"/>
      </w:pPr>
      <w:r>
        <w:t xml:space="preserve">Documents of Contemporary Art. Cambridge, MA and London: MIT Press, 2013, 62-4 </w:t>
      </w:r>
    </w:p>
    <w:p w14:paraId="5F230B39" w14:textId="77777777" w:rsidR="00676CC2" w:rsidRDefault="00676CC2">
      <w:pPr>
        <w:ind w:left="993" w:right="155" w:hanging="284"/>
      </w:pPr>
    </w:p>
    <w:p w14:paraId="12880FD9" w14:textId="32CC353C" w:rsidR="0061242B" w:rsidRDefault="00000000">
      <w:pPr>
        <w:ind w:left="993" w:right="155" w:hanging="284"/>
      </w:pPr>
      <w:r>
        <w:t xml:space="preserve">“Memory Acts: Performing Subjectivity”, </w:t>
      </w:r>
      <w:r>
        <w:rPr>
          <w:i/>
        </w:rPr>
        <w:t xml:space="preserve">Performance Research </w:t>
      </w:r>
      <w:r>
        <w:t xml:space="preserve">5, no. 3 (2000): 102–114 </w:t>
      </w:r>
    </w:p>
    <w:p w14:paraId="66F4316C" w14:textId="77777777" w:rsidR="00676CC2" w:rsidRDefault="00676CC2">
      <w:pPr>
        <w:spacing w:after="11"/>
        <w:ind w:left="718" w:right="155"/>
      </w:pPr>
    </w:p>
    <w:p w14:paraId="08D4B115" w14:textId="5E726E09" w:rsidR="0061242B" w:rsidRDefault="00000000">
      <w:pPr>
        <w:spacing w:after="11"/>
        <w:ind w:left="718" w:right="155"/>
      </w:pPr>
      <w:r>
        <w:t xml:space="preserve">“The Spirit as Parasite”, </w:t>
      </w:r>
      <w:r>
        <w:rPr>
          <w:i/>
        </w:rPr>
        <w:t xml:space="preserve">Text and Spirit </w:t>
      </w:r>
      <w:r>
        <w:t xml:space="preserve">(from the Tanner Lectures on Human </w:t>
      </w:r>
    </w:p>
    <w:p w14:paraId="629A1D69" w14:textId="77777777" w:rsidR="0061242B" w:rsidRDefault="00000000">
      <w:pPr>
        <w:ind w:left="1015" w:right="155"/>
      </w:pPr>
      <w:r>
        <w:t xml:space="preserve">Values of Western Humanities), special issue of </w:t>
      </w:r>
      <w:r>
        <w:rPr>
          <w:i/>
        </w:rPr>
        <w:t xml:space="preserve">Western Humanities Review </w:t>
      </w:r>
      <w:r>
        <w:t xml:space="preserve">53, no. 4 (1999–2000), 315–335 </w:t>
      </w:r>
    </w:p>
    <w:p w14:paraId="764E69B8" w14:textId="77777777" w:rsidR="00676CC2" w:rsidRDefault="00676CC2">
      <w:pPr>
        <w:spacing w:after="0"/>
        <w:ind w:left="993" w:right="155" w:hanging="284"/>
      </w:pPr>
    </w:p>
    <w:p w14:paraId="4D673A7B" w14:textId="4118FA7D" w:rsidR="0061242B" w:rsidRDefault="00000000">
      <w:pPr>
        <w:spacing w:after="0"/>
        <w:ind w:left="993" w:right="155" w:hanging="284"/>
      </w:pPr>
      <w:r>
        <w:lastRenderedPageBreak/>
        <w:t xml:space="preserve">“Crossroad Theory and Travelling Concepts: From Cultural Studies to Cultural Analysis”, In </w:t>
      </w:r>
      <w:proofErr w:type="gramStart"/>
      <w:r>
        <w:rPr>
          <w:i/>
        </w:rPr>
        <w:t>The</w:t>
      </w:r>
      <w:proofErr w:type="gramEnd"/>
      <w:r>
        <w:rPr>
          <w:i/>
        </w:rPr>
        <w:t xml:space="preserve"> Future of Cultural Studies: Essays in </w:t>
      </w:r>
      <w:proofErr w:type="spellStart"/>
      <w:r>
        <w:rPr>
          <w:i/>
        </w:rPr>
        <w:t>Honour</w:t>
      </w:r>
      <w:proofErr w:type="spellEnd"/>
      <w:r>
        <w:rPr>
          <w:i/>
        </w:rPr>
        <w:t xml:space="preserve"> of Joris </w:t>
      </w:r>
    </w:p>
    <w:p w14:paraId="0C3B6BC2" w14:textId="77777777" w:rsidR="0061242B" w:rsidRDefault="00000000">
      <w:pPr>
        <w:ind w:left="1015" w:right="155"/>
      </w:pPr>
      <w:proofErr w:type="spellStart"/>
      <w:r>
        <w:rPr>
          <w:i/>
        </w:rPr>
        <w:t>Vlasselaers</w:t>
      </w:r>
      <w:proofErr w:type="spellEnd"/>
      <w:r>
        <w:t xml:space="preserve">, eds. Jan Baetens and José Lambert. Leuven: Leuven University Press, 2000, 3–21 </w:t>
      </w:r>
    </w:p>
    <w:p w14:paraId="1B718498" w14:textId="77777777" w:rsidR="00676CC2" w:rsidRDefault="00676CC2">
      <w:pPr>
        <w:spacing w:after="0"/>
        <w:ind w:left="993" w:right="155" w:hanging="284"/>
      </w:pPr>
    </w:p>
    <w:p w14:paraId="5EA1BA9B" w14:textId="393AAFA8" w:rsidR="0061242B" w:rsidRDefault="00000000">
      <w:pPr>
        <w:spacing w:after="0"/>
        <w:ind w:left="993" w:right="155" w:hanging="284"/>
      </w:pPr>
      <w:r>
        <w:t xml:space="preserve">“Snow White in the Wrong Story: Cultural Analysis, Aesthetics, and Catastrophic Culture”, In </w:t>
      </w:r>
      <w:r>
        <w:rPr>
          <w:i/>
        </w:rPr>
        <w:t xml:space="preserve">Aesthetic Theory, Art and Popular Culture </w:t>
      </w:r>
      <w:r>
        <w:t>(</w:t>
      </w:r>
      <w:proofErr w:type="spellStart"/>
      <w:r>
        <w:t>Kulturstudier</w:t>
      </w:r>
      <w:proofErr w:type="spellEnd"/>
      <w:r>
        <w:t xml:space="preserve"> 8), ed. </w:t>
      </w:r>
    </w:p>
    <w:p w14:paraId="7D80B0EF" w14:textId="77777777" w:rsidR="0061242B" w:rsidRDefault="00000000">
      <w:pPr>
        <w:ind w:left="1015" w:right="155"/>
      </w:pPr>
      <w:r>
        <w:t xml:space="preserve">Jostein </w:t>
      </w:r>
      <w:proofErr w:type="spellStart"/>
      <w:r>
        <w:t>Gripsrud</w:t>
      </w:r>
      <w:proofErr w:type="spellEnd"/>
      <w:r>
        <w:t xml:space="preserve">. Kristiansand, Norway: Nordic Academic Press, 1999, 33–57 </w:t>
      </w:r>
    </w:p>
    <w:p w14:paraId="12E38705" w14:textId="77777777" w:rsidR="00676CC2" w:rsidRDefault="00676CC2">
      <w:pPr>
        <w:spacing w:after="11"/>
        <w:ind w:left="718" w:right="155"/>
      </w:pPr>
    </w:p>
    <w:p w14:paraId="4D10BEDA" w14:textId="6CF87669" w:rsidR="0061242B" w:rsidRDefault="00000000">
      <w:pPr>
        <w:spacing w:after="11"/>
        <w:ind w:left="718" w:right="155"/>
      </w:pPr>
      <w:r>
        <w:t>“</w:t>
      </w:r>
      <w:proofErr w:type="spellStart"/>
      <w:r>
        <w:t>Selbstporträt</w:t>
      </w:r>
      <w:proofErr w:type="spellEnd"/>
      <w:r>
        <w:t xml:space="preserve"> in </w:t>
      </w:r>
      <w:proofErr w:type="spellStart"/>
      <w:r>
        <w:t>einem</w:t>
      </w:r>
      <w:proofErr w:type="spellEnd"/>
      <w:r>
        <w:t xml:space="preserve"> </w:t>
      </w:r>
      <w:proofErr w:type="spellStart"/>
      <w:r>
        <w:t>facettierten</w:t>
      </w:r>
      <w:proofErr w:type="spellEnd"/>
      <w:r>
        <w:t xml:space="preserve"> Spiegel”, In </w:t>
      </w:r>
      <w:r>
        <w:rPr>
          <w:i/>
        </w:rPr>
        <w:t xml:space="preserve">Schneewittchen: </w:t>
      </w:r>
      <w:proofErr w:type="spellStart"/>
      <w:r>
        <w:rPr>
          <w:i/>
        </w:rPr>
        <w:t>über</w:t>
      </w:r>
      <w:proofErr w:type="spellEnd"/>
      <w:r>
        <w:rPr>
          <w:i/>
        </w:rPr>
        <w:t xml:space="preserve"> den </w:t>
      </w:r>
    </w:p>
    <w:p w14:paraId="16769EF8" w14:textId="77777777" w:rsidR="0061242B" w:rsidRDefault="00000000">
      <w:pPr>
        <w:spacing w:after="7" w:line="252" w:lineRule="auto"/>
        <w:ind w:left="1016" w:right="132" w:hanging="10"/>
        <w:jc w:val="left"/>
      </w:pPr>
      <w:proofErr w:type="spellStart"/>
      <w:r w:rsidRPr="004E6BA8">
        <w:rPr>
          <w:i/>
          <w:lang w:val="fi-FI"/>
        </w:rPr>
        <w:t>Mythos</w:t>
      </w:r>
      <w:proofErr w:type="spellEnd"/>
      <w:r w:rsidRPr="004E6BA8">
        <w:rPr>
          <w:i/>
          <w:lang w:val="fi-FI"/>
        </w:rPr>
        <w:t xml:space="preserve"> </w:t>
      </w:r>
      <w:proofErr w:type="spellStart"/>
      <w:r w:rsidRPr="004E6BA8">
        <w:rPr>
          <w:i/>
          <w:lang w:val="fi-FI"/>
        </w:rPr>
        <w:t>kalter</w:t>
      </w:r>
      <w:proofErr w:type="spellEnd"/>
      <w:r w:rsidRPr="004E6BA8">
        <w:rPr>
          <w:i/>
          <w:lang w:val="fi-FI"/>
        </w:rPr>
        <w:t xml:space="preserve"> </w:t>
      </w:r>
      <w:proofErr w:type="spellStart"/>
      <w:r w:rsidRPr="004E6BA8">
        <w:rPr>
          <w:i/>
          <w:lang w:val="fi-FI"/>
        </w:rPr>
        <w:t>Schönheit</w:t>
      </w:r>
      <w:proofErr w:type="spellEnd"/>
      <w:r w:rsidRPr="004E6BA8">
        <w:rPr>
          <w:i/>
          <w:lang w:val="fi-FI"/>
        </w:rPr>
        <w:t xml:space="preserve">. </w:t>
      </w:r>
      <w:proofErr w:type="spellStart"/>
      <w:r w:rsidRPr="004E6BA8">
        <w:rPr>
          <w:i/>
          <w:lang w:val="fi-FI"/>
        </w:rPr>
        <w:t>Ein</w:t>
      </w:r>
      <w:proofErr w:type="spellEnd"/>
      <w:r w:rsidRPr="004E6BA8">
        <w:rPr>
          <w:i/>
          <w:lang w:val="fi-FI"/>
        </w:rPr>
        <w:t xml:space="preserve"> </w:t>
      </w:r>
      <w:proofErr w:type="spellStart"/>
      <w:r w:rsidRPr="004E6BA8">
        <w:rPr>
          <w:i/>
          <w:lang w:val="fi-FI"/>
        </w:rPr>
        <w:t>Eiskristallbuch</w:t>
      </w:r>
      <w:proofErr w:type="spellEnd"/>
      <w:r w:rsidRPr="004E6BA8">
        <w:rPr>
          <w:lang w:val="fi-FI"/>
        </w:rPr>
        <w:t xml:space="preserve">, ed. </w:t>
      </w:r>
      <w:r>
        <w:t xml:space="preserve">Gerda Buxbaum and Christina </w:t>
      </w:r>
    </w:p>
    <w:p w14:paraId="5FBD478A" w14:textId="77777777" w:rsidR="0061242B" w:rsidRDefault="00000000">
      <w:pPr>
        <w:ind w:left="1015" w:right="155"/>
      </w:pPr>
      <w:r>
        <w:t xml:space="preserve">Lammer. Tübingen: </w:t>
      </w:r>
      <w:proofErr w:type="spellStart"/>
      <w:r>
        <w:t>Konkursbuchverlag</w:t>
      </w:r>
      <w:proofErr w:type="spellEnd"/>
      <w:r>
        <w:t xml:space="preserve"> Claudia Gehrke, 1999, 105–117 </w:t>
      </w:r>
    </w:p>
    <w:p w14:paraId="75EF99D4" w14:textId="77777777" w:rsidR="00676CC2" w:rsidRDefault="00676CC2">
      <w:pPr>
        <w:ind w:left="993" w:right="155" w:hanging="284"/>
      </w:pPr>
    </w:p>
    <w:p w14:paraId="7B6E62DA" w14:textId="3DBF7B72" w:rsidR="0061242B" w:rsidRDefault="00000000">
      <w:pPr>
        <w:ind w:left="993" w:right="155" w:hanging="284"/>
      </w:pPr>
      <w:r>
        <w:t xml:space="preserve">“Narrative Inside Out: Louise Bourgeois’ ‘Spider’ as Theoretical Object”, </w:t>
      </w:r>
      <w:r>
        <w:rPr>
          <w:i/>
        </w:rPr>
        <w:t xml:space="preserve">Oxford Art Journal </w:t>
      </w:r>
      <w:r>
        <w:t xml:space="preserve">22, no. 2 (1999): 101–126 </w:t>
      </w:r>
    </w:p>
    <w:p w14:paraId="4412636F" w14:textId="77777777" w:rsidR="00676CC2" w:rsidRDefault="00676CC2">
      <w:pPr>
        <w:spacing w:after="53" w:line="250" w:lineRule="auto"/>
        <w:ind w:left="1002" w:right="126" w:hanging="293"/>
        <w:jc w:val="left"/>
      </w:pPr>
    </w:p>
    <w:p w14:paraId="54D350B6" w14:textId="03ED5CEB" w:rsidR="0061242B" w:rsidRDefault="00000000">
      <w:pPr>
        <w:spacing w:after="53" w:line="250" w:lineRule="auto"/>
        <w:ind w:left="1002" w:right="126" w:hanging="293"/>
        <w:jc w:val="left"/>
      </w:pPr>
      <w:r>
        <w:t xml:space="preserve">“Basic Instincts and Their Discontents”, In </w:t>
      </w:r>
      <w:r>
        <w:rPr>
          <w:i/>
        </w:rPr>
        <w:t xml:space="preserve">Text and Visuality: Word and Image Interactions </w:t>
      </w:r>
      <w:r>
        <w:t xml:space="preserve">3, eds. M. Heusser et al. Amsterdam and Atlanta, GA: </w:t>
      </w:r>
      <w:proofErr w:type="spellStart"/>
      <w:r>
        <w:t>Rodopi</w:t>
      </w:r>
      <w:proofErr w:type="spellEnd"/>
      <w:r>
        <w:t xml:space="preserve">, 1999, 13–32 </w:t>
      </w:r>
    </w:p>
    <w:p w14:paraId="39756FE3" w14:textId="77777777" w:rsidR="00676CC2" w:rsidRDefault="00676CC2">
      <w:pPr>
        <w:ind w:left="993" w:right="244" w:hanging="284"/>
      </w:pPr>
    </w:p>
    <w:p w14:paraId="49CC3833" w14:textId="107D7EC8" w:rsidR="0061242B" w:rsidRDefault="00000000">
      <w:pPr>
        <w:ind w:left="993" w:right="244" w:hanging="284"/>
      </w:pPr>
      <w:r>
        <w:t xml:space="preserve">“Introduction”, In </w:t>
      </w:r>
      <w:r>
        <w:rPr>
          <w:i/>
        </w:rPr>
        <w:t>Acts of Memory: Cultural Recall in the Present</w:t>
      </w:r>
      <w:r>
        <w:t xml:space="preserve">, eds. Mieke Bal, Jonathan Crewe, and Leo Spitzer. Hanover, NH: University Press of New England, 1999, vii–xvii </w:t>
      </w:r>
    </w:p>
    <w:p w14:paraId="0D6BDADA" w14:textId="77777777" w:rsidR="00676CC2" w:rsidRDefault="00676CC2">
      <w:pPr>
        <w:spacing w:after="2"/>
        <w:ind w:left="993" w:right="155" w:hanging="284"/>
      </w:pPr>
    </w:p>
    <w:p w14:paraId="3A94CD73" w14:textId="695217E7" w:rsidR="0061242B" w:rsidRDefault="00000000">
      <w:pPr>
        <w:spacing w:after="2"/>
        <w:ind w:left="993" w:right="155" w:hanging="284"/>
      </w:pPr>
      <w:r>
        <w:t xml:space="preserve">“Memories in the Museum: Preposterous Histories”, In </w:t>
      </w:r>
      <w:r>
        <w:rPr>
          <w:i/>
        </w:rPr>
        <w:t>Acts of Memory: Cultural Recall in the Present</w:t>
      </w:r>
      <w:r>
        <w:t xml:space="preserve">, eds. Mieke Bal, Jonathan Crewe, and Leo Spitzer. </w:t>
      </w:r>
    </w:p>
    <w:p w14:paraId="799A9535" w14:textId="77777777" w:rsidR="0061242B" w:rsidRDefault="00000000">
      <w:pPr>
        <w:spacing w:after="11"/>
        <w:ind w:left="1015" w:right="155"/>
      </w:pPr>
      <w:r>
        <w:t xml:space="preserve">Hanover, NH: University Press of New England, 1999, 171–190. </w:t>
      </w:r>
      <w:proofErr w:type="spellStart"/>
      <w:r>
        <w:t>Portugese</w:t>
      </w:r>
      <w:proofErr w:type="spellEnd"/>
      <w:r>
        <w:t xml:space="preserve">: </w:t>
      </w:r>
    </w:p>
    <w:p w14:paraId="3A5B09B1" w14:textId="77777777" w:rsidR="0061242B" w:rsidRDefault="00000000">
      <w:pPr>
        <w:spacing w:after="11"/>
        <w:ind w:left="1015" w:right="155"/>
      </w:pPr>
      <w:r>
        <w:t>“</w:t>
      </w:r>
      <w:proofErr w:type="spellStart"/>
      <w:r>
        <w:t>Memórias</w:t>
      </w:r>
      <w:proofErr w:type="spellEnd"/>
      <w:r>
        <w:t xml:space="preserve"> no </w:t>
      </w:r>
      <w:proofErr w:type="spellStart"/>
      <w:r>
        <w:t>museu</w:t>
      </w:r>
      <w:proofErr w:type="spellEnd"/>
      <w:r>
        <w:t xml:space="preserve">. </w:t>
      </w:r>
      <w:proofErr w:type="spellStart"/>
      <w:r>
        <w:t>Histórias</w:t>
      </w:r>
      <w:proofErr w:type="spellEnd"/>
      <w:r>
        <w:t xml:space="preserve"> </w:t>
      </w:r>
      <w:proofErr w:type="spellStart"/>
      <w:r>
        <w:t>absurdas</w:t>
      </w:r>
      <w:proofErr w:type="spellEnd"/>
      <w:r>
        <w:t xml:space="preserve"> para </w:t>
      </w:r>
      <w:proofErr w:type="spellStart"/>
      <w:r>
        <w:t>os</w:t>
      </w:r>
      <w:proofErr w:type="spellEnd"/>
      <w:r>
        <w:t xml:space="preserve"> </w:t>
      </w:r>
      <w:proofErr w:type="spellStart"/>
      <w:r>
        <w:t>dias</w:t>
      </w:r>
      <w:proofErr w:type="spellEnd"/>
      <w:r>
        <w:t xml:space="preserve"> de </w:t>
      </w:r>
      <w:proofErr w:type="spellStart"/>
      <w:r>
        <w:t>hoje</w:t>
      </w:r>
      <w:proofErr w:type="spellEnd"/>
      <w:r>
        <w:t xml:space="preserve">”. 359-378 in </w:t>
      </w:r>
    </w:p>
    <w:p w14:paraId="518F934E" w14:textId="77777777" w:rsidR="0061242B" w:rsidRDefault="00000000">
      <w:pPr>
        <w:spacing w:after="7" w:line="252" w:lineRule="auto"/>
        <w:ind w:left="1016" w:right="132" w:hanging="10"/>
        <w:jc w:val="left"/>
      </w:pPr>
      <w:proofErr w:type="spellStart"/>
      <w:r>
        <w:rPr>
          <w:i/>
        </w:rPr>
        <w:t>Estudias</w:t>
      </w:r>
      <w:proofErr w:type="spellEnd"/>
      <w:r>
        <w:rPr>
          <w:i/>
        </w:rPr>
        <w:t xml:space="preserve"> de </w:t>
      </w:r>
      <w:proofErr w:type="spellStart"/>
      <w:r>
        <w:rPr>
          <w:i/>
        </w:rPr>
        <w:t>memória</w:t>
      </w:r>
      <w:proofErr w:type="spellEnd"/>
      <w:r>
        <w:rPr>
          <w:i/>
        </w:rPr>
        <w:t xml:space="preserve">. Teoria e </w:t>
      </w:r>
      <w:proofErr w:type="spellStart"/>
      <w:r>
        <w:rPr>
          <w:i/>
        </w:rPr>
        <w:t>análise</w:t>
      </w:r>
      <w:proofErr w:type="spellEnd"/>
      <w:r>
        <w:rPr>
          <w:i/>
        </w:rPr>
        <w:t xml:space="preserve"> cultural. </w:t>
      </w:r>
      <w:r>
        <w:t xml:space="preserve">Fernanda Mota Alves, Luísa </w:t>
      </w:r>
    </w:p>
    <w:p w14:paraId="0C130688" w14:textId="77777777" w:rsidR="0061242B" w:rsidRDefault="00000000">
      <w:pPr>
        <w:ind w:left="1015" w:right="155"/>
      </w:pPr>
      <w:r>
        <w:t xml:space="preserve">Alfonso Soares, </w:t>
      </w:r>
      <w:proofErr w:type="spellStart"/>
      <w:r>
        <w:t>Chrstiana</w:t>
      </w:r>
      <w:proofErr w:type="spellEnd"/>
      <w:r>
        <w:t xml:space="preserve"> Vasconcelos Rodrigues (eds.), </w:t>
      </w:r>
      <w:proofErr w:type="spellStart"/>
      <w:r>
        <w:t>Universidade</w:t>
      </w:r>
      <w:proofErr w:type="spellEnd"/>
      <w:r>
        <w:t xml:space="preserve"> de Lisboa, 2016 </w:t>
      </w:r>
    </w:p>
    <w:p w14:paraId="0888ED64" w14:textId="77777777" w:rsidR="00676CC2" w:rsidRDefault="00676CC2">
      <w:pPr>
        <w:ind w:left="993" w:right="155" w:hanging="284"/>
      </w:pPr>
    </w:p>
    <w:p w14:paraId="50EE5829" w14:textId="7DB7A02E" w:rsidR="0061242B" w:rsidRDefault="00000000">
      <w:pPr>
        <w:ind w:left="993" w:right="155" w:hanging="284"/>
      </w:pPr>
      <w:r>
        <w:t>“</w:t>
      </w:r>
      <w:proofErr w:type="spellStart"/>
      <w:r>
        <w:t>Geelzucht</w:t>
      </w:r>
      <w:proofErr w:type="spellEnd"/>
      <w:r>
        <w:t xml:space="preserve"> </w:t>
      </w:r>
      <w:proofErr w:type="spellStart"/>
      <w:r>
        <w:t>en</w:t>
      </w:r>
      <w:proofErr w:type="spellEnd"/>
      <w:r>
        <w:t xml:space="preserve"> Schone </w:t>
      </w:r>
      <w:proofErr w:type="spellStart"/>
      <w:r>
        <w:t>Letteren</w:t>
      </w:r>
      <w:proofErr w:type="spellEnd"/>
      <w:r>
        <w:t xml:space="preserve">”, </w:t>
      </w:r>
      <w:r>
        <w:rPr>
          <w:i/>
        </w:rPr>
        <w:t xml:space="preserve">De Witte </w:t>
      </w:r>
      <w:proofErr w:type="spellStart"/>
      <w:r>
        <w:rPr>
          <w:i/>
        </w:rPr>
        <w:t>Raaf</w:t>
      </w:r>
      <w:proofErr w:type="spellEnd"/>
      <w:r>
        <w:rPr>
          <w:i/>
        </w:rPr>
        <w:t xml:space="preserve"> </w:t>
      </w:r>
      <w:r>
        <w:t xml:space="preserve">77 (January – February 1999): 1–3 </w:t>
      </w:r>
    </w:p>
    <w:p w14:paraId="2C4528CE" w14:textId="77777777" w:rsidR="00676CC2" w:rsidRDefault="00676CC2">
      <w:pPr>
        <w:ind w:left="993" w:right="317" w:hanging="284"/>
      </w:pPr>
    </w:p>
    <w:p w14:paraId="62B9050B" w14:textId="0807BF5E" w:rsidR="0061242B" w:rsidRDefault="00000000">
      <w:pPr>
        <w:ind w:left="993" w:right="317" w:hanging="284"/>
      </w:pPr>
      <w:r>
        <w:t xml:space="preserve">“All in the Family: Familiarity and Estrangement According to Marcel Proust”, In </w:t>
      </w:r>
      <w:proofErr w:type="gramStart"/>
      <w:r>
        <w:rPr>
          <w:i/>
        </w:rPr>
        <w:t>The</w:t>
      </w:r>
      <w:proofErr w:type="gramEnd"/>
      <w:r>
        <w:rPr>
          <w:i/>
        </w:rPr>
        <w:t xml:space="preserve"> Familial Gaze</w:t>
      </w:r>
      <w:r>
        <w:t xml:space="preserve">, ed. Marianne Hirsch. Dartmouth, NH: University Press of New England, 1999, 223–247 </w:t>
      </w:r>
    </w:p>
    <w:p w14:paraId="1D6F9E14" w14:textId="77777777" w:rsidR="00676CC2" w:rsidRDefault="00676CC2">
      <w:pPr>
        <w:spacing w:after="11"/>
        <w:ind w:left="718" w:right="155"/>
      </w:pPr>
    </w:p>
    <w:p w14:paraId="6F036344" w14:textId="743B2E64" w:rsidR="0061242B" w:rsidRDefault="00000000">
      <w:pPr>
        <w:spacing w:after="11"/>
        <w:ind w:left="718" w:right="155"/>
      </w:pPr>
      <w:r w:rsidRPr="006C1AFD">
        <w:t>“</w:t>
      </w:r>
      <w:proofErr w:type="spellStart"/>
      <w:r w:rsidRPr="006C1AFD">
        <w:t>Ruumiiseen</w:t>
      </w:r>
      <w:proofErr w:type="spellEnd"/>
      <w:r w:rsidRPr="006C1AFD">
        <w:t xml:space="preserve"> </w:t>
      </w:r>
      <w:proofErr w:type="spellStart"/>
      <w:r w:rsidRPr="006C1AFD">
        <w:t>sisällytetty</w:t>
      </w:r>
      <w:proofErr w:type="spellEnd"/>
      <w:r w:rsidRPr="006C1AFD">
        <w:t xml:space="preserve"> Tila (Space, Incorporated)”, In </w:t>
      </w:r>
      <w:proofErr w:type="spellStart"/>
      <w:r w:rsidRPr="006C1AFD">
        <w:rPr>
          <w:i/>
        </w:rPr>
        <w:t>Kuvasta</w:t>
      </w:r>
      <w:proofErr w:type="spellEnd"/>
      <w:r w:rsidRPr="006C1AFD">
        <w:rPr>
          <w:i/>
        </w:rPr>
        <w:t xml:space="preserve"> </w:t>
      </w:r>
      <w:proofErr w:type="spellStart"/>
      <w:r w:rsidRPr="006C1AFD">
        <w:rPr>
          <w:i/>
        </w:rPr>
        <w:t>tilaan</w:t>
      </w:r>
      <w:proofErr w:type="spellEnd"/>
      <w:r w:rsidRPr="006C1AFD">
        <w:t xml:space="preserve">, ed. </w:t>
      </w:r>
      <w:r>
        <w:t xml:space="preserve">Kirsi </w:t>
      </w:r>
    </w:p>
    <w:p w14:paraId="70041399" w14:textId="77777777" w:rsidR="0061242B" w:rsidRDefault="00000000">
      <w:pPr>
        <w:ind w:left="1015" w:right="155"/>
      </w:pPr>
      <w:proofErr w:type="spellStart"/>
      <w:r>
        <w:t>Saarikangas</w:t>
      </w:r>
      <w:proofErr w:type="spellEnd"/>
      <w:r>
        <w:t xml:space="preserve">. Tampere: </w:t>
      </w:r>
      <w:proofErr w:type="spellStart"/>
      <w:r>
        <w:t>Vastapaino</w:t>
      </w:r>
      <w:proofErr w:type="spellEnd"/>
      <w:r>
        <w:t xml:space="preserve">, 1999, 299–333 </w:t>
      </w:r>
    </w:p>
    <w:p w14:paraId="2BB73581" w14:textId="77777777" w:rsidR="00676CC2" w:rsidRDefault="00676CC2">
      <w:pPr>
        <w:spacing w:after="53" w:line="252" w:lineRule="auto"/>
        <w:ind w:left="992" w:right="132" w:hanging="284"/>
        <w:jc w:val="left"/>
      </w:pPr>
    </w:p>
    <w:p w14:paraId="6770C400" w14:textId="5E102062" w:rsidR="0061242B" w:rsidRDefault="00000000">
      <w:pPr>
        <w:spacing w:after="53" w:line="252" w:lineRule="auto"/>
        <w:ind w:left="992" w:right="132" w:hanging="284"/>
        <w:jc w:val="left"/>
      </w:pPr>
      <w:r>
        <w:t xml:space="preserve"> “Frame Her If You Can!” </w:t>
      </w:r>
      <w:r>
        <w:rPr>
          <w:i/>
        </w:rPr>
        <w:t xml:space="preserve">Art Bulletin of </w:t>
      </w:r>
      <w:proofErr w:type="spellStart"/>
      <w:r>
        <w:rPr>
          <w:i/>
        </w:rPr>
        <w:t>Nationalmuseum</w:t>
      </w:r>
      <w:proofErr w:type="spellEnd"/>
      <w:r>
        <w:rPr>
          <w:i/>
        </w:rPr>
        <w:t xml:space="preserve"> Stockholm </w:t>
      </w:r>
      <w:r>
        <w:t xml:space="preserve">5 (1998): 137– 152 </w:t>
      </w:r>
    </w:p>
    <w:p w14:paraId="5CD41BFE" w14:textId="77777777" w:rsidR="00676CC2" w:rsidRDefault="00676CC2">
      <w:pPr>
        <w:spacing w:after="7" w:line="252" w:lineRule="auto"/>
        <w:ind w:left="718" w:right="132" w:hanging="10"/>
        <w:jc w:val="left"/>
      </w:pPr>
    </w:p>
    <w:p w14:paraId="6C1C11BC" w14:textId="2E8C70E7" w:rsidR="0061242B" w:rsidRDefault="00000000">
      <w:pPr>
        <w:spacing w:after="7" w:line="252" w:lineRule="auto"/>
        <w:ind w:left="718" w:right="132" w:hanging="10"/>
        <w:jc w:val="left"/>
      </w:pPr>
      <w:r>
        <w:t xml:space="preserve">“Quoting Caravaggio”, In </w:t>
      </w:r>
      <w:r>
        <w:rPr>
          <w:i/>
        </w:rPr>
        <w:t xml:space="preserve">Center 18: Record of Activities and Research </w:t>
      </w:r>
    </w:p>
    <w:p w14:paraId="0BE13C0E" w14:textId="77777777" w:rsidR="0061242B" w:rsidRDefault="00000000">
      <w:pPr>
        <w:spacing w:after="11"/>
        <w:ind w:left="1015" w:right="155"/>
      </w:pPr>
      <w:r>
        <w:rPr>
          <w:i/>
        </w:rPr>
        <w:lastRenderedPageBreak/>
        <w:t>Reports, June 1997 – May 1998</w:t>
      </w:r>
      <w:r>
        <w:t xml:space="preserve">. Washington, D.C.: National Gallery of Art, </w:t>
      </w:r>
    </w:p>
    <w:p w14:paraId="5AC9A7FF" w14:textId="77777777" w:rsidR="0061242B" w:rsidRDefault="00000000">
      <w:pPr>
        <w:ind w:left="1015" w:right="155"/>
      </w:pPr>
      <w:r>
        <w:t xml:space="preserve">Center for Advanced Study in the Visual Arts, 1998, 45–48 </w:t>
      </w:r>
    </w:p>
    <w:p w14:paraId="2C510D5D" w14:textId="77777777" w:rsidR="00676CC2" w:rsidRDefault="00676CC2">
      <w:pPr>
        <w:spacing w:after="0"/>
        <w:ind w:left="993" w:right="155" w:hanging="284"/>
      </w:pPr>
    </w:p>
    <w:p w14:paraId="053EC359" w14:textId="5042C374" w:rsidR="0061242B" w:rsidRDefault="00000000">
      <w:pPr>
        <w:spacing w:after="0"/>
        <w:ind w:left="993" w:right="155" w:hanging="284"/>
      </w:pPr>
      <w:r>
        <w:t xml:space="preserve">“Seeing Signs: The Use of Semiotics for the Understanding of Visual Art”, In </w:t>
      </w:r>
      <w:proofErr w:type="gramStart"/>
      <w:r>
        <w:rPr>
          <w:i/>
        </w:rPr>
        <w:t>The</w:t>
      </w:r>
      <w:proofErr w:type="gramEnd"/>
      <w:r>
        <w:rPr>
          <w:i/>
        </w:rPr>
        <w:t xml:space="preserve"> Subjects of Art History: Historical Objects in Contemporary Perspectives</w:t>
      </w:r>
      <w:r>
        <w:t xml:space="preserve">, eds. </w:t>
      </w:r>
    </w:p>
    <w:p w14:paraId="53D8DB69" w14:textId="77777777" w:rsidR="0061242B" w:rsidRDefault="00000000">
      <w:pPr>
        <w:ind w:left="1015" w:right="155"/>
      </w:pPr>
      <w:r>
        <w:t xml:space="preserve">Mark A. Cheetham, Michael Ann Holly, and Keith Moxey. New York: Cambridge University Press, 1998, 74–93 </w:t>
      </w:r>
    </w:p>
    <w:p w14:paraId="3E23BD26" w14:textId="77777777" w:rsidR="00676CC2" w:rsidRDefault="00676CC2">
      <w:pPr>
        <w:spacing w:after="11"/>
        <w:ind w:left="718" w:right="155"/>
      </w:pPr>
    </w:p>
    <w:p w14:paraId="4166402F" w14:textId="3C7A628E" w:rsidR="0061242B" w:rsidRDefault="00000000">
      <w:pPr>
        <w:spacing w:after="11"/>
        <w:ind w:left="718" w:right="155"/>
      </w:pPr>
      <w:r>
        <w:t xml:space="preserve">“Close Reading Today: From Narratology to Cultural Analysis”, In </w:t>
      </w:r>
    </w:p>
    <w:p w14:paraId="0AB91A47" w14:textId="77777777" w:rsidR="0061242B" w:rsidRDefault="00000000">
      <w:pPr>
        <w:spacing w:after="7" w:line="252" w:lineRule="auto"/>
        <w:ind w:left="1016" w:right="132" w:hanging="10"/>
        <w:jc w:val="left"/>
      </w:pPr>
      <w:proofErr w:type="spellStart"/>
      <w:r>
        <w:rPr>
          <w:i/>
        </w:rPr>
        <w:t>Grenzüberschreitungen</w:t>
      </w:r>
      <w:proofErr w:type="spellEnd"/>
      <w:r>
        <w:rPr>
          <w:i/>
        </w:rPr>
        <w:t xml:space="preserve">: Narratologie </w:t>
      </w:r>
      <w:proofErr w:type="spellStart"/>
      <w:r>
        <w:rPr>
          <w:i/>
        </w:rPr>
        <w:t>im</w:t>
      </w:r>
      <w:proofErr w:type="spellEnd"/>
      <w:r>
        <w:rPr>
          <w:i/>
        </w:rPr>
        <w:t xml:space="preserve"> </w:t>
      </w:r>
      <w:proofErr w:type="spellStart"/>
      <w:r>
        <w:rPr>
          <w:i/>
        </w:rPr>
        <w:t>Kontext</w:t>
      </w:r>
      <w:proofErr w:type="spellEnd"/>
      <w:r>
        <w:rPr>
          <w:i/>
        </w:rPr>
        <w:t xml:space="preserve"> </w:t>
      </w:r>
      <w:r>
        <w:t xml:space="preserve">/ </w:t>
      </w:r>
      <w:r>
        <w:rPr>
          <w:i/>
        </w:rPr>
        <w:t xml:space="preserve">Transcending Boundaries: </w:t>
      </w:r>
    </w:p>
    <w:p w14:paraId="7A31C90A" w14:textId="77777777" w:rsidR="0061242B" w:rsidRDefault="00000000">
      <w:pPr>
        <w:ind w:left="1015" w:right="155"/>
      </w:pPr>
      <w:r>
        <w:rPr>
          <w:i/>
        </w:rPr>
        <w:t>Narratology in Context</w:t>
      </w:r>
      <w:r>
        <w:t xml:space="preserve">, eds. Walter </w:t>
      </w:r>
      <w:proofErr w:type="spellStart"/>
      <w:r>
        <w:t>Grünzeig</w:t>
      </w:r>
      <w:proofErr w:type="spellEnd"/>
      <w:r>
        <w:t xml:space="preserve"> and Andreas Solbach. Tübingen: Gunter Narr Verlag, 1998, 19–40 </w:t>
      </w:r>
    </w:p>
    <w:p w14:paraId="60E8B1F0" w14:textId="77777777" w:rsidR="00676CC2" w:rsidRDefault="00676CC2">
      <w:pPr>
        <w:ind w:left="993" w:right="155" w:hanging="284"/>
      </w:pPr>
    </w:p>
    <w:p w14:paraId="62FA8E20" w14:textId="7C1C334B" w:rsidR="0061242B" w:rsidRDefault="00000000">
      <w:pPr>
        <w:ind w:left="993" w:right="155" w:hanging="284"/>
      </w:pPr>
      <w:r>
        <w:t xml:space="preserve">“A Meagre One Thousand Words for Stefan Germer”, </w:t>
      </w:r>
      <w:r>
        <w:rPr>
          <w:i/>
        </w:rPr>
        <w:t xml:space="preserve">Texte </w:t>
      </w:r>
      <w:proofErr w:type="spellStart"/>
      <w:r>
        <w:rPr>
          <w:i/>
        </w:rPr>
        <w:t>zur</w:t>
      </w:r>
      <w:proofErr w:type="spellEnd"/>
      <w:r>
        <w:rPr>
          <w:i/>
        </w:rPr>
        <w:t xml:space="preserve"> Kunst </w:t>
      </w:r>
      <w:r>
        <w:t xml:space="preserve">31, 1998 (September), 43–45 </w:t>
      </w:r>
    </w:p>
    <w:p w14:paraId="307C872D" w14:textId="77777777" w:rsidR="00676CC2" w:rsidRDefault="00676CC2">
      <w:pPr>
        <w:spacing w:after="0"/>
        <w:ind w:left="993" w:right="155" w:hanging="284"/>
      </w:pPr>
    </w:p>
    <w:p w14:paraId="412B4774" w14:textId="59FF4164" w:rsidR="0061242B" w:rsidRDefault="00000000">
      <w:pPr>
        <w:spacing w:after="0"/>
        <w:ind w:left="993" w:right="155" w:hanging="284"/>
      </w:pPr>
      <w:r>
        <w:t xml:space="preserve">“Reading Bathsheba: From </w:t>
      </w:r>
      <w:proofErr w:type="spellStart"/>
      <w:r>
        <w:t>Mastercodes</w:t>
      </w:r>
      <w:proofErr w:type="spellEnd"/>
      <w:r>
        <w:t xml:space="preserve"> to Misfits”, In </w:t>
      </w:r>
      <w:r>
        <w:rPr>
          <w:i/>
        </w:rPr>
        <w:t>Rembrandt’s ‘Bathsheba Reading King David’s Letter’</w:t>
      </w:r>
      <w:r>
        <w:t xml:space="preserve">, ed. Ann Jensen Adams. Cambridge, UK, and </w:t>
      </w:r>
    </w:p>
    <w:p w14:paraId="34610136" w14:textId="77777777" w:rsidR="0061242B" w:rsidRDefault="00000000">
      <w:pPr>
        <w:ind w:left="1015" w:right="632"/>
      </w:pPr>
      <w:r>
        <w:t xml:space="preserve">New York: Cambridge University Press, 1998, 119–146 (Chinese translation Translators: Molin Wang and Lian Duan, </w:t>
      </w:r>
      <w:r>
        <w:rPr>
          <w:i/>
        </w:rPr>
        <w:t xml:space="preserve">Art Observation </w:t>
      </w:r>
      <w:r>
        <w:t xml:space="preserve">monthly, </w:t>
      </w:r>
      <w:r>
        <w:rPr>
          <w:color w:val="1154CC"/>
        </w:rPr>
        <w:t>www.msgc.chinajournal.net.cn</w:t>
      </w:r>
      <w:r>
        <w:t xml:space="preserve">, China National Academy of Arts, web: </w:t>
      </w:r>
      <w:r>
        <w:rPr>
          <w:color w:val="1154CC"/>
        </w:rPr>
        <w:t xml:space="preserve">http://www.zgysyjy.org.cn, 6 (June) 2012, 121-130 </w:t>
      </w:r>
    </w:p>
    <w:p w14:paraId="10172972" w14:textId="77777777" w:rsidR="00676CC2" w:rsidRDefault="00676CC2">
      <w:pPr>
        <w:spacing w:after="11"/>
        <w:ind w:left="795" w:right="155"/>
      </w:pPr>
    </w:p>
    <w:p w14:paraId="087846D1" w14:textId="345A87C4" w:rsidR="0061242B" w:rsidRDefault="00000000">
      <w:pPr>
        <w:spacing w:after="11"/>
        <w:ind w:left="795" w:right="155"/>
      </w:pPr>
      <w:r>
        <w:t xml:space="preserve">“Semiotics as a Theory of Art”, In </w:t>
      </w:r>
      <w:r>
        <w:rPr>
          <w:i/>
        </w:rPr>
        <w:t>Encyclopedia of Aesthetics</w:t>
      </w:r>
      <w:r>
        <w:t xml:space="preserve">, vol. 4, ed. </w:t>
      </w:r>
    </w:p>
    <w:p w14:paraId="09417D5F" w14:textId="77777777" w:rsidR="0061242B" w:rsidRDefault="00000000">
      <w:pPr>
        <w:ind w:left="1015" w:right="587"/>
      </w:pPr>
      <w:r>
        <w:t xml:space="preserve">Michael Kelly, 263–267. Oxford, UK, and New York: Oxford University Press, 1998 (co-author: Norman Bryson); revised and expanded second edition 2014 </w:t>
      </w:r>
    </w:p>
    <w:p w14:paraId="34E54153" w14:textId="77777777" w:rsidR="00676CC2" w:rsidRDefault="00676CC2">
      <w:pPr>
        <w:spacing w:after="11"/>
        <w:ind w:left="718" w:right="155"/>
      </w:pPr>
    </w:p>
    <w:p w14:paraId="307356E4" w14:textId="639DB994" w:rsidR="0061242B" w:rsidRDefault="00000000">
      <w:pPr>
        <w:spacing w:after="11"/>
        <w:ind w:left="718" w:right="155"/>
      </w:pPr>
      <w:r>
        <w:t xml:space="preserve">“Narrative and the Visual and Literary Arts”, In </w:t>
      </w:r>
      <w:r>
        <w:rPr>
          <w:i/>
        </w:rPr>
        <w:t>Encyclopedia of Aesthetics</w:t>
      </w:r>
      <w:r>
        <w:t xml:space="preserve">, vol. </w:t>
      </w:r>
    </w:p>
    <w:p w14:paraId="53D93734" w14:textId="77777777" w:rsidR="0061242B" w:rsidRDefault="00000000">
      <w:pPr>
        <w:ind w:left="1015" w:right="155"/>
      </w:pPr>
      <w:r>
        <w:t xml:space="preserve">3, ed. Michael Kelly, 328–331. Oxford, UK, and New York: Oxford University Press, 1998; revised and expanded second edition 2014 </w:t>
      </w:r>
    </w:p>
    <w:p w14:paraId="7D88A0AE" w14:textId="77777777" w:rsidR="00676CC2" w:rsidRDefault="00676CC2">
      <w:pPr>
        <w:ind w:left="993" w:right="669" w:hanging="284"/>
      </w:pPr>
    </w:p>
    <w:p w14:paraId="4F279F94" w14:textId="5A07EFD5" w:rsidR="0061242B" w:rsidRDefault="00000000">
      <w:pPr>
        <w:ind w:left="993" w:right="669" w:hanging="284"/>
      </w:pPr>
      <w:r>
        <w:t xml:space="preserve">“Charles Sanders Peirce”, In </w:t>
      </w:r>
      <w:r>
        <w:rPr>
          <w:i/>
        </w:rPr>
        <w:t>Encyclopedia of Aesthetics</w:t>
      </w:r>
      <w:r>
        <w:t xml:space="preserve">, vol. 3, ed. Michael Kelly, 448–451. Oxford, UK, and New York: Oxford University Press, 1998; revised and expanded second edition 2014 </w:t>
      </w:r>
    </w:p>
    <w:p w14:paraId="15522691" w14:textId="77777777" w:rsidR="00676CC2" w:rsidRDefault="00676CC2">
      <w:pPr>
        <w:ind w:left="718" w:right="155"/>
      </w:pPr>
    </w:p>
    <w:p w14:paraId="3E21DADD" w14:textId="7D893F66" w:rsidR="0061242B" w:rsidRDefault="00000000">
      <w:pPr>
        <w:ind w:left="718" w:right="155"/>
      </w:pPr>
      <w:r>
        <w:t xml:space="preserve">“Back to the Future: Art and Its History”, </w:t>
      </w:r>
      <w:proofErr w:type="spellStart"/>
      <w:r>
        <w:rPr>
          <w:i/>
        </w:rPr>
        <w:t>Semiotica</w:t>
      </w:r>
      <w:proofErr w:type="spellEnd"/>
      <w:r>
        <w:rPr>
          <w:i/>
        </w:rPr>
        <w:t xml:space="preserve"> </w:t>
      </w:r>
      <w:r>
        <w:t xml:space="preserve">119, no. 3/4 (1998): 287–308 </w:t>
      </w:r>
    </w:p>
    <w:p w14:paraId="505F76E0" w14:textId="77777777" w:rsidR="00676CC2" w:rsidRDefault="00676CC2">
      <w:pPr>
        <w:spacing w:after="53" w:line="250" w:lineRule="auto"/>
        <w:ind w:left="709" w:right="126" w:firstLine="0"/>
        <w:jc w:val="left"/>
      </w:pPr>
    </w:p>
    <w:p w14:paraId="33D631EB" w14:textId="0B9E3B8E" w:rsidR="0061242B" w:rsidRDefault="00000000">
      <w:pPr>
        <w:spacing w:after="53" w:line="250" w:lineRule="auto"/>
        <w:ind w:left="709" w:right="126" w:firstLine="0"/>
        <w:jc w:val="left"/>
      </w:pPr>
      <w:r>
        <w:t xml:space="preserve">“Alter Ego: Le regard </w:t>
      </w:r>
      <w:proofErr w:type="spellStart"/>
      <w:r>
        <w:t>hétéropathique</w:t>
      </w:r>
      <w:proofErr w:type="spellEnd"/>
      <w:r>
        <w:t xml:space="preserve"> dans </w:t>
      </w:r>
      <w:r>
        <w:rPr>
          <w:i/>
        </w:rPr>
        <w:t>A la recherche du temps perdu</w:t>
      </w:r>
      <w:r>
        <w:t xml:space="preserve">”, In </w:t>
      </w:r>
      <w:r>
        <w:rPr>
          <w:i/>
        </w:rPr>
        <w:t xml:space="preserve">Texte: </w:t>
      </w:r>
      <w:proofErr w:type="spellStart"/>
      <w:r>
        <w:rPr>
          <w:i/>
        </w:rPr>
        <w:t>Iconicité</w:t>
      </w:r>
      <w:proofErr w:type="spellEnd"/>
      <w:r>
        <w:rPr>
          <w:i/>
        </w:rPr>
        <w:t xml:space="preserve"> et </w:t>
      </w:r>
      <w:proofErr w:type="spellStart"/>
      <w:r>
        <w:rPr>
          <w:i/>
        </w:rPr>
        <w:t>Narrativité</w:t>
      </w:r>
      <w:proofErr w:type="spellEnd"/>
      <w:r>
        <w:t xml:space="preserve">, ed. J. Leblanc. Toronto: Trinity College 1998, 107–125 </w:t>
      </w:r>
    </w:p>
    <w:p w14:paraId="7D055EBC" w14:textId="77777777" w:rsidR="00676CC2" w:rsidRDefault="00676CC2">
      <w:pPr>
        <w:spacing w:after="7" w:line="252" w:lineRule="auto"/>
        <w:ind w:left="718" w:right="132" w:hanging="10"/>
        <w:jc w:val="left"/>
      </w:pPr>
    </w:p>
    <w:p w14:paraId="3B45D1D9" w14:textId="7960435E" w:rsidR="0061242B" w:rsidRDefault="00000000">
      <w:pPr>
        <w:spacing w:after="7" w:line="252" w:lineRule="auto"/>
        <w:ind w:left="718" w:right="132" w:hanging="10"/>
        <w:jc w:val="left"/>
      </w:pPr>
      <w:r>
        <w:t xml:space="preserve">“Introduction to </w:t>
      </w:r>
      <w:r>
        <w:rPr>
          <w:i/>
        </w:rPr>
        <w:t>Reading “Rembrandt”: Beyond the Word-Image Opposition</w:t>
      </w:r>
      <w:r>
        <w:t xml:space="preserve">”, </w:t>
      </w:r>
    </w:p>
    <w:p w14:paraId="009044A2" w14:textId="77777777" w:rsidR="0061242B" w:rsidRDefault="00000000">
      <w:pPr>
        <w:spacing w:after="7" w:line="252" w:lineRule="auto"/>
        <w:ind w:left="1016" w:right="132" w:hanging="10"/>
        <w:jc w:val="left"/>
      </w:pPr>
      <w:r>
        <w:t xml:space="preserve">In </w:t>
      </w:r>
      <w:r>
        <w:rPr>
          <w:i/>
        </w:rPr>
        <w:t xml:space="preserve">Interdisciplinarity: Essays from the Literature, </w:t>
      </w:r>
      <w:r>
        <w:t xml:space="preserve">ed. William H. Newell. New </w:t>
      </w:r>
    </w:p>
    <w:p w14:paraId="39A5A350" w14:textId="77777777" w:rsidR="0061242B" w:rsidRDefault="00000000">
      <w:pPr>
        <w:ind w:left="1015" w:right="155"/>
      </w:pPr>
      <w:r>
        <w:t xml:space="preserve">York: The College Entrance Examination Board, 1998, 363–387 </w:t>
      </w:r>
    </w:p>
    <w:p w14:paraId="595631EF" w14:textId="77777777" w:rsidR="00676CC2" w:rsidRDefault="00676CC2">
      <w:pPr>
        <w:spacing w:after="1"/>
        <w:ind w:left="993" w:right="155" w:hanging="284"/>
      </w:pPr>
    </w:p>
    <w:p w14:paraId="22771134" w14:textId="52106096" w:rsidR="0061242B" w:rsidRDefault="00000000">
      <w:pPr>
        <w:spacing w:after="1"/>
        <w:ind w:left="993" w:right="155" w:hanging="284"/>
      </w:pPr>
      <w:r>
        <w:lastRenderedPageBreak/>
        <w:t xml:space="preserve">“Space, Inc.” In </w:t>
      </w:r>
      <w:r>
        <w:rPr>
          <w:i/>
        </w:rPr>
        <w:t xml:space="preserve">Signs &amp; Space </w:t>
      </w:r>
      <w:r>
        <w:t xml:space="preserve">/ </w:t>
      </w:r>
      <w:r>
        <w:rPr>
          <w:i/>
        </w:rPr>
        <w:t xml:space="preserve">Raum &amp; </w:t>
      </w:r>
      <w:proofErr w:type="spellStart"/>
      <w:r>
        <w:rPr>
          <w:i/>
        </w:rPr>
        <w:t>Zeichen</w:t>
      </w:r>
      <w:proofErr w:type="spellEnd"/>
      <w:r>
        <w:t xml:space="preserve">, Proceedings of International Conference on the Semiotics of Space and Culture in Amsterdam, eds. </w:t>
      </w:r>
    </w:p>
    <w:p w14:paraId="4CDBAE5D" w14:textId="77777777" w:rsidR="0061242B" w:rsidRDefault="00000000">
      <w:pPr>
        <w:ind w:left="1015" w:right="155"/>
      </w:pPr>
      <w:r>
        <w:t>E.W.B. Hess-</w:t>
      </w:r>
      <w:proofErr w:type="spellStart"/>
      <w:r>
        <w:t>Lüttich</w:t>
      </w:r>
      <w:proofErr w:type="spellEnd"/>
      <w:r>
        <w:t xml:space="preserve">, Jürgen E. Müller, and Aart van </w:t>
      </w:r>
      <w:proofErr w:type="spellStart"/>
      <w:r>
        <w:t>Zoest</w:t>
      </w:r>
      <w:proofErr w:type="spellEnd"/>
      <w:r>
        <w:t xml:space="preserve">. Tübingen: Gunter Narr Verlag, 1998, 199–223 </w:t>
      </w:r>
    </w:p>
    <w:p w14:paraId="0AC4281D" w14:textId="77777777" w:rsidR="00676CC2" w:rsidRDefault="00676CC2">
      <w:pPr>
        <w:spacing w:after="0"/>
        <w:ind w:left="993" w:right="155" w:hanging="284"/>
      </w:pPr>
    </w:p>
    <w:p w14:paraId="22BD01A6" w14:textId="5AC676B0" w:rsidR="0061242B" w:rsidRDefault="00000000">
      <w:pPr>
        <w:spacing w:after="0"/>
        <w:ind w:left="993" w:right="155" w:hanging="284"/>
      </w:pPr>
      <w:r>
        <w:t xml:space="preserve">“Semiotics and Art History: A Discussion of Context and Senders”, In </w:t>
      </w:r>
      <w:proofErr w:type="gramStart"/>
      <w:r>
        <w:rPr>
          <w:i/>
        </w:rPr>
        <w:t>The</w:t>
      </w:r>
      <w:proofErr w:type="gramEnd"/>
      <w:r>
        <w:rPr>
          <w:i/>
        </w:rPr>
        <w:t xml:space="preserve"> Art of Art History: A Critical Anthology</w:t>
      </w:r>
      <w:r>
        <w:t xml:space="preserve">, ed. Donald Preziosi. Oxford, UK, and New </w:t>
      </w:r>
    </w:p>
    <w:p w14:paraId="47F50B4E" w14:textId="77777777" w:rsidR="0061242B" w:rsidRDefault="00000000">
      <w:pPr>
        <w:ind w:left="1015" w:right="155"/>
      </w:pPr>
      <w:r>
        <w:t xml:space="preserve">York: Oxford University Press, 1998, 242–256 (co-author: Norman Bryson) </w:t>
      </w:r>
    </w:p>
    <w:p w14:paraId="17C84F4A" w14:textId="77777777" w:rsidR="00676CC2" w:rsidRDefault="00676CC2">
      <w:pPr>
        <w:spacing w:after="11"/>
        <w:ind w:left="718" w:right="155"/>
      </w:pPr>
    </w:p>
    <w:p w14:paraId="1EBF8C8D" w14:textId="2243A2C6" w:rsidR="0061242B" w:rsidRDefault="00000000">
      <w:pPr>
        <w:spacing w:after="11"/>
        <w:ind w:left="718" w:right="155"/>
      </w:pPr>
      <w:r>
        <w:t xml:space="preserve">“Shifting Visions: History and the Contemporary Collection”, In </w:t>
      </w:r>
      <w:proofErr w:type="gramStart"/>
      <w:r>
        <w:rPr>
          <w:i/>
        </w:rPr>
        <w:t>The</w:t>
      </w:r>
      <w:proofErr w:type="gramEnd"/>
      <w:r>
        <w:rPr>
          <w:i/>
        </w:rPr>
        <w:t xml:space="preserve"> Curator, the </w:t>
      </w:r>
    </w:p>
    <w:p w14:paraId="357FAF33" w14:textId="77777777" w:rsidR="0061242B" w:rsidRDefault="00000000">
      <w:pPr>
        <w:ind w:left="1015" w:right="155"/>
      </w:pPr>
      <w:r>
        <w:rPr>
          <w:i/>
        </w:rPr>
        <w:t>Museum, the Collection</w:t>
      </w:r>
      <w:r>
        <w:t xml:space="preserve">, International Committee of Museums of Modern Art </w:t>
      </w:r>
    </w:p>
    <w:p w14:paraId="7E711748" w14:textId="77777777" w:rsidR="0061242B" w:rsidRDefault="00000000">
      <w:pPr>
        <w:ind w:left="1015" w:right="155"/>
      </w:pPr>
      <w:r>
        <w:t xml:space="preserve">(CIMAM) Annual Meeting Barcelona 1997. Barcelona: Fundación ‘la Caixa’, 1997, 27–37 </w:t>
      </w:r>
    </w:p>
    <w:p w14:paraId="79542F9A" w14:textId="77777777" w:rsidR="00676CC2" w:rsidRDefault="00676CC2">
      <w:pPr>
        <w:spacing w:after="53" w:line="250" w:lineRule="auto"/>
        <w:ind w:left="1002" w:right="126" w:hanging="293"/>
        <w:jc w:val="left"/>
      </w:pPr>
    </w:p>
    <w:p w14:paraId="53972A9A" w14:textId="7A9676B0" w:rsidR="0061242B" w:rsidRDefault="00000000">
      <w:pPr>
        <w:spacing w:after="53" w:line="250" w:lineRule="auto"/>
        <w:ind w:left="1002" w:right="126" w:hanging="293"/>
        <w:jc w:val="left"/>
      </w:pPr>
      <w:r>
        <w:t>“</w:t>
      </w:r>
      <w:proofErr w:type="spellStart"/>
      <w:r>
        <w:t>Vers</w:t>
      </w:r>
      <w:proofErr w:type="spellEnd"/>
      <w:r>
        <w:t xml:space="preserve"> </w:t>
      </w:r>
      <w:proofErr w:type="spellStart"/>
      <w:r>
        <w:t>une</w:t>
      </w:r>
      <w:proofErr w:type="spellEnd"/>
      <w:r>
        <w:t xml:space="preserve"> </w:t>
      </w:r>
      <w:proofErr w:type="spellStart"/>
      <w:r>
        <w:t>narratologie</w:t>
      </w:r>
      <w:proofErr w:type="spellEnd"/>
      <w:r>
        <w:t xml:space="preserve"> </w:t>
      </w:r>
      <w:proofErr w:type="spellStart"/>
      <w:r>
        <w:t>visuelle</w:t>
      </w:r>
      <w:proofErr w:type="spellEnd"/>
      <w:r>
        <w:t xml:space="preserve">: </w:t>
      </w:r>
      <w:proofErr w:type="spellStart"/>
      <w:r>
        <w:t>poétique</w:t>
      </w:r>
      <w:proofErr w:type="spellEnd"/>
      <w:r>
        <w:t xml:space="preserve"> du </w:t>
      </w:r>
      <w:proofErr w:type="spellStart"/>
      <w:r>
        <w:t>détail</w:t>
      </w:r>
      <w:proofErr w:type="spellEnd"/>
      <w:r>
        <w:t xml:space="preserve"> dans la narration: </w:t>
      </w:r>
      <w:proofErr w:type="spellStart"/>
      <w:r>
        <w:t>L’exemple</w:t>
      </w:r>
      <w:proofErr w:type="spellEnd"/>
      <w:r>
        <w:t xml:space="preserve"> de Proust”, In </w:t>
      </w:r>
      <w:r>
        <w:rPr>
          <w:i/>
        </w:rPr>
        <w:t xml:space="preserve">Los </w:t>
      </w:r>
      <w:proofErr w:type="spellStart"/>
      <w:r>
        <w:rPr>
          <w:i/>
        </w:rPr>
        <w:t>Géneros</w:t>
      </w:r>
      <w:proofErr w:type="spellEnd"/>
      <w:r>
        <w:rPr>
          <w:i/>
        </w:rPr>
        <w:t xml:space="preserve"> </w:t>
      </w:r>
      <w:proofErr w:type="spellStart"/>
      <w:r>
        <w:rPr>
          <w:i/>
        </w:rPr>
        <w:t>Literarios</w:t>
      </w:r>
      <w:proofErr w:type="spellEnd"/>
      <w:r>
        <w:rPr>
          <w:i/>
        </w:rPr>
        <w:t xml:space="preserve">: </w:t>
      </w:r>
      <w:proofErr w:type="spellStart"/>
      <w:r>
        <w:rPr>
          <w:i/>
        </w:rPr>
        <w:t>Curso</w:t>
      </w:r>
      <w:proofErr w:type="spellEnd"/>
      <w:r>
        <w:rPr>
          <w:i/>
        </w:rPr>
        <w:t xml:space="preserve"> Superior de </w:t>
      </w:r>
      <w:proofErr w:type="spellStart"/>
      <w:r>
        <w:rPr>
          <w:i/>
        </w:rPr>
        <w:t>Narratología</w:t>
      </w:r>
      <w:proofErr w:type="spellEnd"/>
      <w:r>
        <w:rPr>
          <w:i/>
        </w:rPr>
        <w:t xml:space="preserve"> </w:t>
      </w:r>
      <w:proofErr w:type="spellStart"/>
      <w:r>
        <w:rPr>
          <w:i/>
        </w:rPr>
        <w:t>Narratividad-Dramaticida</w:t>
      </w:r>
      <w:proofErr w:type="spellEnd"/>
      <w:r>
        <w:t xml:space="preserve">, ed. María Concepción Pérez. Seville: University of Seville, 1997, 17–30 </w:t>
      </w:r>
    </w:p>
    <w:p w14:paraId="4A5C8C4C" w14:textId="77777777" w:rsidR="00676CC2" w:rsidRDefault="00676CC2">
      <w:pPr>
        <w:ind w:left="718" w:right="155"/>
      </w:pPr>
    </w:p>
    <w:p w14:paraId="694A431D" w14:textId="2DB315EA" w:rsidR="0061242B" w:rsidRDefault="00000000">
      <w:pPr>
        <w:ind w:left="718" w:right="155"/>
      </w:pPr>
      <w:r>
        <w:t xml:space="preserve">“Documenta X: Le </w:t>
      </w:r>
      <w:proofErr w:type="spellStart"/>
      <w:r>
        <w:t>parcours</w:t>
      </w:r>
      <w:proofErr w:type="spellEnd"/>
      <w:r>
        <w:t xml:space="preserve">”, </w:t>
      </w:r>
      <w:r>
        <w:rPr>
          <w:i/>
        </w:rPr>
        <w:t xml:space="preserve">Omnibus </w:t>
      </w:r>
      <w:r>
        <w:t>hors-</w:t>
      </w:r>
      <w:proofErr w:type="spellStart"/>
      <w:r>
        <w:t>série</w:t>
      </w:r>
      <w:proofErr w:type="spellEnd"/>
      <w:r>
        <w:t xml:space="preserve"> (October 1997): 8–40 </w:t>
      </w:r>
    </w:p>
    <w:p w14:paraId="354B0A99" w14:textId="77777777" w:rsidR="00676CC2" w:rsidRDefault="00676CC2">
      <w:pPr>
        <w:ind w:left="992" w:right="155" w:hanging="283"/>
      </w:pPr>
    </w:p>
    <w:p w14:paraId="60FDA253" w14:textId="5B7F14BA" w:rsidR="0061242B" w:rsidRDefault="00000000">
      <w:pPr>
        <w:ind w:left="992" w:right="155" w:hanging="283"/>
      </w:pPr>
      <w:r>
        <w:t xml:space="preserve">“Narratologie et dialogue”, In </w:t>
      </w:r>
      <w:r>
        <w:rPr>
          <w:i/>
        </w:rPr>
        <w:t xml:space="preserve">Le </w:t>
      </w:r>
      <w:proofErr w:type="spellStart"/>
      <w:r>
        <w:rPr>
          <w:i/>
        </w:rPr>
        <w:t>dialogique</w:t>
      </w:r>
      <w:proofErr w:type="spellEnd"/>
      <w:r>
        <w:rPr>
          <w:i/>
        </w:rPr>
        <w:t xml:space="preserve">, </w:t>
      </w:r>
      <w:r>
        <w:t xml:space="preserve">eds. Daniel </w:t>
      </w:r>
      <w:proofErr w:type="spellStart"/>
      <w:r>
        <w:t>Luzzati</w:t>
      </w:r>
      <w:proofErr w:type="spellEnd"/>
      <w:r>
        <w:t xml:space="preserve"> et al. Bern: Peter Lang, 1997, 259–268 </w:t>
      </w:r>
    </w:p>
    <w:p w14:paraId="798BD612" w14:textId="77777777" w:rsidR="00676CC2" w:rsidRDefault="00676CC2">
      <w:pPr>
        <w:ind w:left="718" w:right="155"/>
      </w:pPr>
    </w:p>
    <w:p w14:paraId="7D492E7A" w14:textId="1AE2600F" w:rsidR="0061242B" w:rsidRDefault="00000000">
      <w:pPr>
        <w:ind w:left="718" w:right="155"/>
      </w:pPr>
      <w:r>
        <w:t xml:space="preserve">“Looking at Love: An Ethics of Vision”, </w:t>
      </w:r>
      <w:r>
        <w:rPr>
          <w:i/>
        </w:rPr>
        <w:t xml:space="preserve">Diacritics </w:t>
      </w:r>
      <w:r>
        <w:t xml:space="preserve">27, no. 1 (1997): 59–72 </w:t>
      </w:r>
    </w:p>
    <w:p w14:paraId="16B6815E" w14:textId="77777777" w:rsidR="00676CC2" w:rsidRDefault="00676CC2">
      <w:pPr>
        <w:ind w:left="992" w:right="155" w:hanging="283"/>
      </w:pPr>
    </w:p>
    <w:p w14:paraId="7B8906D6" w14:textId="04A05A57" w:rsidR="0061242B" w:rsidRDefault="00000000">
      <w:pPr>
        <w:ind w:left="992" w:right="155" w:hanging="283"/>
      </w:pPr>
      <w:r>
        <w:t xml:space="preserve">“Narcissus’ Vision and Semiotic Space”, </w:t>
      </w:r>
      <w:r>
        <w:rPr>
          <w:i/>
        </w:rPr>
        <w:t xml:space="preserve">European Journal for Semiotic Studies </w:t>
      </w:r>
      <w:r>
        <w:t xml:space="preserve">9, no. 1 (1997): 139–157 </w:t>
      </w:r>
    </w:p>
    <w:p w14:paraId="3FDC32AF" w14:textId="77777777" w:rsidR="00676CC2" w:rsidRPr="006C1AFD" w:rsidRDefault="00676CC2">
      <w:pPr>
        <w:spacing w:after="11"/>
        <w:ind w:left="718" w:right="155"/>
      </w:pPr>
    </w:p>
    <w:p w14:paraId="52D83DFF" w14:textId="728DAABE" w:rsidR="0061242B" w:rsidRPr="004E6BA8" w:rsidRDefault="00000000">
      <w:pPr>
        <w:spacing w:after="11"/>
        <w:ind w:left="718" w:right="155"/>
        <w:rPr>
          <w:lang w:val="fi-FI"/>
        </w:rPr>
      </w:pPr>
      <w:r w:rsidRPr="004E6BA8">
        <w:rPr>
          <w:lang w:val="fi-FI"/>
        </w:rPr>
        <w:t>“</w:t>
      </w:r>
      <w:proofErr w:type="spellStart"/>
      <w:r w:rsidRPr="004E6BA8">
        <w:rPr>
          <w:lang w:val="fi-FI"/>
        </w:rPr>
        <w:t>Een</w:t>
      </w:r>
      <w:proofErr w:type="spellEnd"/>
      <w:r w:rsidRPr="004E6BA8">
        <w:rPr>
          <w:lang w:val="fi-FI"/>
        </w:rPr>
        <w:t xml:space="preserve"> </w:t>
      </w:r>
      <w:proofErr w:type="spellStart"/>
      <w:r w:rsidRPr="004E6BA8">
        <w:rPr>
          <w:lang w:val="fi-FI"/>
        </w:rPr>
        <w:t>jongetje</w:t>
      </w:r>
      <w:proofErr w:type="spellEnd"/>
      <w:r w:rsidRPr="004E6BA8">
        <w:rPr>
          <w:lang w:val="fi-FI"/>
        </w:rPr>
        <w:t xml:space="preserve"> van </w:t>
      </w:r>
      <w:proofErr w:type="spellStart"/>
      <w:r w:rsidRPr="004E6BA8">
        <w:rPr>
          <w:lang w:val="fi-FI"/>
        </w:rPr>
        <w:t>zes</w:t>
      </w:r>
      <w:proofErr w:type="spellEnd"/>
      <w:r w:rsidRPr="004E6BA8">
        <w:rPr>
          <w:lang w:val="fi-FI"/>
        </w:rPr>
        <w:t xml:space="preserve"> en </w:t>
      </w:r>
      <w:proofErr w:type="spellStart"/>
      <w:r w:rsidRPr="004E6BA8">
        <w:rPr>
          <w:lang w:val="fi-FI"/>
        </w:rPr>
        <w:t>een</w:t>
      </w:r>
      <w:proofErr w:type="spellEnd"/>
      <w:r w:rsidRPr="004E6BA8">
        <w:rPr>
          <w:lang w:val="fi-FI"/>
        </w:rPr>
        <w:t xml:space="preserve"> </w:t>
      </w:r>
      <w:proofErr w:type="spellStart"/>
      <w:r w:rsidRPr="004E6BA8">
        <w:rPr>
          <w:lang w:val="fi-FI"/>
        </w:rPr>
        <w:t>plaatje</w:t>
      </w:r>
      <w:proofErr w:type="spellEnd"/>
      <w:r w:rsidRPr="004E6BA8">
        <w:rPr>
          <w:lang w:val="fi-FI"/>
        </w:rPr>
        <w:t xml:space="preserve"> van </w:t>
      </w:r>
      <w:proofErr w:type="spellStart"/>
      <w:r w:rsidRPr="004E6BA8">
        <w:rPr>
          <w:lang w:val="fi-FI"/>
        </w:rPr>
        <w:t>een</w:t>
      </w:r>
      <w:proofErr w:type="spellEnd"/>
      <w:r w:rsidRPr="004E6BA8">
        <w:rPr>
          <w:lang w:val="fi-FI"/>
        </w:rPr>
        <w:t xml:space="preserve"> </w:t>
      </w:r>
      <w:proofErr w:type="spellStart"/>
      <w:r w:rsidRPr="004E6BA8">
        <w:rPr>
          <w:lang w:val="fi-FI"/>
        </w:rPr>
        <w:t>moeder</w:t>
      </w:r>
      <w:proofErr w:type="spellEnd"/>
      <w:r w:rsidRPr="004E6BA8">
        <w:rPr>
          <w:lang w:val="fi-FI"/>
        </w:rPr>
        <w:t xml:space="preserve">”, In </w:t>
      </w:r>
      <w:proofErr w:type="spellStart"/>
      <w:r w:rsidRPr="004E6BA8">
        <w:rPr>
          <w:i/>
          <w:lang w:val="fi-FI"/>
        </w:rPr>
        <w:t>Liber</w:t>
      </w:r>
      <w:proofErr w:type="spellEnd"/>
      <w:r w:rsidRPr="004E6BA8">
        <w:rPr>
          <w:i/>
          <w:lang w:val="fi-FI"/>
        </w:rPr>
        <w:t xml:space="preserve"> </w:t>
      </w:r>
      <w:proofErr w:type="spellStart"/>
      <w:r w:rsidRPr="004E6BA8">
        <w:rPr>
          <w:i/>
          <w:lang w:val="fi-FI"/>
        </w:rPr>
        <w:t>amicarum</w:t>
      </w:r>
      <w:proofErr w:type="spellEnd"/>
      <w:r w:rsidRPr="004E6BA8">
        <w:rPr>
          <w:i/>
          <w:lang w:val="fi-FI"/>
        </w:rPr>
        <w:t xml:space="preserve">: </w:t>
      </w:r>
    </w:p>
    <w:p w14:paraId="4CCF3C06" w14:textId="77777777" w:rsidR="0061242B" w:rsidRDefault="00000000">
      <w:pPr>
        <w:spacing w:after="11"/>
        <w:ind w:left="1015" w:right="155"/>
      </w:pPr>
      <w:r>
        <w:rPr>
          <w:i/>
        </w:rPr>
        <w:t xml:space="preserve">over kunst, </w:t>
      </w:r>
      <w:proofErr w:type="spellStart"/>
      <w:r>
        <w:rPr>
          <w:i/>
        </w:rPr>
        <w:t>literatuur</w:t>
      </w:r>
      <w:proofErr w:type="spellEnd"/>
      <w:r>
        <w:rPr>
          <w:i/>
        </w:rPr>
        <w:t xml:space="preserve"> </w:t>
      </w:r>
      <w:proofErr w:type="spellStart"/>
      <w:r>
        <w:rPr>
          <w:i/>
        </w:rPr>
        <w:t>en</w:t>
      </w:r>
      <w:proofErr w:type="spellEnd"/>
      <w:r>
        <w:rPr>
          <w:i/>
        </w:rPr>
        <w:t xml:space="preserve"> </w:t>
      </w:r>
      <w:proofErr w:type="spellStart"/>
      <w:r>
        <w:rPr>
          <w:i/>
        </w:rPr>
        <w:t>filosofie</w:t>
      </w:r>
      <w:proofErr w:type="spellEnd"/>
      <w:r>
        <w:rPr>
          <w:i/>
        </w:rPr>
        <w:t xml:space="preserve">, </w:t>
      </w:r>
      <w:r>
        <w:t xml:space="preserve">eds. J.J. Pott, V. </w:t>
      </w:r>
      <w:proofErr w:type="spellStart"/>
      <w:r>
        <w:t>Vasteling</w:t>
      </w:r>
      <w:proofErr w:type="spellEnd"/>
      <w:r>
        <w:t xml:space="preserve">, R. van de Vall and </w:t>
      </w:r>
    </w:p>
    <w:p w14:paraId="453E8A98" w14:textId="77777777" w:rsidR="0061242B" w:rsidRDefault="00000000">
      <w:pPr>
        <w:ind w:left="1015" w:right="155"/>
      </w:pPr>
      <w:r>
        <w:t xml:space="preserve">K. </w:t>
      </w:r>
      <w:proofErr w:type="spellStart"/>
      <w:r>
        <w:t>Vintges</w:t>
      </w:r>
      <w:proofErr w:type="spellEnd"/>
      <w:r>
        <w:t xml:space="preserve">, 96–107. </w:t>
      </w:r>
      <w:proofErr w:type="spellStart"/>
      <w:r>
        <w:t>Meppel</w:t>
      </w:r>
      <w:proofErr w:type="spellEnd"/>
      <w:r>
        <w:t xml:space="preserve">, the Netherlands: Boom, 1997 </w:t>
      </w:r>
    </w:p>
    <w:p w14:paraId="486697BF" w14:textId="77777777" w:rsidR="00676CC2" w:rsidRDefault="00676CC2">
      <w:pPr>
        <w:ind w:left="992" w:right="412" w:hanging="283"/>
      </w:pPr>
    </w:p>
    <w:p w14:paraId="0B57CFF3" w14:textId="7D91408F" w:rsidR="0061242B" w:rsidRDefault="00000000">
      <w:pPr>
        <w:ind w:left="992" w:right="412" w:hanging="283"/>
      </w:pPr>
      <w:r>
        <w:t xml:space="preserve">“In het museum: </w:t>
      </w:r>
      <w:proofErr w:type="spellStart"/>
      <w:r>
        <w:t>hedendaags</w:t>
      </w:r>
      <w:proofErr w:type="spellEnd"/>
      <w:r>
        <w:t xml:space="preserve"> </w:t>
      </w:r>
      <w:proofErr w:type="spellStart"/>
      <w:r>
        <w:t>exhibitionisme</w:t>
      </w:r>
      <w:proofErr w:type="spellEnd"/>
      <w:r>
        <w:t xml:space="preserve">”, In </w:t>
      </w:r>
      <w:r>
        <w:rPr>
          <w:i/>
        </w:rPr>
        <w:t xml:space="preserve">Teken </w:t>
      </w:r>
      <w:proofErr w:type="spellStart"/>
      <w:r>
        <w:rPr>
          <w:i/>
        </w:rPr>
        <w:t>en</w:t>
      </w:r>
      <w:proofErr w:type="spellEnd"/>
      <w:r>
        <w:rPr>
          <w:i/>
        </w:rPr>
        <w:t xml:space="preserve"> </w:t>
      </w:r>
      <w:proofErr w:type="spellStart"/>
      <w:r>
        <w:rPr>
          <w:i/>
        </w:rPr>
        <w:t>betekenis</w:t>
      </w:r>
      <w:proofErr w:type="spellEnd"/>
      <w:r>
        <w:t xml:space="preserve">, eds. Jan C.A. van de Lubbe and Aart J.A. van </w:t>
      </w:r>
      <w:proofErr w:type="spellStart"/>
      <w:r>
        <w:t>Zoest</w:t>
      </w:r>
      <w:proofErr w:type="spellEnd"/>
      <w:r>
        <w:t xml:space="preserve">. Haarlem, the Netherlands: Aramith, 1997, 126–40 </w:t>
      </w:r>
    </w:p>
    <w:p w14:paraId="62E1672F" w14:textId="77777777" w:rsidR="00676CC2" w:rsidRDefault="00676CC2">
      <w:pPr>
        <w:spacing w:after="0"/>
        <w:ind w:left="993" w:right="489" w:hanging="284"/>
      </w:pPr>
    </w:p>
    <w:p w14:paraId="42D151E1" w14:textId="22D86683" w:rsidR="0061242B" w:rsidRDefault="00000000">
      <w:pPr>
        <w:spacing w:after="0"/>
        <w:ind w:left="993" w:right="489" w:hanging="284"/>
      </w:pPr>
      <w:r>
        <w:t xml:space="preserve">“Focalization”, In </w:t>
      </w:r>
      <w:r>
        <w:rPr>
          <w:i/>
        </w:rPr>
        <w:t>Narratology: An Introduction</w:t>
      </w:r>
      <w:r>
        <w:t xml:space="preserve">, eds. Susana Onega and José Angel García Landa. London and New York: Longman, 1996, 115–28; originally published in Mieke Bal, </w:t>
      </w:r>
      <w:r>
        <w:rPr>
          <w:i/>
        </w:rPr>
        <w:t xml:space="preserve">Narratology: Introduction to the Theory of </w:t>
      </w:r>
    </w:p>
    <w:p w14:paraId="733EEBD8" w14:textId="77777777" w:rsidR="0061242B" w:rsidRDefault="00000000">
      <w:pPr>
        <w:ind w:left="1015" w:right="155"/>
      </w:pPr>
      <w:r>
        <w:rPr>
          <w:i/>
        </w:rPr>
        <w:t>Narrative</w:t>
      </w:r>
      <w:r>
        <w:t xml:space="preserve">, trans. Christine van </w:t>
      </w:r>
      <w:proofErr w:type="spellStart"/>
      <w:r>
        <w:t>Boheemen</w:t>
      </w:r>
      <w:proofErr w:type="spellEnd"/>
      <w:r>
        <w:t xml:space="preserve">, 100–114. Toronto: University of Toronto Press, 1985 </w:t>
      </w:r>
    </w:p>
    <w:p w14:paraId="4EBEA235" w14:textId="77777777" w:rsidR="00676CC2" w:rsidRDefault="00676CC2">
      <w:pPr>
        <w:spacing w:after="7" w:line="252" w:lineRule="auto"/>
        <w:ind w:left="718" w:right="132" w:hanging="10"/>
        <w:jc w:val="left"/>
      </w:pPr>
    </w:p>
    <w:p w14:paraId="4FEAA5C5" w14:textId="7C406DBB" w:rsidR="0061242B" w:rsidRDefault="00000000">
      <w:pPr>
        <w:spacing w:after="7" w:line="252" w:lineRule="auto"/>
        <w:ind w:left="718" w:right="132" w:hanging="10"/>
        <w:jc w:val="left"/>
      </w:pPr>
      <w:r>
        <w:t xml:space="preserve">“Reading Art?” In </w:t>
      </w:r>
      <w:r>
        <w:rPr>
          <w:i/>
        </w:rPr>
        <w:t xml:space="preserve">Generations and Geographies in the Visual Arts: Feminist </w:t>
      </w:r>
    </w:p>
    <w:p w14:paraId="77E64A68" w14:textId="77777777" w:rsidR="0061242B" w:rsidRDefault="00000000">
      <w:pPr>
        <w:spacing w:after="11"/>
        <w:ind w:left="1015" w:right="155"/>
      </w:pPr>
      <w:r>
        <w:rPr>
          <w:i/>
        </w:rPr>
        <w:t xml:space="preserve">Readings, </w:t>
      </w:r>
      <w:r>
        <w:t xml:space="preserve">ed. Griselda Pollock. London and New York: Routledge, 1996, 25– </w:t>
      </w:r>
    </w:p>
    <w:p w14:paraId="58C181CC" w14:textId="77777777" w:rsidR="0061242B" w:rsidRDefault="00000000">
      <w:pPr>
        <w:spacing w:after="0"/>
        <w:ind w:left="1015" w:right="155"/>
      </w:pPr>
      <w:r>
        <w:t>41; (Italian) “</w:t>
      </w:r>
      <w:proofErr w:type="spellStart"/>
      <w:r>
        <w:t>Leggere</w:t>
      </w:r>
      <w:proofErr w:type="spellEnd"/>
      <w:r>
        <w:t xml:space="preserve"> </w:t>
      </w:r>
      <w:proofErr w:type="spellStart"/>
      <w:r>
        <w:t>l’arte</w:t>
      </w:r>
      <w:proofErr w:type="spellEnd"/>
      <w:r>
        <w:t xml:space="preserve">” in </w:t>
      </w:r>
      <w:proofErr w:type="spellStart"/>
      <w:r>
        <w:rPr>
          <w:i/>
        </w:rPr>
        <w:t>Teorie</w:t>
      </w:r>
      <w:proofErr w:type="spellEnd"/>
      <w:r>
        <w:rPr>
          <w:i/>
        </w:rPr>
        <w:t xml:space="preserve"> </w:t>
      </w:r>
      <w:proofErr w:type="spellStart"/>
      <w:r>
        <w:rPr>
          <w:i/>
        </w:rPr>
        <w:t>dell’immagine</w:t>
      </w:r>
      <w:proofErr w:type="spellEnd"/>
      <w:r>
        <w:rPr>
          <w:i/>
        </w:rPr>
        <w:t xml:space="preserve">: Il </w:t>
      </w:r>
      <w:proofErr w:type="spellStart"/>
      <w:r>
        <w:rPr>
          <w:i/>
        </w:rPr>
        <w:t>dibattito</w:t>
      </w:r>
      <w:proofErr w:type="spellEnd"/>
      <w:r>
        <w:rPr>
          <w:i/>
        </w:rPr>
        <w:t xml:space="preserve"> </w:t>
      </w:r>
      <w:proofErr w:type="spellStart"/>
      <w:r>
        <w:rPr>
          <w:i/>
        </w:rPr>
        <w:t>contemporaneo</w:t>
      </w:r>
      <w:proofErr w:type="spellEnd"/>
      <w:r>
        <w:t xml:space="preserve">, eds. Andrea Pinotti and Antonio </w:t>
      </w:r>
      <w:proofErr w:type="spellStart"/>
      <w:r>
        <w:t>Somaini</w:t>
      </w:r>
      <w:proofErr w:type="spellEnd"/>
      <w:r>
        <w:t xml:space="preserve">. Milan: </w:t>
      </w:r>
      <w:proofErr w:type="spellStart"/>
      <w:r>
        <w:t>Raffaelo</w:t>
      </w:r>
      <w:proofErr w:type="spellEnd"/>
      <w:r>
        <w:t xml:space="preserve"> </w:t>
      </w:r>
    </w:p>
    <w:p w14:paraId="3A5CFD69" w14:textId="49DDCB95" w:rsidR="0061242B" w:rsidRDefault="00000000" w:rsidP="00676CC2">
      <w:pPr>
        <w:spacing w:after="0"/>
        <w:ind w:left="1015" w:right="330"/>
      </w:pPr>
      <w:r>
        <w:lastRenderedPageBreak/>
        <w:t xml:space="preserve">Cortina </w:t>
      </w:r>
      <w:proofErr w:type="spellStart"/>
      <w:r>
        <w:t>Editore</w:t>
      </w:r>
      <w:proofErr w:type="spellEnd"/>
      <w:r>
        <w:t xml:space="preserve">, 2009, 209-240; (Croatian) </w:t>
      </w:r>
      <w:proofErr w:type="spellStart"/>
      <w:r>
        <w:t>Vizualni</w:t>
      </w:r>
      <w:proofErr w:type="spellEnd"/>
      <w:r>
        <w:t xml:space="preserve"> </w:t>
      </w:r>
      <w:proofErr w:type="spellStart"/>
      <w:r>
        <w:t>studiji</w:t>
      </w:r>
      <w:proofErr w:type="spellEnd"/>
      <w:r>
        <w:t xml:space="preserve">: </w:t>
      </w:r>
      <w:proofErr w:type="spellStart"/>
      <w:r>
        <w:t>umjetnost</w:t>
      </w:r>
      <w:proofErr w:type="spellEnd"/>
      <w:r>
        <w:t xml:space="preserve"> </w:t>
      </w:r>
      <w:proofErr w:type="spellStart"/>
      <w:r>
        <w:t>i</w:t>
      </w:r>
      <w:proofErr w:type="spellEnd"/>
      <w:r>
        <w:t xml:space="preserve"> </w:t>
      </w:r>
      <w:proofErr w:type="spellStart"/>
      <w:r>
        <w:t>mediji</w:t>
      </w:r>
      <w:proofErr w:type="spellEnd"/>
      <w:r>
        <w:t xml:space="preserve"> u </w:t>
      </w:r>
      <w:proofErr w:type="spellStart"/>
      <w:r>
        <w:t>doba</w:t>
      </w:r>
      <w:proofErr w:type="spellEnd"/>
      <w:r>
        <w:t xml:space="preserve"> </w:t>
      </w:r>
      <w:proofErr w:type="spellStart"/>
      <w:r>
        <w:t>slikovnih</w:t>
      </w:r>
      <w:proofErr w:type="spellEnd"/>
      <w:r>
        <w:t xml:space="preserve"> </w:t>
      </w:r>
      <w:proofErr w:type="spellStart"/>
      <w:r>
        <w:t>obrata</w:t>
      </w:r>
      <w:proofErr w:type="spellEnd"/>
      <w:r>
        <w:t xml:space="preserve">, Krešimir </w:t>
      </w:r>
      <w:proofErr w:type="spellStart"/>
      <w:r>
        <w:t>Purgar</w:t>
      </w:r>
      <w:proofErr w:type="spellEnd"/>
      <w:r>
        <w:t xml:space="preserve">, </w:t>
      </w:r>
      <w:r>
        <w:rPr>
          <w:i/>
        </w:rPr>
        <w:t>CVS-</w:t>
      </w:r>
      <w:proofErr w:type="spellStart"/>
      <w:r>
        <w:rPr>
          <w:i/>
        </w:rPr>
        <w:t>centar</w:t>
      </w:r>
      <w:proofErr w:type="spellEnd"/>
      <w:r>
        <w:rPr>
          <w:i/>
        </w:rPr>
        <w:t xml:space="preserve"> za </w:t>
      </w:r>
      <w:proofErr w:type="spellStart"/>
      <w:r>
        <w:rPr>
          <w:i/>
        </w:rPr>
        <w:t>vizualne</w:t>
      </w:r>
      <w:proofErr w:type="spellEnd"/>
      <w:r>
        <w:rPr>
          <w:i/>
        </w:rPr>
        <w:t xml:space="preserve"> </w:t>
      </w:r>
      <w:proofErr w:type="spellStart"/>
      <w:r>
        <w:rPr>
          <w:i/>
        </w:rPr>
        <w:t>studije</w:t>
      </w:r>
      <w:proofErr w:type="spellEnd"/>
      <w:r>
        <w:rPr>
          <w:i/>
        </w:rPr>
        <w:t xml:space="preserve">, </w:t>
      </w:r>
      <w:r>
        <w:t>Zagreb, 2009, translated by Miloš</w:t>
      </w:r>
      <w:r>
        <w:rPr>
          <w:rFonts w:ascii="Times New Roman" w:eastAsia="Times New Roman" w:hAnsi="Times New Roman" w:cs="Times New Roman"/>
        </w:rPr>
        <w:t xml:space="preserve"> </w:t>
      </w:r>
      <w:r>
        <w:t xml:space="preserve">Đurđević; (Chinese) Translated as “Reading </w:t>
      </w:r>
      <w:proofErr w:type="spellStart"/>
      <w:r w:rsidR="00676CC2">
        <w:t>n</w:t>
      </w:r>
      <w:r>
        <w:t>Art</w:t>
      </w:r>
      <w:proofErr w:type="spellEnd"/>
      <w:r>
        <w:t xml:space="preserve">? A Semiotic Point of View” by </w:t>
      </w:r>
      <w:proofErr w:type="spellStart"/>
      <w:r>
        <w:t>Suhong</w:t>
      </w:r>
      <w:proofErr w:type="spellEnd"/>
      <w:r>
        <w:t xml:space="preserve"> Chu and Lian Duan, </w:t>
      </w:r>
      <w:r>
        <w:rPr>
          <w:i/>
        </w:rPr>
        <w:t xml:space="preserve">Art Observation </w:t>
      </w:r>
      <w:r>
        <w:t>monthly 10</w:t>
      </w:r>
      <w:r>
        <w:rPr>
          <w:vertAlign w:val="superscript"/>
        </w:rPr>
        <w:t>th</w:t>
      </w:r>
      <w:r>
        <w:t>issue,.123-130, Beijing 2013; (</w:t>
      </w:r>
      <w:proofErr w:type="spellStart"/>
      <w:r>
        <w:t>Estionian</w:t>
      </w:r>
      <w:proofErr w:type="spellEnd"/>
      <w:r>
        <w:t>) “</w:t>
      </w:r>
      <w:proofErr w:type="spellStart"/>
      <w:r>
        <w:t>Lugeda</w:t>
      </w:r>
      <w:proofErr w:type="spellEnd"/>
      <w:r>
        <w:t xml:space="preserve"> </w:t>
      </w:r>
      <w:proofErr w:type="spellStart"/>
      <w:r>
        <w:t>kunsti</w:t>
      </w:r>
      <w:proofErr w:type="spellEnd"/>
      <w:r>
        <w:t xml:space="preserve">”, Trans. Ingrid </w:t>
      </w:r>
      <w:proofErr w:type="spellStart"/>
      <w:r>
        <w:t>Ruudi</w:t>
      </w:r>
      <w:proofErr w:type="spellEnd"/>
      <w:r>
        <w:t xml:space="preserve">. </w:t>
      </w:r>
      <w:proofErr w:type="spellStart"/>
      <w:r>
        <w:rPr>
          <w:i/>
        </w:rPr>
        <w:t>Kunstiteaduslikke</w:t>
      </w:r>
      <w:proofErr w:type="spellEnd"/>
      <w:r>
        <w:rPr>
          <w:i/>
        </w:rPr>
        <w:t xml:space="preserve"> </w:t>
      </w:r>
      <w:proofErr w:type="spellStart"/>
      <w:r>
        <w:rPr>
          <w:i/>
        </w:rPr>
        <w:t>Uurimusi</w:t>
      </w:r>
      <w:proofErr w:type="spellEnd"/>
      <w:r>
        <w:rPr>
          <w:i/>
        </w:rPr>
        <w:t xml:space="preserve"> </w:t>
      </w:r>
      <w:r>
        <w:t xml:space="preserve">20, no. 1/2 (2011): 213– 228; (French) “Lire </w:t>
      </w:r>
      <w:proofErr w:type="spellStart"/>
      <w:r>
        <w:t>l’art</w:t>
      </w:r>
      <w:proofErr w:type="spellEnd"/>
      <w:r>
        <w:t xml:space="preserve">?”, in </w:t>
      </w:r>
      <w:proofErr w:type="spellStart"/>
      <w:r>
        <w:rPr>
          <w:i/>
        </w:rPr>
        <w:t>Penser</w:t>
      </w:r>
      <w:proofErr w:type="spellEnd"/>
      <w:r>
        <w:rPr>
          <w:i/>
        </w:rPr>
        <w:t xml:space="preserve"> </w:t>
      </w:r>
      <w:proofErr w:type="spellStart"/>
      <w:r>
        <w:rPr>
          <w:i/>
        </w:rPr>
        <w:t>l’image</w:t>
      </w:r>
      <w:proofErr w:type="spellEnd"/>
      <w:r>
        <w:rPr>
          <w:i/>
        </w:rPr>
        <w:t xml:space="preserve"> III </w:t>
      </w:r>
      <w:r>
        <w:t xml:space="preserve">edited by Emmanuel Alloa, Dijon: Les Presses du </w:t>
      </w:r>
      <w:proofErr w:type="spellStart"/>
      <w:r>
        <w:t>réel</w:t>
      </w:r>
      <w:proofErr w:type="spellEnd"/>
      <w:r>
        <w:t xml:space="preserve">, 43-74, 2017 </w:t>
      </w:r>
    </w:p>
    <w:p w14:paraId="23A6CEEF" w14:textId="77777777" w:rsidR="00676CC2" w:rsidRDefault="00676CC2">
      <w:pPr>
        <w:spacing w:after="53" w:line="252" w:lineRule="auto"/>
        <w:ind w:left="992" w:right="132" w:hanging="284"/>
        <w:jc w:val="left"/>
      </w:pPr>
    </w:p>
    <w:p w14:paraId="1C727E16" w14:textId="722229B4" w:rsidR="0061242B" w:rsidRDefault="00000000">
      <w:pPr>
        <w:spacing w:after="53" w:line="252" w:lineRule="auto"/>
        <w:ind w:left="992" w:right="132" w:hanging="284"/>
        <w:jc w:val="left"/>
      </w:pPr>
      <w:r>
        <w:t xml:space="preserve">“Proust et </w:t>
      </w:r>
      <w:proofErr w:type="spellStart"/>
      <w:r>
        <w:t>l’image</w:t>
      </w:r>
      <w:proofErr w:type="spellEnd"/>
      <w:r>
        <w:t xml:space="preserve"> primitive”, </w:t>
      </w:r>
      <w:proofErr w:type="spellStart"/>
      <w:r>
        <w:rPr>
          <w:i/>
        </w:rPr>
        <w:t>Gradiva</w:t>
      </w:r>
      <w:proofErr w:type="spellEnd"/>
      <w:r>
        <w:rPr>
          <w:i/>
        </w:rPr>
        <w:t xml:space="preserve">: Revue </w:t>
      </w:r>
      <w:proofErr w:type="spellStart"/>
      <w:r>
        <w:rPr>
          <w:i/>
        </w:rPr>
        <w:t>Européenne</w:t>
      </w:r>
      <w:proofErr w:type="spellEnd"/>
      <w:r>
        <w:rPr>
          <w:i/>
        </w:rPr>
        <w:t xml:space="preserve"> </w:t>
      </w:r>
      <w:proofErr w:type="spellStart"/>
      <w:r>
        <w:rPr>
          <w:i/>
        </w:rPr>
        <w:t>d’anthropologie</w:t>
      </w:r>
      <w:proofErr w:type="spellEnd"/>
      <w:r>
        <w:rPr>
          <w:i/>
        </w:rPr>
        <w:t xml:space="preserve"> </w:t>
      </w:r>
      <w:proofErr w:type="spellStart"/>
      <w:r>
        <w:rPr>
          <w:i/>
        </w:rPr>
        <w:t>littéraire</w:t>
      </w:r>
      <w:proofErr w:type="spellEnd"/>
      <w:r>
        <w:rPr>
          <w:i/>
        </w:rPr>
        <w:t xml:space="preserve"> </w:t>
      </w:r>
      <w:r>
        <w:t xml:space="preserve">1, no. 1 (1996): 59–70 </w:t>
      </w:r>
    </w:p>
    <w:p w14:paraId="0A1B1713" w14:textId="77777777" w:rsidR="00676CC2" w:rsidRDefault="00676CC2">
      <w:pPr>
        <w:ind w:left="992" w:right="155" w:hanging="283"/>
      </w:pPr>
    </w:p>
    <w:p w14:paraId="6F5BDCC5" w14:textId="515D79EB" w:rsidR="0061242B" w:rsidRDefault="00000000">
      <w:pPr>
        <w:ind w:left="992" w:right="155" w:hanging="283"/>
      </w:pPr>
      <w:r>
        <w:t xml:space="preserve">“Un </w:t>
      </w:r>
      <w:proofErr w:type="spellStart"/>
      <w:r>
        <w:t>objet</w:t>
      </w:r>
      <w:proofErr w:type="spellEnd"/>
      <w:r>
        <w:t xml:space="preserve"> </w:t>
      </w:r>
      <w:proofErr w:type="spellStart"/>
      <w:r>
        <w:t>d’obsession</w:t>
      </w:r>
      <w:proofErr w:type="spellEnd"/>
      <w:r>
        <w:t xml:space="preserve">: la photo </w:t>
      </w:r>
      <w:proofErr w:type="spellStart"/>
      <w:r>
        <w:t>d’outre-tombe</w:t>
      </w:r>
      <w:proofErr w:type="spellEnd"/>
      <w:r>
        <w:t xml:space="preserve">”. </w:t>
      </w:r>
      <w:r>
        <w:rPr>
          <w:i/>
        </w:rPr>
        <w:t xml:space="preserve">Vives </w:t>
      </w:r>
      <w:proofErr w:type="spellStart"/>
      <w:r>
        <w:rPr>
          <w:i/>
        </w:rPr>
        <w:t>lettres</w:t>
      </w:r>
      <w:proofErr w:type="spellEnd"/>
      <w:r>
        <w:rPr>
          <w:i/>
        </w:rPr>
        <w:t xml:space="preserve"> </w:t>
      </w:r>
      <w:r>
        <w:t xml:space="preserve">1, no. 2 (1996): 75– 91 </w:t>
      </w:r>
    </w:p>
    <w:p w14:paraId="54CF5CAC" w14:textId="77777777" w:rsidR="00676CC2" w:rsidRDefault="00676CC2">
      <w:pPr>
        <w:spacing w:after="11"/>
        <w:ind w:left="718" w:right="155"/>
      </w:pPr>
    </w:p>
    <w:p w14:paraId="3231560C" w14:textId="4C50DA31" w:rsidR="0061242B" w:rsidRDefault="00000000">
      <w:pPr>
        <w:spacing w:after="11"/>
        <w:ind w:left="718" w:right="155"/>
      </w:pPr>
      <w:r>
        <w:t xml:space="preserve">“Lacan in </w:t>
      </w:r>
      <w:proofErr w:type="spellStart"/>
      <w:r>
        <w:t>dialoog</w:t>
      </w:r>
      <w:proofErr w:type="spellEnd"/>
      <w:r>
        <w:t xml:space="preserve">: Kaja Silverman </w:t>
      </w:r>
      <w:proofErr w:type="spellStart"/>
      <w:r>
        <w:t>en</w:t>
      </w:r>
      <w:proofErr w:type="spellEnd"/>
      <w:r>
        <w:t xml:space="preserve"> film”, In </w:t>
      </w:r>
      <w:r>
        <w:rPr>
          <w:i/>
        </w:rPr>
        <w:t xml:space="preserve">In </w:t>
      </w:r>
      <w:proofErr w:type="spellStart"/>
      <w:r>
        <w:rPr>
          <w:i/>
        </w:rPr>
        <w:t>dialoog</w:t>
      </w:r>
      <w:proofErr w:type="spellEnd"/>
      <w:r>
        <w:rPr>
          <w:i/>
        </w:rPr>
        <w:t xml:space="preserve"> met Lacan</w:t>
      </w:r>
      <w:r>
        <w:t xml:space="preserve">, eds. </w:t>
      </w:r>
    </w:p>
    <w:p w14:paraId="29BED42A" w14:textId="77777777" w:rsidR="0061242B" w:rsidRDefault="00000000">
      <w:pPr>
        <w:ind w:left="1015" w:right="155"/>
      </w:pPr>
      <w:r>
        <w:t xml:space="preserve">Nathalie Kok and Kees </w:t>
      </w:r>
      <w:proofErr w:type="spellStart"/>
      <w:r>
        <w:t>Nuijten</w:t>
      </w:r>
      <w:proofErr w:type="spellEnd"/>
      <w:r>
        <w:t xml:space="preserve">. </w:t>
      </w:r>
      <w:proofErr w:type="spellStart"/>
      <w:r>
        <w:t>Meppel</w:t>
      </w:r>
      <w:proofErr w:type="spellEnd"/>
      <w:r>
        <w:t xml:space="preserve">, the Netherlands: Boom, 1996, 195– 216 </w:t>
      </w:r>
    </w:p>
    <w:p w14:paraId="050164D0" w14:textId="77777777" w:rsidR="00676CC2" w:rsidRDefault="00676CC2">
      <w:pPr>
        <w:ind w:left="718" w:right="155"/>
      </w:pPr>
    </w:p>
    <w:p w14:paraId="18DE25E1" w14:textId="32230847" w:rsidR="0061242B" w:rsidRDefault="00000000">
      <w:pPr>
        <w:ind w:left="718" w:right="155"/>
      </w:pPr>
      <w:r>
        <w:t xml:space="preserve">“Le verre </w:t>
      </w:r>
      <w:proofErr w:type="spellStart"/>
      <w:r>
        <w:t>grossissant</w:t>
      </w:r>
      <w:proofErr w:type="spellEnd"/>
      <w:r>
        <w:t xml:space="preserve">”, </w:t>
      </w:r>
      <w:r>
        <w:rPr>
          <w:i/>
        </w:rPr>
        <w:t xml:space="preserve">Etudes </w:t>
      </w:r>
      <w:proofErr w:type="spellStart"/>
      <w:r>
        <w:rPr>
          <w:i/>
        </w:rPr>
        <w:t>littéraires</w:t>
      </w:r>
      <w:proofErr w:type="spellEnd"/>
      <w:r>
        <w:rPr>
          <w:i/>
        </w:rPr>
        <w:t xml:space="preserve"> </w:t>
      </w:r>
      <w:r>
        <w:t xml:space="preserve">28, no. 3 (1996): 13–28 </w:t>
      </w:r>
    </w:p>
    <w:p w14:paraId="0CCD6646" w14:textId="77777777" w:rsidR="00676CC2" w:rsidRDefault="00676CC2">
      <w:pPr>
        <w:ind w:left="992" w:right="155" w:hanging="283"/>
      </w:pPr>
    </w:p>
    <w:p w14:paraId="1D5FDB51" w14:textId="21852AF3" w:rsidR="0061242B" w:rsidRDefault="00000000">
      <w:pPr>
        <w:ind w:left="992" w:right="155" w:hanging="283"/>
      </w:pPr>
      <w:r>
        <w:t xml:space="preserve">“Second-Person Narrative”, </w:t>
      </w:r>
      <w:r>
        <w:rPr>
          <w:i/>
        </w:rPr>
        <w:t>Painting and Narrative</w:t>
      </w:r>
      <w:r>
        <w:t xml:space="preserve">, special issue of </w:t>
      </w:r>
      <w:r>
        <w:rPr>
          <w:i/>
        </w:rPr>
        <w:t xml:space="preserve">Paragraph </w:t>
      </w:r>
      <w:r>
        <w:t xml:space="preserve">19, no. 3, ed. Michael Worton (1996): 179–204 </w:t>
      </w:r>
    </w:p>
    <w:p w14:paraId="32B334E6" w14:textId="77777777" w:rsidR="00676CC2" w:rsidRDefault="00676CC2">
      <w:pPr>
        <w:ind w:left="992" w:right="155" w:hanging="283"/>
      </w:pPr>
    </w:p>
    <w:p w14:paraId="016D7D35" w14:textId="3ED95589" w:rsidR="0061242B" w:rsidRDefault="00000000">
      <w:pPr>
        <w:ind w:left="992" w:right="155" w:hanging="283"/>
      </w:pPr>
      <w:r>
        <w:t xml:space="preserve">“Semiotic Elements in Academic Practices (Critical Response)”, </w:t>
      </w:r>
      <w:r>
        <w:rPr>
          <w:i/>
        </w:rPr>
        <w:t xml:space="preserve">Critical Inquiry </w:t>
      </w:r>
      <w:r>
        <w:t xml:space="preserve">22 (Spring 1996): 569–585 </w:t>
      </w:r>
    </w:p>
    <w:p w14:paraId="66CF535D" w14:textId="77777777" w:rsidR="00676CC2" w:rsidRDefault="00676CC2">
      <w:pPr>
        <w:ind w:left="993" w:right="904" w:hanging="284"/>
      </w:pPr>
    </w:p>
    <w:p w14:paraId="6069185E" w14:textId="20012403" w:rsidR="0061242B" w:rsidRDefault="00000000">
      <w:pPr>
        <w:ind w:left="993" w:right="904" w:hanging="284"/>
      </w:pPr>
      <w:r>
        <w:t xml:space="preserve"> “The Discourse of the Museum”, In </w:t>
      </w:r>
      <w:r>
        <w:rPr>
          <w:i/>
        </w:rPr>
        <w:t>Thinking about Exhibitions</w:t>
      </w:r>
      <w:r>
        <w:t xml:space="preserve">, eds. Reesa Greenberg, Bruce Ferguson and Sandy </w:t>
      </w:r>
      <w:proofErr w:type="spellStart"/>
      <w:r>
        <w:t>Nairne</w:t>
      </w:r>
      <w:proofErr w:type="spellEnd"/>
      <w:r>
        <w:t xml:space="preserve">. London and New York: Routledge, 1996, 201–218 </w:t>
      </w:r>
    </w:p>
    <w:p w14:paraId="3AD8BE3E" w14:textId="77777777" w:rsidR="0061242B" w:rsidRDefault="00000000">
      <w:pPr>
        <w:ind w:left="1015" w:right="155"/>
      </w:pPr>
      <w:r w:rsidRPr="004E6BA8">
        <w:rPr>
          <w:lang w:val="pl-PL"/>
        </w:rPr>
        <w:t>(</w:t>
      </w:r>
      <w:proofErr w:type="spellStart"/>
      <w:r w:rsidRPr="004E6BA8">
        <w:rPr>
          <w:lang w:val="pl-PL"/>
        </w:rPr>
        <w:t>Polish</w:t>
      </w:r>
      <w:proofErr w:type="spellEnd"/>
      <w:r w:rsidRPr="004E6BA8">
        <w:rPr>
          <w:lang w:val="pl-PL"/>
        </w:rPr>
        <w:t xml:space="preserve">) “Dyskurs muzeum.” In </w:t>
      </w:r>
      <w:r w:rsidRPr="004E6BA8">
        <w:rPr>
          <w:i/>
          <w:lang w:val="pl-PL"/>
        </w:rPr>
        <w:t>Muzeum Sztuki: Antologia</w:t>
      </w:r>
      <w:r w:rsidRPr="004E6BA8">
        <w:rPr>
          <w:lang w:val="pl-PL"/>
        </w:rPr>
        <w:t xml:space="preserve">, ed. </w:t>
      </w:r>
      <w:r>
        <w:t xml:space="preserve">Maria </w:t>
      </w:r>
      <w:proofErr w:type="spellStart"/>
      <w:r>
        <w:t>Popczyk</w:t>
      </w:r>
      <w:proofErr w:type="spellEnd"/>
      <w:r>
        <w:t xml:space="preserve">. Krakow: Universitas, 2005, 345–365 </w:t>
      </w:r>
    </w:p>
    <w:p w14:paraId="29007F88" w14:textId="77777777" w:rsidR="00676CC2" w:rsidRDefault="00676CC2">
      <w:pPr>
        <w:ind w:left="718" w:right="155"/>
      </w:pPr>
    </w:p>
    <w:p w14:paraId="28072BA3" w14:textId="3ABE138B" w:rsidR="0061242B" w:rsidRDefault="00000000">
      <w:pPr>
        <w:ind w:left="718" w:right="155"/>
      </w:pPr>
      <w:r>
        <w:t xml:space="preserve">“Signs in Painting”, </w:t>
      </w:r>
      <w:r>
        <w:rPr>
          <w:i/>
        </w:rPr>
        <w:t xml:space="preserve">The Art Bulletin </w:t>
      </w:r>
      <w:r>
        <w:t xml:space="preserve">78, no. 1 (1996): 6–9 </w:t>
      </w:r>
    </w:p>
    <w:p w14:paraId="34A9ED37" w14:textId="77777777" w:rsidR="00676CC2" w:rsidRDefault="00676CC2">
      <w:pPr>
        <w:spacing w:after="7" w:line="252" w:lineRule="auto"/>
        <w:ind w:left="718" w:right="132" w:hanging="10"/>
        <w:jc w:val="left"/>
      </w:pPr>
    </w:p>
    <w:p w14:paraId="3621E142" w14:textId="13295B8D" w:rsidR="0061242B" w:rsidRDefault="00000000">
      <w:pPr>
        <w:spacing w:after="7" w:line="252" w:lineRule="auto"/>
        <w:ind w:left="718" w:right="132" w:hanging="10"/>
        <w:jc w:val="left"/>
      </w:pPr>
      <w:r>
        <w:t xml:space="preserve">“The Gaze in the Closet”, In </w:t>
      </w:r>
      <w:r>
        <w:rPr>
          <w:i/>
        </w:rPr>
        <w:t xml:space="preserve">Vision in Context: Historical and Contemporary </w:t>
      </w:r>
    </w:p>
    <w:p w14:paraId="4CCB8109" w14:textId="77777777" w:rsidR="0061242B" w:rsidRDefault="00000000">
      <w:pPr>
        <w:ind w:left="1015" w:right="155"/>
      </w:pPr>
      <w:r>
        <w:rPr>
          <w:i/>
        </w:rPr>
        <w:t xml:space="preserve">Perspectives on Sight, </w:t>
      </w:r>
      <w:r>
        <w:t xml:space="preserve">eds. Teresa Brennan and Martin Jay. London and New York: Routledge, 1996, 139–154 </w:t>
      </w:r>
    </w:p>
    <w:p w14:paraId="32CF0388" w14:textId="77777777" w:rsidR="00676CC2" w:rsidRDefault="00676CC2">
      <w:pPr>
        <w:ind w:left="718" w:right="155"/>
      </w:pPr>
    </w:p>
    <w:p w14:paraId="36220ADD" w14:textId="75FE2B46" w:rsidR="0061242B" w:rsidRDefault="00000000">
      <w:pPr>
        <w:ind w:left="718" w:right="155"/>
      </w:pPr>
      <w:r>
        <w:t xml:space="preserve">“Franco Adami: </w:t>
      </w:r>
      <w:r>
        <w:rPr>
          <w:i/>
        </w:rPr>
        <w:t>Tableau</w:t>
      </w:r>
      <w:r>
        <w:t xml:space="preserve">”, </w:t>
      </w:r>
      <w:r>
        <w:rPr>
          <w:i/>
        </w:rPr>
        <w:t xml:space="preserve">Fine Arts Magazine </w:t>
      </w:r>
      <w:r>
        <w:t xml:space="preserve">19, no. 1 (1996): 106–111 </w:t>
      </w:r>
    </w:p>
    <w:p w14:paraId="5B4F10B2" w14:textId="77777777" w:rsidR="00676CC2" w:rsidRDefault="00676CC2">
      <w:pPr>
        <w:ind w:left="718" w:right="155"/>
      </w:pPr>
    </w:p>
    <w:p w14:paraId="53079CE5" w14:textId="4AC74FD9" w:rsidR="0061242B" w:rsidRDefault="00000000">
      <w:pPr>
        <w:ind w:left="718" w:right="155"/>
      </w:pPr>
      <w:r>
        <w:t xml:space="preserve">“Cultural Studies and Philosophy”, </w:t>
      </w:r>
      <w:r>
        <w:rPr>
          <w:i/>
        </w:rPr>
        <w:t xml:space="preserve">Parallax </w:t>
      </w:r>
      <w:r>
        <w:t xml:space="preserve">1, no. 1 (1995): 110–113 </w:t>
      </w:r>
    </w:p>
    <w:p w14:paraId="58B60857" w14:textId="77777777" w:rsidR="00676CC2" w:rsidRDefault="00676CC2">
      <w:pPr>
        <w:spacing w:after="11"/>
        <w:ind w:left="718" w:right="155"/>
      </w:pPr>
    </w:p>
    <w:p w14:paraId="661AEA83" w14:textId="034066D7" w:rsidR="0061242B" w:rsidRDefault="00000000">
      <w:pPr>
        <w:spacing w:after="11"/>
        <w:ind w:left="718" w:right="155"/>
      </w:pPr>
      <w:r>
        <w:t xml:space="preserve">“Reading the Gaze: The Construction of Gender in ‘Rembrandt’”, In </w:t>
      </w:r>
      <w:r>
        <w:rPr>
          <w:i/>
        </w:rPr>
        <w:t xml:space="preserve">Vision &amp; </w:t>
      </w:r>
    </w:p>
    <w:p w14:paraId="31A37DF4" w14:textId="77777777" w:rsidR="0061242B" w:rsidRPr="004E6BA8" w:rsidRDefault="00000000">
      <w:pPr>
        <w:ind w:left="1015" w:right="155"/>
        <w:rPr>
          <w:lang w:val="pl-PL"/>
        </w:rPr>
      </w:pPr>
      <w:r>
        <w:rPr>
          <w:i/>
        </w:rPr>
        <w:t>Textuality</w:t>
      </w:r>
      <w:r>
        <w:t xml:space="preserve">, eds. Stephen Melville and Bill Readings. </w:t>
      </w:r>
      <w:r w:rsidRPr="004E6BA8">
        <w:rPr>
          <w:lang w:val="pl-PL"/>
        </w:rPr>
        <w:t xml:space="preserve">London: MacMillan, 1995, 147–173 </w:t>
      </w:r>
    </w:p>
    <w:p w14:paraId="6823D5BA" w14:textId="77777777" w:rsidR="0061242B" w:rsidRDefault="00000000">
      <w:pPr>
        <w:spacing w:after="0"/>
        <w:ind w:left="1015" w:right="155"/>
      </w:pPr>
      <w:r w:rsidRPr="004E6BA8">
        <w:rPr>
          <w:lang w:val="pl-PL"/>
        </w:rPr>
        <w:lastRenderedPageBreak/>
        <w:t>(</w:t>
      </w:r>
      <w:proofErr w:type="spellStart"/>
      <w:r w:rsidRPr="004E6BA8">
        <w:rPr>
          <w:lang w:val="pl-PL"/>
        </w:rPr>
        <w:t>Serbian</w:t>
      </w:r>
      <w:proofErr w:type="spellEnd"/>
      <w:r w:rsidRPr="004E6BA8">
        <w:rPr>
          <w:lang w:val="pl-PL"/>
        </w:rPr>
        <w:t>) “</w:t>
      </w:r>
      <w:proofErr w:type="spellStart"/>
      <w:r w:rsidRPr="004E6BA8">
        <w:rPr>
          <w:lang w:val="pl-PL"/>
        </w:rPr>
        <w:t>Citanje</w:t>
      </w:r>
      <w:proofErr w:type="spellEnd"/>
      <w:r w:rsidRPr="004E6BA8">
        <w:rPr>
          <w:lang w:val="pl-PL"/>
        </w:rPr>
        <w:t xml:space="preserve"> </w:t>
      </w:r>
      <w:proofErr w:type="spellStart"/>
      <w:r w:rsidRPr="004E6BA8">
        <w:rPr>
          <w:lang w:val="pl-PL"/>
        </w:rPr>
        <w:t>pogleda</w:t>
      </w:r>
      <w:proofErr w:type="spellEnd"/>
      <w:r w:rsidRPr="004E6BA8">
        <w:rPr>
          <w:lang w:val="pl-PL"/>
        </w:rPr>
        <w:t xml:space="preserve">: </w:t>
      </w:r>
      <w:proofErr w:type="spellStart"/>
      <w:r w:rsidRPr="004E6BA8">
        <w:rPr>
          <w:lang w:val="pl-PL"/>
        </w:rPr>
        <w:t>konstrukcija</w:t>
      </w:r>
      <w:proofErr w:type="spellEnd"/>
      <w:r w:rsidRPr="004E6BA8">
        <w:rPr>
          <w:lang w:val="pl-PL"/>
        </w:rPr>
        <w:t xml:space="preserve"> </w:t>
      </w:r>
      <w:proofErr w:type="spellStart"/>
      <w:r w:rsidRPr="004E6BA8">
        <w:rPr>
          <w:lang w:val="pl-PL"/>
        </w:rPr>
        <w:t>roda</w:t>
      </w:r>
      <w:proofErr w:type="spellEnd"/>
      <w:r w:rsidRPr="004E6BA8">
        <w:rPr>
          <w:lang w:val="pl-PL"/>
        </w:rPr>
        <w:t xml:space="preserve"> u </w:t>
      </w:r>
      <w:proofErr w:type="spellStart"/>
      <w:r w:rsidRPr="004E6BA8">
        <w:rPr>
          <w:lang w:val="pl-PL"/>
        </w:rPr>
        <w:t>Rembranta</w:t>
      </w:r>
      <w:proofErr w:type="spellEnd"/>
      <w:r w:rsidRPr="004E6BA8">
        <w:rPr>
          <w:lang w:val="pl-PL"/>
        </w:rPr>
        <w:t xml:space="preserve">.” </w:t>
      </w:r>
      <w:r>
        <w:t xml:space="preserve">In </w:t>
      </w:r>
      <w:proofErr w:type="spellStart"/>
      <w:r>
        <w:rPr>
          <w:i/>
        </w:rPr>
        <w:t>Uvod</w:t>
      </w:r>
      <w:proofErr w:type="spellEnd"/>
      <w:r>
        <w:rPr>
          <w:i/>
        </w:rPr>
        <w:t xml:space="preserve"> u </w:t>
      </w:r>
      <w:proofErr w:type="spellStart"/>
      <w:r>
        <w:rPr>
          <w:i/>
        </w:rPr>
        <w:t>feministicke</w:t>
      </w:r>
      <w:proofErr w:type="spellEnd"/>
      <w:r>
        <w:rPr>
          <w:i/>
        </w:rPr>
        <w:t xml:space="preserve"> </w:t>
      </w:r>
      <w:proofErr w:type="spellStart"/>
      <w:r>
        <w:rPr>
          <w:i/>
        </w:rPr>
        <w:t>teorije</w:t>
      </w:r>
      <w:proofErr w:type="spellEnd"/>
      <w:r>
        <w:rPr>
          <w:i/>
        </w:rPr>
        <w:t xml:space="preserve"> </w:t>
      </w:r>
      <w:proofErr w:type="spellStart"/>
      <w:r>
        <w:rPr>
          <w:i/>
        </w:rPr>
        <w:t>slike</w:t>
      </w:r>
      <w:proofErr w:type="spellEnd"/>
      <w:r>
        <w:t xml:space="preserve">, ed. Branislava Andjelkovic, trans. Miroslava </w:t>
      </w:r>
    </w:p>
    <w:p w14:paraId="41CB237A" w14:textId="77777777" w:rsidR="0061242B" w:rsidRDefault="00000000">
      <w:pPr>
        <w:ind w:left="1015" w:right="155"/>
      </w:pPr>
      <w:r>
        <w:t xml:space="preserve">Andjelkovic and Rastko Jovanovic. Belgrade: Belgrade Center for Contemporary Art, 2002, 161–186 </w:t>
      </w:r>
    </w:p>
    <w:p w14:paraId="51531753" w14:textId="77777777" w:rsidR="00676CC2" w:rsidRDefault="00676CC2">
      <w:pPr>
        <w:ind w:left="993" w:right="155" w:hanging="284"/>
      </w:pPr>
    </w:p>
    <w:p w14:paraId="291CD02B" w14:textId="5A6AE153" w:rsidR="0061242B" w:rsidRDefault="00000000">
      <w:pPr>
        <w:ind w:left="993" w:right="155" w:hanging="284"/>
      </w:pPr>
      <w:r>
        <w:t xml:space="preserve">“Bird Watching: Visuality and Lesbian Desire in Marcel Proust’s </w:t>
      </w:r>
      <w:r>
        <w:rPr>
          <w:i/>
        </w:rPr>
        <w:t>A la recherche du temps perdu</w:t>
      </w:r>
      <w:r>
        <w:t xml:space="preserve">”, </w:t>
      </w:r>
      <w:proofErr w:type="spellStart"/>
      <w:r>
        <w:rPr>
          <w:i/>
        </w:rPr>
        <w:t>Thamyris</w:t>
      </w:r>
      <w:proofErr w:type="spellEnd"/>
      <w:r>
        <w:rPr>
          <w:i/>
        </w:rPr>
        <w:t xml:space="preserve">/Intersecting </w:t>
      </w:r>
      <w:r>
        <w:t xml:space="preserve">2, no. 1 (1995): 45–66 </w:t>
      </w:r>
    </w:p>
    <w:p w14:paraId="11A6BC79" w14:textId="77777777" w:rsidR="00676CC2" w:rsidRDefault="00676CC2">
      <w:pPr>
        <w:ind w:left="993" w:right="218" w:hanging="284"/>
      </w:pPr>
    </w:p>
    <w:p w14:paraId="516ADB16" w14:textId="7BB2B3C0" w:rsidR="0061242B" w:rsidRDefault="00000000">
      <w:pPr>
        <w:ind w:left="993" w:right="218" w:hanging="284"/>
      </w:pPr>
      <w:r>
        <w:t xml:space="preserve">“Lire </w:t>
      </w:r>
      <w:proofErr w:type="spellStart"/>
      <w:r>
        <w:t>l’un</w:t>
      </w:r>
      <w:proofErr w:type="spellEnd"/>
      <w:r>
        <w:t xml:space="preserve"> avec </w:t>
      </w:r>
      <w:proofErr w:type="spellStart"/>
      <w:r>
        <w:t>l’autre</w:t>
      </w:r>
      <w:proofErr w:type="spellEnd"/>
      <w:r>
        <w:t xml:space="preserve">: Chardin et Proust”, In </w:t>
      </w:r>
      <w:proofErr w:type="spellStart"/>
      <w:r>
        <w:rPr>
          <w:i/>
        </w:rPr>
        <w:t>Rhétorique</w:t>
      </w:r>
      <w:proofErr w:type="spellEnd"/>
      <w:r>
        <w:rPr>
          <w:i/>
        </w:rPr>
        <w:t xml:space="preserve"> et image: </w:t>
      </w:r>
      <w:proofErr w:type="spellStart"/>
      <w:r>
        <w:rPr>
          <w:i/>
        </w:rPr>
        <w:t>textes</w:t>
      </w:r>
      <w:proofErr w:type="spellEnd"/>
      <w:r>
        <w:rPr>
          <w:i/>
        </w:rPr>
        <w:t xml:space="preserve"> </w:t>
      </w:r>
      <w:proofErr w:type="spellStart"/>
      <w:r>
        <w:rPr>
          <w:i/>
        </w:rPr>
        <w:t>en</w:t>
      </w:r>
      <w:proofErr w:type="spellEnd"/>
      <w:r>
        <w:rPr>
          <w:i/>
        </w:rPr>
        <w:t xml:space="preserve"> </w:t>
      </w:r>
      <w:proofErr w:type="spellStart"/>
      <w:r>
        <w:rPr>
          <w:i/>
        </w:rPr>
        <w:t>hommage</w:t>
      </w:r>
      <w:proofErr w:type="spellEnd"/>
      <w:r>
        <w:rPr>
          <w:i/>
        </w:rPr>
        <w:t xml:space="preserve"> à A. Kibédi Varga</w:t>
      </w:r>
      <w:r>
        <w:t xml:space="preserve">, eds. Leo Hoek and Kees </w:t>
      </w:r>
      <w:proofErr w:type="spellStart"/>
      <w:r>
        <w:t>Meerhoff</w:t>
      </w:r>
      <w:proofErr w:type="spellEnd"/>
      <w:r>
        <w:t xml:space="preserve">. Amsterdam and Atlanta, GA: </w:t>
      </w:r>
      <w:proofErr w:type="spellStart"/>
      <w:r>
        <w:t>Rodopi</w:t>
      </w:r>
      <w:proofErr w:type="spellEnd"/>
      <w:r>
        <w:t xml:space="preserve">, 1995, 179–197 </w:t>
      </w:r>
    </w:p>
    <w:p w14:paraId="40A77C61" w14:textId="77777777" w:rsidR="00676CC2" w:rsidRDefault="00676CC2">
      <w:pPr>
        <w:ind w:left="993" w:right="155" w:hanging="284"/>
      </w:pPr>
    </w:p>
    <w:p w14:paraId="0B63B030" w14:textId="44991AD7" w:rsidR="0061242B" w:rsidRDefault="00000000">
      <w:pPr>
        <w:ind w:left="993" w:right="155" w:hanging="284"/>
      </w:pPr>
      <w:r>
        <w:t xml:space="preserve">“Plaidoyer pour un </w:t>
      </w:r>
      <w:proofErr w:type="spellStart"/>
      <w:r>
        <w:t>personnage</w:t>
      </w:r>
      <w:proofErr w:type="spellEnd"/>
      <w:r>
        <w:t xml:space="preserve"> plat: à </w:t>
      </w:r>
      <w:proofErr w:type="spellStart"/>
      <w:r>
        <w:t>propos</w:t>
      </w:r>
      <w:proofErr w:type="spellEnd"/>
      <w:r>
        <w:t xml:space="preserve"> </w:t>
      </w:r>
      <w:proofErr w:type="spellStart"/>
      <w:r>
        <w:t>d’une</w:t>
      </w:r>
      <w:proofErr w:type="spellEnd"/>
      <w:r>
        <w:t xml:space="preserve"> page de Proust”, In </w:t>
      </w:r>
      <w:r>
        <w:rPr>
          <w:i/>
        </w:rPr>
        <w:t xml:space="preserve">Le </w:t>
      </w:r>
      <w:proofErr w:type="spellStart"/>
      <w:r>
        <w:rPr>
          <w:i/>
        </w:rPr>
        <w:t>personnage</w:t>
      </w:r>
      <w:proofErr w:type="spellEnd"/>
      <w:r>
        <w:rPr>
          <w:i/>
        </w:rPr>
        <w:t xml:space="preserve"> Romanesque: Cahiers de </w:t>
      </w:r>
      <w:proofErr w:type="spellStart"/>
      <w:r>
        <w:rPr>
          <w:i/>
        </w:rPr>
        <w:t>narratologie</w:t>
      </w:r>
      <w:proofErr w:type="spellEnd"/>
      <w:r>
        <w:t xml:space="preserve">, ed. Gérard Lavergne. Nice: Association des Publications de la Faculté des Lettres de Nice, 1995, 11– 28 </w:t>
      </w:r>
    </w:p>
    <w:p w14:paraId="6F8B08EC" w14:textId="77777777" w:rsidR="00676CC2" w:rsidRDefault="00676CC2">
      <w:pPr>
        <w:spacing w:after="11"/>
        <w:ind w:left="718" w:right="155"/>
      </w:pPr>
    </w:p>
    <w:p w14:paraId="0A6AE913" w14:textId="745B59A5" w:rsidR="0061242B" w:rsidRDefault="00000000">
      <w:pPr>
        <w:spacing w:after="11"/>
        <w:ind w:left="718" w:right="155"/>
      </w:pPr>
      <w:r>
        <w:t>“</w:t>
      </w:r>
      <w:proofErr w:type="spellStart"/>
      <w:r>
        <w:t>Zichtbaar</w:t>
      </w:r>
      <w:proofErr w:type="spellEnd"/>
      <w:r>
        <w:t xml:space="preserve"> </w:t>
      </w:r>
      <w:proofErr w:type="spellStart"/>
      <w:r>
        <w:t>ont-zettend</w:t>
      </w:r>
      <w:proofErr w:type="spellEnd"/>
      <w:r>
        <w:t xml:space="preserve">: Proust </w:t>
      </w:r>
      <w:proofErr w:type="spellStart"/>
      <w:r>
        <w:t>en</w:t>
      </w:r>
      <w:proofErr w:type="spellEnd"/>
      <w:r>
        <w:t xml:space="preserve"> het </w:t>
      </w:r>
      <w:proofErr w:type="spellStart"/>
      <w:r>
        <w:t>fotografisch</w:t>
      </w:r>
      <w:proofErr w:type="spellEnd"/>
      <w:r>
        <w:t xml:space="preserve"> </w:t>
      </w:r>
      <w:proofErr w:type="spellStart"/>
      <w:r>
        <w:t>oog</w:t>
      </w:r>
      <w:proofErr w:type="spellEnd"/>
      <w:r>
        <w:t xml:space="preserve">”, In </w:t>
      </w:r>
      <w:r>
        <w:rPr>
          <w:i/>
        </w:rPr>
        <w:t xml:space="preserve">Marcel Proust </w:t>
      </w:r>
    </w:p>
    <w:p w14:paraId="427C23E4" w14:textId="77777777" w:rsidR="0061242B" w:rsidRDefault="00000000">
      <w:pPr>
        <w:spacing w:after="11"/>
        <w:ind w:left="1015" w:right="155"/>
      </w:pPr>
      <w:r>
        <w:rPr>
          <w:i/>
        </w:rPr>
        <w:t xml:space="preserve">Vereniging </w:t>
      </w:r>
      <w:proofErr w:type="spellStart"/>
      <w:r>
        <w:rPr>
          <w:i/>
        </w:rPr>
        <w:t>Jaarboek</w:t>
      </w:r>
      <w:proofErr w:type="spellEnd"/>
      <w:r>
        <w:rPr>
          <w:i/>
        </w:rPr>
        <w:t xml:space="preserve">, </w:t>
      </w:r>
      <w:r>
        <w:t xml:space="preserve">eds. J. Plessen et al. Amsterdam: Marcel </w:t>
      </w:r>
    </w:p>
    <w:p w14:paraId="2F79BF31" w14:textId="77777777" w:rsidR="0061242B" w:rsidRDefault="00000000">
      <w:pPr>
        <w:ind w:left="1015" w:right="155"/>
      </w:pPr>
      <w:proofErr w:type="spellStart"/>
      <w:r>
        <w:t>Proustvereniging</w:t>
      </w:r>
      <w:proofErr w:type="spellEnd"/>
      <w:r>
        <w:t xml:space="preserve"> and </w:t>
      </w:r>
      <w:proofErr w:type="spellStart"/>
      <w:r>
        <w:t>Bosbespers</w:t>
      </w:r>
      <w:proofErr w:type="spellEnd"/>
      <w:r>
        <w:t xml:space="preserve">, 1993–94, 77–93 </w:t>
      </w:r>
    </w:p>
    <w:p w14:paraId="58F86D13" w14:textId="77777777" w:rsidR="00676CC2" w:rsidRDefault="00676CC2">
      <w:pPr>
        <w:ind w:left="993" w:right="155" w:hanging="284"/>
      </w:pPr>
    </w:p>
    <w:p w14:paraId="6CA87AB6" w14:textId="43E23AD9" w:rsidR="0061242B" w:rsidRDefault="00000000">
      <w:pPr>
        <w:ind w:left="993" w:right="155" w:hanging="284"/>
      </w:pPr>
      <w:r>
        <w:t xml:space="preserve">“De Turner-turn: over de </w:t>
      </w:r>
      <w:proofErr w:type="spellStart"/>
      <w:r>
        <w:t>ritueelgekte</w:t>
      </w:r>
      <w:proofErr w:type="spellEnd"/>
      <w:r>
        <w:t xml:space="preserve"> in de </w:t>
      </w:r>
      <w:proofErr w:type="spellStart"/>
      <w:r>
        <w:t>literatuurwetenschap</w:t>
      </w:r>
      <w:proofErr w:type="spellEnd"/>
      <w:r>
        <w:t xml:space="preserve"> in de </w:t>
      </w:r>
      <w:proofErr w:type="spellStart"/>
      <w:r>
        <w:t>jaren</w:t>
      </w:r>
      <w:proofErr w:type="spellEnd"/>
      <w:r>
        <w:t xml:space="preserve"> </w:t>
      </w:r>
      <w:proofErr w:type="spellStart"/>
      <w:r>
        <w:t>tachtig</w:t>
      </w:r>
      <w:proofErr w:type="spellEnd"/>
      <w:r>
        <w:t xml:space="preserve">”, </w:t>
      </w:r>
      <w:proofErr w:type="spellStart"/>
      <w:r>
        <w:rPr>
          <w:i/>
        </w:rPr>
        <w:t>Antropologische</w:t>
      </w:r>
      <w:proofErr w:type="spellEnd"/>
      <w:r>
        <w:rPr>
          <w:i/>
        </w:rPr>
        <w:t xml:space="preserve"> </w:t>
      </w:r>
      <w:proofErr w:type="spellStart"/>
      <w:r>
        <w:rPr>
          <w:i/>
        </w:rPr>
        <w:t>verkenningen</w:t>
      </w:r>
      <w:proofErr w:type="spellEnd"/>
      <w:r>
        <w:rPr>
          <w:i/>
        </w:rPr>
        <w:t xml:space="preserve"> </w:t>
      </w:r>
      <w:r>
        <w:t xml:space="preserve">13, no. 4 (1994): 56–68 </w:t>
      </w:r>
    </w:p>
    <w:p w14:paraId="5B34252B" w14:textId="77777777" w:rsidR="00676CC2" w:rsidRDefault="00676CC2">
      <w:pPr>
        <w:spacing w:after="11"/>
        <w:ind w:left="718" w:right="155"/>
      </w:pPr>
    </w:p>
    <w:p w14:paraId="16789600" w14:textId="4D7D4E5D" w:rsidR="0061242B" w:rsidRDefault="00000000">
      <w:pPr>
        <w:spacing w:after="11"/>
        <w:ind w:left="718" w:right="155"/>
      </w:pPr>
      <w:r>
        <w:t>Four chapters (“</w:t>
      </w:r>
      <w:proofErr w:type="spellStart"/>
      <w:r>
        <w:t>Verhalende</w:t>
      </w:r>
      <w:proofErr w:type="spellEnd"/>
      <w:r>
        <w:t xml:space="preserve"> </w:t>
      </w:r>
      <w:proofErr w:type="spellStart"/>
      <w:r>
        <w:t>teksten</w:t>
      </w:r>
      <w:proofErr w:type="spellEnd"/>
      <w:r>
        <w:t xml:space="preserve">,” 237–262; “De </w:t>
      </w:r>
      <w:proofErr w:type="spellStart"/>
      <w:r>
        <w:t>vertelsituatie</w:t>
      </w:r>
      <w:proofErr w:type="spellEnd"/>
      <w:r>
        <w:t>,” 263–290; “</w:t>
      </w:r>
      <w:proofErr w:type="spellStart"/>
      <w:r>
        <w:t>Effecten</w:t>
      </w:r>
      <w:proofErr w:type="spellEnd"/>
      <w:r>
        <w:t>,” 319–342; “</w:t>
      </w:r>
      <w:proofErr w:type="spellStart"/>
      <w:r>
        <w:t>Interpretatie</w:t>
      </w:r>
      <w:proofErr w:type="spellEnd"/>
      <w:r>
        <w:t xml:space="preserve">,” 343–364) in </w:t>
      </w:r>
      <w:proofErr w:type="spellStart"/>
      <w:r>
        <w:rPr>
          <w:i/>
        </w:rPr>
        <w:t>Inleiding</w:t>
      </w:r>
      <w:proofErr w:type="spellEnd"/>
      <w:r>
        <w:rPr>
          <w:i/>
        </w:rPr>
        <w:t xml:space="preserve"> </w:t>
      </w:r>
      <w:proofErr w:type="spellStart"/>
      <w:r>
        <w:rPr>
          <w:i/>
        </w:rPr>
        <w:t>Letterkunde</w:t>
      </w:r>
      <w:proofErr w:type="spellEnd"/>
      <w:r>
        <w:t xml:space="preserve">, vol. 1, </w:t>
      </w:r>
    </w:p>
    <w:p w14:paraId="2B1F3779" w14:textId="77777777" w:rsidR="0061242B" w:rsidRDefault="00000000">
      <w:pPr>
        <w:ind w:left="1015" w:right="155"/>
      </w:pPr>
      <w:proofErr w:type="spellStart"/>
      <w:r>
        <w:rPr>
          <w:i/>
        </w:rPr>
        <w:t>Literatuuranalyse</w:t>
      </w:r>
      <w:proofErr w:type="spellEnd"/>
      <w:r>
        <w:t xml:space="preserve">, ed. Lizette </w:t>
      </w:r>
      <w:proofErr w:type="spellStart"/>
      <w:r>
        <w:t>Duyvendak</w:t>
      </w:r>
      <w:proofErr w:type="spellEnd"/>
      <w:r>
        <w:t xml:space="preserve">. Heerlen, the Netherlands: Open Universiteit, 1994 </w:t>
      </w:r>
    </w:p>
    <w:p w14:paraId="05D51D69" w14:textId="77777777" w:rsidR="00676CC2" w:rsidRDefault="00676CC2">
      <w:pPr>
        <w:ind w:left="993" w:right="155" w:hanging="284"/>
      </w:pPr>
    </w:p>
    <w:p w14:paraId="679FDCA5" w14:textId="7A82C539" w:rsidR="0061242B" w:rsidRDefault="00000000">
      <w:pPr>
        <w:ind w:left="993" w:right="155" w:hanging="284"/>
      </w:pPr>
      <w:r>
        <w:t>“</w:t>
      </w:r>
      <w:proofErr w:type="spellStart"/>
      <w:r>
        <w:t>Instantanés</w:t>
      </w:r>
      <w:proofErr w:type="spellEnd"/>
      <w:r>
        <w:t xml:space="preserve">”, </w:t>
      </w:r>
      <w:r>
        <w:rPr>
          <w:i/>
        </w:rPr>
        <w:t>Proust contemporain</w:t>
      </w:r>
      <w:r>
        <w:t xml:space="preserve">, special issue of </w:t>
      </w:r>
      <w:r>
        <w:rPr>
          <w:i/>
        </w:rPr>
        <w:t xml:space="preserve">C.R.I.N. </w:t>
      </w:r>
      <w:r>
        <w:t xml:space="preserve">28, ed. Sophie Bertho (1994): 117–130 </w:t>
      </w:r>
    </w:p>
    <w:p w14:paraId="3D1CA180" w14:textId="77777777" w:rsidR="00676CC2" w:rsidRDefault="00676CC2">
      <w:pPr>
        <w:ind w:left="992" w:right="155" w:hanging="283"/>
      </w:pPr>
    </w:p>
    <w:p w14:paraId="7AE08EEA" w14:textId="5BD608CE" w:rsidR="0061242B" w:rsidRDefault="00000000">
      <w:pPr>
        <w:ind w:left="992" w:right="155" w:hanging="283"/>
      </w:pPr>
      <w:r>
        <w:t>“</w:t>
      </w:r>
      <w:r>
        <w:rPr>
          <w:i/>
        </w:rPr>
        <w:t xml:space="preserve">The Rape of Lucrece </w:t>
      </w:r>
      <w:r>
        <w:t xml:space="preserve">and the Story of W”, In </w:t>
      </w:r>
      <w:r>
        <w:rPr>
          <w:i/>
        </w:rPr>
        <w:t>Reclamations of Shakespeare</w:t>
      </w:r>
      <w:r>
        <w:t xml:space="preserve">, ed. A.J. </w:t>
      </w:r>
      <w:proofErr w:type="spellStart"/>
      <w:r>
        <w:t>Hoenselaars</w:t>
      </w:r>
      <w:proofErr w:type="spellEnd"/>
      <w:r>
        <w:t xml:space="preserve">. Amsterdam: </w:t>
      </w:r>
      <w:proofErr w:type="spellStart"/>
      <w:r>
        <w:t>Rodopi</w:t>
      </w:r>
      <w:proofErr w:type="spellEnd"/>
      <w:r>
        <w:t xml:space="preserve">, 1994, 75–104 </w:t>
      </w:r>
    </w:p>
    <w:p w14:paraId="7307FA80" w14:textId="77777777" w:rsidR="00676CC2" w:rsidRDefault="00676CC2">
      <w:pPr>
        <w:ind w:left="993" w:right="155" w:hanging="284"/>
      </w:pPr>
    </w:p>
    <w:p w14:paraId="13D79335" w14:textId="0E6C7D1A" w:rsidR="0061242B" w:rsidRDefault="00000000">
      <w:pPr>
        <w:ind w:left="993" w:right="155" w:hanging="284"/>
      </w:pPr>
      <w:r>
        <w:t xml:space="preserve">“Een </w:t>
      </w:r>
      <w:proofErr w:type="spellStart"/>
      <w:r>
        <w:t>gebruiksaanwijzing</w:t>
      </w:r>
      <w:proofErr w:type="spellEnd"/>
      <w:r>
        <w:t xml:space="preserve"> in </w:t>
      </w:r>
      <w:proofErr w:type="spellStart"/>
      <w:r>
        <w:t>gebruik</w:t>
      </w:r>
      <w:proofErr w:type="spellEnd"/>
      <w:r>
        <w:t xml:space="preserve">: </w:t>
      </w:r>
      <w:proofErr w:type="spellStart"/>
      <w:r>
        <w:t>narratologie</w:t>
      </w:r>
      <w:proofErr w:type="spellEnd"/>
      <w:r>
        <w:t xml:space="preserve"> van </w:t>
      </w:r>
      <w:proofErr w:type="spellStart"/>
      <w:r>
        <w:t>onderzoek</w:t>
      </w:r>
      <w:proofErr w:type="spellEnd"/>
      <w:r>
        <w:t xml:space="preserve"> </w:t>
      </w:r>
      <w:proofErr w:type="spellStart"/>
      <w:r>
        <w:t>naar</w:t>
      </w:r>
      <w:proofErr w:type="spellEnd"/>
      <w:r>
        <w:t xml:space="preserve"> </w:t>
      </w:r>
      <w:proofErr w:type="spellStart"/>
      <w:r>
        <w:t>onderwijs</w:t>
      </w:r>
      <w:proofErr w:type="spellEnd"/>
      <w:r>
        <w:t xml:space="preserve">”, </w:t>
      </w:r>
      <w:r>
        <w:rPr>
          <w:i/>
        </w:rPr>
        <w:t xml:space="preserve">De </w:t>
      </w:r>
      <w:proofErr w:type="spellStart"/>
      <w:r>
        <w:rPr>
          <w:i/>
        </w:rPr>
        <w:t>Nieuwe</w:t>
      </w:r>
      <w:proofErr w:type="spellEnd"/>
      <w:r>
        <w:rPr>
          <w:i/>
        </w:rPr>
        <w:t xml:space="preserve"> </w:t>
      </w:r>
      <w:proofErr w:type="spellStart"/>
      <w:r>
        <w:rPr>
          <w:i/>
        </w:rPr>
        <w:t>Taalgids</w:t>
      </w:r>
      <w:proofErr w:type="spellEnd"/>
      <w:r>
        <w:rPr>
          <w:i/>
        </w:rPr>
        <w:t xml:space="preserve"> </w:t>
      </w:r>
      <w:r>
        <w:t xml:space="preserve">87, no. 4 (1994): 352–355 </w:t>
      </w:r>
    </w:p>
    <w:p w14:paraId="76625811" w14:textId="77777777" w:rsidR="00676CC2" w:rsidRDefault="00676CC2">
      <w:pPr>
        <w:spacing w:after="53" w:line="250" w:lineRule="auto"/>
        <w:ind w:left="1002" w:right="126" w:hanging="293"/>
        <w:jc w:val="left"/>
      </w:pPr>
    </w:p>
    <w:p w14:paraId="503716D2" w14:textId="1421F936" w:rsidR="0061242B" w:rsidRDefault="00000000">
      <w:pPr>
        <w:spacing w:after="53" w:line="250" w:lineRule="auto"/>
        <w:ind w:left="1002" w:right="126" w:hanging="293"/>
        <w:jc w:val="left"/>
      </w:pPr>
      <w:r>
        <w:t xml:space="preserve">“Head Hunting: ‘Judith’ on the Cutting Edge of Knowledge”, </w:t>
      </w:r>
      <w:r>
        <w:rPr>
          <w:i/>
        </w:rPr>
        <w:t xml:space="preserve">Journal for Studies on the Old Testament </w:t>
      </w:r>
      <w:r>
        <w:t xml:space="preserve">19, no. 63 (1994): 3–34; reprinted in </w:t>
      </w:r>
      <w:r>
        <w:rPr>
          <w:i/>
        </w:rPr>
        <w:t>A Feminist Companion to Esther, Judith and Susanna</w:t>
      </w:r>
      <w:r>
        <w:t xml:space="preserve">, ed. </w:t>
      </w:r>
      <w:proofErr w:type="spellStart"/>
      <w:r>
        <w:t>Athalya</w:t>
      </w:r>
      <w:proofErr w:type="spellEnd"/>
      <w:r>
        <w:t xml:space="preserve"> Brenner. Sheffield, UK: Sheffield Academic Press, 1995, 253–286 </w:t>
      </w:r>
    </w:p>
    <w:p w14:paraId="7436F4BA" w14:textId="77777777" w:rsidR="00676CC2" w:rsidRDefault="00000000">
      <w:pPr>
        <w:ind w:left="993" w:right="155" w:hanging="284"/>
      </w:pPr>
      <w:r>
        <w:t xml:space="preserve"> </w:t>
      </w:r>
    </w:p>
    <w:p w14:paraId="6C734376" w14:textId="35D98102" w:rsidR="0061242B" w:rsidRDefault="00000000">
      <w:pPr>
        <w:ind w:left="993" w:right="155" w:hanging="284"/>
      </w:pPr>
      <w:r>
        <w:t>“</w:t>
      </w:r>
      <w:proofErr w:type="spellStart"/>
      <w:r>
        <w:t>Kiekjes</w:t>
      </w:r>
      <w:proofErr w:type="spellEnd"/>
      <w:r>
        <w:t xml:space="preserve">”. In </w:t>
      </w:r>
      <w:proofErr w:type="spellStart"/>
      <w:r>
        <w:rPr>
          <w:i/>
        </w:rPr>
        <w:t>Virtute</w:t>
      </w:r>
      <w:proofErr w:type="spellEnd"/>
      <w:r>
        <w:rPr>
          <w:i/>
        </w:rPr>
        <w:t xml:space="preserve"> e </w:t>
      </w:r>
      <w:proofErr w:type="spellStart"/>
      <w:r>
        <w:rPr>
          <w:i/>
        </w:rPr>
        <w:t>canoscenza</w:t>
      </w:r>
      <w:proofErr w:type="spellEnd"/>
      <w:r>
        <w:t xml:space="preserve">, eds. Rob de Jong, David </w:t>
      </w:r>
      <w:proofErr w:type="spellStart"/>
      <w:r>
        <w:t>Rijser</w:t>
      </w:r>
      <w:proofErr w:type="spellEnd"/>
      <w:r>
        <w:t xml:space="preserve"> and Jan de </w:t>
      </w:r>
      <w:proofErr w:type="spellStart"/>
      <w:r>
        <w:t>Ruijter</w:t>
      </w:r>
      <w:proofErr w:type="spellEnd"/>
      <w:r>
        <w:t xml:space="preserve">. Amsterdam: </w:t>
      </w:r>
      <w:proofErr w:type="spellStart"/>
      <w:r>
        <w:t>Barlaeus</w:t>
      </w:r>
      <w:proofErr w:type="spellEnd"/>
      <w:r>
        <w:t xml:space="preserve"> Gymnasium, 1994, 63–72 </w:t>
      </w:r>
    </w:p>
    <w:p w14:paraId="6661805E" w14:textId="77777777" w:rsidR="00676CC2" w:rsidRDefault="00676CC2">
      <w:pPr>
        <w:spacing w:after="0"/>
        <w:ind w:left="993" w:right="155" w:hanging="284"/>
      </w:pPr>
    </w:p>
    <w:p w14:paraId="1CF00985" w14:textId="7B577CF3" w:rsidR="0061242B" w:rsidRDefault="00000000">
      <w:pPr>
        <w:spacing w:after="0"/>
        <w:ind w:left="993" w:right="155" w:hanging="284"/>
      </w:pPr>
      <w:r>
        <w:lastRenderedPageBreak/>
        <w:t xml:space="preserve">“Identification et </w:t>
      </w:r>
      <w:proofErr w:type="spellStart"/>
      <w:r>
        <w:t>apprentissage</w:t>
      </w:r>
      <w:proofErr w:type="spellEnd"/>
      <w:r>
        <w:t xml:space="preserve"> de la compassion: Proust et la </w:t>
      </w:r>
      <w:proofErr w:type="spellStart"/>
      <w:r>
        <w:t>photographie</w:t>
      </w:r>
      <w:proofErr w:type="spellEnd"/>
      <w:r>
        <w:t xml:space="preserve">”, In </w:t>
      </w:r>
      <w:r>
        <w:rPr>
          <w:i/>
        </w:rPr>
        <w:t xml:space="preserve">(En)jeux de la communication </w:t>
      </w:r>
      <w:proofErr w:type="spellStart"/>
      <w:r>
        <w:rPr>
          <w:i/>
        </w:rPr>
        <w:t>romanesque</w:t>
      </w:r>
      <w:proofErr w:type="spellEnd"/>
      <w:r>
        <w:rPr>
          <w:i/>
        </w:rPr>
        <w:t xml:space="preserve">: </w:t>
      </w:r>
      <w:proofErr w:type="spellStart"/>
      <w:r>
        <w:rPr>
          <w:i/>
        </w:rPr>
        <w:t>Hommage</w:t>
      </w:r>
      <w:proofErr w:type="spellEnd"/>
      <w:r>
        <w:rPr>
          <w:i/>
        </w:rPr>
        <w:t xml:space="preserve"> à Françoise van </w:t>
      </w:r>
    </w:p>
    <w:p w14:paraId="3FA9EC56" w14:textId="77777777" w:rsidR="0061242B" w:rsidRDefault="00000000">
      <w:pPr>
        <w:ind w:left="1015" w:right="155"/>
      </w:pPr>
      <w:r>
        <w:rPr>
          <w:i/>
        </w:rPr>
        <w:t>Rossum-Guyon</w:t>
      </w:r>
      <w:r>
        <w:t xml:space="preserve">, eds. Suzanne van Dijk and Christa Stevens. Amsterdam and Philadelphia: </w:t>
      </w:r>
      <w:proofErr w:type="spellStart"/>
      <w:r>
        <w:t>Rodopi</w:t>
      </w:r>
      <w:proofErr w:type="spellEnd"/>
      <w:r>
        <w:t xml:space="preserve">, 1994, 241–256 </w:t>
      </w:r>
    </w:p>
    <w:p w14:paraId="55E9DBE3" w14:textId="77777777" w:rsidR="00676CC2" w:rsidRDefault="00676CC2">
      <w:pPr>
        <w:spacing w:after="1"/>
        <w:ind w:left="993" w:right="155" w:hanging="284"/>
      </w:pPr>
    </w:p>
    <w:p w14:paraId="74DC81D8" w14:textId="45868D5C" w:rsidR="0061242B" w:rsidRDefault="00000000">
      <w:pPr>
        <w:spacing w:after="1"/>
        <w:ind w:left="993" w:right="155" w:hanging="284"/>
      </w:pPr>
      <w:r>
        <w:t xml:space="preserve">“Dead Flesh, or the Smell of Painting”, In </w:t>
      </w:r>
      <w:r>
        <w:rPr>
          <w:i/>
        </w:rPr>
        <w:t>Visual Culture: Images and Interpretations</w:t>
      </w:r>
      <w:r>
        <w:t xml:space="preserve">, eds. Norman Bryson, Michael Holly and Keith Moxey. </w:t>
      </w:r>
    </w:p>
    <w:p w14:paraId="4A6E3D2B" w14:textId="77777777" w:rsidR="0061242B" w:rsidRDefault="00000000">
      <w:pPr>
        <w:ind w:left="1015" w:right="155"/>
      </w:pPr>
      <w:r>
        <w:t xml:space="preserve">Middletown, CT: Wesleyan University Press, 1994, 365–383 </w:t>
      </w:r>
    </w:p>
    <w:p w14:paraId="6FACE306" w14:textId="77777777" w:rsidR="00676CC2" w:rsidRDefault="00676CC2">
      <w:pPr>
        <w:spacing w:after="0" w:line="250" w:lineRule="auto"/>
        <w:ind w:left="1002" w:right="126" w:hanging="293"/>
        <w:jc w:val="left"/>
      </w:pPr>
    </w:p>
    <w:p w14:paraId="022D84A6" w14:textId="07A568A9" w:rsidR="0061242B" w:rsidRDefault="00000000">
      <w:pPr>
        <w:spacing w:after="0" w:line="250" w:lineRule="auto"/>
        <w:ind w:left="1002" w:right="126" w:hanging="293"/>
        <w:jc w:val="left"/>
      </w:pPr>
      <w:r>
        <w:t xml:space="preserve">“Telling Objects: A Narrative Perspective on Collecting”, In </w:t>
      </w:r>
      <w:proofErr w:type="gramStart"/>
      <w:r>
        <w:rPr>
          <w:i/>
        </w:rPr>
        <w:t>The</w:t>
      </w:r>
      <w:proofErr w:type="gramEnd"/>
      <w:r>
        <w:rPr>
          <w:i/>
        </w:rPr>
        <w:t xml:space="preserve"> Cultures of Collecting</w:t>
      </w:r>
      <w:r>
        <w:t xml:space="preserve">, eds. John Elsner and Roger Cardinal. London: </w:t>
      </w:r>
      <w:proofErr w:type="spellStart"/>
      <w:r>
        <w:t>Reaktion</w:t>
      </w:r>
      <w:proofErr w:type="spellEnd"/>
      <w:r>
        <w:t xml:space="preserve"> Books, 1994, 97–115; </w:t>
      </w:r>
      <w:proofErr w:type="gramStart"/>
      <w:r>
        <w:t>also</w:t>
      </w:r>
      <w:proofErr w:type="gramEnd"/>
      <w:r>
        <w:t xml:space="preserve"> in Japanese edition of </w:t>
      </w:r>
      <w:r>
        <w:rPr>
          <w:i/>
        </w:rPr>
        <w:t>The Cultures of Collecting</w:t>
      </w:r>
      <w:r>
        <w:t xml:space="preserve">, 123–145. Tokyo: Kenkyusha Ltd., 1998; reprinted in </w:t>
      </w:r>
      <w:r>
        <w:rPr>
          <w:i/>
        </w:rPr>
        <w:t xml:space="preserve">Grasping the World: The Idea of the </w:t>
      </w:r>
    </w:p>
    <w:p w14:paraId="2746889B" w14:textId="77777777" w:rsidR="0061242B" w:rsidRDefault="00000000">
      <w:pPr>
        <w:ind w:left="1015" w:right="155"/>
      </w:pPr>
      <w:r>
        <w:rPr>
          <w:i/>
        </w:rPr>
        <w:t>Museum</w:t>
      </w:r>
      <w:r>
        <w:t xml:space="preserve">, eds. Donald Preziosi and Claire Farago. Aldershot: Ashgate, 2004, 84–102 </w:t>
      </w:r>
    </w:p>
    <w:p w14:paraId="57F373E8" w14:textId="77777777" w:rsidR="0061242B" w:rsidRDefault="00000000">
      <w:pPr>
        <w:spacing w:after="53" w:line="250" w:lineRule="auto"/>
        <w:ind w:left="1006" w:right="126" w:firstLine="0"/>
        <w:jc w:val="left"/>
      </w:pPr>
      <w:r>
        <w:t>(Czech) “</w:t>
      </w:r>
      <w:proofErr w:type="spellStart"/>
      <w:r>
        <w:t>Objecty</w:t>
      </w:r>
      <w:proofErr w:type="spellEnd"/>
      <w:r>
        <w:t xml:space="preserve">, </w:t>
      </w:r>
      <w:proofErr w:type="spellStart"/>
      <w:r>
        <w:t>ktoré</w:t>
      </w:r>
      <w:proofErr w:type="spellEnd"/>
      <w:r>
        <w:t xml:space="preserve"> </w:t>
      </w:r>
      <w:proofErr w:type="spellStart"/>
      <w:r>
        <w:t>rozprávajú</w:t>
      </w:r>
      <w:proofErr w:type="spellEnd"/>
      <w:r>
        <w:t xml:space="preserve">: </w:t>
      </w:r>
      <w:proofErr w:type="spellStart"/>
      <w:r>
        <w:t>naratívne</w:t>
      </w:r>
      <w:proofErr w:type="spellEnd"/>
      <w:r>
        <w:t xml:space="preserve"> </w:t>
      </w:r>
      <w:proofErr w:type="spellStart"/>
      <w:r>
        <w:t>hl’adisko</w:t>
      </w:r>
      <w:proofErr w:type="spellEnd"/>
      <w:r>
        <w:t xml:space="preserve"> </w:t>
      </w:r>
      <w:proofErr w:type="spellStart"/>
      <w:r>
        <w:t>zbierania</w:t>
      </w:r>
      <w:proofErr w:type="spellEnd"/>
      <w:r>
        <w:t xml:space="preserve">.” In </w:t>
      </w:r>
      <w:proofErr w:type="spellStart"/>
      <w:r>
        <w:rPr>
          <w:i/>
        </w:rPr>
        <w:t>Efekt</w:t>
      </w:r>
      <w:proofErr w:type="spellEnd"/>
      <w:r>
        <w:rPr>
          <w:i/>
        </w:rPr>
        <w:t xml:space="preserve"> </w:t>
      </w:r>
      <w:proofErr w:type="spellStart"/>
      <w:r>
        <w:rPr>
          <w:i/>
        </w:rPr>
        <w:t>múzea</w:t>
      </w:r>
      <w:proofErr w:type="spellEnd"/>
      <w:r>
        <w:rPr>
          <w:i/>
        </w:rPr>
        <w:t xml:space="preserve">: </w:t>
      </w:r>
      <w:proofErr w:type="spellStart"/>
      <w:r>
        <w:rPr>
          <w:i/>
        </w:rPr>
        <w:t>predmety</w:t>
      </w:r>
      <w:proofErr w:type="spellEnd"/>
      <w:r>
        <w:rPr>
          <w:i/>
        </w:rPr>
        <w:t xml:space="preserve">, </w:t>
      </w:r>
      <w:proofErr w:type="spellStart"/>
      <w:r>
        <w:rPr>
          <w:i/>
        </w:rPr>
        <w:t>praktiky</w:t>
      </w:r>
      <w:proofErr w:type="spellEnd"/>
      <w:r>
        <w:rPr>
          <w:i/>
        </w:rPr>
        <w:t xml:space="preserve">, </w:t>
      </w:r>
      <w:proofErr w:type="spellStart"/>
      <w:r>
        <w:rPr>
          <w:i/>
        </w:rPr>
        <w:t>publikum</w:t>
      </w:r>
      <w:proofErr w:type="spellEnd"/>
      <w:r>
        <w:rPr>
          <w:i/>
        </w:rPr>
        <w:t xml:space="preserve">: </w:t>
      </w:r>
      <w:proofErr w:type="spellStart"/>
      <w:r>
        <w:rPr>
          <w:i/>
        </w:rPr>
        <w:t>Antológia</w:t>
      </w:r>
      <w:proofErr w:type="spellEnd"/>
      <w:r>
        <w:rPr>
          <w:i/>
        </w:rPr>
        <w:t xml:space="preserve"> </w:t>
      </w:r>
      <w:proofErr w:type="spellStart"/>
      <w:r>
        <w:rPr>
          <w:i/>
        </w:rPr>
        <w:t>textov</w:t>
      </w:r>
      <w:proofErr w:type="spellEnd"/>
      <w:r>
        <w:rPr>
          <w:i/>
        </w:rPr>
        <w:t xml:space="preserve"> </w:t>
      </w:r>
      <w:proofErr w:type="spellStart"/>
      <w:r>
        <w:rPr>
          <w:i/>
        </w:rPr>
        <w:t>anglo-americkej</w:t>
      </w:r>
      <w:proofErr w:type="spellEnd"/>
      <w:r>
        <w:rPr>
          <w:i/>
        </w:rPr>
        <w:t xml:space="preserve"> </w:t>
      </w:r>
      <w:proofErr w:type="spellStart"/>
      <w:r>
        <w:rPr>
          <w:i/>
        </w:rPr>
        <w:t>kritickej</w:t>
      </w:r>
      <w:proofErr w:type="spellEnd"/>
      <w:r>
        <w:rPr>
          <w:i/>
        </w:rPr>
        <w:t xml:space="preserve"> </w:t>
      </w:r>
      <w:proofErr w:type="spellStart"/>
      <w:r>
        <w:rPr>
          <w:i/>
        </w:rPr>
        <w:t>teórie</w:t>
      </w:r>
      <w:proofErr w:type="spellEnd"/>
      <w:r>
        <w:rPr>
          <w:i/>
        </w:rPr>
        <w:t xml:space="preserve"> </w:t>
      </w:r>
      <w:proofErr w:type="spellStart"/>
      <w:r>
        <w:rPr>
          <w:i/>
        </w:rPr>
        <w:t>múzea</w:t>
      </w:r>
      <w:proofErr w:type="spellEnd"/>
      <w:r>
        <w:rPr>
          <w:i/>
        </w:rPr>
        <w:t xml:space="preserve"> </w:t>
      </w:r>
      <w:r>
        <w:t xml:space="preserve">(The Effect of the Museum: Object, Practices, Audiences), ed. Mária </w:t>
      </w:r>
      <w:proofErr w:type="spellStart"/>
      <w:r>
        <w:t>Orišková</w:t>
      </w:r>
      <w:proofErr w:type="spellEnd"/>
      <w:r>
        <w:t xml:space="preserve">. Bratislava: AFAD Press, 2006, 171–189 </w:t>
      </w:r>
    </w:p>
    <w:p w14:paraId="2C9BE1A1" w14:textId="77777777" w:rsidR="00676CC2" w:rsidRDefault="00676CC2">
      <w:pPr>
        <w:ind w:left="992" w:right="155" w:hanging="283"/>
      </w:pPr>
    </w:p>
    <w:p w14:paraId="31B274B5" w14:textId="568E4FE5" w:rsidR="0061242B" w:rsidRDefault="00000000">
      <w:pPr>
        <w:ind w:left="992" w:right="155" w:hanging="283"/>
      </w:pPr>
      <w:r>
        <w:t>“</w:t>
      </w:r>
      <w:proofErr w:type="spellStart"/>
      <w:r>
        <w:t>Weliswaar</w:t>
      </w:r>
      <w:proofErr w:type="spellEnd"/>
      <w:r>
        <w:t xml:space="preserve">, maar: de </w:t>
      </w:r>
      <w:proofErr w:type="spellStart"/>
      <w:r>
        <w:t>binaire</w:t>
      </w:r>
      <w:proofErr w:type="spellEnd"/>
      <w:r>
        <w:t xml:space="preserve"> </w:t>
      </w:r>
      <w:proofErr w:type="spellStart"/>
      <w:r>
        <w:t>oppositie</w:t>
      </w:r>
      <w:proofErr w:type="spellEnd"/>
      <w:r>
        <w:t xml:space="preserve"> </w:t>
      </w:r>
      <w:proofErr w:type="spellStart"/>
      <w:r>
        <w:t>voorbij</w:t>
      </w:r>
      <w:proofErr w:type="spellEnd"/>
      <w:r>
        <w:t xml:space="preserve">”, </w:t>
      </w:r>
      <w:r>
        <w:rPr>
          <w:i/>
        </w:rPr>
        <w:t xml:space="preserve">Simulacrum </w:t>
      </w:r>
      <w:r>
        <w:t xml:space="preserve">3, no. 1 (1994): 9– 12 </w:t>
      </w:r>
    </w:p>
    <w:p w14:paraId="6C4DA3E8" w14:textId="77777777" w:rsidR="00676CC2" w:rsidRDefault="00676CC2">
      <w:pPr>
        <w:spacing w:after="0"/>
        <w:ind w:left="992" w:right="240" w:hanging="283"/>
      </w:pPr>
    </w:p>
    <w:p w14:paraId="26340D09" w14:textId="732BA45E" w:rsidR="0061242B" w:rsidRDefault="00000000">
      <w:pPr>
        <w:spacing w:after="0"/>
        <w:ind w:left="992" w:right="240" w:hanging="283"/>
      </w:pPr>
      <w:r>
        <w:t xml:space="preserve">“Scared to Death”, In </w:t>
      </w:r>
      <w:proofErr w:type="gramStart"/>
      <w:r>
        <w:rPr>
          <w:i/>
        </w:rPr>
        <w:t>The</w:t>
      </w:r>
      <w:proofErr w:type="gramEnd"/>
      <w:r>
        <w:rPr>
          <w:i/>
        </w:rPr>
        <w:t xml:space="preserve"> Point of Theory, </w:t>
      </w:r>
      <w:r>
        <w:t xml:space="preserve">eds. Mieke Bal and Inge E. Boer. Amsterdam: Amsterdam University Press / New York: Continuum, 1994, 32–47; revised version published as “Scared to Death: Metaphor, Theory, and the Adventure of Scholarship”, In </w:t>
      </w:r>
      <w:proofErr w:type="gramStart"/>
      <w:r>
        <w:rPr>
          <w:i/>
        </w:rPr>
        <w:t>In</w:t>
      </w:r>
      <w:proofErr w:type="gramEnd"/>
      <w:r>
        <w:rPr>
          <w:i/>
        </w:rPr>
        <w:t xml:space="preserve"> Good Company: Essays in Honor of Robert </w:t>
      </w:r>
    </w:p>
    <w:p w14:paraId="35E4DE79" w14:textId="77777777" w:rsidR="0061242B" w:rsidRDefault="00000000">
      <w:pPr>
        <w:ind w:left="1015" w:right="155"/>
      </w:pPr>
      <w:r>
        <w:rPr>
          <w:i/>
        </w:rPr>
        <w:t>Detweiler</w:t>
      </w:r>
      <w:r>
        <w:t xml:space="preserve">, eds. David Jasper and Mark Ledbetter. Atlanta, GA: The Scholars Press, 1994, 11–32 </w:t>
      </w:r>
    </w:p>
    <w:p w14:paraId="28379762" w14:textId="77777777" w:rsidR="0061242B" w:rsidRDefault="00000000">
      <w:pPr>
        <w:ind w:left="1015" w:right="237"/>
      </w:pPr>
      <w:r w:rsidRPr="004E6BA8">
        <w:rPr>
          <w:lang w:val="pl-PL"/>
        </w:rPr>
        <w:t>(</w:t>
      </w:r>
      <w:proofErr w:type="spellStart"/>
      <w:r w:rsidRPr="004E6BA8">
        <w:rPr>
          <w:lang w:val="pl-PL"/>
        </w:rPr>
        <w:t>Polish</w:t>
      </w:r>
      <w:proofErr w:type="spellEnd"/>
      <w:r w:rsidRPr="004E6BA8">
        <w:rPr>
          <w:lang w:val="pl-PL"/>
        </w:rPr>
        <w:t xml:space="preserve">) “Śmiertelna zgroza.” Trans. Krzysztof Kłosiński. </w:t>
      </w:r>
      <w:proofErr w:type="spellStart"/>
      <w:r>
        <w:rPr>
          <w:i/>
        </w:rPr>
        <w:t>Teksty</w:t>
      </w:r>
      <w:proofErr w:type="spellEnd"/>
      <w:r>
        <w:rPr>
          <w:i/>
        </w:rPr>
        <w:t xml:space="preserve"> </w:t>
      </w:r>
      <w:proofErr w:type="spellStart"/>
      <w:r>
        <w:rPr>
          <w:i/>
        </w:rPr>
        <w:t>Drugie</w:t>
      </w:r>
      <w:proofErr w:type="spellEnd"/>
      <w:r>
        <w:t xml:space="preserve">, no. 6 (2008): 95–114 </w:t>
      </w:r>
    </w:p>
    <w:p w14:paraId="05150CE4" w14:textId="77777777" w:rsidR="00676CC2" w:rsidRDefault="00676CC2">
      <w:pPr>
        <w:spacing w:after="11"/>
        <w:ind w:left="718" w:right="155"/>
      </w:pPr>
    </w:p>
    <w:p w14:paraId="77B752C1" w14:textId="7995DB90" w:rsidR="0061242B" w:rsidRDefault="00000000">
      <w:pPr>
        <w:spacing w:after="11"/>
        <w:ind w:left="718" w:right="155"/>
      </w:pPr>
      <w:r>
        <w:t xml:space="preserve">“A Body of Writing: Judges 19”, In </w:t>
      </w:r>
      <w:r>
        <w:rPr>
          <w:i/>
        </w:rPr>
        <w:t xml:space="preserve">A Feminist Companion to Judges, </w:t>
      </w:r>
      <w:r>
        <w:t xml:space="preserve">ed. </w:t>
      </w:r>
      <w:proofErr w:type="spellStart"/>
      <w:r>
        <w:t>Athalya</w:t>
      </w:r>
      <w:proofErr w:type="spellEnd"/>
      <w:r>
        <w:t xml:space="preserve"> </w:t>
      </w:r>
    </w:p>
    <w:p w14:paraId="4EEEB33E" w14:textId="77777777" w:rsidR="0061242B" w:rsidRDefault="00000000">
      <w:pPr>
        <w:ind w:left="1015" w:right="155"/>
      </w:pPr>
      <w:r>
        <w:t xml:space="preserve">Brenner. Sheffield, UK: Sheffield Academic Press, 1993, 208–230 </w:t>
      </w:r>
    </w:p>
    <w:p w14:paraId="6B13D867" w14:textId="77777777" w:rsidR="00676CC2" w:rsidRDefault="00676CC2">
      <w:pPr>
        <w:spacing w:after="0"/>
        <w:ind w:left="993" w:right="155" w:hanging="284"/>
      </w:pPr>
    </w:p>
    <w:p w14:paraId="365F3867" w14:textId="139C37C2" w:rsidR="0061242B" w:rsidRDefault="00000000">
      <w:pPr>
        <w:spacing w:after="0"/>
        <w:ind w:left="993" w:right="155" w:hanging="284"/>
      </w:pPr>
      <w:r>
        <w:t>“Light in Painting: De-</w:t>
      </w:r>
      <w:proofErr w:type="spellStart"/>
      <w:r>
        <w:t>seminating</w:t>
      </w:r>
      <w:proofErr w:type="spellEnd"/>
      <w:r>
        <w:t xml:space="preserve"> Art History”, In </w:t>
      </w:r>
      <w:r>
        <w:rPr>
          <w:i/>
        </w:rPr>
        <w:t>Deconstruction and the Visual Arts: Art, Media, Architecture</w:t>
      </w:r>
      <w:r>
        <w:t xml:space="preserve">, eds. Peter Brunette and David Wills. </w:t>
      </w:r>
    </w:p>
    <w:p w14:paraId="7E0389F3" w14:textId="77777777" w:rsidR="0061242B" w:rsidRDefault="00000000">
      <w:pPr>
        <w:ind w:left="1015" w:right="155"/>
      </w:pPr>
      <w:r>
        <w:t xml:space="preserve">Cambridge, UK, and New York: Cambridge University Press, 1993, 49–64 </w:t>
      </w:r>
    </w:p>
    <w:p w14:paraId="0BEEA84F" w14:textId="77777777" w:rsidR="00676CC2" w:rsidRDefault="00676CC2">
      <w:pPr>
        <w:ind w:left="993" w:right="155" w:hanging="284"/>
      </w:pPr>
    </w:p>
    <w:p w14:paraId="68D03ADE" w14:textId="7361D9D5" w:rsidR="0061242B" w:rsidRDefault="00000000">
      <w:pPr>
        <w:ind w:left="993" w:right="155" w:hanging="284"/>
      </w:pPr>
      <w:r>
        <w:t xml:space="preserve">“Heroism and Proper Names, or the Fruits of Analogy”, In </w:t>
      </w:r>
      <w:r>
        <w:rPr>
          <w:i/>
        </w:rPr>
        <w:t>A Feminist Companion to Ruth</w:t>
      </w:r>
      <w:r>
        <w:t xml:space="preserve">, ed. </w:t>
      </w:r>
      <w:proofErr w:type="spellStart"/>
      <w:r>
        <w:t>Athalya</w:t>
      </w:r>
      <w:proofErr w:type="spellEnd"/>
      <w:r>
        <w:t xml:space="preserve"> Brenner. Sheffield, UK: Sheffield Academic Press, 1993, 42–70 </w:t>
      </w:r>
    </w:p>
    <w:p w14:paraId="7F879E28" w14:textId="77777777" w:rsidR="00676CC2" w:rsidRDefault="00676CC2">
      <w:pPr>
        <w:ind w:left="993" w:right="155" w:hanging="284"/>
      </w:pPr>
    </w:p>
    <w:p w14:paraId="176F3FC7" w14:textId="5DBB8FC7" w:rsidR="0061242B" w:rsidRDefault="00000000">
      <w:pPr>
        <w:ind w:left="993" w:right="155" w:hanging="284"/>
      </w:pPr>
      <w:r>
        <w:t>“</w:t>
      </w:r>
      <w:proofErr w:type="spellStart"/>
      <w:r>
        <w:t>Letteren</w:t>
      </w:r>
      <w:proofErr w:type="spellEnd"/>
      <w:r>
        <w:t xml:space="preserve">, </w:t>
      </w:r>
      <w:proofErr w:type="spellStart"/>
      <w:r>
        <w:t>vrouwenstudies</w:t>
      </w:r>
      <w:proofErr w:type="spellEnd"/>
      <w:r>
        <w:t xml:space="preserve">, </w:t>
      </w:r>
      <w:proofErr w:type="spellStart"/>
      <w:r>
        <w:t>psychoanalyse</w:t>
      </w:r>
      <w:proofErr w:type="spellEnd"/>
      <w:r>
        <w:t xml:space="preserve">: </w:t>
      </w:r>
      <w:proofErr w:type="spellStart"/>
      <w:r>
        <w:t>een</w:t>
      </w:r>
      <w:proofErr w:type="spellEnd"/>
      <w:r>
        <w:t xml:space="preserve"> </w:t>
      </w:r>
      <w:proofErr w:type="spellStart"/>
      <w:r>
        <w:t>driehoeksverhouding</w:t>
      </w:r>
      <w:proofErr w:type="spellEnd"/>
      <w:r>
        <w:t xml:space="preserve"> met </w:t>
      </w:r>
      <w:proofErr w:type="spellStart"/>
      <w:r>
        <w:t>relatieproblemen</w:t>
      </w:r>
      <w:proofErr w:type="spellEnd"/>
      <w:r>
        <w:t xml:space="preserve">”, </w:t>
      </w:r>
      <w:r>
        <w:rPr>
          <w:i/>
        </w:rPr>
        <w:t xml:space="preserve">Allure </w:t>
      </w:r>
      <w:r>
        <w:t xml:space="preserve">1 (1993): 89–106 </w:t>
      </w:r>
    </w:p>
    <w:p w14:paraId="62973810" w14:textId="77777777" w:rsidR="00676CC2" w:rsidRDefault="00676CC2">
      <w:pPr>
        <w:ind w:left="718" w:right="155"/>
      </w:pPr>
    </w:p>
    <w:p w14:paraId="21EE62B4" w14:textId="10CB4EB5" w:rsidR="0061242B" w:rsidRDefault="00000000">
      <w:pPr>
        <w:ind w:left="718" w:right="155"/>
      </w:pPr>
      <w:r>
        <w:t xml:space="preserve">“The Elders and Susanna”, </w:t>
      </w:r>
      <w:r>
        <w:rPr>
          <w:i/>
        </w:rPr>
        <w:t xml:space="preserve">Biblical Interpretation </w:t>
      </w:r>
      <w:r>
        <w:t xml:space="preserve">1, no. 1 (1993): 1–19 </w:t>
      </w:r>
    </w:p>
    <w:p w14:paraId="0C6F618E" w14:textId="77777777" w:rsidR="00676CC2" w:rsidRDefault="00676CC2">
      <w:pPr>
        <w:ind w:left="718" w:right="155"/>
      </w:pPr>
    </w:p>
    <w:p w14:paraId="514D49B7" w14:textId="5E4EB47F" w:rsidR="0061242B" w:rsidRDefault="00000000">
      <w:pPr>
        <w:ind w:left="718" w:right="155"/>
      </w:pPr>
      <w:r>
        <w:lastRenderedPageBreak/>
        <w:t xml:space="preserve">“Metaphors He Lives By”, </w:t>
      </w:r>
      <w:r>
        <w:rPr>
          <w:i/>
        </w:rPr>
        <w:t xml:space="preserve">Semeia </w:t>
      </w:r>
      <w:r>
        <w:t xml:space="preserve">61 (1993): 185–207 </w:t>
      </w:r>
    </w:p>
    <w:p w14:paraId="5C9A47ED" w14:textId="77777777" w:rsidR="00676CC2" w:rsidRDefault="00676CC2">
      <w:pPr>
        <w:ind w:left="992" w:right="155" w:hanging="283"/>
      </w:pPr>
    </w:p>
    <w:p w14:paraId="1D11BF69" w14:textId="27FE29E7" w:rsidR="0061242B" w:rsidRDefault="00000000">
      <w:pPr>
        <w:ind w:left="992" w:right="155" w:hanging="283"/>
      </w:pPr>
      <w:r>
        <w:t xml:space="preserve">“His Master’s Eye”, In </w:t>
      </w:r>
      <w:r>
        <w:rPr>
          <w:i/>
        </w:rPr>
        <w:t>Modernity and the Hegemony of Vision</w:t>
      </w:r>
      <w:r>
        <w:t xml:space="preserve">, ed. David M. Levin. Berkeley: University of California Press, 1993, 379–404 </w:t>
      </w:r>
    </w:p>
    <w:p w14:paraId="3FC99D97" w14:textId="77777777" w:rsidR="00676CC2" w:rsidRDefault="00676CC2">
      <w:pPr>
        <w:spacing w:after="53" w:line="250" w:lineRule="auto"/>
        <w:ind w:left="1002" w:right="126" w:hanging="293"/>
        <w:jc w:val="left"/>
      </w:pPr>
    </w:p>
    <w:p w14:paraId="4CE8CF06" w14:textId="25C6341A" w:rsidR="0061242B" w:rsidRDefault="00000000">
      <w:pPr>
        <w:spacing w:after="53" w:line="250" w:lineRule="auto"/>
        <w:ind w:left="1002" w:right="126" w:hanging="293"/>
        <w:jc w:val="left"/>
      </w:pPr>
      <w:r>
        <w:t xml:space="preserve">“Give and Take”, In </w:t>
      </w:r>
      <w:r>
        <w:rPr>
          <w:i/>
        </w:rPr>
        <w:t xml:space="preserve">Gender, Race, Identity, </w:t>
      </w:r>
      <w:r>
        <w:t xml:space="preserve">eds. Craig Barrow, Katherine Frank, John Phillips and Reed Sanderlin. Chattanooga, TN: Southern Humanities Press, 1993, 3–9 </w:t>
      </w:r>
    </w:p>
    <w:p w14:paraId="4C423680" w14:textId="77777777" w:rsidR="00676CC2" w:rsidRDefault="00676CC2">
      <w:pPr>
        <w:spacing w:after="11"/>
        <w:ind w:left="718" w:right="155"/>
      </w:pPr>
    </w:p>
    <w:p w14:paraId="1A5AF5A5" w14:textId="34AF8305" w:rsidR="0061242B" w:rsidRDefault="00000000">
      <w:pPr>
        <w:spacing w:after="11"/>
        <w:ind w:left="718" w:right="155"/>
      </w:pPr>
      <w:r>
        <w:t xml:space="preserve">“First Person, Second Person, Same Person: Narrative as Epistemology”, </w:t>
      </w:r>
      <w:r>
        <w:rPr>
          <w:i/>
        </w:rPr>
        <w:t xml:space="preserve">New </w:t>
      </w:r>
    </w:p>
    <w:p w14:paraId="2E8E73F7" w14:textId="77777777" w:rsidR="0061242B" w:rsidRDefault="00000000">
      <w:pPr>
        <w:ind w:left="1015" w:right="155"/>
      </w:pPr>
      <w:r>
        <w:rPr>
          <w:i/>
        </w:rPr>
        <w:t xml:space="preserve">Literary History </w:t>
      </w:r>
      <w:r>
        <w:t xml:space="preserve">24, no. 2 (1993): 293–320 </w:t>
      </w:r>
    </w:p>
    <w:p w14:paraId="42850C41" w14:textId="77777777" w:rsidR="00676CC2" w:rsidRDefault="00000000">
      <w:pPr>
        <w:spacing w:after="53" w:line="250" w:lineRule="auto"/>
        <w:ind w:left="1002" w:right="126" w:hanging="293"/>
        <w:jc w:val="left"/>
      </w:pPr>
      <w:r>
        <w:t xml:space="preserve"> </w:t>
      </w:r>
    </w:p>
    <w:p w14:paraId="2A0386F9" w14:textId="2331A49E" w:rsidR="0061242B" w:rsidRDefault="00000000">
      <w:pPr>
        <w:spacing w:after="53" w:line="250" w:lineRule="auto"/>
        <w:ind w:left="1002" w:right="126" w:hanging="293"/>
        <w:jc w:val="left"/>
      </w:pPr>
      <w:r>
        <w:t>“</w:t>
      </w:r>
      <w:proofErr w:type="spellStart"/>
      <w:r>
        <w:t>Cultuur</w:t>
      </w:r>
      <w:proofErr w:type="spellEnd"/>
      <w:r>
        <w:t xml:space="preserve"> </w:t>
      </w:r>
      <w:proofErr w:type="spellStart"/>
      <w:r>
        <w:t>en</w:t>
      </w:r>
      <w:proofErr w:type="spellEnd"/>
      <w:r>
        <w:t xml:space="preserve"> </w:t>
      </w:r>
      <w:proofErr w:type="spellStart"/>
      <w:r>
        <w:t>macht</w:t>
      </w:r>
      <w:proofErr w:type="spellEnd"/>
      <w:r>
        <w:t xml:space="preserve">: </w:t>
      </w:r>
      <w:proofErr w:type="spellStart"/>
      <w:r>
        <w:t>leereenheid</w:t>
      </w:r>
      <w:proofErr w:type="spellEnd"/>
      <w:r>
        <w:t xml:space="preserve"> 12”, In </w:t>
      </w:r>
      <w:r>
        <w:rPr>
          <w:i/>
        </w:rPr>
        <w:t xml:space="preserve">Denken over </w:t>
      </w:r>
      <w:proofErr w:type="spellStart"/>
      <w:r>
        <w:rPr>
          <w:i/>
        </w:rPr>
        <w:t>cultuur</w:t>
      </w:r>
      <w:proofErr w:type="spellEnd"/>
      <w:r>
        <w:rPr>
          <w:i/>
        </w:rPr>
        <w:t xml:space="preserve">: </w:t>
      </w:r>
      <w:proofErr w:type="spellStart"/>
      <w:r>
        <w:rPr>
          <w:i/>
        </w:rPr>
        <w:t>gebruik</w:t>
      </w:r>
      <w:proofErr w:type="spellEnd"/>
      <w:r>
        <w:rPr>
          <w:i/>
        </w:rPr>
        <w:t xml:space="preserve"> </w:t>
      </w:r>
      <w:proofErr w:type="spellStart"/>
      <w:r>
        <w:rPr>
          <w:i/>
        </w:rPr>
        <w:t>en</w:t>
      </w:r>
      <w:proofErr w:type="spellEnd"/>
      <w:r>
        <w:rPr>
          <w:i/>
        </w:rPr>
        <w:t xml:space="preserve"> </w:t>
      </w:r>
      <w:proofErr w:type="spellStart"/>
      <w:r>
        <w:rPr>
          <w:i/>
        </w:rPr>
        <w:t>misbruik</w:t>
      </w:r>
      <w:proofErr w:type="spellEnd"/>
      <w:r>
        <w:rPr>
          <w:i/>
        </w:rPr>
        <w:t xml:space="preserve"> van </w:t>
      </w:r>
      <w:proofErr w:type="spellStart"/>
      <w:r>
        <w:rPr>
          <w:i/>
        </w:rPr>
        <w:t>een</w:t>
      </w:r>
      <w:proofErr w:type="spellEnd"/>
      <w:r>
        <w:rPr>
          <w:i/>
        </w:rPr>
        <w:t xml:space="preserve"> concept</w:t>
      </w:r>
      <w:r>
        <w:t xml:space="preserve">, eds. Auke van </w:t>
      </w:r>
      <w:proofErr w:type="spellStart"/>
      <w:r>
        <w:t>Breemen</w:t>
      </w:r>
      <w:proofErr w:type="spellEnd"/>
      <w:r>
        <w:t xml:space="preserve"> and Johannes Fabian. Heerlen, the Netherlands: Open Universiteit, 1993, 327–347 </w:t>
      </w:r>
    </w:p>
    <w:p w14:paraId="31F33EA3" w14:textId="77777777" w:rsidR="00676CC2" w:rsidRDefault="00676CC2">
      <w:pPr>
        <w:ind w:left="795" w:right="155"/>
      </w:pPr>
    </w:p>
    <w:p w14:paraId="0D6CD4B4" w14:textId="77777777" w:rsidR="00676CC2" w:rsidRDefault="00676CC2">
      <w:pPr>
        <w:ind w:left="795" w:right="155"/>
      </w:pPr>
    </w:p>
    <w:p w14:paraId="645DD9CB" w14:textId="5BB6C33D" w:rsidR="0061242B" w:rsidRDefault="00000000">
      <w:pPr>
        <w:ind w:left="795" w:right="155"/>
      </w:pPr>
      <w:r>
        <w:t xml:space="preserve">“Avec son regard de maître”, </w:t>
      </w:r>
      <w:proofErr w:type="spellStart"/>
      <w:r>
        <w:rPr>
          <w:i/>
        </w:rPr>
        <w:t>Protée</w:t>
      </w:r>
      <w:proofErr w:type="spellEnd"/>
      <w:r>
        <w:rPr>
          <w:i/>
        </w:rPr>
        <w:t xml:space="preserve"> </w:t>
      </w:r>
      <w:r>
        <w:t xml:space="preserve">20, no. 3 (1992): 54–68 </w:t>
      </w:r>
    </w:p>
    <w:p w14:paraId="6B6F224F" w14:textId="77777777" w:rsidR="00676CC2" w:rsidRDefault="00676CC2">
      <w:pPr>
        <w:ind w:left="993" w:right="155" w:hanging="284"/>
      </w:pPr>
    </w:p>
    <w:p w14:paraId="7F792AB1" w14:textId="2328B331" w:rsidR="0061242B" w:rsidRDefault="00000000">
      <w:pPr>
        <w:ind w:left="993" w:right="155" w:hanging="284"/>
      </w:pPr>
      <w:r>
        <w:t xml:space="preserve">“Prema </w:t>
      </w:r>
      <w:proofErr w:type="spellStart"/>
      <w:r>
        <w:t>kritickoj</w:t>
      </w:r>
      <w:proofErr w:type="spellEnd"/>
      <w:r>
        <w:t xml:space="preserve"> </w:t>
      </w:r>
      <w:proofErr w:type="spellStart"/>
      <w:r>
        <w:t>naratologiji</w:t>
      </w:r>
      <w:proofErr w:type="spellEnd"/>
      <w:r>
        <w:t xml:space="preserve">.” In </w:t>
      </w:r>
      <w:proofErr w:type="spellStart"/>
      <w:r>
        <w:rPr>
          <w:i/>
        </w:rPr>
        <w:t>Suvremena</w:t>
      </w:r>
      <w:proofErr w:type="spellEnd"/>
      <w:r>
        <w:rPr>
          <w:i/>
        </w:rPr>
        <w:t xml:space="preserve"> </w:t>
      </w:r>
      <w:proofErr w:type="spellStart"/>
      <w:r>
        <w:rPr>
          <w:i/>
        </w:rPr>
        <w:t>teorija</w:t>
      </w:r>
      <w:proofErr w:type="spellEnd"/>
      <w:r>
        <w:rPr>
          <w:i/>
        </w:rPr>
        <w:t xml:space="preserve"> </w:t>
      </w:r>
      <w:proofErr w:type="spellStart"/>
      <w:r>
        <w:rPr>
          <w:i/>
        </w:rPr>
        <w:t>pripovijedanja</w:t>
      </w:r>
      <w:proofErr w:type="spellEnd"/>
      <w:r>
        <w:t xml:space="preserve">, ed. Vladimir Biti. Zagreb: Globus, 1992, 54–68, 313–340 </w:t>
      </w:r>
    </w:p>
    <w:p w14:paraId="655DD638" w14:textId="77777777" w:rsidR="00676CC2" w:rsidRDefault="00676CC2">
      <w:pPr>
        <w:ind w:left="993" w:right="155" w:hanging="284"/>
      </w:pPr>
    </w:p>
    <w:p w14:paraId="6667C25B" w14:textId="218423CB" w:rsidR="0061242B" w:rsidRDefault="00000000">
      <w:pPr>
        <w:ind w:left="993" w:right="155" w:hanging="284"/>
      </w:pPr>
      <w:r>
        <w:t xml:space="preserve">“Telling, Showing, Showing Off: A Walking Tour”, </w:t>
      </w:r>
      <w:r>
        <w:rPr>
          <w:i/>
        </w:rPr>
        <w:t xml:space="preserve">Critical Inquiry </w:t>
      </w:r>
      <w:r>
        <w:t xml:space="preserve">18 (Spring 1992): 556–594 </w:t>
      </w:r>
    </w:p>
    <w:p w14:paraId="2530D4A1" w14:textId="77777777" w:rsidR="00676CC2" w:rsidRDefault="00676CC2">
      <w:pPr>
        <w:spacing w:after="11"/>
        <w:ind w:left="718" w:right="155"/>
      </w:pPr>
    </w:p>
    <w:p w14:paraId="35981937" w14:textId="5BF01A61" w:rsidR="0061242B" w:rsidRDefault="00000000">
      <w:pPr>
        <w:spacing w:after="11"/>
        <w:ind w:left="718" w:right="155"/>
      </w:pPr>
      <w:r>
        <w:t xml:space="preserve">“Over Her Dead Body”, In </w:t>
      </w:r>
      <w:r>
        <w:rPr>
          <w:i/>
        </w:rPr>
        <w:t>Literature and Gender</w:t>
      </w:r>
      <w:r>
        <w:t xml:space="preserve">, ed. Iqbal Kaur. New Delhi: </w:t>
      </w:r>
    </w:p>
    <w:p w14:paraId="270C2BFF" w14:textId="77777777" w:rsidR="0061242B" w:rsidRDefault="00000000">
      <w:pPr>
        <w:ind w:left="1015" w:right="155"/>
      </w:pPr>
      <w:r>
        <w:t xml:space="preserve">D.K. Publishers Ltd., 1992, 3–24 </w:t>
      </w:r>
    </w:p>
    <w:p w14:paraId="5EC1223B" w14:textId="77777777" w:rsidR="00676CC2" w:rsidRDefault="00676CC2">
      <w:pPr>
        <w:ind w:left="993" w:right="155" w:hanging="284"/>
      </w:pPr>
    </w:p>
    <w:p w14:paraId="1900A763" w14:textId="5D59F2B6" w:rsidR="0061242B" w:rsidRDefault="00000000">
      <w:pPr>
        <w:ind w:left="993" w:right="155" w:hanging="284"/>
      </w:pPr>
      <w:r>
        <w:t xml:space="preserve">“Narratology and the Rhetoric of Trashing”, </w:t>
      </w:r>
      <w:r>
        <w:rPr>
          <w:i/>
        </w:rPr>
        <w:t xml:space="preserve">Comparative Literature </w:t>
      </w:r>
      <w:r>
        <w:t xml:space="preserve">44, no. 3 (1992): 293–306 </w:t>
      </w:r>
    </w:p>
    <w:p w14:paraId="07A843D1" w14:textId="77777777" w:rsidR="00676CC2" w:rsidRDefault="00676CC2">
      <w:pPr>
        <w:ind w:left="718" w:right="155"/>
      </w:pPr>
    </w:p>
    <w:p w14:paraId="49223AF6" w14:textId="324B23C6" w:rsidR="0061242B" w:rsidRDefault="00000000">
      <w:pPr>
        <w:ind w:left="718" w:right="155"/>
      </w:pPr>
      <w:r>
        <w:t xml:space="preserve">“The Predicament of Semiotics”, </w:t>
      </w:r>
      <w:r>
        <w:rPr>
          <w:i/>
        </w:rPr>
        <w:t xml:space="preserve">Poetics Today </w:t>
      </w:r>
      <w:r>
        <w:t xml:space="preserve">13, no. 3 (1992): 543–552 </w:t>
      </w:r>
    </w:p>
    <w:p w14:paraId="3B9F9646" w14:textId="77777777" w:rsidR="00676CC2" w:rsidRDefault="00676CC2">
      <w:pPr>
        <w:ind w:left="992" w:right="155" w:hanging="283"/>
      </w:pPr>
    </w:p>
    <w:p w14:paraId="413CB979" w14:textId="5D3E5715" w:rsidR="0061242B" w:rsidRDefault="00000000">
      <w:pPr>
        <w:ind w:left="992" w:right="155" w:hanging="283"/>
      </w:pPr>
      <w:r>
        <w:t xml:space="preserve">“Rape: Problems of Intention”, In </w:t>
      </w:r>
      <w:r>
        <w:rPr>
          <w:i/>
        </w:rPr>
        <w:t>Feminism and Psychoanalysis</w:t>
      </w:r>
      <w:r>
        <w:t xml:space="preserve">, ed. Elizabeth Wright. Oxford: Blackwell, 1992, 367–371 </w:t>
      </w:r>
    </w:p>
    <w:p w14:paraId="73504336" w14:textId="77777777" w:rsidR="00676CC2" w:rsidRDefault="00676CC2">
      <w:pPr>
        <w:ind w:left="718" w:right="155"/>
      </w:pPr>
    </w:p>
    <w:p w14:paraId="51A42315" w14:textId="7454C681" w:rsidR="0061242B" w:rsidRDefault="00000000">
      <w:pPr>
        <w:ind w:left="718" w:right="155"/>
      </w:pPr>
      <w:r>
        <w:t xml:space="preserve">“De hang </w:t>
      </w:r>
      <w:proofErr w:type="spellStart"/>
      <w:r>
        <w:t>naar</w:t>
      </w:r>
      <w:proofErr w:type="spellEnd"/>
      <w:r>
        <w:t xml:space="preserve"> </w:t>
      </w:r>
      <w:proofErr w:type="spellStart"/>
      <w:r>
        <w:t>houvast</w:t>
      </w:r>
      <w:proofErr w:type="spellEnd"/>
      <w:r>
        <w:t xml:space="preserve">”, </w:t>
      </w:r>
      <w:proofErr w:type="spellStart"/>
      <w:r>
        <w:rPr>
          <w:i/>
        </w:rPr>
        <w:t>Opzij</w:t>
      </w:r>
      <w:proofErr w:type="spellEnd"/>
      <w:r>
        <w:rPr>
          <w:i/>
        </w:rPr>
        <w:t xml:space="preserve"> </w:t>
      </w:r>
      <w:r>
        <w:t xml:space="preserve">20, no. 2 (1992): 52–59 </w:t>
      </w:r>
    </w:p>
    <w:p w14:paraId="5C9B75F2" w14:textId="77777777" w:rsidR="00676CC2" w:rsidRDefault="00676CC2">
      <w:pPr>
        <w:spacing w:after="2"/>
        <w:ind w:left="993" w:right="155" w:hanging="284"/>
      </w:pPr>
    </w:p>
    <w:p w14:paraId="20E2CB73" w14:textId="692F74A9" w:rsidR="0061242B" w:rsidRDefault="00000000">
      <w:pPr>
        <w:spacing w:after="2"/>
        <w:ind w:left="993" w:right="155" w:hanging="284"/>
      </w:pPr>
      <w:r>
        <w:t xml:space="preserve">“Who Cares? Where Stories Come </w:t>
      </w:r>
      <w:proofErr w:type="gramStart"/>
      <w:r>
        <w:t>From</w:t>
      </w:r>
      <w:proofErr w:type="gramEnd"/>
      <w:r>
        <w:t xml:space="preserve"> and What They Do”, In </w:t>
      </w:r>
      <w:r>
        <w:rPr>
          <w:i/>
        </w:rPr>
        <w:t>Information in a Healthy Society / Health in the Information Society</w:t>
      </w:r>
      <w:r>
        <w:t xml:space="preserve">, eds. Ad van Berlo and </w:t>
      </w:r>
    </w:p>
    <w:p w14:paraId="37A3C70E" w14:textId="77777777" w:rsidR="0061242B" w:rsidRDefault="00000000">
      <w:pPr>
        <w:ind w:left="1015" w:right="155"/>
      </w:pPr>
      <w:r>
        <w:t xml:space="preserve">Yvonne </w:t>
      </w:r>
      <w:proofErr w:type="spellStart"/>
      <w:r>
        <w:t>Kiwitz</w:t>
      </w:r>
      <w:proofErr w:type="spellEnd"/>
      <w:r>
        <w:t xml:space="preserve">-De </w:t>
      </w:r>
      <w:proofErr w:type="spellStart"/>
      <w:r>
        <w:t>Ruijter</w:t>
      </w:r>
      <w:proofErr w:type="spellEnd"/>
      <w:r>
        <w:t xml:space="preserve">. </w:t>
      </w:r>
      <w:proofErr w:type="spellStart"/>
      <w:r>
        <w:t>Knegsel</w:t>
      </w:r>
      <w:proofErr w:type="spellEnd"/>
      <w:r>
        <w:t xml:space="preserve">, the Netherlands: </w:t>
      </w:r>
      <w:proofErr w:type="spellStart"/>
      <w:r>
        <w:t>Akontes</w:t>
      </w:r>
      <w:proofErr w:type="spellEnd"/>
      <w:r>
        <w:t xml:space="preserve"> Publishing, 1992, 276–281 </w:t>
      </w:r>
    </w:p>
    <w:p w14:paraId="114B4F69" w14:textId="77777777" w:rsidR="00676CC2" w:rsidRDefault="00676CC2">
      <w:pPr>
        <w:ind w:left="718" w:right="155"/>
      </w:pPr>
    </w:p>
    <w:p w14:paraId="21183A7B" w14:textId="5308BD19" w:rsidR="0061242B" w:rsidRDefault="00000000">
      <w:pPr>
        <w:ind w:left="718" w:right="155"/>
      </w:pPr>
      <w:r>
        <w:t xml:space="preserve">“Reply”, </w:t>
      </w:r>
      <w:r>
        <w:rPr>
          <w:i/>
        </w:rPr>
        <w:t xml:space="preserve">The Art Bulletin </w:t>
      </w:r>
      <w:r>
        <w:t xml:space="preserve">74, no. 3 (1992): 528–531 (co-author: Norman Bryson) </w:t>
      </w:r>
    </w:p>
    <w:p w14:paraId="4E2CFF7D" w14:textId="77777777" w:rsidR="00676CC2" w:rsidRDefault="00676CC2">
      <w:pPr>
        <w:ind w:left="992" w:right="155" w:hanging="283"/>
      </w:pPr>
    </w:p>
    <w:p w14:paraId="398844B8" w14:textId="11323521" w:rsidR="0061242B" w:rsidRDefault="00000000">
      <w:pPr>
        <w:ind w:left="992" w:right="155" w:hanging="283"/>
      </w:pPr>
      <w:r>
        <w:lastRenderedPageBreak/>
        <w:t xml:space="preserve">“De </w:t>
      </w:r>
      <w:proofErr w:type="spellStart"/>
      <w:r>
        <w:t>grenzen</w:t>
      </w:r>
      <w:proofErr w:type="spellEnd"/>
      <w:r>
        <w:t xml:space="preserve"> van </w:t>
      </w:r>
      <w:proofErr w:type="spellStart"/>
      <w:r>
        <w:t>wetenschappelijkheid</w:t>
      </w:r>
      <w:proofErr w:type="spellEnd"/>
      <w:r>
        <w:t xml:space="preserve">”, </w:t>
      </w:r>
      <w:r>
        <w:rPr>
          <w:i/>
        </w:rPr>
        <w:t xml:space="preserve">Forum der </w:t>
      </w:r>
      <w:proofErr w:type="spellStart"/>
      <w:r>
        <w:rPr>
          <w:i/>
        </w:rPr>
        <w:t>Letteren</w:t>
      </w:r>
      <w:proofErr w:type="spellEnd"/>
      <w:r>
        <w:rPr>
          <w:i/>
        </w:rPr>
        <w:t xml:space="preserve"> </w:t>
      </w:r>
      <w:r>
        <w:t xml:space="preserve">33, no. 4 (1992): 275–283 </w:t>
      </w:r>
    </w:p>
    <w:p w14:paraId="02E282CB" w14:textId="77777777" w:rsidR="00676CC2" w:rsidRDefault="00676CC2">
      <w:pPr>
        <w:ind w:left="718" w:right="155"/>
      </w:pPr>
    </w:p>
    <w:p w14:paraId="3BC11DFC" w14:textId="2F5249B5" w:rsidR="0061242B" w:rsidRDefault="00000000">
      <w:pPr>
        <w:ind w:left="718" w:right="155"/>
      </w:pPr>
      <w:r>
        <w:t xml:space="preserve">“The Point of Narratology”, </w:t>
      </w:r>
      <w:r>
        <w:rPr>
          <w:i/>
        </w:rPr>
        <w:t xml:space="preserve">Poetics Today </w:t>
      </w:r>
      <w:r>
        <w:t xml:space="preserve">11, no. 4 (1990): 727–753 </w:t>
      </w:r>
    </w:p>
    <w:p w14:paraId="7AA82FE6" w14:textId="77777777" w:rsidR="0061242B" w:rsidRDefault="00000000">
      <w:pPr>
        <w:ind w:left="1015" w:right="155"/>
      </w:pPr>
      <w:r>
        <w:t>(Swedish) “</w:t>
      </w:r>
      <w:proofErr w:type="spellStart"/>
      <w:r>
        <w:t>Vitsen</w:t>
      </w:r>
      <w:proofErr w:type="spellEnd"/>
      <w:r>
        <w:t xml:space="preserve"> med </w:t>
      </w:r>
      <w:proofErr w:type="spellStart"/>
      <w:r>
        <w:t>narratologi</w:t>
      </w:r>
      <w:proofErr w:type="spellEnd"/>
      <w:r>
        <w:t xml:space="preserve">”, </w:t>
      </w:r>
      <w:proofErr w:type="spellStart"/>
      <w:r>
        <w:rPr>
          <w:i/>
        </w:rPr>
        <w:t>Tidskrift</w:t>
      </w:r>
      <w:proofErr w:type="spellEnd"/>
      <w:r>
        <w:rPr>
          <w:i/>
        </w:rPr>
        <w:t xml:space="preserve"> för </w:t>
      </w:r>
      <w:proofErr w:type="spellStart"/>
      <w:r>
        <w:rPr>
          <w:i/>
        </w:rPr>
        <w:t>litteraturvetenskap</w:t>
      </w:r>
      <w:proofErr w:type="spellEnd"/>
      <w:r>
        <w:rPr>
          <w:i/>
        </w:rPr>
        <w:t xml:space="preserve"> </w:t>
      </w:r>
      <w:r>
        <w:t xml:space="preserve">2/3 (1993): 3–25 </w:t>
      </w:r>
    </w:p>
    <w:p w14:paraId="5BEF5418" w14:textId="77777777" w:rsidR="00676CC2" w:rsidRDefault="00676CC2">
      <w:pPr>
        <w:ind w:left="718" w:right="155"/>
      </w:pPr>
    </w:p>
    <w:p w14:paraId="21428537" w14:textId="46C057A6" w:rsidR="0061242B" w:rsidRDefault="00000000">
      <w:pPr>
        <w:ind w:left="718" w:right="155"/>
      </w:pPr>
      <w:r>
        <w:t xml:space="preserve">“A Body of Writing”, </w:t>
      </w:r>
      <w:r>
        <w:rPr>
          <w:i/>
        </w:rPr>
        <w:t xml:space="preserve">Crossroads/Continuum </w:t>
      </w:r>
      <w:r>
        <w:t xml:space="preserve">1, no. 2 (1991): 110–126 </w:t>
      </w:r>
    </w:p>
    <w:p w14:paraId="71CE65C0" w14:textId="77777777" w:rsidR="00676CC2" w:rsidRDefault="00676CC2">
      <w:pPr>
        <w:spacing w:after="11"/>
        <w:ind w:left="718" w:right="155"/>
      </w:pPr>
    </w:p>
    <w:p w14:paraId="0FFD4FCC" w14:textId="077A16EE" w:rsidR="0061242B" w:rsidRDefault="00000000">
      <w:pPr>
        <w:spacing w:after="11"/>
        <w:ind w:left="718" w:right="155"/>
      </w:pPr>
      <w:r>
        <w:t xml:space="preserve">“Semiotics and Art History”, </w:t>
      </w:r>
      <w:r>
        <w:rPr>
          <w:i/>
        </w:rPr>
        <w:t xml:space="preserve">The Art Bulletin </w:t>
      </w:r>
      <w:r>
        <w:t xml:space="preserve">73, no. 2 (1991): 174–208 (co-author: </w:t>
      </w:r>
    </w:p>
    <w:p w14:paraId="03EAFD29" w14:textId="77777777" w:rsidR="0061242B" w:rsidRPr="004E6BA8" w:rsidRDefault="00000000">
      <w:pPr>
        <w:ind w:left="1015" w:right="155"/>
        <w:rPr>
          <w:lang w:val="fi-FI"/>
        </w:rPr>
      </w:pPr>
      <w:r w:rsidRPr="004E6BA8">
        <w:rPr>
          <w:lang w:val="fi-FI"/>
        </w:rPr>
        <w:t xml:space="preserve">Norman </w:t>
      </w:r>
      <w:proofErr w:type="spellStart"/>
      <w:r w:rsidRPr="004E6BA8">
        <w:rPr>
          <w:lang w:val="fi-FI"/>
        </w:rPr>
        <w:t>Bryson</w:t>
      </w:r>
      <w:proofErr w:type="spellEnd"/>
      <w:r w:rsidRPr="004E6BA8">
        <w:rPr>
          <w:lang w:val="fi-FI"/>
        </w:rPr>
        <w:t xml:space="preserve">) </w:t>
      </w:r>
    </w:p>
    <w:p w14:paraId="68FEBC46" w14:textId="77777777" w:rsidR="0061242B" w:rsidRDefault="00000000">
      <w:pPr>
        <w:spacing w:after="11"/>
        <w:ind w:left="1078" w:right="155"/>
      </w:pPr>
      <w:r w:rsidRPr="004E6BA8">
        <w:rPr>
          <w:lang w:val="fi-FI"/>
        </w:rPr>
        <w:t>(Russian) “</w:t>
      </w:r>
      <w:proofErr w:type="spellStart"/>
      <w:r w:rsidRPr="004E6BA8">
        <w:rPr>
          <w:lang w:val="fi-FI"/>
        </w:rPr>
        <w:t>Semiotika</w:t>
      </w:r>
      <w:proofErr w:type="spellEnd"/>
      <w:r w:rsidRPr="004E6BA8">
        <w:rPr>
          <w:lang w:val="fi-FI"/>
        </w:rPr>
        <w:t xml:space="preserve"> i </w:t>
      </w:r>
      <w:proofErr w:type="spellStart"/>
      <w:r w:rsidRPr="004E6BA8">
        <w:rPr>
          <w:lang w:val="fi-FI"/>
        </w:rPr>
        <w:t>iskusstvoznanie</w:t>
      </w:r>
      <w:proofErr w:type="spellEnd"/>
      <w:r w:rsidRPr="004E6BA8">
        <w:rPr>
          <w:lang w:val="fi-FI"/>
        </w:rPr>
        <w:t xml:space="preserve">”, Trans. </w:t>
      </w:r>
      <w:r>
        <w:t xml:space="preserve">E. </w:t>
      </w:r>
      <w:proofErr w:type="spellStart"/>
      <w:r>
        <w:t>Revzina</w:t>
      </w:r>
      <w:proofErr w:type="spellEnd"/>
      <w:r>
        <w:t xml:space="preserve"> and G. </w:t>
      </w:r>
      <w:proofErr w:type="spellStart"/>
      <w:r>
        <w:t>Revzina</w:t>
      </w:r>
      <w:proofErr w:type="spellEnd"/>
      <w:r>
        <w:t xml:space="preserve">. </w:t>
      </w:r>
    </w:p>
    <w:p w14:paraId="0F89B3FB" w14:textId="77777777" w:rsidR="0061242B" w:rsidRDefault="00000000">
      <w:pPr>
        <w:spacing w:after="53" w:line="252" w:lineRule="auto"/>
        <w:ind w:left="1016" w:right="132" w:hanging="10"/>
        <w:jc w:val="left"/>
      </w:pPr>
      <w:proofErr w:type="spellStart"/>
      <w:r>
        <w:rPr>
          <w:i/>
        </w:rPr>
        <w:t>Voprosy</w:t>
      </w:r>
      <w:proofErr w:type="spellEnd"/>
      <w:r>
        <w:rPr>
          <w:i/>
        </w:rPr>
        <w:t xml:space="preserve"> </w:t>
      </w:r>
      <w:proofErr w:type="spellStart"/>
      <w:r>
        <w:rPr>
          <w:i/>
        </w:rPr>
        <w:t>Iskusstvoznania</w:t>
      </w:r>
      <w:proofErr w:type="spellEnd"/>
      <w:r>
        <w:rPr>
          <w:i/>
        </w:rPr>
        <w:t xml:space="preserve"> </w:t>
      </w:r>
      <w:r>
        <w:t xml:space="preserve">9, no. 2 (1996): 521-551 </w:t>
      </w:r>
    </w:p>
    <w:p w14:paraId="30CA62E6" w14:textId="77777777" w:rsidR="0061242B" w:rsidRDefault="00000000">
      <w:pPr>
        <w:ind w:left="1015" w:right="155"/>
      </w:pPr>
      <w:r>
        <w:t>(Serbian) “</w:t>
      </w:r>
      <w:proofErr w:type="spellStart"/>
      <w:r>
        <w:t>Semiotika</w:t>
      </w:r>
      <w:proofErr w:type="spellEnd"/>
      <w:r>
        <w:t xml:space="preserve"> </w:t>
      </w:r>
      <w:proofErr w:type="spellStart"/>
      <w:r>
        <w:t>i</w:t>
      </w:r>
      <w:proofErr w:type="spellEnd"/>
      <w:r>
        <w:t xml:space="preserve"> </w:t>
      </w:r>
      <w:proofErr w:type="spellStart"/>
      <w:r>
        <w:t>istorija</w:t>
      </w:r>
      <w:proofErr w:type="spellEnd"/>
      <w:r>
        <w:t xml:space="preserve"> </w:t>
      </w:r>
      <w:proofErr w:type="spellStart"/>
      <w:r>
        <w:t>umetnosti</w:t>
      </w:r>
      <w:proofErr w:type="spellEnd"/>
      <w:r>
        <w:t xml:space="preserve">”, Trans. Ksenija Stevanovic and Dragana </w:t>
      </w:r>
      <w:proofErr w:type="spellStart"/>
      <w:r>
        <w:t>Kitanovic</w:t>
      </w:r>
      <w:proofErr w:type="spellEnd"/>
      <w:r>
        <w:t xml:space="preserve">. </w:t>
      </w:r>
      <w:proofErr w:type="spellStart"/>
      <w:r>
        <w:rPr>
          <w:i/>
        </w:rPr>
        <w:t>Prelom</w:t>
      </w:r>
      <w:proofErr w:type="spellEnd"/>
      <w:r>
        <w:rPr>
          <w:i/>
        </w:rPr>
        <w:t xml:space="preserve"> </w:t>
      </w:r>
      <w:r>
        <w:t xml:space="preserve">1, no. 1 (2001): 161–192 </w:t>
      </w:r>
    </w:p>
    <w:p w14:paraId="5F40ECAA" w14:textId="77777777" w:rsidR="0061242B" w:rsidRDefault="00000000">
      <w:pPr>
        <w:ind w:left="1015" w:right="565"/>
      </w:pPr>
      <w:r>
        <w:t>(Croatian) “</w:t>
      </w:r>
      <w:proofErr w:type="spellStart"/>
      <w:r>
        <w:t>Semiotika</w:t>
      </w:r>
      <w:proofErr w:type="spellEnd"/>
      <w:r>
        <w:t xml:space="preserve"> </w:t>
      </w:r>
      <w:proofErr w:type="spellStart"/>
      <w:r>
        <w:t>i</w:t>
      </w:r>
      <w:proofErr w:type="spellEnd"/>
      <w:r>
        <w:t xml:space="preserve"> </w:t>
      </w:r>
      <w:proofErr w:type="spellStart"/>
      <w:r>
        <w:t>povijest</w:t>
      </w:r>
      <w:proofErr w:type="spellEnd"/>
      <w:r>
        <w:t xml:space="preserve"> </w:t>
      </w:r>
      <w:proofErr w:type="spellStart"/>
      <w:r>
        <w:t>umjetnosti</w:t>
      </w:r>
      <w:proofErr w:type="spellEnd"/>
      <w:r>
        <w:t xml:space="preserve">”, </w:t>
      </w:r>
      <w:proofErr w:type="spellStart"/>
      <w:r>
        <w:t>Umjetničko</w:t>
      </w:r>
      <w:proofErr w:type="spellEnd"/>
      <w:r>
        <w:t xml:space="preserve"> </w:t>
      </w:r>
      <w:proofErr w:type="spellStart"/>
      <w:r>
        <w:t>djelo</w:t>
      </w:r>
      <w:proofErr w:type="spellEnd"/>
      <w:r>
        <w:t xml:space="preserve"> </w:t>
      </w:r>
      <w:proofErr w:type="spellStart"/>
      <w:r>
        <w:t>kao</w:t>
      </w:r>
      <w:proofErr w:type="spellEnd"/>
      <w:r>
        <w:t xml:space="preserve"> </w:t>
      </w:r>
      <w:proofErr w:type="spellStart"/>
      <w:r>
        <w:t>društvena</w:t>
      </w:r>
      <w:proofErr w:type="spellEnd"/>
      <w:r>
        <w:t xml:space="preserve"> </w:t>
      </w:r>
      <w:proofErr w:type="spellStart"/>
      <w:r>
        <w:t>činjenica</w:t>
      </w:r>
      <w:proofErr w:type="spellEnd"/>
      <w:r>
        <w:t xml:space="preserve">. </w:t>
      </w:r>
      <w:proofErr w:type="spellStart"/>
      <w:r>
        <w:t>Persepektive</w:t>
      </w:r>
      <w:proofErr w:type="spellEnd"/>
      <w:r>
        <w:t xml:space="preserve"> </w:t>
      </w:r>
      <w:proofErr w:type="spellStart"/>
      <w:r>
        <w:t>kritičke</w:t>
      </w:r>
      <w:proofErr w:type="spellEnd"/>
      <w:r>
        <w:t xml:space="preserve"> </w:t>
      </w:r>
      <w:proofErr w:type="spellStart"/>
      <w:r>
        <w:t>povijesti</w:t>
      </w:r>
      <w:proofErr w:type="spellEnd"/>
      <w:r>
        <w:t xml:space="preserve"> </w:t>
      </w:r>
      <w:proofErr w:type="spellStart"/>
      <w:r>
        <w:t>umjetnosti</w:t>
      </w:r>
      <w:proofErr w:type="spellEnd"/>
      <w:r>
        <w:t xml:space="preserve">. Ljiljana </w:t>
      </w:r>
      <w:proofErr w:type="spellStart"/>
      <w:r>
        <w:t>Kolešnik</w:t>
      </w:r>
      <w:proofErr w:type="spellEnd"/>
      <w:r>
        <w:t xml:space="preserve"> (ed.) (2011): 51-104 </w:t>
      </w:r>
    </w:p>
    <w:p w14:paraId="40D31C10" w14:textId="77777777" w:rsidR="00676CC2" w:rsidRDefault="00676CC2">
      <w:pPr>
        <w:ind w:left="795" w:right="155"/>
      </w:pPr>
    </w:p>
    <w:p w14:paraId="58C4312A" w14:textId="162266EC" w:rsidR="0061242B" w:rsidRDefault="00000000">
      <w:pPr>
        <w:ind w:left="795" w:right="155"/>
      </w:pPr>
      <w:r>
        <w:t xml:space="preserve">“The Politics of Citation.” </w:t>
      </w:r>
      <w:r>
        <w:rPr>
          <w:i/>
        </w:rPr>
        <w:t xml:space="preserve">Diacritics </w:t>
      </w:r>
      <w:r>
        <w:t xml:space="preserve">21, no. 1 (1991): 25–45 </w:t>
      </w:r>
    </w:p>
    <w:p w14:paraId="595F8CDD" w14:textId="77777777" w:rsidR="00676CC2" w:rsidRDefault="00676CC2">
      <w:pPr>
        <w:ind w:left="993" w:right="224" w:hanging="284"/>
      </w:pPr>
    </w:p>
    <w:p w14:paraId="799EF850" w14:textId="7DE871B8" w:rsidR="0061242B" w:rsidRDefault="00000000">
      <w:pPr>
        <w:ind w:left="993" w:right="224" w:hanging="284"/>
      </w:pPr>
      <w:r>
        <w:t>“</w:t>
      </w:r>
      <w:proofErr w:type="spellStart"/>
      <w:r>
        <w:t>Mooie</w:t>
      </w:r>
      <w:proofErr w:type="spellEnd"/>
      <w:r>
        <w:t xml:space="preserve"> </w:t>
      </w:r>
      <w:proofErr w:type="spellStart"/>
      <w:r>
        <w:t>boel</w:t>
      </w:r>
      <w:proofErr w:type="spellEnd"/>
      <w:r>
        <w:t xml:space="preserve">: </w:t>
      </w:r>
      <w:proofErr w:type="spellStart"/>
      <w:r>
        <w:t>een</w:t>
      </w:r>
      <w:proofErr w:type="spellEnd"/>
      <w:r>
        <w:t xml:space="preserve"> </w:t>
      </w:r>
      <w:proofErr w:type="spellStart"/>
      <w:r>
        <w:t>driehoeksverhouding</w:t>
      </w:r>
      <w:proofErr w:type="spellEnd"/>
      <w:r>
        <w:t xml:space="preserve"> in </w:t>
      </w:r>
      <w:proofErr w:type="spellStart"/>
      <w:r>
        <w:t>lagen</w:t>
      </w:r>
      <w:proofErr w:type="spellEnd"/>
      <w:r>
        <w:t xml:space="preserve">”, In </w:t>
      </w:r>
      <w:proofErr w:type="spellStart"/>
      <w:r>
        <w:rPr>
          <w:i/>
        </w:rPr>
        <w:t>Visies</w:t>
      </w:r>
      <w:proofErr w:type="spellEnd"/>
      <w:r>
        <w:rPr>
          <w:i/>
        </w:rPr>
        <w:t xml:space="preserve"> op </w:t>
      </w:r>
      <w:proofErr w:type="spellStart"/>
      <w:r>
        <w:rPr>
          <w:i/>
        </w:rPr>
        <w:t>cultuur</w:t>
      </w:r>
      <w:proofErr w:type="spellEnd"/>
      <w:r>
        <w:rPr>
          <w:i/>
        </w:rPr>
        <w:t xml:space="preserve"> </w:t>
      </w:r>
      <w:proofErr w:type="spellStart"/>
      <w:r>
        <w:rPr>
          <w:i/>
        </w:rPr>
        <w:t>en</w:t>
      </w:r>
      <w:proofErr w:type="spellEnd"/>
      <w:r>
        <w:rPr>
          <w:i/>
        </w:rPr>
        <w:t xml:space="preserve"> </w:t>
      </w:r>
      <w:proofErr w:type="spellStart"/>
      <w:r>
        <w:rPr>
          <w:i/>
        </w:rPr>
        <w:t>literatuur</w:t>
      </w:r>
      <w:proofErr w:type="spellEnd"/>
      <w:r>
        <w:rPr>
          <w:i/>
        </w:rPr>
        <w:t xml:space="preserve">: </w:t>
      </w:r>
      <w:proofErr w:type="spellStart"/>
      <w:r>
        <w:rPr>
          <w:i/>
        </w:rPr>
        <w:t>opstellen</w:t>
      </w:r>
      <w:proofErr w:type="spellEnd"/>
      <w:r>
        <w:rPr>
          <w:i/>
        </w:rPr>
        <w:t xml:space="preserve"> </w:t>
      </w:r>
      <w:proofErr w:type="spellStart"/>
      <w:r>
        <w:rPr>
          <w:i/>
        </w:rPr>
        <w:t>naar</w:t>
      </w:r>
      <w:proofErr w:type="spellEnd"/>
      <w:r>
        <w:rPr>
          <w:i/>
        </w:rPr>
        <w:t xml:space="preserve"> </w:t>
      </w:r>
      <w:proofErr w:type="spellStart"/>
      <w:r>
        <w:rPr>
          <w:i/>
        </w:rPr>
        <w:t>aanleiding</w:t>
      </w:r>
      <w:proofErr w:type="spellEnd"/>
      <w:r>
        <w:rPr>
          <w:i/>
        </w:rPr>
        <w:t xml:space="preserve"> van het </w:t>
      </w:r>
      <w:proofErr w:type="spellStart"/>
      <w:r>
        <w:rPr>
          <w:i/>
        </w:rPr>
        <w:t>werk</w:t>
      </w:r>
      <w:proofErr w:type="spellEnd"/>
      <w:r>
        <w:rPr>
          <w:i/>
        </w:rPr>
        <w:t xml:space="preserve"> van J.J.A. </w:t>
      </w:r>
      <w:proofErr w:type="spellStart"/>
      <w:r>
        <w:rPr>
          <w:i/>
        </w:rPr>
        <w:t>Mooij</w:t>
      </w:r>
      <w:proofErr w:type="spellEnd"/>
      <w:r>
        <w:rPr>
          <w:i/>
        </w:rPr>
        <w:t xml:space="preserve">, </w:t>
      </w:r>
      <w:r>
        <w:t xml:space="preserve">ed. Rien T. Segers. Amsterdam and Atlanta, GA: </w:t>
      </w:r>
      <w:proofErr w:type="spellStart"/>
      <w:r>
        <w:t>Rodopi</w:t>
      </w:r>
      <w:proofErr w:type="spellEnd"/>
      <w:r>
        <w:t xml:space="preserve">, 1991, 157–162 </w:t>
      </w:r>
    </w:p>
    <w:p w14:paraId="799F0E27" w14:textId="77777777" w:rsidR="00676CC2" w:rsidRDefault="00676CC2">
      <w:pPr>
        <w:ind w:left="993" w:right="155" w:hanging="284"/>
      </w:pPr>
    </w:p>
    <w:p w14:paraId="62A91005" w14:textId="41ABDF37" w:rsidR="0061242B" w:rsidRDefault="00000000">
      <w:pPr>
        <w:ind w:left="993" w:right="155" w:hanging="284"/>
      </w:pPr>
      <w:r>
        <w:t xml:space="preserve">“Murder and Difference: Uncanny Sites in an Uncanny World”, </w:t>
      </w:r>
      <w:r>
        <w:rPr>
          <w:i/>
        </w:rPr>
        <w:t xml:space="preserve">Journal of Literature and Theology </w:t>
      </w:r>
      <w:r>
        <w:t xml:space="preserve">5, no. 1 (1991): 11–19 </w:t>
      </w:r>
    </w:p>
    <w:p w14:paraId="1ABFBE50" w14:textId="77777777" w:rsidR="00676CC2" w:rsidRDefault="00676CC2">
      <w:pPr>
        <w:spacing w:after="53" w:line="250" w:lineRule="auto"/>
        <w:ind w:left="1002" w:right="126" w:hanging="293"/>
        <w:jc w:val="left"/>
      </w:pPr>
    </w:p>
    <w:p w14:paraId="0AD86C82" w14:textId="65EEF1D1" w:rsidR="0061242B" w:rsidRDefault="00000000">
      <w:pPr>
        <w:spacing w:after="53" w:line="250" w:lineRule="auto"/>
        <w:ind w:left="1002" w:right="126" w:hanging="293"/>
        <w:jc w:val="left"/>
      </w:pPr>
      <w:r>
        <w:t xml:space="preserve">“‘Door </w:t>
      </w:r>
      <w:proofErr w:type="spellStart"/>
      <w:r>
        <w:t>zuiverheid</w:t>
      </w:r>
      <w:proofErr w:type="spellEnd"/>
      <w:r>
        <w:t xml:space="preserve"> </w:t>
      </w:r>
      <w:proofErr w:type="spellStart"/>
      <w:r>
        <w:t>gedreven</w:t>
      </w:r>
      <w:proofErr w:type="spellEnd"/>
      <w:r>
        <w:t xml:space="preserve">’: het </w:t>
      </w:r>
      <w:proofErr w:type="spellStart"/>
      <w:r>
        <w:t>troebele</w:t>
      </w:r>
      <w:proofErr w:type="spellEnd"/>
      <w:r>
        <w:t xml:space="preserve"> water van </w:t>
      </w:r>
      <w:r>
        <w:rPr>
          <w:i/>
        </w:rPr>
        <w:t xml:space="preserve">Het land van </w:t>
      </w:r>
      <w:proofErr w:type="spellStart"/>
      <w:r>
        <w:rPr>
          <w:i/>
        </w:rPr>
        <w:t>herkomst</w:t>
      </w:r>
      <w:proofErr w:type="spellEnd"/>
      <w:r>
        <w:rPr>
          <w:i/>
        </w:rPr>
        <w:t xml:space="preserve"> </w:t>
      </w:r>
      <w:r>
        <w:t xml:space="preserve">van E. du Perron”, In </w:t>
      </w:r>
      <w:r>
        <w:rPr>
          <w:i/>
        </w:rPr>
        <w:t xml:space="preserve">De canon </w:t>
      </w:r>
      <w:proofErr w:type="spellStart"/>
      <w:r>
        <w:rPr>
          <w:i/>
        </w:rPr>
        <w:t>onder</w:t>
      </w:r>
      <w:proofErr w:type="spellEnd"/>
      <w:r>
        <w:rPr>
          <w:i/>
        </w:rPr>
        <w:t xml:space="preserve"> </w:t>
      </w:r>
      <w:proofErr w:type="spellStart"/>
      <w:r>
        <w:rPr>
          <w:i/>
        </w:rPr>
        <w:t>vuur</w:t>
      </w:r>
      <w:proofErr w:type="spellEnd"/>
      <w:r>
        <w:rPr>
          <w:i/>
        </w:rPr>
        <w:t xml:space="preserve">: </w:t>
      </w:r>
      <w:proofErr w:type="spellStart"/>
      <w:r>
        <w:rPr>
          <w:i/>
        </w:rPr>
        <w:t>Nederlandse</w:t>
      </w:r>
      <w:proofErr w:type="spellEnd"/>
      <w:r>
        <w:rPr>
          <w:i/>
        </w:rPr>
        <w:t xml:space="preserve"> </w:t>
      </w:r>
      <w:proofErr w:type="spellStart"/>
      <w:r>
        <w:rPr>
          <w:i/>
        </w:rPr>
        <w:t>literatuur</w:t>
      </w:r>
      <w:proofErr w:type="spellEnd"/>
      <w:r>
        <w:rPr>
          <w:i/>
        </w:rPr>
        <w:t xml:space="preserve"> </w:t>
      </w:r>
      <w:proofErr w:type="spellStart"/>
      <w:r>
        <w:rPr>
          <w:i/>
        </w:rPr>
        <w:t>tegendraads</w:t>
      </w:r>
      <w:proofErr w:type="spellEnd"/>
      <w:r>
        <w:rPr>
          <w:i/>
        </w:rPr>
        <w:t xml:space="preserve"> </w:t>
      </w:r>
      <w:proofErr w:type="spellStart"/>
      <w:r>
        <w:rPr>
          <w:i/>
        </w:rPr>
        <w:t>gelezen</w:t>
      </w:r>
      <w:proofErr w:type="spellEnd"/>
      <w:r>
        <w:t xml:space="preserve">, eds. Ernst van Alphen and Maaike Meijer. Amsterdam: Van </w:t>
      </w:r>
      <w:proofErr w:type="spellStart"/>
      <w:r>
        <w:t>Gennep</w:t>
      </w:r>
      <w:proofErr w:type="spellEnd"/>
      <w:r>
        <w:t xml:space="preserve">, 1991, 122–1421 </w:t>
      </w:r>
    </w:p>
    <w:p w14:paraId="705BEEAC" w14:textId="77777777" w:rsidR="00676CC2" w:rsidRDefault="00676CC2">
      <w:pPr>
        <w:ind w:left="718" w:right="155"/>
      </w:pPr>
    </w:p>
    <w:p w14:paraId="2BC75ECA" w14:textId="48F4BF4E" w:rsidR="0061242B" w:rsidRDefault="00000000">
      <w:pPr>
        <w:ind w:left="718" w:right="155"/>
      </w:pPr>
      <w:r>
        <w:t xml:space="preserve"> “Une </w:t>
      </w:r>
      <w:proofErr w:type="spellStart"/>
      <w:r>
        <w:t>ou</w:t>
      </w:r>
      <w:proofErr w:type="spellEnd"/>
      <w:r>
        <w:t xml:space="preserve"> deux choses …” </w:t>
      </w:r>
      <w:proofErr w:type="spellStart"/>
      <w:r>
        <w:rPr>
          <w:i/>
        </w:rPr>
        <w:t>Protée</w:t>
      </w:r>
      <w:proofErr w:type="spellEnd"/>
      <w:r>
        <w:rPr>
          <w:i/>
        </w:rPr>
        <w:t xml:space="preserve"> </w:t>
      </w:r>
      <w:r>
        <w:t xml:space="preserve">19, no 1 (1991): 51–60 </w:t>
      </w:r>
    </w:p>
    <w:p w14:paraId="5F2F4404" w14:textId="77777777" w:rsidR="00676CC2" w:rsidRDefault="00676CC2">
      <w:pPr>
        <w:ind w:left="993" w:right="312" w:hanging="284"/>
      </w:pPr>
    </w:p>
    <w:p w14:paraId="1A8C41A1" w14:textId="11E02670" w:rsidR="0061242B" w:rsidRDefault="00000000">
      <w:pPr>
        <w:ind w:left="993" w:right="312" w:hanging="284"/>
      </w:pPr>
      <w:r>
        <w:t xml:space="preserve">“Lots of Writing”, </w:t>
      </w:r>
      <w:r>
        <w:rPr>
          <w:i/>
        </w:rPr>
        <w:t xml:space="preserve">Semeia </w:t>
      </w:r>
      <w:r>
        <w:t xml:space="preserve">54 (1991): 77–102; also published in </w:t>
      </w:r>
      <w:r>
        <w:rPr>
          <w:i/>
        </w:rPr>
        <w:t xml:space="preserve">Poetics Today </w:t>
      </w:r>
      <w:r>
        <w:t xml:space="preserve">15, no. 1 (1994): 89–114; reprinted in </w:t>
      </w:r>
      <w:r>
        <w:rPr>
          <w:i/>
        </w:rPr>
        <w:t>Ruth and Esther: A Feminist Companion to the Bible</w:t>
      </w:r>
      <w:r>
        <w:t xml:space="preserve">, ed. </w:t>
      </w:r>
      <w:proofErr w:type="spellStart"/>
      <w:r>
        <w:t>Athalya</w:t>
      </w:r>
      <w:proofErr w:type="spellEnd"/>
      <w:r>
        <w:t xml:space="preserve"> Brenner. Sheffield, UK: Sheffield Academic Press, 1999, 212–238 </w:t>
      </w:r>
    </w:p>
    <w:p w14:paraId="507EDED1" w14:textId="77777777" w:rsidR="00676CC2" w:rsidRDefault="00676CC2">
      <w:pPr>
        <w:ind w:left="993" w:right="223" w:hanging="284"/>
      </w:pPr>
    </w:p>
    <w:p w14:paraId="11BE7397" w14:textId="33514989" w:rsidR="0061242B" w:rsidRDefault="00000000">
      <w:pPr>
        <w:ind w:left="993" w:right="223" w:hanging="284"/>
      </w:pPr>
      <w:r>
        <w:t xml:space="preserve">“Experiencing Murder: Ritualistic Interpretation of Ancient Texts”, In </w:t>
      </w:r>
      <w:r>
        <w:rPr>
          <w:i/>
        </w:rPr>
        <w:t>Victor Turner and the Construction of Cultural Criticism: Between Literature and Anthropology</w:t>
      </w:r>
      <w:r>
        <w:t xml:space="preserve">, ed. Kathleen M. Ashley. Bloomington and Indianapolis: Indiana University Press, 1990, 3–20 </w:t>
      </w:r>
    </w:p>
    <w:p w14:paraId="0781C4BC" w14:textId="77777777" w:rsidR="00676CC2" w:rsidRDefault="00676CC2">
      <w:pPr>
        <w:spacing w:after="11"/>
        <w:ind w:left="718" w:right="155"/>
      </w:pPr>
    </w:p>
    <w:p w14:paraId="526520E0" w14:textId="2E36CDCC" w:rsidR="0061242B" w:rsidRDefault="00000000">
      <w:pPr>
        <w:spacing w:after="11"/>
        <w:ind w:left="718" w:right="155"/>
      </w:pPr>
      <w:r>
        <w:t xml:space="preserve">“Dealing/With/Women: Daughters in the Book of Judges”, In </w:t>
      </w:r>
      <w:proofErr w:type="gramStart"/>
      <w:r>
        <w:rPr>
          <w:i/>
        </w:rPr>
        <w:t>The</w:t>
      </w:r>
      <w:proofErr w:type="gramEnd"/>
      <w:r>
        <w:rPr>
          <w:i/>
        </w:rPr>
        <w:t xml:space="preserve"> Book and the </w:t>
      </w:r>
    </w:p>
    <w:p w14:paraId="0CAB13FC" w14:textId="77777777" w:rsidR="0061242B" w:rsidRDefault="00000000">
      <w:pPr>
        <w:spacing w:after="11"/>
        <w:ind w:left="1015" w:right="155"/>
      </w:pPr>
      <w:r>
        <w:rPr>
          <w:i/>
        </w:rPr>
        <w:lastRenderedPageBreak/>
        <w:t>Text: The Bible and Critical Theory</w:t>
      </w:r>
      <w:r>
        <w:t xml:space="preserve">, ed. Regina M. Schwartz. Oxford: Blackwell, </w:t>
      </w:r>
    </w:p>
    <w:p w14:paraId="1A2A5F86" w14:textId="77777777" w:rsidR="0061242B" w:rsidRDefault="00000000">
      <w:pPr>
        <w:ind w:left="1015" w:right="155"/>
      </w:pPr>
      <w:r>
        <w:t xml:space="preserve">1990, 16–39 </w:t>
      </w:r>
    </w:p>
    <w:p w14:paraId="669F5B43" w14:textId="77777777" w:rsidR="0061242B" w:rsidRDefault="00000000">
      <w:pPr>
        <w:spacing w:after="11"/>
        <w:ind w:left="1015" w:right="155"/>
      </w:pPr>
      <w:r>
        <w:t>(German) “Frauen-</w:t>
      </w:r>
      <w:proofErr w:type="spellStart"/>
      <w:r>
        <w:t>Handlung</w:t>
      </w:r>
      <w:proofErr w:type="spellEnd"/>
      <w:r>
        <w:t xml:space="preserve">: </w:t>
      </w:r>
      <w:proofErr w:type="spellStart"/>
      <w:r>
        <w:t>Töchter</w:t>
      </w:r>
      <w:proofErr w:type="spellEnd"/>
      <w:r>
        <w:t xml:space="preserve"> </w:t>
      </w:r>
      <w:proofErr w:type="spellStart"/>
      <w:r>
        <w:t>im</w:t>
      </w:r>
      <w:proofErr w:type="spellEnd"/>
      <w:r>
        <w:t xml:space="preserve"> Buch Richter.” Trans. Daniel </w:t>
      </w:r>
    </w:p>
    <w:p w14:paraId="0A7D1367" w14:textId="77777777" w:rsidR="0061242B" w:rsidRDefault="00000000">
      <w:pPr>
        <w:ind w:left="1015" w:right="155"/>
      </w:pPr>
      <w:r>
        <w:t xml:space="preserve">Weidner. In </w:t>
      </w:r>
      <w:r>
        <w:rPr>
          <w:i/>
        </w:rPr>
        <w:t xml:space="preserve">Bibel </w:t>
      </w:r>
      <w:proofErr w:type="spellStart"/>
      <w:r>
        <w:rPr>
          <w:i/>
        </w:rPr>
        <w:t>als</w:t>
      </w:r>
      <w:proofErr w:type="spellEnd"/>
      <w:r>
        <w:rPr>
          <w:i/>
        </w:rPr>
        <w:t xml:space="preserve"> </w:t>
      </w:r>
      <w:proofErr w:type="spellStart"/>
      <w:r>
        <w:rPr>
          <w:i/>
        </w:rPr>
        <w:t>Literatur</w:t>
      </w:r>
      <w:proofErr w:type="spellEnd"/>
      <w:r>
        <w:t xml:space="preserve">, eds. Hans-Peter Schmidt and Daniel Weidner. Munich: Wilhelm Fink Verlag, 2008, 283–304 </w:t>
      </w:r>
    </w:p>
    <w:p w14:paraId="76DFD9AE" w14:textId="77777777" w:rsidR="00676CC2" w:rsidRDefault="00676CC2">
      <w:pPr>
        <w:spacing w:after="11"/>
        <w:ind w:left="718" w:right="155"/>
      </w:pPr>
    </w:p>
    <w:p w14:paraId="7B5E05C5" w14:textId="18650790" w:rsidR="0061242B" w:rsidRDefault="00000000">
      <w:pPr>
        <w:spacing w:after="11"/>
        <w:ind w:left="718" w:right="155"/>
      </w:pPr>
      <w:r>
        <w:t xml:space="preserve">“The Rape of Narrative and the Narrative of Rape: Speech Acts and Body </w:t>
      </w:r>
    </w:p>
    <w:p w14:paraId="61104EF9" w14:textId="77777777" w:rsidR="0061242B" w:rsidRDefault="00000000">
      <w:pPr>
        <w:spacing w:after="11"/>
        <w:ind w:left="1015" w:right="155"/>
      </w:pPr>
      <w:r>
        <w:t xml:space="preserve">Language in Judges”, In Literature and the Body. Selected Papers from the </w:t>
      </w:r>
    </w:p>
    <w:p w14:paraId="49B2A2C3" w14:textId="77777777" w:rsidR="0061242B" w:rsidRDefault="00000000">
      <w:pPr>
        <w:ind w:left="1015" w:right="155"/>
      </w:pPr>
      <w:r>
        <w:t xml:space="preserve">English Institute, ed. Elaine Scarry. Baltimore, MD: Johns Hopkins University Press, 1988; paperback reprint 1990, 1–32 </w:t>
      </w:r>
    </w:p>
    <w:p w14:paraId="42343D6B" w14:textId="77777777" w:rsidR="00676CC2" w:rsidRDefault="00676CC2">
      <w:pPr>
        <w:spacing w:after="11"/>
        <w:ind w:left="718" w:right="155"/>
      </w:pPr>
    </w:p>
    <w:p w14:paraId="651AF9CA" w14:textId="04AED529" w:rsidR="0061242B" w:rsidRDefault="00000000">
      <w:pPr>
        <w:spacing w:after="11"/>
        <w:ind w:left="718" w:right="155"/>
      </w:pPr>
      <w:r>
        <w:t xml:space="preserve">“Dis-semination: “Rembrandt” and the Navel of the Text”, </w:t>
      </w:r>
      <w:r>
        <w:rPr>
          <w:i/>
        </w:rPr>
        <w:t xml:space="preserve">Literature, </w:t>
      </w:r>
    </w:p>
    <w:p w14:paraId="56EDAA40" w14:textId="77777777" w:rsidR="0061242B" w:rsidRDefault="00000000">
      <w:pPr>
        <w:spacing w:after="53" w:line="252" w:lineRule="auto"/>
        <w:ind w:left="1016" w:right="132" w:hanging="10"/>
        <w:jc w:val="left"/>
      </w:pPr>
      <w:r>
        <w:rPr>
          <w:i/>
        </w:rPr>
        <w:t xml:space="preserve">Interpretation, Theory </w:t>
      </w:r>
      <w:r>
        <w:t xml:space="preserve">2 (1990): 145–166 </w:t>
      </w:r>
    </w:p>
    <w:p w14:paraId="4AEC118F" w14:textId="77777777" w:rsidR="00676CC2" w:rsidRDefault="00676CC2">
      <w:pPr>
        <w:ind w:left="718" w:right="155"/>
      </w:pPr>
    </w:p>
    <w:p w14:paraId="76A93A5B" w14:textId="6924FC33" w:rsidR="0061242B" w:rsidRDefault="00000000">
      <w:pPr>
        <w:ind w:left="718" w:right="155"/>
      </w:pPr>
      <w:r>
        <w:t xml:space="preserve">“De-disciplining the Eye”, </w:t>
      </w:r>
      <w:r>
        <w:rPr>
          <w:i/>
        </w:rPr>
        <w:t xml:space="preserve">Critical Inquiry </w:t>
      </w:r>
      <w:r>
        <w:t xml:space="preserve">16, no. 3 (1990): 506–531 </w:t>
      </w:r>
    </w:p>
    <w:p w14:paraId="5959CC2E" w14:textId="77777777" w:rsidR="00676CC2" w:rsidRDefault="00676CC2">
      <w:pPr>
        <w:ind w:left="992" w:right="155" w:hanging="283"/>
      </w:pPr>
    </w:p>
    <w:p w14:paraId="55309E7B" w14:textId="5D6A7D67" w:rsidR="0061242B" w:rsidRDefault="00000000">
      <w:pPr>
        <w:ind w:left="992" w:right="155" w:hanging="283"/>
      </w:pPr>
      <w:r>
        <w:t xml:space="preserve">“Showcase”, In </w:t>
      </w:r>
      <w:proofErr w:type="spellStart"/>
      <w:r>
        <w:rPr>
          <w:i/>
        </w:rPr>
        <w:t>Natuur</w:t>
      </w:r>
      <w:proofErr w:type="spellEnd"/>
      <w:r>
        <w:rPr>
          <w:i/>
        </w:rPr>
        <w:t xml:space="preserve"> </w:t>
      </w:r>
      <w:proofErr w:type="spellStart"/>
      <w:r>
        <w:rPr>
          <w:i/>
        </w:rPr>
        <w:t>en</w:t>
      </w:r>
      <w:proofErr w:type="spellEnd"/>
      <w:r>
        <w:rPr>
          <w:i/>
        </w:rPr>
        <w:t xml:space="preserve"> </w:t>
      </w:r>
      <w:proofErr w:type="spellStart"/>
      <w:r>
        <w:rPr>
          <w:i/>
        </w:rPr>
        <w:t>cultuur</w:t>
      </w:r>
      <w:proofErr w:type="spellEnd"/>
      <w:r>
        <w:t xml:space="preserve">, eds. Raymond Corbey and Paul van der </w:t>
      </w:r>
      <w:proofErr w:type="spellStart"/>
      <w:r>
        <w:t>Grijp</w:t>
      </w:r>
      <w:proofErr w:type="spellEnd"/>
      <w:r>
        <w:t xml:space="preserve">. Baarn, the Netherlands: Ambo, 1990, 209–219 </w:t>
      </w:r>
    </w:p>
    <w:p w14:paraId="0A455ADE" w14:textId="77777777" w:rsidR="00676CC2" w:rsidRDefault="00676CC2">
      <w:pPr>
        <w:ind w:left="993" w:right="550" w:hanging="284"/>
      </w:pPr>
    </w:p>
    <w:p w14:paraId="453CC467" w14:textId="64FAF2E6" w:rsidR="0061242B" w:rsidRDefault="00000000">
      <w:pPr>
        <w:ind w:left="993" w:right="550" w:hanging="284"/>
      </w:pPr>
      <w:r>
        <w:t xml:space="preserve">“Over </w:t>
      </w:r>
      <w:proofErr w:type="spellStart"/>
      <w:r>
        <w:t>haar</w:t>
      </w:r>
      <w:proofErr w:type="spellEnd"/>
      <w:r>
        <w:t xml:space="preserve"> </w:t>
      </w:r>
      <w:proofErr w:type="spellStart"/>
      <w:r>
        <w:t>lijk</w:t>
      </w:r>
      <w:proofErr w:type="spellEnd"/>
      <w:r>
        <w:t xml:space="preserve">: </w:t>
      </w:r>
      <w:proofErr w:type="spellStart"/>
      <w:r>
        <w:t>waarheid</w:t>
      </w:r>
      <w:proofErr w:type="spellEnd"/>
      <w:r>
        <w:t xml:space="preserve">, </w:t>
      </w:r>
      <w:proofErr w:type="spellStart"/>
      <w:r>
        <w:t>wetenschap</w:t>
      </w:r>
      <w:proofErr w:type="spellEnd"/>
      <w:r>
        <w:t xml:space="preserve"> </w:t>
      </w:r>
      <w:proofErr w:type="spellStart"/>
      <w:r>
        <w:t>en</w:t>
      </w:r>
      <w:proofErr w:type="spellEnd"/>
      <w:r>
        <w:t xml:space="preserve"> </w:t>
      </w:r>
      <w:proofErr w:type="spellStart"/>
      <w:r>
        <w:t>cultuurverschil</w:t>
      </w:r>
      <w:proofErr w:type="spellEnd"/>
      <w:r>
        <w:t xml:space="preserve">”, reprint of monograph, with an afterword, in </w:t>
      </w:r>
      <w:r>
        <w:rPr>
          <w:i/>
        </w:rPr>
        <w:t xml:space="preserve">Een zee van </w:t>
      </w:r>
      <w:proofErr w:type="spellStart"/>
      <w:r>
        <w:rPr>
          <w:i/>
        </w:rPr>
        <w:t>golven</w:t>
      </w:r>
      <w:proofErr w:type="spellEnd"/>
      <w:r>
        <w:rPr>
          <w:i/>
        </w:rPr>
        <w:t xml:space="preserve">: </w:t>
      </w:r>
      <w:proofErr w:type="spellStart"/>
      <w:r>
        <w:rPr>
          <w:i/>
        </w:rPr>
        <w:t>vijf</w:t>
      </w:r>
      <w:proofErr w:type="spellEnd"/>
      <w:r>
        <w:rPr>
          <w:i/>
        </w:rPr>
        <w:t xml:space="preserve"> </w:t>
      </w:r>
      <w:proofErr w:type="spellStart"/>
      <w:r>
        <w:rPr>
          <w:i/>
        </w:rPr>
        <w:t>jaar</w:t>
      </w:r>
      <w:proofErr w:type="spellEnd"/>
      <w:r>
        <w:rPr>
          <w:i/>
        </w:rPr>
        <w:t xml:space="preserve"> Annie Romein-</w:t>
      </w:r>
      <w:proofErr w:type="spellStart"/>
      <w:r>
        <w:rPr>
          <w:i/>
        </w:rPr>
        <w:t>Verschoorlezingen</w:t>
      </w:r>
      <w:proofErr w:type="spellEnd"/>
      <w:r>
        <w:t xml:space="preserve">, eds. Agnes Verbiest and Anne van de Zande. Nijmegen, the Netherlands: Vita, 1995, 18–48 </w:t>
      </w:r>
    </w:p>
    <w:p w14:paraId="37EA7A41" w14:textId="77777777" w:rsidR="00676CC2" w:rsidRDefault="00676CC2">
      <w:pPr>
        <w:ind w:left="993" w:right="305" w:hanging="284"/>
      </w:pPr>
    </w:p>
    <w:p w14:paraId="47477697" w14:textId="21BBAD0C" w:rsidR="0061242B" w:rsidRDefault="00000000">
      <w:pPr>
        <w:ind w:left="993" w:right="305" w:hanging="284"/>
      </w:pPr>
      <w:r>
        <w:t xml:space="preserve">“Visual Poetics: Reading with the Other Art”, In </w:t>
      </w:r>
      <w:r>
        <w:rPr>
          <w:i/>
        </w:rPr>
        <w:t>Theory Between the Disciplines: Authority, Vision, Politics</w:t>
      </w:r>
      <w:r>
        <w:t xml:space="preserve">, eds. Martin </w:t>
      </w:r>
      <w:proofErr w:type="spellStart"/>
      <w:r>
        <w:t>Kreiswirth</w:t>
      </w:r>
      <w:proofErr w:type="spellEnd"/>
      <w:r>
        <w:t xml:space="preserve"> and Mark A. Cheetham. Ann Arbor: University of Michigan Press, 1990, 135–150 </w:t>
      </w:r>
    </w:p>
    <w:p w14:paraId="54C0C622" w14:textId="77777777" w:rsidR="00676CC2" w:rsidRDefault="00676CC2">
      <w:pPr>
        <w:spacing w:after="11"/>
        <w:ind w:left="718" w:right="155"/>
      </w:pPr>
    </w:p>
    <w:p w14:paraId="1B9D4A29" w14:textId="3B553CF6" w:rsidR="0061242B" w:rsidRDefault="00000000" w:rsidP="00676CC2">
      <w:pPr>
        <w:spacing w:after="11" w:line="247" w:lineRule="auto"/>
        <w:ind w:left="1276" w:right="153" w:hanging="567"/>
      </w:pPr>
      <w:r>
        <w:t xml:space="preserve">“Reading as Empowerment: The Bible from a Feminist Perspective”, In </w:t>
      </w:r>
      <w:r w:rsidR="00676CC2">
        <w:t xml:space="preserve">     </w:t>
      </w:r>
      <w:r>
        <w:t xml:space="preserve">Approaches to </w:t>
      </w:r>
      <w:r>
        <w:rPr>
          <w:i/>
        </w:rPr>
        <w:t xml:space="preserve">Teaching </w:t>
      </w:r>
      <w:proofErr w:type="spellStart"/>
      <w:r>
        <w:rPr>
          <w:i/>
        </w:rPr>
        <w:t>theHebrew</w:t>
      </w:r>
      <w:proofErr w:type="spellEnd"/>
      <w:r>
        <w:rPr>
          <w:i/>
        </w:rPr>
        <w:t xml:space="preserve"> Bible as Literature in Translation</w:t>
      </w:r>
      <w:r>
        <w:t xml:space="preserve">, eds. </w:t>
      </w:r>
    </w:p>
    <w:p w14:paraId="7C32CF6C" w14:textId="52C0C108" w:rsidR="0061242B" w:rsidRDefault="00676CC2">
      <w:pPr>
        <w:ind w:left="1015" w:right="155"/>
      </w:pPr>
      <w:r>
        <w:t xml:space="preserve">     Barry N. Ohlsen and Yael S. Feldman. New York: Modern Language       Association of America, 1989, 87–92 </w:t>
      </w:r>
    </w:p>
    <w:p w14:paraId="18EC2CDE" w14:textId="77777777" w:rsidR="00676CC2" w:rsidRDefault="00676CC2">
      <w:pPr>
        <w:ind w:left="718" w:right="155"/>
      </w:pPr>
    </w:p>
    <w:p w14:paraId="444C5BD8" w14:textId="179A639D" w:rsidR="0061242B" w:rsidRDefault="00000000">
      <w:pPr>
        <w:ind w:left="718" w:right="155"/>
      </w:pPr>
      <w:r>
        <w:t xml:space="preserve">“Visual Readers and Textual Viewers”, </w:t>
      </w:r>
      <w:r>
        <w:rPr>
          <w:i/>
        </w:rPr>
        <w:t xml:space="preserve">Versus </w:t>
      </w:r>
      <w:r>
        <w:t xml:space="preserve">52/53 (1989): 133–150 </w:t>
      </w:r>
    </w:p>
    <w:p w14:paraId="12847E83" w14:textId="77777777" w:rsidR="00676CC2" w:rsidRDefault="00676CC2">
      <w:pPr>
        <w:ind w:left="993" w:right="155" w:hanging="284"/>
      </w:pPr>
    </w:p>
    <w:p w14:paraId="406C3FD1" w14:textId="37820848" w:rsidR="0061242B" w:rsidRDefault="00000000">
      <w:pPr>
        <w:ind w:left="993" w:right="155" w:hanging="284"/>
      </w:pPr>
      <w:r>
        <w:t xml:space="preserve">“On Looking and Reading: Word and Image, Visual Poetics, and Comparative Arts”, </w:t>
      </w:r>
      <w:proofErr w:type="spellStart"/>
      <w:r>
        <w:rPr>
          <w:i/>
        </w:rPr>
        <w:t>Semiotica</w:t>
      </w:r>
      <w:proofErr w:type="spellEnd"/>
      <w:r>
        <w:rPr>
          <w:i/>
        </w:rPr>
        <w:t xml:space="preserve"> </w:t>
      </w:r>
      <w:r>
        <w:t xml:space="preserve">76, no. 3/4 (1989): 283–320 </w:t>
      </w:r>
    </w:p>
    <w:p w14:paraId="200046C6" w14:textId="77777777" w:rsidR="00676CC2" w:rsidRDefault="00676CC2">
      <w:pPr>
        <w:spacing w:after="7" w:line="252" w:lineRule="auto"/>
        <w:ind w:left="718" w:right="132" w:hanging="10"/>
        <w:jc w:val="left"/>
      </w:pPr>
    </w:p>
    <w:p w14:paraId="13D9004F" w14:textId="7FF61E95" w:rsidR="0061242B" w:rsidRDefault="00000000">
      <w:pPr>
        <w:spacing w:after="7" w:line="252" w:lineRule="auto"/>
        <w:ind w:left="718" w:right="132" w:hanging="10"/>
        <w:jc w:val="left"/>
      </w:pPr>
      <w:r>
        <w:t xml:space="preserve">“Language and Its Motivations”, In </w:t>
      </w:r>
      <w:r>
        <w:rPr>
          <w:i/>
        </w:rPr>
        <w:t xml:space="preserve">Three Cultures: Fifteen Lectures on the </w:t>
      </w:r>
    </w:p>
    <w:p w14:paraId="06ED7FD7" w14:textId="77777777" w:rsidR="0061242B" w:rsidRDefault="00000000">
      <w:pPr>
        <w:spacing w:after="7" w:line="252" w:lineRule="auto"/>
        <w:ind w:left="1016" w:right="132" w:hanging="10"/>
        <w:jc w:val="left"/>
      </w:pPr>
      <w:r>
        <w:rPr>
          <w:i/>
        </w:rPr>
        <w:t>Confrontation of Academic Cultures</w:t>
      </w:r>
      <w:r>
        <w:t xml:space="preserve">, a publication of the </w:t>
      </w:r>
      <w:proofErr w:type="spellStart"/>
      <w:r>
        <w:t>Stichting</w:t>
      </w:r>
      <w:proofErr w:type="spellEnd"/>
      <w:r>
        <w:t xml:space="preserve"> </w:t>
      </w:r>
    </w:p>
    <w:p w14:paraId="604E03DD" w14:textId="77777777" w:rsidR="0061242B" w:rsidRDefault="00000000">
      <w:pPr>
        <w:ind w:left="1015" w:right="155"/>
      </w:pPr>
      <w:proofErr w:type="spellStart"/>
      <w:r>
        <w:t>Praemium</w:t>
      </w:r>
      <w:proofErr w:type="spellEnd"/>
      <w:r>
        <w:t xml:space="preserve"> </w:t>
      </w:r>
      <w:proofErr w:type="spellStart"/>
      <w:r>
        <w:t>Erasmianum</w:t>
      </w:r>
      <w:proofErr w:type="spellEnd"/>
      <w:r>
        <w:t xml:space="preserve">. Rotterdam: Universitaire Pers Rotterdam, 1989, 31–42 </w:t>
      </w:r>
    </w:p>
    <w:p w14:paraId="5129A455" w14:textId="77777777" w:rsidR="00676CC2" w:rsidRDefault="00676CC2">
      <w:pPr>
        <w:spacing w:after="7" w:line="252" w:lineRule="auto"/>
        <w:ind w:left="718" w:right="132" w:hanging="10"/>
        <w:jc w:val="left"/>
      </w:pPr>
    </w:p>
    <w:p w14:paraId="2BF72E4C" w14:textId="45A7CB28" w:rsidR="0061242B" w:rsidRDefault="00000000">
      <w:pPr>
        <w:spacing w:after="7" w:line="252" w:lineRule="auto"/>
        <w:ind w:left="718" w:right="132" w:hanging="10"/>
        <w:jc w:val="left"/>
      </w:pPr>
      <w:r>
        <w:t xml:space="preserve">“The Effects of Language”, In </w:t>
      </w:r>
      <w:r>
        <w:rPr>
          <w:i/>
        </w:rPr>
        <w:t xml:space="preserve">Three Cultures: Fifteen Lectures on the </w:t>
      </w:r>
    </w:p>
    <w:p w14:paraId="44B7DA7F" w14:textId="77777777" w:rsidR="0061242B" w:rsidRDefault="00000000">
      <w:pPr>
        <w:spacing w:after="7" w:line="252" w:lineRule="auto"/>
        <w:ind w:left="1016" w:right="132" w:hanging="10"/>
        <w:jc w:val="left"/>
      </w:pPr>
      <w:r>
        <w:rPr>
          <w:i/>
        </w:rPr>
        <w:t>Confrontation of Academic Cultures</w:t>
      </w:r>
      <w:r>
        <w:t xml:space="preserve">, a publication of the </w:t>
      </w:r>
      <w:proofErr w:type="spellStart"/>
      <w:r>
        <w:t>Stichting</w:t>
      </w:r>
      <w:proofErr w:type="spellEnd"/>
      <w:r>
        <w:t xml:space="preserve"> </w:t>
      </w:r>
    </w:p>
    <w:p w14:paraId="5C461F83" w14:textId="77777777" w:rsidR="0061242B" w:rsidRDefault="00000000">
      <w:pPr>
        <w:ind w:left="1015" w:right="155"/>
      </w:pPr>
      <w:proofErr w:type="spellStart"/>
      <w:r>
        <w:t>Praemium</w:t>
      </w:r>
      <w:proofErr w:type="spellEnd"/>
      <w:r>
        <w:t xml:space="preserve"> </w:t>
      </w:r>
      <w:proofErr w:type="spellStart"/>
      <w:r>
        <w:t>Erasmianum</w:t>
      </w:r>
      <w:proofErr w:type="spellEnd"/>
      <w:r>
        <w:t xml:space="preserve">. Rotterdam: Universitaire Pers Rotterdam, 1989, 57–70 </w:t>
      </w:r>
    </w:p>
    <w:p w14:paraId="14B4188D" w14:textId="77777777" w:rsidR="00676CC2" w:rsidRDefault="00676CC2">
      <w:pPr>
        <w:ind w:left="993" w:right="155" w:hanging="284"/>
      </w:pPr>
    </w:p>
    <w:p w14:paraId="0933DB94" w14:textId="459232CF" w:rsidR="0061242B" w:rsidRDefault="00000000">
      <w:pPr>
        <w:ind w:left="993" w:right="155" w:hanging="284"/>
      </w:pPr>
      <w:r>
        <w:lastRenderedPageBreak/>
        <w:t xml:space="preserve">“Literature and Its Insistent Other”, </w:t>
      </w:r>
      <w:r>
        <w:rPr>
          <w:i/>
        </w:rPr>
        <w:t xml:space="preserve">Journal of the American Academy of Religion </w:t>
      </w:r>
      <w:r>
        <w:t xml:space="preserve">57, no. 2 (1989): 373–383 </w:t>
      </w:r>
    </w:p>
    <w:p w14:paraId="1D41A718" w14:textId="77777777" w:rsidR="00676CC2" w:rsidRDefault="00676CC2">
      <w:pPr>
        <w:ind w:left="993" w:right="615" w:hanging="284"/>
      </w:pPr>
    </w:p>
    <w:p w14:paraId="257B8154" w14:textId="5C1E9B88" w:rsidR="0061242B" w:rsidRDefault="00000000">
      <w:pPr>
        <w:ind w:left="993" w:right="615" w:hanging="284"/>
      </w:pPr>
      <w:r>
        <w:t>“</w:t>
      </w:r>
      <w:proofErr w:type="spellStart"/>
      <w:r>
        <w:t>Geheimpjes</w:t>
      </w:r>
      <w:proofErr w:type="spellEnd"/>
      <w:r>
        <w:t xml:space="preserve"> </w:t>
      </w:r>
      <w:proofErr w:type="spellStart"/>
      <w:r>
        <w:t>uit</w:t>
      </w:r>
      <w:proofErr w:type="spellEnd"/>
      <w:r>
        <w:t xml:space="preserve"> het </w:t>
      </w:r>
      <w:proofErr w:type="spellStart"/>
      <w:r>
        <w:t>rovershol</w:t>
      </w:r>
      <w:proofErr w:type="spellEnd"/>
      <w:r>
        <w:t xml:space="preserve">: </w:t>
      </w:r>
      <w:proofErr w:type="spellStart"/>
      <w:r>
        <w:t>een</w:t>
      </w:r>
      <w:proofErr w:type="spellEnd"/>
      <w:r>
        <w:t xml:space="preserve"> </w:t>
      </w:r>
      <w:proofErr w:type="spellStart"/>
      <w:r>
        <w:t>reactie</w:t>
      </w:r>
      <w:proofErr w:type="spellEnd"/>
      <w:r>
        <w:t xml:space="preserve"> op Evelyn Kellers </w:t>
      </w:r>
      <w:proofErr w:type="spellStart"/>
      <w:r>
        <w:t>analyse</w:t>
      </w:r>
      <w:proofErr w:type="spellEnd"/>
      <w:r>
        <w:t xml:space="preserve"> van </w:t>
      </w:r>
      <w:proofErr w:type="spellStart"/>
      <w:r>
        <w:t>wetenschappelijke</w:t>
      </w:r>
      <w:proofErr w:type="spellEnd"/>
      <w:r>
        <w:t xml:space="preserve"> taal”, </w:t>
      </w:r>
      <w:proofErr w:type="spellStart"/>
      <w:r>
        <w:rPr>
          <w:i/>
        </w:rPr>
        <w:t>Tijdschrift</w:t>
      </w:r>
      <w:proofErr w:type="spellEnd"/>
      <w:r>
        <w:rPr>
          <w:i/>
        </w:rPr>
        <w:t xml:space="preserve"> </w:t>
      </w:r>
      <w:proofErr w:type="spellStart"/>
      <w:r>
        <w:rPr>
          <w:i/>
        </w:rPr>
        <w:t>voor</w:t>
      </w:r>
      <w:proofErr w:type="spellEnd"/>
      <w:r>
        <w:rPr>
          <w:i/>
        </w:rPr>
        <w:t xml:space="preserve"> </w:t>
      </w:r>
      <w:proofErr w:type="spellStart"/>
      <w:r>
        <w:rPr>
          <w:i/>
        </w:rPr>
        <w:t>vrouwenstudies</w:t>
      </w:r>
      <w:proofErr w:type="spellEnd"/>
      <w:r>
        <w:rPr>
          <w:i/>
        </w:rPr>
        <w:t xml:space="preserve"> </w:t>
      </w:r>
      <w:r>
        <w:t xml:space="preserve">38, no. 10 (1989): 271–286 </w:t>
      </w:r>
    </w:p>
    <w:p w14:paraId="6940DB3E" w14:textId="77777777" w:rsidR="00676CC2" w:rsidRDefault="00676CC2">
      <w:pPr>
        <w:spacing w:after="0" w:line="252" w:lineRule="auto"/>
        <w:ind w:left="992" w:right="132" w:hanging="284"/>
        <w:jc w:val="left"/>
      </w:pPr>
    </w:p>
    <w:p w14:paraId="0E1D2EB6" w14:textId="7AB412C4" w:rsidR="0061242B" w:rsidRDefault="00000000">
      <w:pPr>
        <w:spacing w:after="0" w:line="252" w:lineRule="auto"/>
        <w:ind w:left="992" w:right="132" w:hanging="284"/>
        <w:jc w:val="left"/>
      </w:pPr>
      <w:r w:rsidRPr="004E6BA8">
        <w:rPr>
          <w:lang w:val="fi-FI"/>
        </w:rPr>
        <w:t>“</w:t>
      </w:r>
      <w:proofErr w:type="spellStart"/>
      <w:r w:rsidRPr="004E6BA8">
        <w:rPr>
          <w:lang w:val="fi-FI"/>
        </w:rPr>
        <w:t>Beste</w:t>
      </w:r>
      <w:proofErr w:type="spellEnd"/>
      <w:r w:rsidRPr="004E6BA8">
        <w:rPr>
          <w:lang w:val="fi-FI"/>
        </w:rPr>
        <w:t xml:space="preserve"> </w:t>
      </w:r>
      <w:proofErr w:type="spellStart"/>
      <w:r w:rsidRPr="004E6BA8">
        <w:rPr>
          <w:lang w:val="fi-FI"/>
        </w:rPr>
        <w:t>mensen</w:t>
      </w:r>
      <w:proofErr w:type="spellEnd"/>
      <w:r w:rsidRPr="004E6BA8">
        <w:rPr>
          <w:lang w:val="fi-FI"/>
        </w:rPr>
        <w:t xml:space="preserve">”, In </w:t>
      </w:r>
      <w:r w:rsidRPr="004E6BA8">
        <w:rPr>
          <w:i/>
          <w:lang w:val="fi-FI"/>
        </w:rPr>
        <w:t xml:space="preserve">En </w:t>
      </w:r>
      <w:proofErr w:type="spellStart"/>
      <w:r w:rsidRPr="004E6BA8">
        <w:rPr>
          <w:i/>
          <w:lang w:val="fi-FI"/>
        </w:rPr>
        <w:t>zij</w:t>
      </w:r>
      <w:proofErr w:type="spellEnd"/>
      <w:r w:rsidRPr="004E6BA8">
        <w:rPr>
          <w:i/>
          <w:lang w:val="fi-FI"/>
        </w:rPr>
        <w:t xml:space="preserve"> </w:t>
      </w:r>
      <w:proofErr w:type="spellStart"/>
      <w:r w:rsidRPr="004E6BA8">
        <w:rPr>
          <w:i/>
          <w:lang w:val="fi-FI"/>
        </w:rPr>
        <w:t>lachte</w:t>
      </w:r>
      <w:proofErr w:type="spellEnd"/>
      <w:r w:rsidRPr="004E6BA8">
        <w:rPr>
          <w:i/>
          <w:lang w:val="fi-FI"/>
        </w:rPr>
        <w:t xml:space="preserve"> en </w:t>
      </w:r>
      <w:proofErr w:type="spellStart"/>
      <w:r w:rsidRPr="004E6BA8">
        <w:rPr>
          <w:i/>
          <w:lang w:val="fi-FI"/>
        </w:rPr>
        <w:t>het</w:t>
      </w:r>
      <w:proofErr w:type="spellEnd"/>
      <w:r w:rsidRPr="004E6BA8">
        <w:rPr>
          <w:i/>
          <w:lang w:val="fi-FI"/>
        </w:rPr>
        <w:t xml:space="preserve"> </w:t>
      </w:r>
      <w:proofErr w:type="spellStart"/>
      <w:r w:rsidRPr="004E6BA8">
        <w:rPr>
          <w:i/>
          <w:lang w:val="fi-FI"/>
        </w:rPr>
        <w:t>lichtte</w:t>
      </w:r>
      <w:proofErr w:type="spellEnd"/>
      <w:r w:rsidRPr="004E6BA8">
        <w:rPr>
          <w:i/>
          <w:lang w:val="fi-FI"/>
        </w:rPr>
        <w:t xml:space="preserve">: </w:t>
      </w:r>
      <w:proofErr w:type="spellStart"/>
      <w:r w:rsidRPr="004E6BA8">
        <w:rPr>
          <w:i/>
          <w:lang w:val="fi-FI"/>
        </w:rPr>
        <w:t>scepsis</w:t>
      </w:r>
      <w:proofErr w:type="spellEnd"/>
      <w:r w:rsidRPr="004E6BA8">
        <w:rPr>
          <w:i/>
          <w:lang w:val="fi-FI"/>
        </w:rPr>
        <w:t xml:space="preserve"> </w:t>
      </w:r>
      <w:proofErr w:type="spellStart"/>
      <w:r w:rsidRPr="004E6BA8">
        <w:rPr>
          <w:i/>
          <w:lang w:val="fi-FI"/>
        </w:rPr>
        <w:t>als</w:t>
      </w:r>
      <w:proofErr w:type="spellEnd"/>
      <w:r w:rsidRPr="004E6BA8">
        <w:rPr>
          <w:i/>
          <w:lang w:val="fi-FI"/>
        </w:rPr>
        <w:t xml:space="preserve"> </w:t>
      </w:r>
      <w:proofErr w:type="spellStart"/>
      <w:r w:rsidRPr="004E6BA8">
        <w:rPr>
          <w:i/>
          <w:lang w:val="fi-FI"/>
        </w:rPr>
        <w:t>grondslag</w:t>
      </w:r>
      <w:proofErr w:type="spellEnd"/>
      <w:r w:rsidRPr="004E6BA8">
        <w:rPr>
          <w:i/>
          <w:lang w:val="fi-FI"/>
        </w:rPr>
        <w:t xml:space="preserve"> </w:t>
      </w:r>
      <w:proofErr w:type="spellStart"/>
      <w:r w:rsidRPr="004E6BA8">
        <w:rPr>
          <w:i/>
          <w:lang w:val="fi-FI"/>
        </w:rPr>
        <w:t>voor</w:t>
      </w:r>
      <w:proofErr w:type="spellEnd"/>
      <w:r w:rsidRPr="004E6BA8">
        <w:rPr>
          <w:i/>
          <w:lang w:val="fi-FI"/>
        </w:rPr>
        <w:t xml:space="preserve"> </w:t>
      </w:r>
      <w:proofErr w:type="spellStart"/>
      <w:r w:rsidRPr="004E6BA8">
        <w:rPr>
          <w:i/>
          <w:lang w:val="fi-FI"/>
        </w:rPr>
        <w:t>het</w:t>
      </w:r>
      <w:proofErr w:type="spellEnd"/>
      <w:r w:rsidRPr="004E6BA8">
        <w:rPr>
          <w:i/>
          <w:lang w:val="fi-FI"/>
        </w:rPr>
        <w:t xml:space="preserve"> </w:t>
      </w:r>
      <w:proofErr w:type="spellStart"/>
      <w:r w:rsidRPr="004E6BA8">
        <w:rPr>
          <w:i/>
          <w:lang w:val="fi-FI"/>
        </w:rPr>
        <w:t>zien</w:t>
      </w:r>
      <w:proofErr w:type="spellEnd"/>
      <w:r w:rsidRPr="004E6BA8">
        <w:rPr>
          <w:i/>
          <w:lang w:val="fi-FI"/>
        </w:rPr>
        <w:t xml:space="preserve"> van </w:t>
      </w:r>
      <w:proofErr w:type="spellStart"/>
      <w:r w:rsidRPr="004E6BA8">
        <w:rPr>
          <w:i/>
          <w:lang w:val="fi-FI"/>
        </w:rPr>
        <w:t>vrouwen</w:t>
      </w:r>
      <w:proofErr w:type="spellEnd"/>
      <w:r w:rsidRPr="004E6BA8">
        <w:rPr>
          <w:lang w:val="fi-FI"/>
        </w:rPr>
        <w:t xml:space="preserve">, </w:t>
      </w:r>
      <w:proofErr w:type="spellStart"/>
      <w:r w:rsidRPr="004E6BA8">
        <w:rPr>
          <w:lang w:val="fi-FI"/>
        </w:rPr>
        <w:t>eds</w:t>
      </w:r>
      <w:proofErr w:type="spellEnd"/>
      <w:r w:rsidRPr="004E6BA8">
        <w:rPr>
          <w:lang w:val="fi-FI"/>
        </w:rPr>
        <w:t xml:space="preserve">. Hanna van </w:t>
      </w:r>
      <w:proofErr w:type="spellStart"/>
      <w:r w:rsidRPr="004E6BA8">
        <w:rPr>
          <w:lang w:val="fi-FI"/>
        </w:rPr>
        <w:t>Dorsen</w:t>
      </w:r>
      <w:proofErr w:type="spellEnd"/>
      <w:r w:rsidRPr="004E6BA8">
        <w:rPr>
          <w:lang w:val="fi-FI"/>
        </w:rPr>
        <w:t xml:space="preserve"> et al. </w:t>
      </w:r>
      <w:proofErr w:type="spellStart"/>
      <w:r>
        <w:t>Voorburg</w:t>
      </w:r>
      <w:proofErr w:type="spellEnd"/>
      <w:r>
        <w:t xml:space="preserve">, the Netherlands: </w:t>
      </w:r>
    </w:p>
    <w:p w14:paraId="1095C2A1" w14:textId="77777777" w:rsidR="0061242B" w:rsidRDefault="00000000">
      <w:pPr>
        <w:ind w:left="1015" w:right="155"/>
      </w:pPr>
      <w:proofErr w:type="spellStart"/>
      <w:r>
        <w:t>Protestantse</w:t>
      </w:r>
      <w:proofErr w:type="spellEnd"/>
      <w:r>
        <w:t xml:space="preserve"> </w:t>
      </w:r>
      <w:proofErr w:type="spellStart"/>
      <w:r>
        <w:t>Stichting</w:t>
      </w:r>
      <w:proofErr w:type="spellEnd"/>
      <w:r>
        <w:t xml:space="preserve"> </w:t>
      </w:r>
      <w:proofErr w:type="spellStart"/>
      <w:r>
        <w:t>tot</w:t>
      </w:r>
      <w:proofErr w:type="spellEnd"/>
      <w:r>
        <w:t xml:space="preserve"> </w:t>
      </w:r>
      <w:proofErr w:type="spellStart"/>
      <w:r>
        <w:t>Bevordering</w:t>
      </w:r>
      <w:proofErr w:type="spellEnd"/>
      <w:r>
        <w:t xml:space="preserve"> van het </w:t>
      </w:r>
      <w:proofErr w:type="spellStart"/>
      <w:r>
        <w:t>Bibliotheekwezen</w:t>
      </w:r>
      <w:proofErr w:type="spellEnd"/>
      <w:r>
        <w:t xml:space="preserve"> </w:t>
      </w:r>
      <w:proofErr w:type="spellStart"/>
      <w:r>
        <w:t>en</w:t>
      </w:r>
      <w:proofErr w:type="spellEnd"/>
      <w:r>
        <w:t xml:space="preserve"> de </w:t>
      </w:r>
      <w:proofErr w:type="spellStart"/>
      <w:r>
        <w:t>Lectuurvoorziening</w:t>
      </w:r>
      <w:proofErr w:type="spellEnd"/>
      <w:r>
        <w:t xml:space="preserve"> in Nederland, 1989, 13–18 </w:t>
      </w:r>
    </w:p>
    <w:p w14:paraId="28B96A32" w14:textId="77777777" w:rsidR="00676CC2" w:rsidRDefault="00676CC2">
      <w:pPr>
        <w:ind w:left="993" w:right="155" w:hanging="284"/>
      </w:pPr>
    </w:p>
    <w:p w14:paraId="5C584B0A" w14:textId="7827C4E4" w:rsidR="0061242B" w:rsidRDefault="00000000">
      <w:pPr>
        <w:ind w:left="993" w:right="155" w:hanging="284"/>
      </w:pPr>
      <w:r>
        <w:t xml:space="preserve">“Eine </w:t>
      </w:r>
      <w:proofErr w:type="spellStart"/>
      <w:r>
        <w:t>Notlüge</w:t>
      </w:r>
      <w:proofErr w:type="spellEnd"/>
      <w:r>
        <w:t xml:space="preserve">”, In </w:t>
      </w:r>
      <w:proofErr w:type="spellStart"/>
      <w:r>
        <w:rPr>
          <w:i/>
        </w:rPr>
        <w:t>Feministisch</w:t>
      </w:r>
      <w:proofErr w:type="spellEnd"/>
      <w:r>
        <w:rPr>
          <w:i/>
        </w:rPr>
        <w:t xml:space="preserve"> </w:t>
      </w:r>
      <w:proofErr w:type="spellStart"/>
      <w:r>
        <w:rPr>
          <w:i/>
        </w:rPr>
        <w:t>gelesen</w:t>
      </w:r>
      <w:proofErr w:type="spellEnd"/>
      <w:r>
        <w:t xml:space="preserve">, vol. 2, eds. Renate Jost, Mieke </w:t>
      </w:r>
      <w:proofErr w:type="spellStart"/>
      <w:r>
        <w:t>Korenhof</w:t>
      </w:r>
      <w:proofErr w:type="spellEnd"/>
      <w:r>
        <w:t xml:space="preserve"> and Eva Renate Schmidt. Stuttgart: Kreuz Verlag, 1988, 47–54 </w:t>
      </w:r>
    </w:p>
    <w:p w14:paraId="687CB3DD" w14:textId="77777777" w:rsidR="00676CC2" w:rsidRDefault="00676CC2">
      <w:pPr>
        <w:ind w:left="993" w:right="376" w:hanging="284"/>
      </w:pPr>
    </w:p>
    <w:p w14:paraId="4243B372" w14:textId="6C2BD44E" w:rsidR="0061242B" w:rsidRDefault="00000000">
      <w:pPr>
        <w:ind w:left="993" w:right="376" w:hanging="284"/>
      </w:pPr>
      <w:r>
        <w:t>“</w:t>
      </w:r>
      <w:proofErr w:type="spellStart"/>
      <w:r>
        <w:t>Communicatie</w:t>
      </w:r>
      <w:proofErr w:type="spellEnd"/>
      <w:r>
        <w:t xml:space="preserve"> of </w:t>
      </w:r>
      <w:proofErr w:type="spellStart"/>
      <w:r>
        <w:t>eenzijdige</w:t>
      </w:r>
      <w:proofErr w:type="spellEnd"/>
      <w:r>
        <w:t xml:space="preserve"> </w:t>
      </w:r>
      <w:proofErr w:type="spellStart"/>
      <w:r>
        <w:t>macht</w:t>
      </w:r>
      <w:proofErr w:type="spellEnd"/>
      <w:r>
        <w:t xml:space="preserve">: Susanna </w:t>
      </w:r>
      <w:proofErr w:type="spellStart"/>
      <w:r>
        <w:t>en</w:t>
      </w:r>
      <w:proofErr w:type="spellEnd"/>
      <w:r>
        <w:t xml:space="preserve"> de </w:t>
      </w:r>
      <w:proofErr w:type="spellStart"/>
      <w:r>
        <w:t>ouderlingen</w:t>
      </w:r>
      <w:proofErr w:type="spellEnd"/>
      <w:r>
        <w:t xml:space="preserve"> in de </w:t>
      </w:r>
      <w:proofErr w:type="spellStart"/>
      <w:r>
        <w:t>bijbel</w:t>
      </w:r>
      <w:proofErr w:type="spellEnd"/>
      <w:r>
        <w:t xml:space="preserve"> </w:t>
      </w:r>
      <w:proofErr w:type="spellStart"/>
      <w:r>
        <w:t>en</w:t>
      </w:r>
      <w:proofErr w:type="spellEnd"/>
      <w:r>
        <w:t xml:space="preserve"> </w:t>
      </w:r>
      <w:proofErr w:type="spellStart"/>
      <w:r>
        <w:t>bij</w:t>
      </w:r>
      <w:proofErr w:type="spellEnd"/>
      <w:r>
        <w:t xml:space="preserve"> Rembrandt”, In </w:t>
      </w:r>
      <w:proofErr w:type="spellStart"/>
      <w:r>
        <w:rPr>
          <w:i/>
        </w:rPr>
        <w:t>Communicatie</w:t>
      </w:r>
      <w:proofErr w:type="spellEnd"/>
      <w:r>
        <w:t xml:space="preserve">, eds. L. Feenstra, R.O. Fock and N.H.H. Beyer. </w:t>
      </w:r>
      <w:proofErr w:type="spellStart"/>
      <w:r>
        <w:t>Meppel</w:t>
      </w:r>
      <w:proofErr w:type="spellEnd"/>
      <w:r>
        <w:t xml:space="preserve"> and Amsterdam: Boom, 1989, 58–87 </w:t>
      </w:r>
    </w:p>
    <w:p w14:paraId="75847635" w14:textId="77777777" w:rsidR="00676CC2" w:rsidRDefault="00676CC2">
      <w:pPr>
        <w:ind w:left="718" w:right="155"/>
      </w:pPr>
    </w:p>
    <w:p w14:paraId="3A47FD12" w14:textId="130D04F9" w:rsidR="0061242B" w:rsidRDefault="00000000">
      <w:pPr>
        <w:ind w:left="718" w:right="155"/>
      </w:pPr>
      <w:r>
        <w:t>“</w:t>
      </w:r>
      <w:proofErr w:type="spellStart"/>
      <w:r>
        <w:t>Literatuurwetenschap</w:t>
      </w:r>
      <w:proofErr w:type="spellEnd"/>
      <w:r>
        <w:t xml:space="preserve"> </w:t>
      </w:r>
      <w:proofErr w:type="spellStart"/>
      <w:r>
        <w:t>interdisciplinair</w:t>
      </w:r>
      <w:proofErr w:type="spellEnd"/>
      <w:r>
        <w:t xml:space="preserve">”, </w:t>
      </w:r>
      <w:r>
        <w:rPr>
          <w:i/>
        </w:rPr>
        <w:t xml:space="preserve">Spektator </w:t>
      </w:r>
      <w:r>
        <w:t xml:space="preserve">18, no. 5 (1988–89): 336–339 </w:t>
      </w:r>
    </w:p>
    <w:p w14:paraId="255FA71E" w14:textId="77777777" w:rsidR="00676CC2" w:rsidRDefault="00676CC2">
      <w:pPr>
        <w:spacing w:after="11"/>
        <w:ind w:left="718" w:right="155"/>
      </w:pPr>
    </w:p>
    <w:p w14:paraId="76C48183" w14:textId="75B7C078" w:rsidR="0061242B" w:rsidRDefault="00000000">
      <w:pPr>
        <w:spacing w:after="11"/>
        <w:ind w:left="718" w:right="155"/>
      </w:pPr>
      <w:r>
        <w:t>“</w:t>
      </w:r>
      <w:proofErr w:type="spellStart"/>
      <w:r>
        <w:t>Rivalität</w:t>
      </w:r>
      <w:proofErr w:type="spellEnd"/>
      <w:r>
        <w:t xml:space="preserve"> </w:t>
      </w:r>
      <w:proofErr w:type="spellStart"/>
      <w:r>
        <w:t>zwischen</w:t>
      </w:r>
      <w:proofErr w:type="spellEnd"/>
      <w:r>
        <w:t xml:space="preserve"> </w:t>
      </w:r>
      <w:proofErr w:type="spellStart"/>
      <w:r>
        <w:t>Männern</w:t>
      </w:r>
      <w:proofErr w:type="spellEnd"/>
      <w:r>
        <w:t xml:space="preserve"> – Grund der </w:t>
      </w:r>
      <w:proofErr w:type="spellStart"/>
      <w:r>
        <w:t>Unterdrückung</w:t>
      </w:r>
      <w:proofErr w:type="spellEnd"/>
      <w:r>
        <w:t xml:space="preserve"> von Frauen”, In </w:t>
      </w:r>
    </w:p>
    <w:p w14:paraId="6BA986F5" w14:textId="77777777" w:rsidR="0061242B" w:rsidRDefault="00000000">
      <w:pPr>
        <w:ind w:left="1015" w:right="155"/>
      </w:pPr>
      <w:proofErr w:type="spellStart"/>
      <w:r>
        <w:rPr>
          <w:i/>
        </w:rPr>
        <w:t>Feministisch</w:t>
      </w:r>
      <w:proofErr w:type="spellEnd"/>
      <w:r>
        <w:rPr>
          <w:i/>
        </w:rPr>
        <w:t xml:space="preserve"> </w:t>
      </w:r>
      <w:proofErr w:type="spellStart"/>
      <w:r>
        <w:rPr>
          <w:i/>
        </w:rPr>
        <w:t>gelesen</w:t>
      </w:r>
      <w:proofErr w:type="spellEnd"/>
      <w:r>
        <w:t xml:space="preserve">, vol. 1, ed. Renate Jost, Mieke </w:t>
      </w:r>
      <w:proofErr w:type="spellStart"/>
      <w:r>
        <w:t>Korenhof</w:t>
      </w:r>
      <w:proofErr w:type="spellEnd"/>
      <w:r>
        <w:t xml:space="preserve"> and Eva Renate Schmidt. Stuttgart: Kreuz Verlag, 1988, 60–66 </w:t>
      </w:r>
    </w:p>
    <w:p w14:paraId="10F15219" w14:textId="77777777" w:rsidR="00676CC2" w:rsidRDefault="00676CC2">
      <w:pPr>
        <w:ind w:left="718" w:right="155"/>
      </w:pPr>
    </w:p>
    <w:p w14:paraId="61AB5552" w14:textId="619AF68C" w:rsidR="0061242B" w:rsidRDefault="00000000">
      <w:pPr>
        <w:ind w:left="718" w:right="155"/>
      </w:pPr>
      <w:r>
        <w:t xml:space="preserve">“Tricky Thematics”, </w:t>
      </w:r>
      <w:r>
        <w:rPr>
          <w:i/>
        </w:rPr>
        <w:t xml:space="preserve">Semeia </w:t>
      </w:r>
      <w:r>
        <w:t xml:space="preserve">42 (1988): 133–155 </w:t>
      </w:r>
    </w:p>
    <w:p w14:paraId="056FD29C" w14:textId="77777777" w:rsidR="00676CC2" w:rsidRDefault="00676CC2">
      <w:pPr>
        <w:ind w:left="718" w:right="155"/>
      </w:pPr>
    </w:p>
    <w:p w14:paraId="04F50F6C" w14:textId="14E73884" w:rsidR="0061242B" w:rsidRDefault="00000000">
      <w:pPr>
        <w:ind w:left="718" w:right="155"/>
      </w:pPr>
      <w:r>
        <w:t xml:space="preserve">“Introduction: Visual Poetics”, </w:t>
      </w:r>
      <w:r>
        <w:rPr>
          <w:i/>
        </w:rPr>
        <w:t xml:space="preserve">Style </w:t>
      </w:r>
      <w:r>
        <w:t xml:space="preserve">22, no. 2 (1988): 177–182 </w:t>
      </w:r>
    </w:p>
    <w:p w14:paraId="51C53771" w14:textId="77777777" w:rsidR="00676CC2" w:rsidRDefault="00676CC2">
      <w:pPr>
        <w:spacing w:after="11"/>
        <w:ind w:left="718" w:right="155"/>
      </w:pPr>
    </w:p>
    <w:p w14:paraId="485D5389" w14:textId="2DEF560F" w:rsidR="0061242B" w:rsidRDefault="00000000">
      <w:pPr>
        <w:spacing w:after="11"/>
        <w:ind w:left="718" w:right="155"/>
      </w:pPr>
      <w:r>
        <w:t xml:space="preserve">“Speech, Murder, Tricks, and Gender: Judges 4 and 5”, </w:t>
      </w:r>
      <w:proofErr w:type="spellStart"/>
      <w:r>
        <w:rPr>
          <w:i/>
        </w:rPr>
        <w:t>Recherches</w:t>
      </w:r>
      <w:proofErr w:type="spellEnd"/>
      <w:r>
        <w:rPr>
          <w:i/>
        </w:rPr>
        <w:t xml:space="preserve"> </w:t>
      </w:r>
      <w:proofErr w:type="spellStart"/>
      <w:r>
        <w:rPr>
          <w:i/>
        </w:rPr>
        <w:t>sémiotiques</w:t>
      </w:r>
      <w:proofErr w:type="spellEnd"/>
      <w:r>
        <w:rPr>
          <w:i/>
        </w:rPr>
        <w:t xml:space="preserve"> </w:t>
      </w:r>
    </w:p>
    <w:p w14:paraId="3F5A9C8A" w14:textId="77777777" w:rsidR="0061242B" w:rsidRDefault="00000000">
      <w:pPr>
        <w:ind w:left="1015" w:right="155"/>
      </w:pPr>
      <w:r>
        <w:rPr>
          <w:i/>
        </w:rPr>
        <w:t xml:space="preserve">/ Semiotic Inquiry </w:t>
      </w:r>
      <w:r>
        <w:t xml:space="preserve">7, no. 2 (1987): 127–151 </w:t>
      </w:r>
    </w:p>
    <w:p w14:paraId="3A87EC72" w14:textId="77777777" w:rsidR="00676CC2" w:rsidRDefault="00676CC2">
      <w:pPr>
        <w:spacing w:after="0" w:line="250" w:lineRule="auto"/>
        <w:ind w:left="1002" w:right="126" w:hanging="293"/>
        <w:jc w:val="left"/>
      </w:pPr>
    </w:p>
    <w:p w14:paraId="123437F2" w14:textId="15ECDA85" w:rsidR="0061242B" w:rsidRDefault="00000000">
      <w:pPr>
        <w:spacing w:after="0" w:line="250" w:lineRule="auto"/>
        <w:ind w:left="1002" w:right="126" w:hanging="293"/>
        <w:jc w:val="left"/>
      </w:pPr>
      <w:r>
        <w:t xml:space="preserve">“Myth à la </w:t>
      </w:r>
      <w:proofErr w:type="spellStart"/>
      <w:r>
        <w:t>lettre</w:t>
      </w:r>
      <w:proofErr w:type="spellEnd"/>
      <w:r>
        <w:t xml:space="preserve">: Freud, Mann, Genesis and Rembrandt, and the Story of the Son”, In </w:t>
      </w:r>
      <w:r>
        <w:rPr>
          <w:i/>
        </w:rPr>
        <w:t xml:space="preserve">Discourse in Psychoanalysis and Literature, </w:t>
      </w:r>
      <w:r>
        <w:t xml:space="preserve">ed. </w:t>
      </w:r>
      <w:proofErr w:type="spellStart"/>
      <w:r>
        <w:t>Shlomith</w:t>
      </w:r>
      <w:proofErr w:type="spellEnd"/>
      <w:r>
        <w:t xml:space="preserve"> Rimmon- Kenan. London: Methuen, 1987, 57–89; reprinted in </w:t>
      </w:r>
      <w:r>
        <w:rPr>
          <w:i/>
        </w:rPr>
        <w:t xml:space="preserve">A Feminist Companion to </w:t>
      </w:r>
    </w:p>
    <w:p w14:paraId="78530246" w14:textId="77777777" w:rsidR="0061242B" w:rsidRDefault="00000000">
      <w:pPr>
        <w:ind w:left="1015" w:right="155"/>
      </w:pPr>
      <w:r>
        <w:rPr>
          <w:i/>
        </w:rPr>
        <w:t>Genesis</w:t>
      </w:r>
      <w:r>
        <w:t xml:space="preserve">, ed. </w:t>
      </w:r>
      <w:proofErr w:type="spellStart"/>
      <w:r>
        <w:t>Athalya</w:t>
      </w:r>
      <w:proofErr w:type="spellEnd"/>
      <w:r>
        <w:t xml:space="preserve"> Brenner. Sheffield, UK: Sheffield Academic Press, 1993, 343–378 </w:t>
      </w:r>
    </w:p>
    <w:p w14:paraId="45C9CC4A" w14:textId="77777777" w:rsidR="00676CC2" w:rsidRDefault="00676CC2">
      <w:pPr>
        <w:spacing w:after="11"/>
        <w:ind w:left="718" w:right="155"/>
      </w:pPr>
    </w:p>
    <w:p w14:paraId="238B1C96" w14:textId="0B8699E0" w:rsidR="0061242B" w:rsidRDefault="00000000">
      <w:pPr>
        <w:spacing w:after="11"/>
        <w:ind w:left="718" w:right="155"/>
      </w:pPr>
      <w:r>
        <w:t xml:space="preserve">“Force and Meaning: Rembrandt and the Interdisciplinary Struggle of </w:t>
      </w:r>
    </w:p>
    <w:p w14:paraId="2AD46236" w14:textId="77777777" w:rsidR="0061242B" w:rsidRDefault="00000000">
      <w:pPr>
        <w:ind w:left="1015" w:right="155"/>
      </w:pPr>
      <w:r>
        <w:t xml:space="preserve">Psychoanalysis, Semiotics and Aesthetics”, </w:t>
      </w:r>
      <w:proofErr w:type="spellStart"/>
      <w:r>
        <w:rPr>
          <w:i/>
        </w:rPr>
        <w:t>Semiotica</w:t>
      </w:r>
      <w:proofErr w:type="spellEnd"/>
      <w:r>
        <w:rPr>
          <w:i/>
        </w:rPr>
        <w:t xml:space="preserve"> </w:t>
      </w:r>
      <w:r>
        <w:t xml:space="preserve">63, no. 3/4 (1987): 244– 317 </w:t>
      </w:r>
    </w:p>
    <w:p w14:paraId="7B03ACD3" w14:textId="77777777" w:rsidR="00676CC2" w:rsidRDefault="00676CC2">
      <w:pPr>
        <w:ind w:left="993" w:right="155" w:hanging="284"/>
      </w:pPr>
    </w:p>
    <w:p w14:paraId="30C8828A" w14:textId="69AF0946" w:rsidR="0061242B" w:rsidRDefault="00000000">
      <w:pPr>
        <w:ind w:left="993" w:right="155" w:hanging="284"/>
      </w:pPr>
      <w:r>
        <w:t xml:space="preserve">“Virginity: Toward a Feminist Philology”, </w:t>
      </w:r>
      <w:proofErr w:type="spellStart"/>
      <w:r>
        <w:rPr>
          <w:i/>
        </w:rPr>
        <w:t>Dispositio</w:t>
      </w:r>
      <w:proofErr w:type="spellEnd"/>
      <w:r>
        <w:rPr>
          <w:i/>
        </w:rPr>
        <w:t xml:space="preserve">: </w:t>
      </w:r>
      <w:proofErr w:type="spellStart"/>
      <w:r>
        <w:rPr>
          <w:i/>
        </w:rPr>
        <w:t>Revista</w:t>
      </w:r>
      <w:proofErr w:type="spellEnd"/>
      <w:r>
        <w:rPr>
          <w:i/>
        </w:rPr>
        <w:t xml:space="preserve"> Hispanica de </w:t>
      </w:r>
      <w:proofErr w:type="spellStart"/>
      <w:r>
        <w:rPr>
          <w:i/>
        </w:rPr>
        <w:t>Semiotica</w:t>
      </w:r>
      <w:proofErr w:type="spellEnd"/>
      <w:r>
        <w:rPr>
          <w:i/>
        </w:rPr>
        <w:t xml:space="preserve"> Literaria </w:t>
      </w:r>
      <w:r>
        <w:t xml:space="preserve">12 (1987): 30–32, 65–82 </w:t>
      </w:r>
    </w:p>
    <w:p w14:paraId="394D99F6" w14:textId="77777777" w:rsidR="00676CC2" w:rsidRDefault="00676CC2">
      <w:pPr>
        <w:ind w:left="992" w:right="155" w:hanging="283"/>
      </w:pPr>
    </w:p>
    <w:p w14:paraId="1744C891" w14:textId="570A1828" w:rsidR="0061242B" w:rsidRDefault="00000000">
      <w:pPr>
        <w:ind w:left="992" w:right="155" w:hanging="283"/>
      </w:pPr>
      <w:r>
        <w:lastRenderedPageBreak/>
        <w:t xml:space="preserve">“Naar </w:t>
      </w:r>
      <w:proofErr w:type="spellStart"/>
      <w:r>
        <w:t>zijn</w:t>
      </w:r>
      <w:proofErr w:type="spellEnd"/>
      <w:r>
        <w:t xml:space="preserve"> </w:t>
      </w:r>
      <w:proofErr w:type="spellStart"/>
      <w:r>
        <w:t>beeld</w:t>
      </w:r>
      <w:proofErr w:type="spellEnd"/>
      <w:r>
        <w:t xml:space="preserve"> </w:t>
      </w:r>
      <w:proofErr w:type="spellStart"/>
      <w:r>
        <w:t>en</w:t>
      </w:r>
      <w:proofErr w:type="spellEnd"/>
      <w:r>
        <w:t xml:space="preserve"> </w:t>
      </w:r>
      <w:proofErr w:type="spellStart"/>
      <w:r>
        <w:t>gelijkenis</w:t>
      </w:r>
      <w:proofErr w:type="spellEnd"/>
      <w:r>
        <w:t xml:space="preserve">, of de </w:t>
      </w:r>
      <w:proofErr w:type="spellStart"/>
      <w:r>
        <w:t>identiteit</w:t>
      </w:r>
      <w:proofErr w:type="spellEnd"/>
      <w:r>
        <w:t xml:space="preserve"> van </w:t>
      </w:r>
      <w:proofErr w:type="spellStart"/>
      <w:r>
        <w:t>en</w:t>
      </w:r>
      <w:proofErr w:type="spellEnd"/>
      <w:r>
        <w:t xml:space="preserve"> </w:t>
      </w:r>
      <w:proofErr w:type="spellStart"/>
      <w:r>
        <w:t>tussen</w:t>
      </w:r>
      <w:proofErr w:type="spellEnd"/>
      <w:r>
        <w:t xml:space="preserve"> </w:t>
      </w:r>
      <w:proofErr w:type="spellStart"/>
      <w:r>
        <w:t>vertelinstanties</w:t>
      </w:r>
      <w:proofErr w:type="spellEnd"/>
      <w:r>
        <w:t xml:space="preserve">”, </w:t>
      </w:r>
      <w:r>
        <w:rPr>
          <w:i/>
        </w:rPr>
        <w:t xml:space="preserve">Forum der </w:t>
      </w:r>
      <w:proofErr w:type="spellStart"/>
      <w:r>
        <w:rPr>
          <w:i/>
        </w:rPr>
        <w:t>Letteren</w:t>
      </w:r>
      <w:proofErr w:type="spellEnd"/>
      <w:r>
        <w:rPr>
          <w:i/>
        </w:rPr>
        <w:t xml:space="preserve"> </w:t>
      </w:r>
      <w:r>
        <w:t xml:space="preserve">28, no. 1 (1987): 43–52 </w:t>
      </w:r>
    </w:p>
    <w:p w14:paraId="4C66FC78" w14:textId="77777777" w:rsidR="00676CC2" w:rsidRDefault="00676CC2">
      <w:pPr>
        <w:spacing w:after="11"/>
        <w:ind w:left="718" w:right="155"/>
      </w:pPr>
    </w:p>
    <w:p w14:paraId="44CF33C0" w14:textId="71184DA1" w:rsidR="0061242B" w:rsidRDefault="00000000">
      <w:pPr>
        <w:spacing w:after="11"/>
        <w:ind w:left="718" w:right="155"/>
      </w:pPr>
      <w:r>
        <w:t>“</w:t>
      </w:r>
      <w:proofErr w:type="spellStart"/>
      <w:r>
        <w:t>Tekst</w:t>
      </w:r>
      <w:proofErr w:type="spellEnd"/>
      <w:r>
        <w:t xml:space="preserve"> </w:t>
      </w:r>
      <w:proofErr w:type="spellStart"/>
      <w:r>
        <w:t>en</w:t>
      </w:r>
      <w:proofErr w:type="spellEnd"/>
      <w:r>
        <w:t xml:space="preserve"> </w:t>
      </w:r>
      <w:proofErr w:type="spellStart"/>
      <w:r>
        <w:t>geschiedenis</w:t>
      </w:r>
      <w:proofErr w:type="spellEnd"/>
      <w:r>
        <w:t xml:space="preserve">: </w:t>
      </w:r>
      <w:proofErr w:type="spellStart"/>
      <w:r>
        <w:t>reflecties</w:t>
      </w:r>
      <w:proofErr w:type="spellEnd"/>
      <w:r>
        <w:t xml:space="preserve"> over de </w:t>
      </w:r>
      <w:proofErr w:type="spellStart"/>
      <w:r>
        <w:t>sociale</w:t>
      </w:r>
      <w:proofErr w:type="spellEnd"/>
      <w:r>
        <w:t xml:space="preserve"> </w:t>
      </w:r>
      <w:proofErr w:type="spellStart"/>
      <w:r>
        <w:t>kleur</w:t>
      </w:r>
      <w:proofErr w:type="spellEnd"/>
      <w:r>
        <w:t xml:space="preserve"> van </w:t>
      </w:r>
      <w:proofErr w:type="spellStart"/>
      <w:r>
        <w:t>literatuur</w:t>
      </w:r>
      <w:proofErr w:type="spellEnd"/>
      <w:r>
        <w:t xml:space="preserve">”, In </w:t>
      </w:r>
    </w:p>
    <w:p w14:paraId="5C0114C1" w14:textId="77777777" w:rsidR="0061242B" w:rsidRDefault="00000000">
      <w:pPr>
        <w:ind w:left="1015" w:right="155"/>
      </w:pPr>
      <w:proofErr w:type="spellStart"/>
      <w:r>
        <w:rPr>
          <w:i/>
        </w:rPr>
        <w:t>Verbeelden</w:t>
      </w:r>
      <w:proofErr w:type="spellEnd"/>
      <w:r>
        <w:rPr>
          <w:i/>
        </w:rPr>
        <w:t xml:space="preserve">: </w:t>
      </w:r>
      <w:proofErr w:type="spellStart"/>
      <w:r>
        <w:rPr>
          <w:i/>
        </w:rPr>
        <w:t>themaboek</w:t>
      </w:r>
      <w:proofErr w:type="spellEnd"/>
      <w:r>
        <w:rPr>
          <w:i/>
        </w:rPr>
        <w:t xml:space="preserve"> 10</w:t>
      </w:r>
      <w:r>
        <w:t xml:space="preserve">, ed. Lida </w:t>
      </w:r>
      <w:proofErr w:type="spellStart"/>
      <w:r>
        <w:t>Coumou</w:t>
      </w:r>
      <w:proofErr w:type="spellEnd"/>
      <w:r>
        <w:t xml:space="preserve"> et al. Groningen: Z.U.V., 1987, 9–24 </w:t>
      </w:r>
    </w:p>
    <w:p w14:paraId="118BF45D" w14:textId="77777777" w:rsidR="00676CC2" w:rsidRDefault="00676CC2">
      <w:pPr>
        <w:spacing w:after="0"/>
        <w:ind w:left="993" w:right="155" w:hanging="284"/>
      </w:pPr>
    </w:p>
    <w:p w14:paraId="30861F4F" w14:textId="25F05F7D" w:rsidR="0061242B" w:rsidRDefault="00000000">
      <w:pPr>
        <w:spacing w:after="0"/>
        <w:ind w:left="993" w:right="155" w:hanging="284"/>
      </w:pPr>
      <w:r>
        <w:t xml:space="preserve">“Tuer sur parole: Pour </w:t>
      </w:r>
      <w:proofErr w:type="spellStart"/>
      <w:r>
        <w:t>une</w:t>
      </w:r>
      <w:proofErr w:type="spellEnd"/>
      <w:r>
        <w:t xml:space="preserve"> </w:t>
      </w:r>
      <w:proofErr w:type="spellStart"/>
      <w:r>
        <w:t>narratologie</w:t>
      </w:r>
      <w:proofErr w:type="spellEnd"/>
      <w:r>
        <w:t xml:space="preserve"> </w:t>
      </w:r>
      <w:proofErr w:type="spellStart"/>
      <w:r>
        <w:t>dynamique</w:t>
      </w:r>
      <w:proofErr w:type="spellEnd"/>
      <w:r>
        <w:t xml:space="preserve">”, In </w:t>
      </w:r>
      <w:proofErr w:type="spellStart"/>
      <w:r>
        <w:rPr>
          <w:i/>
        </w:rPr>
        <w:t>Sémiotique</w:t>
      </w:r>
      <w:proofErr w:type="spellEnd"/>
      <w:r>
        <w:rPr>
          <w:i/>
        </w:rPr>
        <w:t xml:space="preserve"> et </w:t>
      </w:r>
      <w:proofErr w:type="spellStart"/>
      <w:r>
        <w:rPr>
          <w:i/>
        </w:rPr>
        <w:t>analyse</w:t>
      </w:r>
      <w:proofErr w:type="spellEnd"/>
      <w:r>
        <w:rPr>
          <w:i/>
        </w:rPr>
        <w:t xml:space="preserve"> </w:t>
      </w:r>
      <w:proofErr w:type="spellStart"/>
      <w:r>
        <w:rPr>
          <w:i/>
        </w:rPr>
        <w:t>textuelle</w:t>
      </w:r>
      <w:proofErr w:type="spellEnd"/>
      <w:r>
        <w:rPr>
          <w:i/>
        </w:rPr>
        <w:t xml:space="preserve">: Description, paraphrase, </w:t>
      </w:r>
      <w:proofErr w:type="spellStart"/>
      <w:r>
        <w:rPr>
          <w:i/>
        </w:rPr>
        <w:t>métalangage</w:t>
      </w:r>
      <w:proofErr w:type="spellEnd"/>
      <w:r>
        <w:t xml:space="preserve">, ed. Maryse </w:t>
      </w:r>
      <w:proofErr w:type="spellStart"/>
      <w:r>
        <w:t>Souchard</w:t>
      </w:r>
      <w:proofErr w:type="spellEnd"/>
      <w:r>
        <w:t xml:space="preserve">. </w:t>
      </w:r>
    </w:p>
    <w:p w14:paraId="246BE275" w14:textId="77777777" w:rsidR="0061242B" w:rsidRDefault="00000000">
      <w:pPr>
        <w:spacing w:after="3" w:line="252" w:lineRule="auto"/>
        <w:ind w:left="812" w:right="0" w:hanging="10"/>
        <w:jc w:val="center"/>
      </w:pPr>
      <w:r>
        <w:t xml:space="preserve">Winnipeg: Collège Saint Boniface, 1987, 234–277; </w:t>
      </w:r>
      <w:proofErr w:type="gramStart"/>
      <w:r>
        <w:t>also</w:t>
      </w:r>
      <w:proofErr w:type="gramEnd"/>
      <w:r>
        <w:t xml:space="preserve"> in </w:t>
      </w:r>
      <w:proofErr w:type="spellStart"/>
      <w:r>
        <w:rPr>
          <w:i/>
        </w:rPr>
        <w:t>L’Epreuve</w:t>
      </w:r>
      <w:proofErr w:type="spellEnd"/>
      <w:r>
        <w:rPr>
          <w:i/>
        </w:rPr>
        <w:t xml:space="preserve"> du </w:t>
      </w:r>
      <w:proofErr w:type="spellStart"/>
      <w:r>
        <w:rPr>
          <w:i/>
        </w:rPr>
        <w:t>texte</w:t>
      </w:r>
      <w:proofErr w:type="spellEnd"/>
      <w:r>
        <w:rPr>
          <w:i/>
        </w:rPr>
        <w:t xml:space="preserve">: </w:t>
      </w:r>
    </w:p>
    <w:p w14:paraId="59DB644A" w14:textId="77777777" w:rsidR="0061242B" w:rsidRDefault="00000000">
      <w:pPr>
        <w:spacing w:after="53" w:line="252" w:lineRule="auto"/>
        <w:ind w:left="748" w:right="0" w:hanging="10"/>
        <w:jc w:val="center"/>
      </w:pPr>
      <w:r>
        <w:rPr>
          <w:i/>
        </w:rPr>
        <w:t xml:space="preserve">Description et </w:t>
      </w:r>
      <w:proofErr w:type="spellStart"/>
      <w:r>
        <w:rPr>
          <w:i/>
        </w:rPr>
        <w:t>métalangage</w:t>
      </w:r>
      <w:proofErr w:type="spellEnd"/>
      <w:r>
        <w:t xml:space="preserve">, special issue of </w:t>
      </w:r>
      <w:proofErr w:type="spellStart"/>
      <w:r>
        <w:rPr>
          <w:i/>
        </w:rPr>
        <w:t>Protée</w:t>
      </w:r>
      <w:proofErr w:type="spellEnd"/>
      <w:r>
        <w:rPr>
          <w:i/>
        </w:rPr>
        <w:t xml:space="preserve"> </w:t>
      </w:r>
      <w:r>
        <w:t xml:space="preserve">15, no. 3 (1987): 80–103 </w:t>
      </w:r>
    </w:p>
    <w:p w14:paraId="0CBAB580" w14:textId="77777777" w:rsidR="00676CC2" w:rsidRDefault="00676CC2">
      <w:pPr>
        <w:ind w:left="1006" w:right="155" w:hanging="203"/>
      </w:pPr>
    </w:p>
    <w:p w14:paraId="50A35727" w14:textId="412A3EDF" w:rsidR="0061242B" w:rsidRDefault="00000000">
      <w:pPr>
        <w:ind w:left="1006" w:right="155" w:hanging="203"/>
      </w:pPr>
      <w:r>
        <w:t xml:space="preserve">“The Language of Subjectivity”, In </w:t>
      </w:r>
      <w:r>
        <w:rPr>
          <w:i/>
        </w:rPr>
        <w:t>Linguistics and the Study of Literature</w:t>
      </w:r>
      <w:r>
        <w:t xml:space="preserve">, ed. Th. </w:t>
      </w:r>
      <w:proofErr w:type="spellStart"/>
      <w:r>
        <w:t>D’haen</w:t>
      </w:r>
      <w:proofErr w:type="spellEnd"/>
      <w:r>
        <w:t xml:space="preserve">. Amsterdam: </w:t>
      </w:r>
      <w:proofErr w:type="spellStart"/>
      <w:r>
        <w:t>Rodopi</w:t>
      </w:r>
      <w:proofErr w:type="spellEnd"/>
      <w:r>
        <w:t xml:space="preserve">, 1986, 201–217 </w:t>
      </w:r>
    </w:p>
    <w:p w14:paraId="1282E134" w14:textId="77777777" w:rsidR="00676CC2" w:rsidRDefault="00676CC2">
      <w:pPr>
        <w:ind w:left="718" w:right="155"/>
      </w:pPr>
    </w:p>
    <w:p w14:paraId="25535F11" w14:textId="71D1A3B9" w:rsidR="0061242B" w:rsidRDefault="00000000">
      <w:pPr>
        <w:ind w:left="718" w:right="155"/>
      </w:pPr>
      <w:r>
        <w:t xml:space="preserve">“Tell-Tale Theories”, </w:t>
      </w:r>
      <w:r>
        <w:rPr>
          <w:i/>
        </w:rPr>
        <w:t xml:space="preserve">Poetics Today </w:t>
      </w:r>
      <w:r>
        <w:t xml:space="preserve">7, no. 3 (1986): 555–564 </w:t>
      </w:r>
    </w:p>
    <w:p w14:paraId="03A1DC84" w14:textId="77777777" w:rsidR="00676CC2" w:rsidRDefault="00676CC2">
      <w:pPr>
        <w:ind w:left="993" w:right="155" w:hanging="284"/>
      </w:pPr>
    </w:p>
    <w:p w14:paraId="0A72D83C" w14:textId="42063812" w:rsidR="0061242B" w:rsidRDefault="00000000">
      <w:pPr>
        <w:ind w:left="993" w:right="155" w:hanging="284"/>
      </w:pPr>
      <w:r>
        <w:t xml:space="preserve">“Quelle </w:t>
      </w:r>
      <w:proofErr w:type="spellStart"/>
      <w:r>
        <w:t>est</w:t>
      </w:r>
      <w:proofErr w:type="spellEnd"/>
      <w:r>
        <w:t xml:space="preserve"> la faute de </w:t>
      </w:r>
      <w:proofErr w:type="spellStart"/>
      <w:r>
        <w:t>l’abbé</w:t>
      </w:r>
      <w:proofErr w:type="spellEnd"/>
      <w:r>
        <w:t xml:space="preserve"> Mouret? Pour </w:t>
      </w:r>
      <w:proofErr w:type="spellStart"/>
      <w:r>
        <w:t>une</w:t>
      </w:r>
      <w:proofErr w:type="spellEnd"/>
      <w:r>
        <w:t xml:space="preserve"> </w:t>
      </w:r>
      <w:proofErr w:type="spellStart"/>
      <w:r>
        <w:t>narratologie</w:t>
      </w:r>
      <w:proofErr w:type="spellEnd"/>
      <w:r>
        <w:t xml:space="preserve"> </w:t>
      </w:r>
      <w:proofErr w:type="spellStart"/>
      <w:r>
        <w:t>diachronique</w:t>
      </w:r>
      <w:proofErr w:type="spellEnd"/>
      <w:r>
        <w:t xml:space="preserve"> et </w:t>
      </w:r>
      <w:proofErr w:type="spellStart"/>
      <w:r>
        <w:t>polémique</w:t>
      </w:r>
      <w:proofErr w:type="spellEnd"/>
      <w:r>
        <w:t xml:space="preserve">”, </w:t>
      </w:r>
      <w:r>
        <w:rPr>
          <w:i/>
        </w:rPr>
        <w:t xml:space="preserve">Australian Journal of French Studies </w:t>
      </w:r>
      <w:r>
        <w:t xml:space="preserve">23, no. 2 (1986): 149–168 </w:t>
      </w:r>
    </w:p>
    <w:p w14:paraId="440A0B84" w14:textId="77777777" w:rsidR="00676CC2" w:rsidRDefault="00676CC2">
      <w:pPr>
        <w:spacing w:after="11"/>
        <w:ind w:left="718" w:right="155"/>
      </w:pPr>
    </w:p>
    <w:p w14:paraId="72DE2D17" w14:textId="73955C7D" w:rsidR="0061242B" w:rsidRDefault="00000000">
      <w:pPr>
        <w:spacing w:after="11"/>
        <w:ind w:left="718" w:right="155"/>
      </w:pPr>
      <w:r>
        <w:t xml:space="preserve">“De </w:t>
      </w:r>
      <w:proofErr w:type="spellStart"/>
      <w:r>
        <w:t>tekenen</w:t>
      </w:r>
      <w:proofErr w:type="spellEnd"/>
      <w:r>
        <w:t xml:space="preserve"> des </w:t>
      </w:r>
      <w:proofErr w:type="spellStart"/>
      <w:r>
        <w:t>tijds</w:t>
      </w:r>
      <w:proofErr w:type="spellEnd"/>
      <w:r>
        <w:t xml:space="preserve"> </w:t>
      </w:r>
      <w:proofErr w:type="spellStart"/>
      <w:r>
        <w:t>en</w:t>
      </w:r>
      <w:proofErr w:type="spellEnd"/>
      <w:r>
        <w:t xml:space="preserve"> de </w:t>
      </w:r>
      <w:proofErr w:type="spellStart"/>
      <w:r>
        <w:t>tijd</w:t>
      </w:r>
      <w:proofErr w:type="spellEnd"/>
      <w:r>
        <w:t xml:space="preserve"> </w:t>
      </w:r>
      <w:proofErr w:type="spellStart"/>
      <w:r>
        <w:t>als</w:t>
      </w:r>
      <w:proofErr w:type="spellEnd"/>
      <w:r>
        <w:t xml:space="preserve"> </w:t>
      </w:r>
      <w:proofErr w:type="spellStart"/>
      <w:r>
        <w:t>teken</w:t>
      </w:r>
      <w:proofErr w:type="spellEnd"/>
      <w:r>
        <w:t xml:space="preserve">”, In </w:t>
      </w:r>
      <w:r>
        <w:rPr>
          <w:i/>
        </w:rPr>
        <w:t xml:space="preserve">De </w:t>
      </w:r>
      <w:proofErr w:type="spellStart"/>
      <w:r>
        <w:rPr>
          <w:i/>
        </w:rPr>
        <w:t>macht</w:t>
      </w:r>
      <w:proofErr w:type="spellEnd"/>
      <w:r>
        <w:rPr>
          <w:i/>
        </w:rPr>
        <w:t xml:space="preserve"> van de </w:t>
      </w:r>
      <w:proofErr w:type="spellStart"/>
      <w:r>
        <w:rPr>
          <w:i/>
        </w:rPr>
        <w:t>tekens</w:t>
      </w:r>
      <w:proofErr w:type="spellEnd"/>
      <w:r>
        <w:rPr>
          <w:i/>
        </w:rPr>
        <w:t xml:space="preserve">: </w:t>
      </w:r>
    </w:p>
    <w:p w14:paraId="5074CD81" w14:textId="77777777" w:rsidR="0061242B" w:rsidRPr="004E6BA8" w:rsidRDefault="00000000">
      <w:pPr>
        <w:spacing w:after="53" w:line="252" w:lineRule="auto"/>
        <w:ind w:left="1016" w:right="132" w:hanging="10"/>
        <w:jc w:val="left"/>
        <w:rPr>
          <w:lang w:val="fi-FI"/>
        </w:rPr>
      </w:pPr>
      <w:proofErr w:type="spellStart"/>
      <w:r w:rsidRPr="004E6BA8">
        <w:rPr>
          <w:i/>
          <w:lang w:val="fi-FI"/>
        </w:rPr>
        <w:t>opstellen</w:t>
      </w:r>
      <w:proofErr w:type="spellEnd"/>
      <w:r w:rsidRPr="004E6BA8">
        <w:rPr>
          <w:i/>
          <w:lang w:val="fi-FI"/>
        </w:rPr>
        <w:t xml:space="preserve"> </w:t>
      </w:r>
      <w:proofErr w:type="spellStart"/>
      <w:r w:rsidRPr="004E6BA8">
        <w:rPr>
          <w:i/>
          <w:lang w:val="fi-FI"/>
        </w:rPr>
        <w:t>over</w:t>
      </w:r>
      <w:proofErr w:type="spellEnd"/>
      <w:r w:rsidRPr="004E6BA8">
        <w:rPr>
          <w:i/>
          <w:lang w:val="fi-FI"/>
        </w:rPr>
        <w:t xml:space="preserve"> </w:t>
      </w:r>
      <w:proofErr w:type="spellStart"/>
      <w:r w:rsidRPr="004E6BA8">
        <w:rPr>
          <w:i/>
          <w:lang w:val="fi-FI"/>
        </w:rPr>
        <w:t>maatschappij</w:t>
      </w:r>
      <w:proofErr w:type="spellEnd"/>
      <w:r w:rsidRPr="004E6BA8">
        <w:rPr>
          <w:i/>
          <w:lang w:val="fi-FI"/>
        </w:rPr>
        <w:t xml:space="preserve">, </w:t>
      </w:r>
      <w:proofErr w:type="spellStart"/>
      <w:r w:rsidRPr="004E6BA8">
        <w:rPr>
          <w:i/>
          <w:lang w:val="fi-FI"/>
        </w:rPr>
        <w:t>tekst</w:t>
      </w:r>
      <w:proofErr w:type="spellEnd"/>
      <w:r w:rsidRPr="004E6BA8">
        <w:rPr>
          <w:i/>
          <w:lang w:val="fi-FI"/>
        </w:rPr>
        <w:t xml:space="preserve"> en </w:t>
      </w:r>
      <w:proofErr w:type="spellStart"/>
      <w:r w:rsidRPr="004E6BA8">
        <w:rPr>
          <w:i/>
          <w:lang w:val="fi-FI"/>
        </w:rPr>
        <w:t>literatuur</w:t>
      </w:r>
      <w:proofErr w:type="spellEnd"/>
      <w:r w:rsidRPr="004E6BA8">
        <w:rPr>
          <w:lang w:val="fi-FI"/>
        </w:rPr>
        <w:t xml:space="preserve">, ed. </w:t>
      </w:r>
      <w:proofErr w:type="spellStart"/>
      <w:r w:rsidRPr="004E6BA8">
        <w:rPr>
          <w:lang w:val="fi-FI"/>
        </w:rPr>
        <w:t>Aart</w:t>
      </w:r>
      <w:proofErr w:type="spellEnd"/>
      <w:r w:rsidRPr="004E6BA8">
        <w:rPr>
          <w:lang w:val="fi-FI"/>
        </w:rPr>
        <w:t xml:space="preserve"> van </w:t>
      </w:r>
      <w:proofErr w:type="spellStart"/>
      <w:r w:rsidRPr="004E6BA8">
        <w:rPr>
          <w:lang w:val="fi-FI"/>
        </w:rPr>
        <w:t>Zoest</w:t>
      </w:r>
      <w:proofErr w:type="spellEnd"/>
      <w:r w:rsidRPr="004E6BA8">
        <w:rPr>
          <w:lang w:val="fi-FI"/>
        </w:rPr>
        <w:t xml:space="preserve">. Utrecht: HES, 1986, 71–84 </w:t>
      </w:r>
    </w:p>
    <w:p w14:paraId="570A7325" w14:textId="77777777" w:rsidR="00676CC2" w:rsidRDefault="00000000">
      <w:pPr>
        <w:spacing w:after="53" w:line="250" w:lineRule="auto"/>
        <w:ind w:left="1002" w:right="126" w:hanging="293"/>
        <w:jc w:val="left"/>
        <w:rPr>
          <w:lang w:val="fi-FI"/>
        </w:rPr>
      </w:pPr>
      <w:r w:rsidRPr="004E6BA8">
        <w:rPr>
          <w:lang w:val="fi-FI"/>
        </w:rPr>
        <w:t xml:space="preserve"> </w:t>
      </w:r>
    </w:p>
    <w:p w14:paraId="2BFCBB56" w14:textId="50689434" w:rsidR="0061242B" w:rsidRDefault="00000000">
      <w:pPr>
        <w:spacing w:after="53" w:line="250" w:lineRule="auto"/>
        <w:ind w:left="1002" w:right="126" w:hanging="293"/>
        <w:jc w:val="left"/>
      </w:pPr>
      <w:r>
        <w:t xml:space="preserve">“De </w:t>
      </w:r>
      <w:proofErr w:type="spellStart"/>
      <w:r>
        <w:t>Bijbel</w:t>
      </w:r>
      <w:proofErr w:type="spellEnd"/>
      <w:r>
        <w:t xml:space="preserve"> </w:t>
      </w:r>
      <w:proofErr w:type="spellStart"/>
      <w:r>
        <w:t>als</w:t>
      </w:r>
      <w:proofErr w:type="spellEnd"/>
      <w:r>
        <w:t xml:space="preserve"> </w:t>
      </w:r>
      <w:proofErr w:type="spellStart"/>
      <w:r>
        <w:t>volksliteratuur</w:t>
      </w:r>
      <w:proofErr w:type="spellEnd"/>
      <w:r>
        <w:t xml:space="preserve">”, In </w:t>
      </w:r>
      <w:r>
        <w:rPr>
          <w:i/>
        </w:rPr>
        <w:t xml:space="preserve">Ik zing </w:t>
      </w:r>
      <w:proofErr w:type="spellStart"/>
      <w:r>
        <w:rPr>
          <w:i/>
        </w:rPr>
        <w:t>mijn</w:t>
      </w:r>
      <w:proofErr w:type="spellEnd"/>
      <w:r>
        <w:rPr>
          <w:i/>
        </w:rPr>
        <w:t xml:space="preserve"> lied </w:t>
      </w:r>
      <w:proofErr w:type="spellStart"/>
      <w:r>
        <w:rPr>
          <w:i/>
        </w:rPr>
        <w:t>voor</w:t>
      </w:r>
      <w:proofErr w:type="spellEnd"/>
      <w:r>
        <w:rPr>
          <w:i/>
        </w:rPr>
        <w:t xml:space="preserve"> al </w:t>
      </w:r>
      <w:proofErr w:type="spellStart"/>
      <w:r>
        <w:rPr>
          <w:i/>
        </w:rPr>
        <w:t>wie</w:t>
      </w:r>
      <w:proofErr w:type="spellEnd"/>
      <w:r>
        <w:rPr>
          <w:i/>
        </w:rPr>
        <w:t xml:space="preserve"> met </w:t>
      </w:r>
      <w:proofErr w:type="spellStart"/>
      <w:r>
        <w:rPr>
          <w:i/>
        </w:rPr>
        <w:t>mij</w:t>
      </w:r>
      <w:proofErr w:type="spellEnd"/>
      <w:r>
        <w:rPr>
          <w:i/>
        </w:rPr>
        <w:t xml:space="preserve"> </w:t>
      </w:r>
      <w:proofErr w:type="spellStart"/>
      <w:r>
        <w:rPr>
          <w:i/>
        </w:rPr>
        <w:t>gaat</w:t>
      </w:r>
      <w:proofErr w:type="spellEnd"/>
      <w:r>
        <w:rPr>
          <w:i/>
        </w:rPr>
        <w:t xml:space="preserve">. </w:t>
      </w:r>
      <w:proofErr w:type="spellStart"/>
      <w:r>
        <w:rPr>
          <w:i/>
        </w:rPr>
        <w:t>Vrouwen</w:t>
      </w:r>
      <w:proofErr w:type="spellEnd"/>
      <w:r>
        <w:rPr>
          <w:i/>
        </w:rPr>
        <w:t xml:space="preserve"> in de </w:t>
      </w:r>
      <w:proofErr w:type="spellStart"/>
      <w:r>
        <w:rPr>
          <w:i/>
        </w:rPr>
        <w:t>volksliteratuur</w:t>
      </w:r>
      <w:proofErr w:type="spellEnd"/>
      <w:r>
        <w:t xml:space="preserve">, ed. Ria Lemaire. Utrecht: HES, 1986, 45–71; </w:t>
      </w:r>
      <w:proofErr w:type="gramStart"/>
      <w:r>
        <w:t>also</w:t>
      </w:r>
      <w:proofErr w:type="gramEnd"/>
      <w:r>
        <w:t xml:space="preserve"> in </w:t>
      </w:r>
      <w:r>
        <w:rPr>
          <w:i/>
        </w:rPr>
        <w:t xml:space="preserve">Eu canto a </w:t>
      </w:r>
      <w:proofErr w:type="spellStart"/>
      <w:r>
        <w:rPr>
          <w:i/>
        </w:rPr>
        <w:t>quen</w:t>
      </w:r>
      <w:proofErr w:type="spellEnd"/>
      <w:r>
        <w:rPr>
          <w:i/>
        </w:rPr>
        <w:t xml:space="preserve"> </w:t>
      </w:r>
      <w:proofErr w:type="spellStart"/>
      <w:r>
        <w:rPr>
          <w:i/>
        </w:rPr>
        <w:t>comigo</w:t>
      </w:r>
      <w:proofErr w:type="spellEnd"/>
      <w:r>
        <w:rPr>
          <w:i/>
        </w:rPr>
        <w:t xml:space="preserve"> </w:t>
      </w:r>
      <w:proofErr w:type="spellStart"/>
      <w:r>
        <w:rPr>
          <w:i/>
        </w:rPr>
        <w:t>camiña</w:t>
      </w:r>
      <w:proofErr w:type="spellEnd"/>
      <w:r>
        <w:t xml:space="preserve">, ed. Ria Lemaire. Santiago de Compostela: </w:t>
      </w:r>
      <w:proofErr w:type="spellStart"/>
      <w:r>
        <w:t>Edicións</w:t>
      </w:r>
      <w:proofErr w:type="spellEnd"/>
      <w:r>
        <w:t xml:space="preserve"> </w:t>
      </w:r>
      <w:proofErr w:type="spellStart"/>
      <w:r>
        <w:t>Laiovento</w:t>
      </w:r>
      <w:proofErr w:type="spellEnd"/>
      <w:r>
        <w:t xml:space="preserve">, 1998, 43–70 </w:t>
      </w:r>
    </w:p>
    <w:p w14:paraId="07135581" w14:textId="77777777" w:rsidR="00676CC2" w:rsidRDefault="00676CC2">
      <w:pPr>
        <w:ind w:left="718" w:right="155"/>
      </w:pPr>
    </w:p>
    <w:p w14:paraId="19AB942F" w14:textId="46F02DA1" w:rsidR="0061242B" w:rsidRDefault="00000000">
      <w:pPr>
        <w:ind w:left="718" w:right="155"/>
      </w:pPr>
      <w:r>
        <w:t xml:space="preserve">“The Bible as Literature: A Critical Escape”, </w:t>
      </w:r>
      <w:r>
        <w:rPr>
          <w:i/>
        </w:rPr>
        <w:t xml:space="preserve">Diacritics </w:t>
      </w:r>
      <w:r>
        <w:t xml:space="preserve">16 (Winter 1986): 71–79 </w:t>
      </w:r>
    </w:p>
    <w:p w14:paraId="762BFCA7" w14:textId="77777777" w:rsidR="00676CC2" w:rsidRDefault="00676CC2">
      <w:pPr>
        <w:ind w:left="992" w:right="155" w:hanging="283"/>
      </w:pPr>
    </w:p>
    <w:p w14:paraId="66607C8E" w14:textId="0BC3EB71" w:rsidR="0061242B" w:rsidRDefault="00000000">
      <w:pPr>
        <w:ind w:left="992" w:right="155" w:hanging="283"/>
      </w:pPr>
      <w:r>
        <w:t>“</w:t>
      </w:r>
      <w:proofErr w:type="spellStart"/>
      <w:r>
        <w:t>Inconsciences</w:t>
      </w:r>
      <w:proofErr w:type="spellEnd"/>
      <w:r>
        <w:t xml:space="preserve"> de Chéri: Chéri </w:t>
      </w:r>
      <w:proofErr w:type="spellStart"/>
      <w:r>
        <w:t>existe</w:t>
      </w:r>
      <w:proofErr w:type="spellEnd"/>
      <w:r>
        <w:t xml:space="preserve">-t-il?” In </w:t>
      </w:r>
      <w:r>
        <w:rPr>
          <w:i/>
        </w:rPr>
        <w:t xml:space="preserve">Colette, </w:t>
      </w:r>
      <w:proofErr w:type="spellStart"/>
      <w:r>
        <w:rPr>
          <w:i/>
        </w:rPr>
        <w:t>nouvelles</w:t>
      </w:r>
      <w:proofErr w:type="spellEnd"/>
      <w:r>
        <w:rPr>
          <w:i/>
        </w:rPr>
        <w:t xml:space="preserve"> </w:t>
      </w:r>
      <w:proofErr w:type="spellStart"/>
      <w:r>
        <w:rPr>
          <w:i/>
        </w:rPr>
        <w:t>approches</w:t>
      </w:r>
      <w:proofErr w:type="spellEnd"/>
      <w:r>
        <w:rPr>
          <w:i/>
        </w:rPr>
        <w:t xml:space="preserve"> critiques</w:t>
      </w:r>
      <w:r>
        <w:t xml:space="preserve">, ed. Bernard Bray. Paris: </w:t>
      </w:r>
      <w:proofErr w:type="spellStart"/>
      <w:r>
        <w:t>Nizet</w:t>
      </w:r>
      <w:proofErr w:type="spellEnd"/>
      <w:r>
        <w:t xml:space="preserve">, 1986, 15–25 </w:t>
      </w:r>
    </w:p>
    <w:p w14:paraId="625A880D" w14:textId="77777777" w:rsidR="00676CC2" w:rsidRDefault="00676CC2">
      <w:pPr>
        <w:spacing w:after="0" w:line="250" w:lineRule="auto"/>
        <w:ind w:left="1002" w:right="126" w:hanging="293"/>
        <w:jc w:val="left"/>
      </w:pPr>
    </w:p>
    <w:p w14:paraId="1E97373E" w14:textId="10889220" w:rsidR="0061242B" w:rsidRDefault="00000000">
      <w:pPr>
        <w:spacing w:after="0" w:line="250" w:lineRule="auto"/>
        <w:ind w:left="1002" w:right="126" w:hanging="293"/>
        <w:jc w:val="left"/>
      </w:pPr>
      <w:r>
        <w:t xml:space="preserve">“Sexuality, Sin and Sorrow: The Emergence of the Female Character (A Reading of Genesis 1–3)”, </w:t>
      </w:r>
      <w:r>
        <w:rPr>
          <w:i/>
        </w:rPr>
        <w:t>The Female Body in Western Culture: Semiotic Perspectives</w:t>
      </w:r>
      <w:r>
        <w:t xml:space="preserve">, special issue of </w:t>
      </w:r>
      <w:r>
        <w:rPr>
          <w:i/>
        </w:rPr>
        <w:t xml:space="preserve">Poetics Today </w:t>
      </w:r>
      <w:r>
        <w:t xml:space="preserve">6, no. 1/2 (1985): 21–42; </w:t>
      </w:r>
      <w:proofErr w:type="gramStart"/>
      <w:r>
        <w:t>also</w:t>
      </w:r>
      <w:proofErr w:type="gramEnd"/>
      <w:r>
        <w:t xml:space="preserve"> in </w:t>
      </w:r>
      <w:r>
        <w:rPr>
          <w:i/>
        </w:rPr>
        <w:t>The Female Body in Western Culture: Contemporary Perspectives</w:t>
      </w:r>
      <w:r>
        <w:t xml:space="preserve">, ed. Susan Suleiman, </w:t>
      </w:r>
    </w:p>
    <w:p w14:paraId="2A2F0F54" w14:textId="77777777" w:rsidR="0061242B" w:rsidRDefault="00000000">
      <w:pPr>
        <w:spacing w:after="11"/>
        <w:ind w:left="1015" w:right="155"/>
      </w:pPr>
      <w:r>
        <w:t xml:space="preserve">Cambridge, MA: Harvard University Press, 1986, 317–338; also in </w:t>
      </w:r>
      <w:r>
        <w:rPr>
          <w:i/>
        </w:rPr>
        <w:t xml:space="preserve">Women, </w:t>
      </w:r>
    </w:p>
    <w:p w14:paraId="6A6BE021" w14:textId="77777777" w:rsidR="0061242B" w:rsidRDefault="00000000">
      <w:pPr>
        <w:ind w:left="1015" w:right="155"/>
      </w:pPr>
      <w:r>
        <w:rPr>
          <w:i/>
        </w:rPr>
        <w:t>Gender, Religion: A Reader</w:t>
      </w:r>
      <w:r>
        <w:t xml:space="preserve">, ed. Elizabeth A. Castelli. New York: Palgrave, 2001, 149–173 </w:t>
      </w:r>
    </w:p>
    <w:p w14:paraId="2AAE99D2" w14:textId="77777777" w:rsidR="00676CC2" w:rsidRDefault="00676CC2">
      <w:pPr>
        <w:ind w:left="993" w:right="340" w:hanging="284"/>
      </w:pPr>
    </w:p>
    <w:p w14:paraId="4782514B" w14:textId="46223DED" w:rsidR="0061242B" w:rsidRDefault="00000000">
      <w:pPr>
        <w:ind w:left="993" w:right="340" w:hanging="284"/>
      </w:pPr>
      <w:r>
        <w:t xml:space="preserve">“Ruth o come </w:t>
      </w:r>
      <w:proofErr w:type="spellStart"/>
      <w:r>
        <w:t>ammettere</w:t>
      </w:r>
      <w:proofErr w:type="spellEnd"/>
      <w:r>
        <w:t xml:space="preserve"> </w:t>
      </w:r>
      <w:proofErr w:type="spellStart"/>
      <w:r>
        <w:t>l’amore</w:t>
      </w:r>
      <w:proofErr w:type="spellEnd"/>
      <w:r>
        <w:t xml:space="preserve">: </w:t>
      </w:r>
      <w:proofErr w:type="spellStart"/>
      <w:r>
        <w:t>Preliminari</w:t>
      </w:r>
      <w:proofErr w:type="spellEnd"/>
      <w:r>
        <w:t xml:space="preserve"> a </w:t>
      </w:r>
      <w:proofErr w:type="spellStart"/>
      <w:r>
        <w:t>proposito</w:t>
      </w:r>
      <w:proofErr w:type="spellEnd"/>
      <w:r>
        <w:t xml:space="preserve"> d’un </w:t>
      </w:r>
      <w:proofErr w:type="spellStart"/>
      <w:r>
        <w:t>particolare</w:t>
      </w:r>
      <w:proofErr w:type="spellEnd"/>
      <w:r>
        <w:t xml:space="preserve">”, In </w:t>
      </w:r>
      <w:r>
        <w:rPr>
          <w:i/>
        </w:rPr>
        <w:t xml:space="preserve">Le </w:t>
      </w:r>
      <w:proofErr w:type="spellStart"/>
      <w:r>
        <w:rPr>
          <w:i/>
        </w:rPr>
        <w:t>donne</w:t>
      </w:r>
      <w:proofErr w:type="spellEnd"/>
      <w:r>
        <w:rPr>
          <w:i/>
        </w:rPr>
        <w:t xml:space="preserve"> e </w:t>
      </w:r>
      <w:proofErr w:type="spellStart"/>
      <w:r>
        <w:rPr>
          <w:i/>
        </w:rPr>
        <w:t>i</w:t>
      </w:r>
      <w:proofErr w:type="spellEnd"/>
      <w:r>
        <w:rPr>
          <w:i/>
        </w:rPr>
        <w:t xml:space="preserve"> </w:t>
      </w:r>
      <w:proofErr w:type="spellStart"/>
      <w:r>
        <w:rPr>
          <w:i/>
        </w:rPr>
        <w:t>segni</w:t>
      </w:r>
      <w:proofErr w:type="spellEnd"/>
      <w:r>
        <w:rPr>
          <w:i/>
        </w:rPr>
        <w:t xml:space="preserve">: </w:t>
      </w:r>
      <w:proofErr w:type="spellStart"/>
      <w:r>
        <w:rPr>
          <w:i/>
        </w:rPr>
        <w:t>Scrittura</w:t>
      </w:r>
      <w:proofErr w:type="spellEnd"/>
      <w:r>
        <w:rPr>
          <w:i/>
        </w:rPr>
        <w:t xml:space="preserve">, </w:t>
      </w:r>
      <w:proofErr w:type="spellStart"/>
      <w:r>
        <w:rPr>
          <w:i/>
        </w:rPr>
        <w:t>linguaggio</w:t>
      </w:r>
      <w:proofErr w:type="spellEnd"/>
      <w:r>
        <w:rPr>
          <w:i/>
        </w:rPr>
        <w:t xml:space="preserve">, </w:t>
      </w:r>
      <w:proofErr w:type="spellStart"/>
      <w:r>
        <w:rPr>
          <w:i/>
        </w:rPr>
        <w:t>identità</w:t>
      </w:r>
      <w:proofErr w:type="spellEnd"/>
      <w:r>
        <w:rPr>
          <w:i/>
        </w:rPr>
        <w:t xml:space="preserve"> </w:t>
      </w:r>
      <w:proofErr w:type="spellStart"/>
      <w:r>
        <w:rPr>
          <w:i/>
        </w:rPr>
        <w:t>nel</w:t>
      </w:r>
      <w:proofErr w:type="spellEnd"/>
      <w:r>
        <w:rPr>
          <w:i/>
        </w:rPr>
        <w:t xml:space="preserve"> segno </w:t>
      </w:r>
      <w:proofErr w:type="spellStart"/>
      <w:r>
        <w:rPr>
          <w:i/>
        </w:rPr>
        <w:t>della</w:t>
      </w:r>
      <w:proofErr w:type="spellEnd"/>
      <w:r>
        <w:rPr>
          <w:i/>
        </w:rPr>
        <w:t xml:space="preserve"> </w:t>
      </w:r>
      <w:proofErr w:type="spellStart"/>
      <w:r>
        <w:rPr>
          <w:i/>
        </w:rPr>
        <w:t>differenza</w:t>
      </w:r>
      <w:proofErr w:type="spellEnd"/>
      <w:r>
        <w:rPr>
          <w:i/>
        </w:rPr>
        <w:t xml:space="preserve"> </w:t>
      </w:r>
      <w:proofErr w:type="spellStart"/>
      <w:r>
        <w:rPr>
          <w:i/>
        </w:rPr>
        <w:t>femminile</w:t>
      </w:r>
      <w:proofErr w:type="spellEnd"/>
      <w:r>
        <w:t xml:space="preserve">, ed. </w:t>
      </w:r>
      <w:proofErr w:type="spellStart"/>
      <w:r>
        <w:t>Partizi</w:t>
      </w:r>
      <w:proofErr w:type="spellEnd"/>
      <w:r>
        <w:t xml:space="preserve"> Magli. Ancona: Il </w:t>
      </w:r>
      <w:proofErr w:type="spellStart"/>
      <w:r>
        <w:t>lavoro</w:t>
      </w:r>
      <w:proofErr w:type="spellEnd"/>
      <w:r>
        <w:t xml:space="preserve"> </w:t>
      </w:r>
      <w:proofErr w:type="spellStart"/>
      <w:r>
        <w:t>editoriale</w:t>
      </w:r>
      <w:proofErr w:type="spellEnd"/>
      <w:r>
        <w:t xml:space="preserve">, 1985, 131–151 </w:t>
      </w:r>
    </w:p>
    <w:p w14:paraId="1CDBEBC3" w14:textId="77777777" w:rsidR="00676CC2" w:rsidRDefault="00676CC2">
      <w:pPr>
        <w:ind w:left="993" w:right="241" w:hanging="284"/>
      </w:pPr>
    </w:p>
    <w:p w14:paraId="6D757506" w14:textId="074FD646" w:rsidR="0061242B" w:rsidRDefault="00000000">
      <w:pPr>
        <w:ind w:left="993" w:right="241" w:hanging="284"/>
      </w:pPr>
      <w:r>
        <w:lastRenderedPageBreak/>
        <w:t>“</w:t>
      </w:r>
      <w:proofErr w:type="spellStart"/>
      <w:r>
        <w:t>Semiotiek</w:t>
      </w:r>
      <w:proofErr w:type="spellEnd"/>
      <w:r>
        <w:t xml:space="preserve"> in de </w:t>
      </w:r>
      <w:proofErr w:type="spellStart"/>
      <w:r>
        <w:t>literatuur</w:t>
      </w:r>
      <w:proofErr w:type="spellEnd"/>
      <w:r>
        <w:t xml:space="preserve">. </w:t>
      </w:r>
      <w:proofErr w:type="spellStart"/>
      <w:r>
        <w:t>Communiceren</w:t>
      </w:r>
      <w:proofErr w:type="spellEnd"/>
      <w:r>
        <w:t xml:space="preserve">, </w:t>
      </w:r>
      <w:proofErr w:type="spellStart"/>
      <w:r>
        <w:t>vertellen</w:t>
      </w:r>
      <w:proofErr w:type="spellEnd"/>
      <w:r>
        <w:t xml:space="preserve">, </w:t>
      </w:r>
      <w:proofErr w:type="spellStart"/>
      <w:r>
        <w:t>liegen</w:t>
      </w:r>
      <w:proofErr w:type="spellEnd"/>
      <w:r>
        <w:t xml:space="preserve">: de </w:t>
      </w:r>
      <w:proofErr w:type="spellStart"/>
      <w:r>
        <w:t>narratieve</w:t>
      </w:r>
      <w:proofErr w:type="spellEnd"/>
      <w:r>
        <w:t xml:space="preserve"> </w:t>
      </w:r>
      <w:proofErr w:type="spellStart"/>
      <w:r>
        <w:t>semiotiek</w:t>
      </w:r>
      <w:proofErr w:type="spellEnd"/>
      <w:r>
        <w:t xml:space="preserve"> van Bernstein”, In </w:t>
      </w:r>
      <w:proofErr w:type="spellStart"/>
      <w:r>
        <w:rPr>
          <w:i/>
        </w:rPr>
        <w:t>Semiotiek</w:t>
      </w:r>
      <w:proofErr w:type="spellEnd"/>
      <w:r>
        <w:rPr>
          <w:i/>
        </w:rPr>
        <w:t xml:space="preserve">, </w:t>
      </w:r>
      <w:r>
        <w:t xml:space="preserve">ed. Suzette </w:t>
      </w:r>
      <w:proofErr w:type="spellStart"/>
      <w:r>
        <w:t>Haakma</w:t>
      </w:r>
      <w:proofErr w:type="spellEnd"/>
      <w:r>
        <w:t xml:space="preserve">. Utrecht: Studium Generale, 1985, 40–54 </w:t>
      </w:r>
    </w:p>
    <w:p w14:paraId="0D6F09A0" w14:textId="77777777" w:rsidR="00676CC2" w:rsidRDefault="00676CC2">
      <w:pPr>
        <w:ind w:left="993" w:right="0" w:hanging="284"/>
      </w:pPr>
    </w:p>
    <w:p w14:paraId="4E174BA8" w14:textId="3BF05163" w:rsidR="0061242B" w:rsidRDefault="00000000">
      <w:pPr>
        <w:ind w:left="993" w:right="0" w:hanging="284"/>
      </w:pPr>
      <w:r>
        <w:t xml:space="preserve">“Why I? Discussing the Subject in/of Semiotics”, </w:t>
      </w:r>
      <w:r>
        <w:rPr>
          <w:i/>
        </w:rPr>
        <w:t xml:space="preserve">Poetics Today </w:t>
      </w:r>
      <w:r>
        <w:t xml:space="preserve">5, no. 4 (1984): 857– 965 </w:t>
      </w:r>
    </w:p>
    <w:p w14:paraId="279E5C9C" w14:textId="77777777" w:rsidR="00676CC2" w:rsidRDefault="00676CC2">
      <w:pPr>
        <w:ind w:left="718" w:right="155"/>
      </w:pPr>
    </w:p>
    <w:p w14:paraId="6EBE5C32" w14:textId="77D0FD9D" w:rsidR="0061242B" w:rsidRDefault="00000000">
      <w:pPr>
        <w:ind w:left="718" w:right="155"/>
      </w:pPr>
      <w:r>
        <w:t xml:space="preserve">“The Rhetoric of Subjectivity”, </w:t>
      </w:r>
      <w:r>
        <w:rPr>
          <w:i/>
        </w:rPr>
        <w:t xml:space="preserve">Poetics Today </w:t>
      </w:r>
      <w:r>
        <w:t xml:space="preserve">5, no. 2 (1984): 337–376 </w:t>
      </w:r>
    </w:p>
    <w:p w14:paraId="60DD4CC3" w14:textId="77777777" w:rsidR="00676CC2" w:rsidRDefault="00676CC2" w:rsidP="00676CC2">
      <w:pPr>
        <w:ind w:left="718" w:right="155"/>
      </w:pPr>
    </w:p>
    <w:p w14:paraId="17E3E726" w14:textId="52855A12" w:rsidR="0061242B" w:rsidRDefault="00000000" w:rsidP="00676CC2">
      <w:pPr>
        <w:ind w:left="718" w:right="155"/>
      </w:pPr>
      <w:r>
        <w:t xml:space="preserve">“Pour </w:t>
      </w:r>
      <w:proofErr w:type="spellStart"/>
      <w:r>
        <w:t>une</w:t>
      </w:r>
      <w:proofErr w:type="spellEnd"/>
      <w:r>
        <w:t xml:space="preserve"> </w:t>
      </w:r>
      <w:proofErr w:type="spellStart"/>
      <w:r>
        <w:t>théorie</w:t>
      </w:r>
      <w:proofErr w:type="spellEnd"/>
      <w:r>
        <w:t xml:space="preserve"> critique de la </w:t>
      </w:r>
      <w:proofErr w:type="spellStart"/>
      <w:r>
        <w:t>subjectivité</w:t>
      </w:r>
      <w:proofErr w:type="spellEnd"/>
      <w:r>
        <w:t xml:space="preserve"> narrative”, </w:t>
      </w:r>
      <w:proofErr w:type="spellStart"/>
      <w:r>
        <w:rPr>
          <w:i/>
        </w:rPr>
        <w:t>Lalies</w:t>
      </w:r>
      <w:proofErr w:type="spellEnd"/>
      <w:r>
        <w:rPr>
          <w:i/>
        </w:rPr>
        <w:t xml:space="preserve"> </w:t>
      </w:r>
      <w:r>
        <w:t xml:space="preserve">4 (1984): 107–148 </w:t>
      </w:r>
    </w:p>
    <w:p w14:paraId="5EC68F0A" w14:textId="77777777" w:rsidR="00676CC2" w:rsidRDefault="00676CC2">
      <w:pPr>
        <w:ind w:left="992" w:right="155" w:hanging="283"/>
      </w:pPr>
    </w:p>
    <w:p w14:paraId="1D274F62" w14:textId="24D6C815" w:rsidR="0061242B" w:rsidRDefault="00000000">
      <w:pPr>
        <w:ind w:left="992" w:right="155" w:hanging="283"/>
      </w:pPr>
      <w:r>
        <w:t>“</w:t>
      </w:r>
      <w:proofErr w:type="spellStart"/>
      <w:r>
        <w:t>Réfléchir</w:t>
      </w:r>
      <w:proofErr w:type="spellEnd"/>
      <w:r>
        <w:t xml:space="preserve"> la </w:t>
      </w:r>
      <w:proofErr w:type="spellStart"/>
      <w:r>
        <w:t>réflexion</w:t>
      </w:r>
      <w:proofErr w:type="spellEnd"/>
      <w:r>
        <w:t xml:space="preserve">: Du nom propre à la mise </w:t>
      </w:r>
      <w:proofErr w:type="spellStart"/>
      <w:r>
        <w:t>en</w:t>
      </w:r>
      <w:proofErr w:type="spellEnd"/>
      <w:r>
        <w:t xml:space="preserve"> abyme”, </w:t>
      </w:r>
      <w:r>
        <w:rPr>
          <w:i/>
        </w:rPr>
        <w:t xml:space="preserve">Annali </w:t>
      </w:r>
      <w:proofErr w:type="spellStart"/>
      <w:r>
        <w:rPr>
          <w:i/>
        </w:rPr>
        <w:t>dell’Istituto</w:t>
      </w:r>
      <w:proofErr w:type="spellEnd"/>
      <w:r>
        <w:rPr>
          <w:i/>
        </w:rPr>
        <w:t xml:space="preserve"> Universitario Orientale </w:t>
      </w:r>
      <w:r>
        <w:t xml:space="preserve">44 (1984): 7–48 </w:t>
      </w:r>
    </w:p>
    <w:p w14:paraId="464EC9BD" w14:textId="77777777" w:rsidR="00676CC2" w:rsidRDefault="00676CC2">
      <w:pPr>
        <w:ind w:left="993" w:right="413" w:hanging="284"/>
      </w:pPr>
    </w:p>
    <w:p w14:paraId="081D2D62" w14:textId="026A626E" w:rsidR="0061242B" w:rsidRDefault="00000000">
      <w:pPr>
        <w:ind w:left="993" w:right="413" w:hanging="284"/>
      </w:pPr>
      <w:r>
        <w:t xml:space="preserve">“Preface and Introduction”, </w:t>
      </w:r>
      <w:r>
        <w:rPr>
          <w:i/>
        </w:rPr>
        <w:t>Psychopoetics-Theory</w:t>
      </w:r>
      <w:r>
        <w:t xml:space="preserve">, special issue of </w:t>
      </w:r>
      <w:r>
        <w:rPr>
          <w:i/>
        </w:rPr>
        <w:t xml:space="preserve">Poetics </w:t>
      </w:r>
      <w:r>
        <w:t xml:space="preserve">13, no. 4/5 (1984): </w:t>
      </w:r>
      <w:proofErr w:type="spellStart"/>
      <w:r>
        <w:t>i</w:t>
      </w:r>
      <w:proofErr w:type="spellEnd"/>
      <w:r>
        <w:t xml:space="preserve">–ii, 279–298; </w:t>
      </w:r>
      <w:proofErr w:type="gramStart"/>
      <w:r>
        <w:t>also</w:t>
      </w:r>
      <w:proofErr w:type="gramEnd"/>
      <w:r>
        <w:t xml:space="preserve"> in </w:t>
      </w:r>
      <w:r>
        <w:rPr>
          <w:i/>
        </w:rPr>
        <w:t>Psychopoetics at Work</w:t>
      </w:r>
      <w:r>
        <w:t xml:space="preserve">, special issue of </w:t>
      </w:r>
      <w:r>
        <w:rPr>
          <w:i/>
        </w:rPr>
        <w:t xml:space="preserve">Style </w:t>
      </w:r>
      <w:r>
        <w:t xml:space="preserve">18, no. 3 (1984): 239–260 </w:t>
      </w:r>
    </w:p>
    <w:p w14:paraId="68122460" w14:textId="77777777" w:rsidR="00676CC2" w:rsidRDefault="00676CC2">
      <w:pPr>
        <w:ind w:left="993" w:right="249" w:hanging="284"/>
      </w:pPr>
    </w:p>
    <w:p w14:paraId="6262C6B7" w14:textId="579E1ED8" w:rsidR="0061242B" w:rsidRDefault="00000000">
      <w:pPr>
        <w:ind w:left="993" w:right="249" w:hanging="284"/>
      </w:pPr>
      <w:r>
        <w:t xml:space="preserve">“Mise </w:t>
      </w:r>
      <w:proofErr w:type="spellStart"/>
      <w:r>
        <w:t>en</w:t>
      </w:r>
      <w:proofErr w:type="spellEnd"/>
      <w:r>
        <w:t xml:space="preserve"> Abyme and Metatextuality: Sexual Politics in the Book of Ruth”, In </w:t>
      </w:r>
      <w:r>
        <w:rPr>
          <w:i/>
        </w:rPr>
        <w:t xml:space="preserve">Pragmatics and Stylistic, </w:t>
      </w:r>
      <w:r>
        <w:t xml:space="preserve">eds. W. van Peer and J. Renkema. Leuven, Belgium, and Amersfoort, the Netherlands: Acco, 1984, 71–94 </w:t>
      </w:r>
    </w:p>
    <w:p w14:paraId="78A72D0B" w14:textId="77777777" w:rsidR="00676CC2" w:rsidRDefault="00676CC2">
      <w:pPr>
        <w:ind w:left="992" w:right="155" w:hanging="283"/>
      </w:pPr>
    </w:p>
    <w:p w14:paraId="026E4A94" w14:textId="1B0A63E6" w:rsidR="0061242B" w:rsidRDefault="00000000">
      <w:pPr>
        <w:ind w:left="992" w:right="155" w:hanging="283"/>
      </w:pPr>
      <w:r>
        <w:t>“</w:t>
      </w:r>
      <w:proofErr w:type="spellStart"/>
      <w:r>
        <w:t>Verteltheorie</w:t>
      </w:r>
      <w:proofErr w:type="spellEnd"/>
      <w:r>
        <w:t xml:space="preserve">”, In </w:t>
      </w:r>
      <w:r>
        <w:rPr>
          <w:i/>
        </w:rPr>
        <w:t xml:space="preserve">Moderne </w:t>
      </w:r>
      <w:proofErr w:type="spellStart"/>
      <w:r>
        <w:rPr>
          <w:i/>
        </w:rPr>
        <w:t>encyclopedie</w:t>
      </w:r>
      <w:proofErr w:type="spellEnd"/>
      <w:r>
        <w:rPr>
          <w:i/>
        </w:rPr>
        <w:t xml:space="preserve"> van de </w:t>
      </w:r>
      <w:proofErr w:type="spellStart"/>
      <w:r>
        <w:rPr>
          <w:i/>
        </w:rPr>
        <w:t>wereldliteratuur</w:t>
      </w:r>
      <w:proofErr w:type="spellEnd"/>
      <w:r>
        <w:t xml:space="preserve">, vol. 10, eds. A.G.H. Bachrach et al. Haarlem, the Netherlands: De Haan, 1984, 106–108 </w:t>
      </w:r>
    </w:p>
    <w:p w14:paraId="5394FB28" w14:textId="77777777" w:rsidR="00676CC2" w:rsidRDefault="00676CC2">
      <w:pPr>
        <w:spacing w:after="11"/>
        <w:ind w:left="718" w:right="155"/>
      </w:pPr>
    </w:p>
    <w:p w14:paraId="5C2FB90D" w14:textId="4077EB91" w:rsidR="0061242B" w:rsidRDefault="00000000">
      <w:pPr>
        <w:spacing w:after="11"/>
        <w:ind w:left="718" w:right="155"/>
      </w:pPr>
      <w:r>
        <w:t xml:space="preserve">“Sexuality, Semiosis and Binarism: A Narratological Comment on Bergren and </w:t>
      </w:r>
    </w:p>
    <w:p w14:paraId="2DDB04CA" w14:textId="77777777" w:rsidR="0061242B" w:rsidRDefault="00000000">
      <w:pPr>
        <w:ind w:left="1015" w:right="155"/>
      </w:pPr>
      <w:r>
        <w:t xml:space="preserve">Arthur”, </w:t>
      </w:r>
      <w:r>
        <w:rPr>
          <w:i/>
        </w:rPr>
        <w:t>Semiotics and Classical Studies</w:t>
      </w:r>
      <w:r>
        <w:t xml:space="preserve">, special issue of </w:t>
      </w:r>
      <w:r>
        <w:rPr>
          <w:i/>
        </w:rPr>
        <w:t xml:space="preserve">Arethusa </w:t>
      </w:r>
      <w:r>
        <w:t xml:space="preserve">16, no. 1/2 (1983): 117–135 </w:t>
      </w:r>
    </w:p>
    <w:p w14:paraId="211A645D" w14:textId="77777777" w:rsidR="00676CC2" w:rsidRDefault="00676CC2">
      <w:pPr>
        <w:ind w:left="993" w:right="155" w:hanging="284"/>
      </w:pPr>
    </w:p>
    <w:p w14:paraId="4653746D" w14:textId="15741370" w:rsidR="0061242B" w:rsidRDefault="00000000">
      <w:pPr>
        <w:ind w:left="993" w:right="155" w:hanging="284"/>
      </w:pPr>
      <w:r>
        <w:t xml:space="preserve">“The Semiotics of Symmetry, or the Use of Hermeneutic Models”, </w:t>
      </w:r>
      <w:r>
        <w:rPr>
          <w:i/>
        </w:rPr>
        <w:t xml:space="preserve">Versus </w:t>
      </w:r>
      <w:r>
        <w:t xml:space="preserve">35–36 (1983): 7–36 </w:t>
      </w:r>
    </w:p>
    <w:p w14:paraId="017F091B" w14:textId="77777777" w:rsidR="00676CC2" w:rsidRDefault="00676CC2">
      <w:pPr>
        <w:ind w:left="993" w:right="155" w:hanging="284"/>
      </w:pPr>
    </w:p>
    <w:p w14:paraId="0AA65889" w14:textId="0C8911DD" w:rsidR="0061242B" w:rsidRDefault="00000000">
      <w:pPr>
        <w:ind w:left="993" w:right="155" w:hanging="284"/>
      </w:pPr>
      <w:r>
        <w:t xml:space="preserve">“Hoe </w:t>
      </w:r>
      <w:proofErr w:type="spellStart"/>
      <w:r>
        <w:t>eng</w:t>
      </w:r>
      <w:proofErr w:type="spellEnd"/>
      <w:r>
        <w:t xml:space="preserve"> is de </w:t>
      </w:r>
      <w:proofErr w:type="spellStart"/>
      <w:r>
        <w:t>poort</w:t>
      </w:r>
      <w:proofErr w:type="spellEnd"/>
      <w:r>
        <w:t xml:space="preserve">? Het </w:t>
      </w:r>
      <w:proofErr w:type="spellStart"/>
      <w:r>
        <w:t>boek</w:t>
      </w:r>
      <w:proofErr w:type="spellEnd"/>
      <w:r>
        <w:t xml:space="preserve"> Ruth </w:t>
      </w:r>
      <w:proofErr w:type="spellStart"/>
      <w:r>
        <w:t>vanuit</w:t>
      </w:r>
      <w:proofErr w:type="spellEnd"/>
      <w:r>
        <w:t xml:space="preserve"> </w:t>
      </w:r>
      <w:proofErr w:type="spellStart"/>
      <w:r>
        <w:t>een</w:t>
      </w:r>
      <w:proofErr w:type="spellEnd"/>
      <w:r>
        <w:t xml:space="preserve"> </w:t>
      </w:r>
      <w:proofErr w:type="spellStart"/>
      <w:r>
        <w:t>feministische</w:t>
      </w:r>
      <w:proofErr w:type="spellEnd"/>
      <w:r>
        <w:t xml:space="preserve"> </w:t>
      </w:r>
      <w:proofErr w:type="spellStart"/>
      <w:r>
        <w:t>visie</w:t>
      </w:r>
      <w:proofErr w:type="spellEnd"/>
      <w:r>
        <w:t xml:space="preserve">”, </w:t>
      </w:r>
      <w:r>
        <w:rPr>
          <w:i/>
        </w:rPr>
        <w:t xml:space="preserve">Schrift </w:t>
      </w:r>
      <w:r>
        <w:t xml:space="preserve">85 (1983): 30–39 </w:t>
      </w:r>
    </w:p>
    <w:p w14:paraId="19129FE5" w14:textId="77777777" w:rsidR="00676CC2" w:rsidRDefault="00676CC2">
      <w:pPr>
        <w:ind w:left="718" w:right="155"/>
      </w:pPr>
    </w:p>
    <w:p w14:paraId="2A9F3891" w14:textId="018CFEAB" w:rsidR="0061242B" w:rsidRDefault="00000000">
      <w:pPr>
        <w:ind w:left="718" w:right="155"/>
      </w:pPr>
      <w:r>
        <w:t xml:space="preserve">“Over </w:t>
      </w:r>
      <w:proofErr w:type="spellStart"/>
      <w:r>
        <w:t>interpretatie</w:t>
      </w:r>
      <w:proofErr w:type="spellEnd"/>
      <w:r>
        <w:t xml:space="preserve">”, </w:t>
      </w:r>
      <w:proofErr w:type="spellStart"/>
      <w:r>
        <w:rPr>
          <w:i/>
        </w:rPr>
        <w:t>Tijdschrift</w:t>
      </w:r>
      <w:proofErr w:type="spellEnd"/>
      <w:r>
        <w:rPr>
          <w:i/>
        </w:rPr>
        <w:t xml:space="preserve"> </w:t>
      </w:r>
      <w:proofErr w:type="spellStart"/>
      <w:r>
        <w:rPr>
          <w:i/>
        </w:rPr>
        <w:t>voor</w:t>
      </w:r>
      <w:proofErr w:type="spellEnd"/>
      <w:r>
        <w:rPr>
          <w:i/>
        </w:rPr>
        <w:t xml:space="preserve"> </w:t>
      </w:r>
      <w:proofErr w:type="spellStart"/>
      <w:r>
        <w:rPr>
          <w:i/>
        </w:rPr>
        <w:t>vrouwenstudies</w:t>
      </w:r>
      <w:proofErr w:type="spellEnd"/>
      <w:r>
        <w:rPr>
          <w:i/>
        </w:rPr>
        <w:t xml:space="preserve"> </w:t>
      </w:r>
      <w:r>
        <w:t xml:space="preserve">4, no. 13 (1983): 121–134 </w:t>
      </w:r>
    </w:p>
    <w:p w14:paraId="07CFFEF8" w14:textId="77777777" w:rsidR="00676CC2" w:rsidRDefault="00676CC2">
      <w:pPr>
        <w:ind w:left="718" w:right="155"/>
      </w:pPr>
    </w:p>
    <w:p w14:paraId="3949E061" w14:textId="7A8CD4E3" w:rsidR="0061242B" w:rsidRDefault="00000000">
      <w:pPr>
        <w:ind w:left="718" w:right="155"/>
      </w:pPr>
      <w:r>
        <w:t xml:space="preserve">“Naar </w:t>
      </w:r>
      <w:proofErr w:type="spellStart"/>
      <w:r>
        <w:t>een</w:t>
      </w:r>
      <w:proofErr w:type="spellEnd"/>
      <w:r>
        <w:t xml:space="preserve"> </w:t>
      </w:r>
      <w:proofErr w:type="spellStart"/>
      <w:r>
        <w:t>kritisch</w:t>
      </w:r>
      <w:proofErr w:type="spellEnd"/>
      <w:r>
        <w:t xml:space="preserve"> </w:t>
      </w:r>
      <w:proofErr w:type="spellStart"/>
      <w:r>
        <w:t>gebruik</w:t>
      </w:r>
      <w:proofErr w:type="spellEnd"/>
      <w:r>
        <w:t xml:space="preserve"> van genre-</w:t>
      </w:r>
      <w:proofErr w:type="spellStart"/>
      <w:r>
        <w:t>begrippen</w:t>
      </w:r>
      <w:proofErr w:type="spellEnd"/>
      <w:r>
        <w:t xml:space="preserve">”, </w:t>
      </w:r>
      <w:r>
        <w:rPr>
          <w:i/>
        </w:rPr>
        <w:t xml:space="preserve">Schrift </w:t>
      </w:r>
      <w:r>
        <w:t xml:space="preserve">90 (1983): 234–240 </w:t>
      </w:r>
    </w:p>
    <w:p w14:paraId="1489793C" w14:textId="77777777" w:rsidR="00676CC2" w:rsidRDefault="00676CC2">
      <w:pPr>
        <w:ind w:left="992" w:right="155" w:hanging="283"/>
      </w:pPr>
    </w:p>
    <w:p w14:paraId="6231AA93" w14:textId="51751A94" w:rsidR="0061242B" w:rsidRDefault="00000000">
      <w:pPr>
        <w:ind w:left="992" w:right="155" w:hanging="283"/>
      </w:pPr>
      <w:r>
        <w:t xml:space="preserve">“The Narrating and the Focalizing: A Theory of the Agents in Narrative”, </w:t>
      </w:r>
      <w:r>
        <w:rPr>
          <w:i/>
        </w:rPr>
        <w:t xml:space="preserve">Style </w:t>
      </w:r>
      <w:r>
        <w:t xml:space="preserve">17, no. 2 (1983): 234–269 </w:t>
      </w:r>
    </w:p>
    <w:p w14:paraId="0ED16520" w14:textId="77777777" w:rsidR="00676CC2" w:rsidRDefault="00000000">
      <w:pPr>
        <w:ind w:left="993" w:right="315" w:hanging="284"/>
      </w:pPr>
      <w:r>
        <w:t xml:space="preserve"> </w:t>
      </w:r>
    </w:p>
    <w:p w14:paraId="2669B23B" w14:textId="78FCA1A0" w:rsidR="0061242B" w:rsidRDefault="00000000">
      <w:pPr>
        <w:ind w:left="993" w:right="315" w:hanging="284"/>
      </w:pPr>
      <w:r>
        <w:t>“</w:t>
      </w:r>
      <w:proofErr w:type="spellStart"/>
      <w:r>
        <w:t>Verteltheorie</w:t>
      </w:r>
      <w:proofErr w:type="spellEnd"/>
      <w:r>
        <w:t xml:space="preserve"> </w:t>
      </w:r>
      <w:proofErr w:type="spellStart"/>
      <w:r>
        <w:t>als</w:t>
      </w:r>
      <w:proofErr w:type="spellEnd"/>
      <w:r>
        <w:t xml:space="preserve"> instrument </w:t>
      </w:r>
      <w:proofErr w:type="spellStart"/>
      <w:r>
        <w:t>voor</w:t>
      </w:r>
      <w:proofErr w:type="spellEnd"/>
      <w:r>
        <w:t xml:space="preserve"> </w:t>
      </w:r>
      <w:proofErr w:type="spellStart"/>
      <w:r>
        <w:t>ideologiekritiek</w:t>
      </w:r>
      <w:proofErr w:type="spellEnd"/>
      <w:r>
        <w:t xml:space="preserve">”, In </w:t>
      </w:r>
      <w:proofErr w:type="spellStart"/>
      <w:r>
        <w:rPr>
          <w:i/>
        </w:rPr>
        <w:t>Feministische</w:t>
      </w:r>
      <w:proofErr w:type="spellEnd"/>
      <w:r>
        <w:rPr>
          <w:i/>
        </w:rPr>
        <w:t xml:space="preserve"> </w:t>
      </w:r>
      <w:proofErr w:type="spellStart"/>
      <w:r>
        <w:rPr>
          <w:i/>
        </w:rPr>
        <w:t>theologie</w:t>
      </w:r>
      <w:proofErr w:type="spellEnd"/>
      <w:r>
        <w:rPr>
          <w:i/>
        </w:rPr>
        <w:t xml:space="preserve">, </w:t>
      </w:r>
      <w:r>
        <w:t xml:space="preserve">ed. C. </w:t>
      </w:r>
      <w:proofErr w:type="spellStart"/>
      <w:r>
        <w:t>Halkes</w:t>
      </w:r>
      <w:proofErr w:type="spellEnd"/>
      <w:r>
        <w:t xml:space="preserve">. Nijmegen, the Netherlands: Studium Generale, 1982, 266–280; revised version published in </w:t>
      </w:r>
      <w:r>
        <w:rPr>
          <w:i/>
        </w:rPr>
        <w:t xml:space="preserve">Spektator </w:t>
      </w:r>
      <w:r>
        <w:t xml:space="preserve">13 (4), 1983, 266–280 </w:t>
      </w:r>
    </w:p>
    <w:p w14:paraId="1C39BE66" w14:textId="77777777" w:rsidR="00676CC2" w:rsidRDefault="00676CC2">
      <w:pPr>
        <w:ind w:left="993" w:right="422" w:hanging="284"/>
      </w:pPr>
    </w:p>
    <w:p w14:paraId="3FE73955" w14:textId="1221229E" w:rsidR="0061242B" w:rsidRDefault="00000000">
      <w:pPr>
        <w:ind w:left="993" w:right="422" w:hanging="284"/>
      </w:pPr>
      <w:r>
        <w:t>“</w:t>
      </w:r>
      <w:proofErr w:type="spellStart"/>
      <w:r>
        <w:t>Théorie</w:t>
      </w:r>
      <w:proofErr w:type="spellEnd"/>
      <w:r>
        <w:t xml:space="preserve"> de la description: </w:t>
      </w:r>
      <w:proofErr w:type="spellStart"/>
      <w:r>
        <w:t>L’exemple</w:t>
      </w:r>
      <w:proofErr w:type="spellEnd"/>
      <w:r>
        <w:t xml:space="preserve"> de </w:t>
      </w:r>
      <w:r>
        <w:rPr>
          <w:i/>
        </w:rPr>
        <w:t>Madame Bovary</w:t>
      </w:r>
      <w:r>
        <w:t xml:space="preserve">”, In </w:t>
      </w:r>
      <w:r>
        <w:rPr>
          <w:i/>
        </w:rPr>
        <w:t xml:space="preserve">Flaubert: La dimension du </w:t>
      </w:r>
      <w:proofErr w:type="spellStart"/>
      <w:r>
        <w:rPr>
          <w:i/>
        </w:rPr>
        <w:t>texte</w:t>
      </w:r>
      <w:proofErr w:type="spellEnd"/>
      <w:r>
        <w:t xml:space="preserve">, ed. P.M. Wetherhill. Manchester: Manchester University Press, 1982, 175–236. </w:t>
      </w:r>
    </w:p>
    <w:p w14:paraId="2A2D179D" w14:textId="77777777" w:rsidR="00676CC2" w:rsidRDefault="00676CC2">
      <w:pPr>
        <w:ind w:left="993" w:right="155" w:hanging="284"/>
      </w:pPr>
    </w:p>
    <w:p w14:paraId="248F38B0" w14:textId="6E4A0EF7" w:rsidR="0061242B" w:rsidRDefault="00000000">
      <w:pPr>
        <w:ind w:left="993" w:right="155" w:hanging="284"/>
      </w:pPr>
      <w:r>
        <w:t xml:space="preserve">“Mimesis and Genre Theory in Aristotle’s </w:t>
      </w:r>
      <w:r>
        <w:rPr>
          <w:i/>
        </w:rPr>
        <w:t>Poetics</w:t>
      </w:r>
      <w:r>
        <w:t xml:space="preserve">”, </w:t>
      </w:r>
      <w:r>
        <w:rPr>
          <w:i/>
        </w:rPr>
        <w:t xml:space="preserve">Poetics Today </w:t>
      </w:r>
      <w:r>
        <w:t xml:space="preserve">3, no. 1 (1982): 171–80 </w:t>
      </w:r>
    </w:p>
    <w:p w14:paraId="692D89EA" w14:textId="77777777" w:rsidR="00676CC2" w:rsidRDefault="00676CC2">
      <w:pPr>
        <w:ind w:left="993" w:right="155" w:hanging="284"/>
      </w:pPr>
    </w:p>
    <w:p w14:paraId="257E845E" w14:textId="1EEF9B82" w:rsidR="0061242B" w:rsidRDefault="00000000">
      <w:pPr>
        <w:ind w:left="993" w:right="155" w:hanging="284"/>
      </w:pPr>
      <w:r>
        <w:t xml:space="preserve">“Delila’s </w:t>
      </w:r>
      <w:proofErr w:type="spellStart"/>
      <w:r>
        <w:t>onschuld</w:t>
      </w:r>
      <w:proofErr w:type="spellEnd"/>
      <w:r>
        <w:t xml:space="preserve">: </w:t>
      </w:r>
      <w:proofErr w:type="spellStart"/>
      <w:r>
        <w:t>narratologie</w:t>
      </w:r>
      <w:proofErr w:type="spellEnd"/>
      <w:r>
        <w:t xml:space="preserve">, </w:t>
      </w:r>
      <w:proofErr w:type="spellStart"/>
      <w:r>
        <w:t>psychoanalyse</w:t>
      </w:r>
      <w:proofErr w:type="spellEnd"/>
      <w:r>
        <w:t xml:space="preserve"> </w:t>
      </w:r>
      <w:proofErr w:type="spellStart"/>
      <w:r>
        <w:t>en</w:t>
      </w:r>
      <w:proofErr w:type="spellEnd"/>
      <w:r>
        <w:t xml:space="preserve"> </w:t>
      </w:r>
      <w:proofErr w:type="spellStart"/>
      <w:r>
        <w:t>ideologiekritiek</w:t>
      </w:r>
      <w:proofErr w:type="spellEnd"/>
      <w:r>
        <w:t xml:space="preserve">”, </w:t>
      </w:r>
      <w:proofErr w:type="spellStart"/>
      <w:r>
        <w:rPr>
          <w:i/>
        </w:rPr>
        <w:t>Tijdschrift</w:t>
      </w:r>
      <w:proofErr w:type="spellEnd"/>
      <w:r>
        <w:rPr>
          <w:i/>
        </w:rPr>
        <w:t xml:space="preserve"> </w:t>
      </w:r>
      <w:proofErr w:type="spellStart"/>
      <w:r>
        <w:rPr>
          <w:i/>
        </w:rPr>
        <w:t>voor</w:t>
      </w:r>
      <w:proofErr w:type="spellEnd"/>
      <w:r>
        <w:rPr>
          <w:i/>
        </w:rPr>
        <w:t xml:space="preserve"> </w:t>
      </w:r>
      <w:proofErr w:type="spellStart"/>
      <w:r>
        <w:rPr>
          <w:i/>
        </w:rPr>
        <w:t>vrouwenstudies</w:t>
      </w:r>
      <w:proofErr w:type="spellEnd"/>
      <w:r>
        <w:rPr>
          <w:i/>
        </w:rPr>
        <w:t xml:space="preserve"> </w:t>
      </w:r>
      <w:r>
        <w:t xml:space="preserve">3, no. 9 (1982): 34–73 </w:t>
      </w:r>
    </w:p>
    <w:p w14:paraId="047B8F62" w14:textId="77777777" w:rsidR="00676CC2" w:rsidRDefault="00676CC2">
      <w:pPr>
        <w:spacing w:after="11"/>
        <w:ind w:left="718" w:right="155"/>
      </w:pPr>
    </w:p>
    <w:p w14:paraId="01A8C81E" w14:textId="1310BEFC" w:rsidR="0061242B" w:rsidRDefault="00000000">
      <w:pPr>
        <w:spacing w:after="11"/>
        <w:ind w:left="718" w:right="155"/>
      </w:pPr>
      <w:r>
        <w:t xml:space="preserve">“Wilde </w:t>
      </w:r>
      <w:proofErr w:type="spellStart"/>
      <w:r>
        <w:t>dieren</w:t>
      </w:r>
      <w:proofErr w:type="spellEnd"/>
      <w:r>
        <w:t xml:space="preserve">, of de </w:t>
      </w:r>
      <w:proofErr w:type="spellStart"/>
      <w:r>
        <w:t>verscheurde</w:t>
      </w:r>
      <w:proofErr w:type="spellEnd"/>
      <w:r>
        <w:t xml:space="preserve"> </w:t>
      </w:r>
      <w:proofErr w:type="spellStart"/>
      <w:r>
        <w:t>eenheid</w:t>
      </w:r>
      <w:proofErr w:type="spellEnd"/>
      <w:r>
        <w:t xml:space="preserve">: over ‘De </w:t>
      </w:r>
      <w:proofErr w:type="spellStart"/>
      <w:r>
        <w:t>Sirenen</w:t>
      </w:r>
      <w:proofErr w:type="spellEnd"/>
      <w:r>
        <w:t xml:space="preserve">’ van Maria </w:t>
      </w:r>
    </w:p>
    <w:p w14:paraId="4311E2B1" w14:textId="77777777" w:rsidR="0061242B" w:rsidRDefault="00000000">
      <w:pPr>
        <w:spacing w:after="53" w:line="250" w:lineRule="auto"/>
        <w:ind w:left="1006" w:right="126" w:firstLine="0"/>
        <w:jc w:val="left"/>
      </w:pPr>
      <w:r>
        <w:t xml:space="preserve">Dermoût”, In </w:t>
      </w:r>
      <w:r>
        <w:rPr>
          <w:i/>
        </w:rPr>
        <w:t xml:space="preserve">Over </w:t>
      </w:r>
      <w:proofErr w:type="spellStart"/>
      <w:r>
        <w:rPr>
          <w:i/>
        </w:rPr>
        <w:t>verhalen</w:t>
      </w:r>
      <w:proofErr w:type="spellEnd"/>
      <w:r>
        <w:rPr>
          <w:i/>
        </w:rPr>
        <w:t xml:space="preserve"> </w:t>
      </w:r>
      <w:proofErr w:type="spellStart"/>
      <w:r>
        <w:rPr>
          <w:i/>
        </w:rPr>
        <w:t>gesproken</w:t>
      </w:r>
      <w:proofErr w:type="spellEnd"/>
      <w:r>
        <w:t xml:space="preserve">, ed. J. </w:t>
      </w:r>
      <w:proofErr w:type="spellStart"/>
      <w:r>
        <w:t>Hoogteijling</w:t>
      </w:r>
      <w:proofErr w:type="spellEnd"/>
      <w:r>
        <w:t xml:space="preserve"> and F. C. de Rover. Groningen, the Netherlands: Wolters-</w:t>
      </w:r>
      <w:proofErr w:type="spellStart"/>
      <w:r>
        <w:t>Noordhoff</w:t>
      </w:r>
      <w:proofErr w:type="spellEnd"/>
      <w:r>
        <w:t xml:space="preserve">, 1982, 97–124 (co- author: Ernst van Alphen); reprinted in </w:t>
      </w:r>
      <w:r>
        <w:rPr>
          <w:i/>
        </w:rPr>
        <w:t xml:space="preserve">De </w:t>
      </w:r>
      <w:proofErr w:type="spellStart"/>
      <w:r>
        <w:rPr>
          <w:i/>
        </w:rPr>
        <w:t>toekomst</w:t>
      </w:r>
      <w:proofErr w:type="spellEnd"/>
      <w:r>
        <w:rPr>
          <w:i/>
        </w:rPr>
        <w:t xml:space="preserve"> der </w:t>
      </w:r>
      <w:proofErr w:type="spellStart"/>
      <w:r>
        <w:rPr>
          <w:i/>
        </w:rPr>
        <w:t>herinnering</w:t>
      </w:r>
      <w:proofErr w:type="spellEnd"/>
      <w:r>
        <w:rPr>
          <w:i/>
        </w:rPr>
        <w:t xml:space="preserve">: essays over </w:t>
      </w:r>
      <w:proofErr w:type="spellStart"/>
      <w:r>
        <w:rPr>
          <w:i/>
        </w:rPr>
        <w:t>moderne</w:t>
      </w:r>
      <w:proofErr w:type="spellEnd"/>
      <w:r>
        <w:rPr>
          <w:i/>
        </w:rPr>
        <w:t xml:space="preserve"> </w:t>
      </w:r>
      <w:proofErr w:type="spellStart"/>
      <w:r>
        <w:rPr>
          <w:i/>
        </w:rPr>
        <w:t>Nederlandse</w:t>
      </w:r>
      <w:proofErr w:type="spellEnd"/>
      <w:r>
        <w:rPr>
          <w:i/>
        </w:rPr>
        <w:t xml:space="preserve"> </w:t>
      </w:r>
      <w:proofErr w:type="spellStart"/>
      <w:r>
        <w:rPr>
          <w:i/>
        </w:rPr>
        <w:t>literatuur</w:t>
      </w:r>
      <w:proofErr w:type="spellEnd"/>
      <w:r>
        <w:t>, ed</w:t>
      </w:r>
      <w:r>
        <w:rPr>
          <w:i/>
        </w:rPr>
        <w:t xml:space="preserve">. </w:t>
      </w:r>
      <w:r>
        <w:t xml:space="preserve">Ernst van Alphen. Amsterdam: Van </w:t>
      </w:r>
      <w:proofErr w:type="spellStart"/>
      <w:r>
        <w:t>Gennep</w:t>
      </w:r>
      <w:proofErr w:type="spellEnd"/>
      <w:r>
        <w:t xml:space="preserve">, 1993, 128–156 </w:t>
      </w:r>
    </w:p>
    <w:p w14:paraId="74F47BCB" w14:textId="77777777" w:rsidR="00676CC2" w:rsidRDefault="00676CC2">
      <w:pPr>
        <w:spacing w:after="53" w:line="250" w:lineRule="auto"/>
        <w:ind w:left="1002" w:right="126" w:hanging="293"/>
        <w:jc w:val="left"/>
      </w:pPr>
    </w:p>
    <w:p w14:paraId="20327832" w14:textId="1338612B" w:rsidR="0061242B" w:rsidRDefault="00000000">
      <w:pPr>
        <w:spacing w:after="53" w:line="250" w:lineRule="auto"/>
        <w:ind w:left="1002" w:right="126" w:hanging="293"/>
        <w:jc w:val="left"/>
      </w:pPr>
      <w:r>
        <w:t xml:space="preserve">“Structuralism, History and the Semiotics of the Subject: Recent Developments in French Literary Theory”, </w:t>
      </w:r>
      <w:proofErr w:type="spellStart"/>
      <w:r>
        <w:rPr>
          <w:i/>
        </w:rPr>
        <w:t>Schwerpunkte</w:t>
      </w:r>
      <w:proofErr w:type="spellEnd"/>
      <w:r>
        <w:rPr>
          <w:i/>
        </w:rPr>
        <w:t xml:space="preserve"> der </w:t>
      </w:r>
      <w:proofErr w:type="spellStart"/>
      <w:r>
        <w:rPr>
          <w:i/>
        </w:rPr>
        <w:t>Literaturwissenschaft</w:t>
      </w:r>
      <w:proofErr w:type="spellEnd"/>
      <w:r>
        <w:rPr>
          <w:i/>
        </w:rPr>
        <w:t xml:space="preserve"> </w:t>
      </w:r>
      <w:proofErr w:type="spellStart"/>
      <w:r>
        <w:rPr>
          <w:i/>
        </w:rPr>
        <w:t>ausserhalb</w:t>
      </w:r>
      <w:proofErr w:type="spellEnd"/>
      <w:r>
        <w:rPr>
          <w:i/>
        </w:rPr>
        <w:t xml:space="preserve"> des </w:t>
      </w:r>
      <w:proofErr w:type="spellStart"/>
      <w:r>
        <w:rPr>
          <w:i/>
        </w:rPr>
        <w:t>deutschen</w:t>
      </w:r>
      <w:proofErr w:type="spellEnd"/>
      <w:r>
        <w:rPr>
          <w:i/>
        </w:rPr>
        <w:t xml:space="preserve"> </w:t>
      </w:r>
      <w:proofErr w:type="spellStart"/>
      <w:r>
        <w:rPr>
          <w:i/>
        </w:rPr>
        <w:t>Sprachraums</w:t>
      </w:r>
      <w:proofErr w:type="spellEnd"/>
      <w:r>
        <w:t xml:space="preserve">, special issue of </w:t>
      </w:r>
      <w:proofErr w:type="spellStart"/>
      <w:r>
        <w:rPr>
          <w:i/>
        </w:rPr>
        <w:t>Amsterdammer</w:t>
      </w:r>
      <w:proofErr w:type="spellEnd"/>
      <w:r>
        <w:rPr>
          <w:i/>
        </w:rPr>
        <w:t xml:space="preserve"> </w:t>
      </w:r>
      <w:proofErr w:type="spellStart"/>
      <w:r>
        <w:rPr>
          <w:i/>
        </w:rPr>
        <w:t>Beiträge</w:t>
      </w:r>
      <w:proofErr w:type="spellEnd"/>
      <w:r>
        <w:rPr>
          <w:i/>
        </w:rPr>
        <w:t xml:space="preserve"> </w:t>
      </w:r>
      <w:proofErr w:type="spellStart"/>
      <w:r>
        <w:rPr>
          <w:i/>
        </w:rPr>
        <w:t>zur</w:t>
      </w:r>
      <w:proofErr w:type="spellEnd"/>
      <w:r>
        <w:rPr>
          <w:i/>
        </w:rPr>
        <w:t xml:space="preserve"> </w:t>
      </w:r>
      <w:proofErr w:type="spellStart"/>
      <w:r>
        <w:rPr>
          <w:i/>
        </w:rPr>
        <w:t>neueren</w:t>
      </w:r>
      <w:proofErr w:type="spellEnd"/>
      <w:r>
        <w:rPr>
          <w:i/>
        </w:rPr>
        <w:t xml:space="preserve"> </w:t>
      </w:r>
      <w:proofErr w:type="spellStart"/>
      <w:r>
        <w:rPr>
          <w:i/>
        </w:rPr>
        <w:t>Germanistik</w:t>
      </w:r>
      <w:proofErr w:type="spellEnd"/>
      <w:r>
        <w:rPr>
          <w:i/>
        </w:rPr>
        <w:t xml:space="preserve"> </w:t>
      </w:r>
      <w:r>
        <w:t xml:space="preserve">15 (1982): 55–78 </w:t>
      </w:r>
    </w:p>
    <w:p w14:paraId="0420E814" w14:textId="77777777" w:rsidR="00676CC2" w:rsidRDefault="00676CC2">
      <w:pPr>
        <w:ind w:left="993" w:right="155" w:hanging="284"/>
      </w:pPr>
    </w:p>
    <w:p w14:paraId="4B39D793" w14:textId="623E1E65" w:rsidR="0061242B" w:rsidRDefault="00000000">
      <w:pPr>
        <w:ind w:left="993" w:right="155" w:hanging="284"/>
      </w:pPr>
      <w:r>
        <w:t xml:space="preserve">“On Meanings and Descriptions”, </w:t>
      </w:r>
      <w:r>
        <w:rPr>
          <w:i/>
        </w:rPr>
        <w:t>The Semiotics of Literary Signification</w:t>
      </w:r>
      <w:r>
        <w:t xml:space="preserve">, special issue of </w:t>
      </w:r>
      <w:r>
        <w:rPr>
          <w:i/>
        </w:rPr>
        <w:t xml:space="preserve">Studies in Twentieth Century Literature </w:t>
      </w:r>
      <w:r>
        <w:t xml:space="preserve">6, no. 1/2 (1981–82): 100–148 </w:t>
      </w:r>
    </w:p>
    <w:p w14:paraId="66B76D90" w14:textId="77777777" w:rsidR="00676CC2" w:rsidRDefault="00676CC2">
      <w:pPr>
        <w:ind w:left="718" w:right="155"/>
      </w:pPr>
    </w:p>
    <w:p w14:paraId="05101233" w14:textId="7D740381" w:rsidR="0061242B" w:rsidRDefault="00000000">
      <w:pPr>
        <w:ind w:left="718" w:right="155"/>
      </w:pPr>
      <w:r>
        <w:t xml:space="preserve">“The Laughing Mice, or, On Focalization”, </w:t>
      </w:r>
      <w:r>
        <w:rPr>
          <w:i/>
        </w:rPr>
        <w:t xml:space="preserve">Poetics Today </w:t>
      </w:r>
      <w:r>
        <w:t xml:space="preserve">2, no. 2 (1981): 203–212 </w:t>
      </w:r>
    </w:p>
    <w:p w14:paraId="79D318E7" w14:textId="77777777" w:rsidR="00676CC2" w:rsidRDefault="00676CC2">
      <w:pPr>
        <w:ind w:left="718" w:right="155"/>
      </w:pPr>
    </w:p>
    <w:p w14:paraId="5496E24D" w14:textId="25F31757" w:rsidR="0061242B" w:rsidRDefault="00000000">
      <w:pPr>
        <w:ind w:left="718" w:right="155"/>
      </w:pPr>
      <w:r>
        <w:t xml:space="preserve">“Notes on Narrative Embedding”, </w:t>
      </w:r>
      <w:r>
        <w:rPr>
          <w:i/>
        </w:rPr>
        <w:t xml:space="preserve">Poetics Today </w:t>
      </w:r>
      <w:r>
        <w:t xml:space="preserve">2, no. 2 (1981): 41–59 </w:t>
      </w:r>
    </w:p>
    <w:p w14:paraId="730B833B" w14:textId="77777777" w:rsidR="00676CC2" w:rsidRDefault="00676CC2">
      <w:pPr>
        <w:ind w:left="992" w:right="155" w:hanging="283"/>
      </w:pPr>
    </w:p>
    <w:p w14:paraId="3B749185" w14:textId="326F4DE1" w:rsidR="0061242B" w:rsidRDefault="00000000">
      <w:pPr>
        <w:ind w:left="992" w:right="155" w:hanging="283"/>
      </w:pPr>
      <w:r>
        <w:t xml:space="preserve">“Aristoteles </w:t>
      </w:r>
      <w:proofErr w:type="spellStart"/>
      <w:r>
        <w:t>semioticus</w:t>
      </w:r>
      <w:proofErr w:type="spellEnd"/>
      <w:r>
        <w:t xml:space="preserve">: </w:t>
      </w:r>
      <w:proofErr w:type="spellStart"/>
      <w:r>
        <w:t>een</w:t>
      </w:r>
      <w:proofErr w:type="spellEnd"/>
      <w:r>
        <w:t xml:space="preserve"> </w:t>
      </w:r>
      <w:proofErr w:type="spellStart"/>
      <w:r>
        <w:t>aantekening</w:t>
      </w:r>
      <w:proofErr w:type="spellEnd"/>
      <w:r>
        <w:t xml:space="preserve"> </w:t>
      </w:r>
      <w:proofErr w:type="spellStart"/>
      <w:r>
        <w:t>bij</w:t>
      </w:r>
      <w:proofErr w:type="spellEnd"/>
      <w:r>
        <w:t xml:space="preserve"> </w:t>
      </w:r>
      <w:proofErr w:type="spellStart"/>
      <w:r>
        <w:t>een</w:t>
      </w:r>
      <w:proofErr w:type="spellEnd"/>
      <w:r>
        <w:t xml:space="preserve"> </w:t>
      </w:r>
      <w:proofErr w:type="spellStart"/>
      <w:r>
        <w:t>voetnoot</w:t>
      </w:r>
      <w:proofErr w:type="spellEnd"/>
      <w:r>
        <w:t xml:space="preserve"> </w:t>
      </w:r>
      <w:proofErr w:type="spellStart"/>
      <w:r>
        <w:t>bij</w:t>
      </w:r>
      <w:proofErr w:type="spellEnd"/>
      <w:r>
        <w:t xml:space="preserve"> 47a”, </w:t>
      </w:r>
      <w:r>
        <w:rPr>
          <w:i/>
        </w:rPr>
        <w:t xml:space="preserve">Spektator </w:t>
      </w:r>
      <w:r>
        <w:t xml:space="preserve">10, no. 6 (1981): 490–495 </w:t>
      </w:r>
    </w:p>
    <w:p w14:paraId="40AB15CB" w14:textId="77777777" w:rsidR="00676CC2" w:rsidRDefault="00676CC2">
      <w:pPr>
        <w:ind w:left="993" w:right="155" w:hanging="284"/>
      </w:pPr>
    </w:p>
    <w:p w14:paraId="01FF643A" w14:textId="1BB66E1D" w:rsidR="0061242B" w:rsidRDefault="00000000">
      <w:pPr>
        <w:ind w:left="993" w:right="155" w:hanging="284"/>
      </w:pPr>
      <w:r>
        <w:t>“</w:t>
      </w:r>
      <w:proofErr w:type="spellStart"/>
      <w:r>
        <w:t>Methoden</w:t>
      </w:r>
      <w:proofErr w:type="spellEnd"/>
      <w:r>
        <w:t xml:space="preserve"> in de </w:t>
      </w:r>
      <w:proofErr w:type="spellStart"/>
      <w:r>
        <w:t>literatuurwetenschap</w:t>
      </w:r>
      <w:proofErr w:type="spellEnd"/>
      <w:r>
        <w:t xml:space="preserve">”, </w:t>
      </w:r>
      <w:proofErr w:type="spellStart"/>
      <w:r>
        <w:rPr>
          <w:i/>
        </w:rPr>
        <w:t>Tijdschrift</w:t>
      </w:r>
      <w:proofErr w:type="spellEnd"/>
      <w:r>
        <w:rPr>
          <w:i/>
        </w:rPr>
        <w:t xml:space="preserve"> </w:t>
      </w:r>
      <w:proofErr w:type="spellStart"/>
      <w:r>
        <w:rPr>
          <w:i/>
        </w:rPr>
        <w:t>voor</w:t>
      </w:r>
      <w:proofErr w:type="spellEnd"/>
      <w:r>
        <w:rPr>
          <w:i/>
        </w:rPr>
        <w:t xml:space="preserve"> </w:t>
      </w:r>
      <w:proofErr w:type="spellStart"/>
      <w:r>
        <w:rPr>
          <w:i/>
        </w:rPr>
        <w:t>vrouwenstudies</w:t>
      </w:r>
      <w:proofErr w:type="spellEnd"/>
      <w:r>
        <w:rPr>
          <w:i/>
        </w:rPr>
        <w:t xml:space="preserve"> </w:t>
      </w:r>
      <w:r>
        <w:t xml:space="preserve">2, no. 7 (1981): 394–417 </w:t>
      </w:r>
    </w:p>
    <w:p w14:paraId="246F8B5E" w14:textId="77777777" w:rsidR="00676CC2" w:rsidRDefault="00676CC2">
      <w:pPr>
        <w:ind w:left="993" w:right="446" w:hanging="284"/>
      </w:pPr>
    </w:p>
    <w:p w14:paraId="3DB4AE6E" w14:textId="7E6FDC9E" w:rsidR="0061242B" w:rsidRDefault="00000000">
      <w:pPr>
        <w:ind w:left="993" w:right="446" w:hanging="284"/>
      </w:pPr>
      <w:r>
        <w:t xml:space="preserve">“Logica </w:t>
      </w:r>
      <w:proofErr w:type="spellStart"/>
      <w:r>
        <w:t>en</w:t>
      </w:r>
      <w:proofErr w:type="spellEnd"/>
      <w:r>
        <w:t xml:space="preserve"> </w:t>
      </w:r>
      <w:proofErr w:type="spellStart"/>
      <w:r>
        <w:t>realisme</w:t>
      </w:r>
      <w:proofErr w:type="spellEnd"/>
      <w:r>
        <w:t xml:space="preserve">: </w:t>
      </w:r>
      <w:proofErr w:type="spellStart"/>
      <w:r>
        <w:t>kanttekeningen</w:t>
      </w:r>
      <w:proofErr w:type="spellEnd"/>
      <w:r>
        <w:t xml:space="preserve"> </w:t>
      </w:r>
      <w:proofErr w:type="spellStart"/>
      <w:r>
        <w:t>bij</w:t>
      </w:r>
      <w:proofErr w:type="spellEnd"/>
      <w:r>
        <w:t xml:space="preserve"> J. A. </w:t>
      </w:r>
      <w:proofErr w:type="spellStart"/>
      <w:r>
        <w:t>Dautzenberg</w:t>
      </w:r>
      <w:proofErr w:type="spellEnd"/>
      <w:r>
        <w:t xml:space="preserve">, ‘De </w:t>
      </w:r>
      <w:proofErr w:type="spellStart"/>
      <w:r>
        <w:t>logische</w:t>
      </w:r>
      <w:proofErr w:type="spellEnd"/>
      <w:r>
        <w:t xml:space="preserve"> </w:t>
      </w:r>
      <w:proofErr w:type="spellStart"/>
      <w:r>
        <w:t>opbouw</w:t>
      </w:r>
      <w:proofErr w:type="spellEnd"/>
      <w:r>
        <w:t xml:space="preserve"> van de </w:t>
      </w:r>
      <w:proofErr w:type="spellStart"/>
      <w:r>
        <w:t>verhaaltheorie</w:t>
      </w:r>
      <w:proofErr w:type="spellEnd"/>
      <w:r>
        <w:t xml:space="preserve">’”, </w:t>
      </w:r>
      <w:r>
        <w:rPr>
          <w:i/>
        </w:rPr>
        <w:t xml:space="preserve">Forum der </w:t>
      </w:r>
      <w:proofErr w:type="spellStart"/>
      <w:r>
        <w:rPr>
          <w:i/>
        </w:rPr>
        <w:t>Letteren</w:t>
      </w:r>
      <w:proofErr w:type="spellEnd"/>
      <w:r>
        <w:rPr>
          <w:i/>
        </w:rPr>
        <w:t xml:space="preserve"> </w:t>
      </w:r>
      <w:r>
        <w:t xml:space="preserve">22, no. 2 (1981): 204– 206 </w:t>
      </w:r>
    </w:p>
    <w:p w14:paraId="1981216F" w14:textId="77777777" w:rsidR="00676CC2" w:rsidRDefault="00676CC2">
      <w:pPr>
        <w:ind w:left="993" w:right="155" w:hanging="284"/>
      </w:pPr>
    </w:p>
    <w:p w14:paraId="579495FE" w14:textId="66425343" w:rsidR="0061242B" w:rsidRDefault="00000000">
      <w:pPr>
        <w:ind w:left="993" w:right="155" w:hanging="284"/>
      </w:pPr>
      <w:r>
        <w:t>“</w:t>
      </w:r>
      <w:proofErr w:type="spellStart"/>
      <w:r>
        <w:t>Teksttypen</w:t>
      </w:r>
      <w:proofErr w:type="spellEnd"/>
      <w:r>
        <w:t xml:space="preserve"> </w:t>
      </w:r>
      <w:proofErr w:type="spellStart"/>
      <w:r>
        <w:t>en</w:t>
      </w:r>
      <w:proofErr w:type="spellEnd"/>
      <w:r>
        <w:t xml:space="preserve"> </w:t>
      </w:r>
      <w:proofErr w:type="spellStart"/>
      <w:r>
        <w:t>taalhoudingen</w:t>
      </w:r>
      <w:proofErr w:type="spellEnd"/>
      <w:r>
        <w:t xml:space="preserve">”, In </w:t>
      </w:r>
      <w:proofErr w:type="spellStart"/>
      <w:r>
        <w:rPr>
          <w:i/>
        </w:rPr>
        <w:t>Literaire</w:t>
      </w:r>
      <w:proofErr w:type="spellEnd"/>
      <w:r>
        <w:rPr>
          <w:i/>
        </w:rPr>
        <w:t xml:space="preserve"> genres </w:t>
      </w:r>
      <w:proofErr w:type="spellStart"/>
      <w:r>
        <w:rPr>
          <w:i/>
        </w:rPr>
        <w:t>en</w:t>
      </w:r>
      <w:proofErr w:type="spellEnd"/>
      <w:r>
        <w:rPr>
          <w:i/>
        </w:rPr>
        <w:t xml:space="preserve"> </w:t>
      </w:r>
      <w:proofErr w:type="spellStart"/>
      <w:r>
        <w:rPr>
          <w:i/>
        </w:rPr>
        <w:t>hun</w:t>
      </w:r>
      <w:proofErr w:type="spellEnd"/>
      <w:r>
        <w:rPr>
          <w:i/>
        </w:rPr>
        <w:t xml:space="preserve"> </w:t>
      </w:r>
      <w:proofErr w:type="spellStart"/>
      <w:r>
        <w:rPr>
          <w:i/>
        </w:rPr>
        <w:t>gebruik</w:t>
      </w:r>
      <w:proofErr w:type="spellEnd"/>
      <w:r>
        <w:rPr>
          <w:i/>
        </w:rPr>
        <w:t xml:space="preserve">, </w:t>
      </w:r>
      <w:r>
        <w:t xml:space="preserve">ed. Mieke Bal. </w:t>
      </w:r>
      <w:proofErr w:type="spellStart"/>
      <w:r>
        <w:t>Muiderberg</w:t>
      </w:r>
      <w:proofErr w:type="spellEnd"/>
      <w:r>
        <w:t xml:space="preserve">, the Netherlands: Coutinho, 1981, 7–31 </w:t>
      </w:r>
    </w:p>
    <w:p w14:paraId="4E6A2384" w14:textId="77777777" w:rsidR="00676CC2" w:rsidRDefault="00676CC2">
      <w:pPr>
        <w:ind w:left="993" w:right="155" w:hanging="284"/>
      </w:pPr>
    </w:p>
    <w:p w14:paraId="7A4B0E8E" w14:textId="09EC6EFA" w:rsidR="0061242B" w:rsidRDefault="00000000">
      <w:pPr>
        <w:ind w:left="993" w:right="155" w:hanging="284"/>
      </w:pPr>
      <w:r>
        <w:t>“</w:t>
      </w:r>
      <w:proofErr w:type="spellStart"/>
      <w:r>
        <w:t>Narrativité</w:t>
      </w:r>
      <w:proofErr w:type="spellEnd"/>
      <w:r>
        <w:t xml:space="preserve"> et manipulation”, </w:t>
      </w:r>
      <w:r>
        <w:rPr>
          <w:i/>
        </w:rPr>
        <w:t xml:space="preserve">Texte et </w:t>
      </w:r>
      <w:proofErr w:type="spellStart"/>
      <w:r>
        <w:rPr>
          <w:i/>
        </w:rPr>
        <w:t>idéologie</w:t>
      </w:r>
      <w:proofErr w:type="spellEnd"/>
      <w:r>
        <w:t xml:space="preserve">, special issue of </w:t>
      </w:r>
      <w:proofErr w:type="spellStart"/>
      <w:r>
        <w:rPr>
          <w:i/>
        </w:rPr>
        <w:t>Degrés</w:t>
      </w:r>
      <w:proofErr w:type="spellEnd"/>
      <w:r>
        <w:rPr>
          <w:i/>
        </w:rPr>
        <w:t xml:space="preserve"> </w:t>
      </w:r>
      <w:r>
        <w:t xml:space="preserve">8 (1980– 81): 24–25, C1–C24 </w:t>
      </w:r>
    </w:p>
    <w:p w14:paraId="5B87CDD8" w14:textId="77777777" w:rsidR="00676CC2" w:rsidRDefault="00676CC2">
      <w:pPr>
        <w:ind w:left="993" w:right="155" w:hanging="284"/>
      </w:pPr>
    </w:p>
    <w:p w14:paraId="2C7A6342" w14:textId="58E16FB8" w:rsidR="0061242B" w:rsidRDefault="00000000">
      <w:pPr>
        <w:ind w:left="993" w:right="155" w:hanging="284"/>
      </w:pPr>
      <w:r>
        <w:lastRenderedPageBreak/>
        <w:t xml:space="preserve">“Descriptions: Etude du </w:t>
      </w:r>
      <w:proofErr w:type="spellStart"/>
      <w:r>
        <w:t>discours</w:t>
      </w:r>
      <w:proofErr w:type="spellEnd"/>
      <w:r>
        <w:t xml:space="preserve"> </w:t>
      </w:r>
      <w:proofErr w:type="spellStart"/>
      <w:r>
        <w:t>descriptif</w:t>
      </w:r>
      <w:proofErr w:type="spellEnd"/>
      <w:r>
        <w:t xml:space="preserve"> dans le </w:t>
      </w:r>
      <w:proofErr w:type="spellStart"/>
      <w:r>
        <w:t>texte</w:t>
      </w:r>
      <w:proofErr w:type="spellEnd"/>
      <w:r>
        <w:t xml:space="preserve"> </w:t>
      </w:r>
      <w:proofErr w:type="spellStart"/>
      <w:r>
        <w:t>narratif</w:t>
      </w:r>
      <w:proofErr w:type="spellEnd"/>
      <w:r>
        <w:t xml:space="preserve">”, </w:t>
      </w:r>
      <w:proofErr w:type="spellStart"/>
      <w:r>
        <w:rPr>
          <w:i/>
        </w:rPr>
        <w:t>Lalies</w:t>
      </w:r>
      <w:proofErr w:type="spellEnd"/>
      <w:r>
        <w:rPr>
          <w:i/>
        </w:rPr>
        <w:t xml:space="preserve"> </w:t>
      </w:r>
      <w:r>
        <w:t xml:space="preserve">1 (1980): 99–129 </w:t>
      </w:r>
    </w:p>
    <w:p w14:paraId="447B6D9D" w14:textId="77777777" w:rsidR="00676CC2" w:rsidRPr="00676CC2" w:rsidRDefault="00676CC2">
      <w:pPr>
        <w:ind w:left="718" w:right="155"/>
      </w:pPr>
    </w:p>
    <w:p w14:paraId="6E3EB69D" w14:textId="03F0B5CF" w:rsidR="0061242B" w:rsidRPr="004E6BA8" w:rsidRDefault="00000000">
      <w:pPr>
        <w:ind w:left="718" w:right="155"/>
        <w:rPr>
          <w:lang w:val="pl-PL"/>
        </w:rPr>
      </w:pPr>
      <w:r w:rsidRPr="004E6BA8">
        <w:rPr>
          <w:lang w:val="pl-PL"/>
        </w:rPr>
        <w:t>“</w:t>
      </w:r>
      <w:proofErr w:type="spellStart"/>
      <w:r w:rsidRPr="004E6BA8">
        <w:rPr>
          <w:lang w:val="pl-PL"/>
        </w:rPr>
        <w:t>L’iconicité</w:t>
      </w:r>
      <w:proofErr w:type="spellEnd"/>
      <w:r w:rsidRPr="004E6BA8">
        <w:rPr>
          <w:lang w:val="pl-PL"/>
        </w:rPr>
        <w:t xml:space="preserve"> </w:t>
      </w:r>
      <w:proofErr w:type="spellStart"/>
      <w:r w:rsidRPr="004E6BA8">
        <w:rPr>
          <w:lang w:val="pl-PL"/>
        </w:rPr>
        <w:t>narrative</w:t>
      </w:r>
      <w:proofErr w:type="spellEnd"/>
      <w:r w:rsidRPr="004E6BA8">
        <w:rPr>
          <w:lang w:val="pl-PL"/>
        </w:rPr>
        <w:t xml:space="preserve">”, </w:t>
      </w:r>
      <w:r w:rsidRPr="004E6BA8">
        <w:rPr>
          <w:i/>
          <w:lang w:val="pl-PL"/>
        </w:rPr>
        <w:t xml:space="preserve">Zagadnienia </w:t>
      </w:r>
      <w:proofErr w:type="spellStart"/>
      <w:r w:rsidRPr="004E6BA8">
        <w:rPr>
          <w:i/>
          <w:lang w:val="pl-PL"/>
        </w:rPr>
        <w:t>Rodzajôw</w:t>
      </w:r>
      <w:proofErr w:type="spellEnd"/>
      <w:r w:rsidRPr="004E6BA8">
        <w:rPr>
          <w:i/>
          <w:lang w:val="pl-PL"/>
        </w:rPr>
        <w:t xml:space="preserve"> Literackich </w:t>
      </w:r>
      <w:r w:rsidRPr="004E6BA8">
        <w:rPr>
          <w:lang w:val="pl-PL"/>
        </w:rPr>
        <w:t xml:space="preserve">23, no. 1 (1980): 11–18 </w:t>
      </w:r>
    </w:p>
    <w:p w14:paraId="12663650" w14:textId="77777777" w:rsidR="00676CC2" w:rsidRPr="006C1AFD" w:rsidRDefault="00676CC2">
      <w:pPr>
        <w:ind w:left="992" w:right="155" w:hanging="283"/>
        <w:rPr>
          <w:lang w:val="pl-PL"/>
        </w:rPr>
      </w:pPr>
    </w:p>
    <w:p w14:paraId="76F0847E" w14:textId="4E28E857" w:rsidR="0061242B" w:rsidRDefault="00000000">
      <w:pPr>
        <w:ind w:left="992" w:right="155" w:hanging="283"/>
      </w:pPr>
      <w:r>
        <w:t xml:space="preserve">“Tradition et </w:t>
      </w:r>
      <w:proofErr w:type="spellStart"/>
      <w:r>
        <w:t>renouvellement</w:t>
      </w:r>
      <w:proofErr w:type="spellEnd"/>
      <w:r>
        <w:t xml:space="preserve">: </w:t>
      </w:r>
      <w:proofErr w:type="spellStart"/>
      <w:r>
        <w:t>Enseigner</w:t>
      </w:r>
      <w:proofErr w:type="spellEnd"/>
      <w:r>
        <w:t xml:space="preserve"> la </w:t>
      </w:r>
      <w:proofErr w:type="spellStart"/>
      <w:r>
        <w:t>littérature</w:t>
      </w:r>
      <w:proofErr w:type="spellEnd"/>
      <w:r>
        <w:t xml:space="preserve">, à quoi bon?” </w:t>
      </w:r>
      <w:r>
        <w:rPr>
          <w:i/>
        </w:rPr>
        <w:t xml:space="preserve">Le Français dans le monde </w:t>
      </w:r>
      <w:r>
        <w:t xml:space="preserve">20, no. 154 (1980): 59–64 </w:t>
      </w:r>
    </w:p>
    <w:p w14:paraId="500FCD87" w14:textId="77777777" w:rsidR="00676CC2" w:rsidRDefault="00676CC2">
      <w:pPr>
        <w:ind w:left="992" w:right="155" w:hanging="283"/>
      </w:pPr>
    </w:p>
    <w:p w14:paraId="0417BF5A" w14:textId="763E5355" w:rsidR="0061242B" w:rsidRDefault="00000000">
      <w:pPr>
        <w:ind w:left="992" w:right="155" w:hanging="283"/>
      </w:pPr>
      <w:r>
        <w:t xml:space="preserve">“Huisje, </w:t>
      </w:r>
      <w:proofErr w:type="spellStart"/>
      <w:r>
        <w:t>boompje</w:t>
      </w:r>
      <w:proofErr w:type="spellEnd"/>
      <w:r>
        <w:t xml:space="preserve">, </w:t>
      </w:r>
      <w:proofErr w:type="spellStart"/>
      <w:r>
        <w:t>beestje</w:t>
      </w:r>
      <w:proofErr w:type="spellEnd"/>
      <w:r>
        <w:t xml:space="preserve">: over </w:t>
      </w:r>
      <w:proofErr w:type="spellStart"/>
      <w:r>
        <w:t>beschrijvingen</w:t>
      </w:r>
      <w:proofErr w:type="spellEnd"/>
      <w:r>
        <w:t xml:space="preserve"> in </w:t>
      </w:r>
      <w:proofErr w:type="spellStart"/>
      <w:r>
        <w:t>verhalende</w:t>
      </w:r>
      <w:proofErr w:type="spellEnd"/>
      <w:r>
        <w:t xml:space="preserve"> </w:t>
      </w:r>
      <w:proofErr w:type="spellStart"/>
      <w:r>
        <w:t>teksten</w:t>
      </w:r>
      <w:proofErr w:type="spellEnd"/>
      <w:r>
        <w:t xml:space="preserve">”, </w:t>
      </w:r>
      <w:r>
        <w:rPr>
          <w:i/>
        </w:rPr>
        <w:t xml:space="preserve">Spektator </w:t>
      </w:r>
      <w:r>
        <w:t xml:space="preserve">9, no. 4 (1980): 304–334 </w:t>
      </w:r>
    </w:p>
    <w:p w14:paraId="5992A145" w14:textId="77777777" w:rsidR="00676CC2" w:rsidRDefault="00676CC2">
      <w:pPr>
        <w:spacing w:after="11"/>
        <w:ind w:left="718" w:right="155"/>
      </w:pPr>
    </w:p>
    <w:p w14:paraId="1E1490A0" w14:textId="094C923B" w:rsidR="0061242B" w:rsidRDefault="00000000">
      <w:pPr>
        <w:spacing w:after="11"/>
        <w:ind w:left="718" w:right="155"/>
      </w:pPr>
      <w:r>
        <w:t xml:space="preserve">“Structure narrative et signification: Le </w:t>
      </w:r>
      <w:proofErr w:type="spellStart"/>
      <w:r>
        <w:t>cas</w:t>
      </w:r>
      <w:proofErr w:type="spellEnd"/>
      <w:r>
        <w:t xml:space="preserve"> de </w:t>
      </w:r>
      <w:r>
        <w:rPr>
          <w:i/>
        </w:rPr>
        <w:t>Wuthering Heights</w:t>
      </w:r>
      <w:r>
        <w:t xml:space="preserve">”, </w:t>
      </w:r>
    </w:p>
    <w:p w14:paraId="15FD150E" w14:textId="77777777" w:rsidR="0061242B" w:rsidRDefault="00000000">
      <w:pPr>
        <w:ind w:left="1015" w:right="155"/>
      </w:pPr>
      <w:proofErr w:type="spellStart"/>
      <w:r>
        <w:rPr>
          <w:i/>
        </w:rPr>
        <w:t>Neophilologus</w:t>
      </w:r>
      <w:proofErr w:type="spellEnd"/>
      <w:r>
        <w:rPr>
          <w:i/>
        </w:rPr>
        <w:t xml:space="preserve"> </w:t>
      </w:r>
      <w:r>
        <w:t xml:space="preserve">64, no. 3 (1980): 333–346 (co-author: Aart van </w:t>
      </w:r>
      <w:proofErr w:type="spellStart"/>
      <w:r>
        <w:t>Zoest</w:t>
      </w:r>
      <w:proofErr w:type="spellEnd"/>
      <w:r>
        <w:t xml:space="preserve">) </w:t>
      </w:r>
    </w:p>
    <w:p w14:paraId="1C14BCC7" w14:textId="77777777" w:rsidR="00676CC2" w:rsidRDefault="00676CC2">
      <w:pPr>
        <w:spacing w:after="7" w:line="252" w:lineRule="auto"/>
        <w:ind w:left="718" w:right="132" w:hanging="10"/>
        <w:jc w:val="left"/>
      </w:pPr>
    </w:p>
    <w:p w14:paraId="291D8624" w14:textId="6941CAFA" w:rsidR="0061242B" w:rsidRDefault="00000000">
      <w:pPr>
        <w:spacing w:after="7" w:line="252" w:lineRule="auto"/>
        <w:ind w:left="718" w:right="132" w:hanging="10"/>
        <w:jc w:val="left"/>
      </w:pPr>
      <w:r>
        <w:t xml:space="preserve">“Flaubert.” </w:t>
      </w:r>
      <w:r>
        <w:rPr>
          <w:i/>
        </w:rPr>
        <w:t xml:space="preserve">Moderne </w:t>
      </w:r>
      <w:proofErr w:type="spellStart"/>
      <w:r>
        <w:rPr>
          <w:i/>
        </w:rPr>
        <w:t>encyclopedie</w:t>
      </w:r>
      <w:proofErr w:type="spellEnd"/>
      <w:r>
        <w:rPr>
          <w:i/>
        </w:rPr>
        <w:t xml:space="preserve"> van de </w:t>
      </w:r>
      <w:proofErr w:type="spellStart"/>
      <w:r>
        <w:rPr>
          <w:i/>
        </w:rPr>
        <w:t>wereldliteratuur</w:t>
      </w:r>
      <w:proofErr w:type="spellEnd"/>
      <w:r>
        <w:t xml:space="preserve">, vol. 3, eds. A.G.H. </w:t>
      </w:r>
    </w:p>
    <w:p w14:paraId="6CAFD490" w14:textId="77777777" w:rsidR="0061242B" w:rsidRDefault="00000000">
      <w:pPr>
        <w:ind w:left="1015" w:right="155"/>
      </w:pPr>
      <w:r>
        <w:t xml:space="preserve">Bachrach et al. Haarlem, the Netherlands: De Haan, 1980, 243–246 </w:t>
      </w:r>
    </w:p>
    <w:p w14:paraId="6A346FCD" w14:textId="77777777" w:rsidR="00676CC2" w:rsidRDefault="00000000">
      <w:pPr>
        <w:spacing w:after="53" w:line="250" w:lineRule="auto"/>
        <w:ind w:left="1002" w:right="126" w:hanging="293"/>
        <w:jc w:val="left"/>
      </w:pPr>
      <w:r>
        <w:t xml:space="preserve"> </w:t>
      </w:r>
    </w:p>
    <w:p w14:paraId="307A8F13" w14:textId="629ADD9B" w:rsidR="0061242B" w:rsidRDefault="00000000">
      <w:pPr>
        <w:spacing w:after="53" w:line="250" w:lineRule="auto"/>
        <w:ind w:left="1002" w:right="126" w:hanging="293"/>
        <w:jc w:val="left"/>
      </w:pPr>
      <w:r>
        <w:t xml:space="preserve">“Wat </w:t>
      </w:r>
      <w:proofErr w:type="spellStart"/>
      <w:r>
        <w:t>zijn</w:t>
      </w:r>
      <w:proofErr w:type="spellEnd"/>
      <w:r>
        <w:t xml:space="preserve"> personages </w:t>
      </w:r>
      <w:proofErr w:type="spellStart"/>
      <w:r>
        <w:t>en</w:t>
      </w:r>
      <w:proofErr w:type="spellEnd"/>
      <w:r>
        <w:t xml:space="preserve"> wat </w:t>
      </w:r>
      <w:proofErr w:type="spellStart"/>
      <w:r>
        <w:t>doen</w:t>
      </w:r>
      <w:proofErr w:type="spellEnd"/>
      <w:r>
        <w:t xml:space="preserve"> we </w:t>
      </w:r>
      <w:proofErr w:type="spellStart"/>
      <w:r>
        <w:t>ermee</w:t>
      </w:r>
      <w:proofErr w:type="spellEnd"/>
      <w:r>
        <w:t xml:space="preserve">?” In </w:t>
      </w:r>
      <w:r>
        <w:rPr>
          <w:i/>
        </w:rPr>
        <w:t xml:space="preserve">Mensen van papier: over personages in de </w:t>
      </w:r>
      <w:proofErr w:type="spellStart"/>
      <w:r>
        <w:rPr>
          <w:i/>
        </w:rPr>
        <w:t>literatuur</w:t>
      </w:r>
      <w:proofErr w:type="spellEnd"/>
      <w:r>
        <w:t xml:space="preserve">, ed. Mieke Bal. Assen, the Netherlands: Van </w:t>
      </w:r>
      <w:proofErr w:type="spellStart"/>
      <w:r>
        <w:t>Gorcum</w:t>
      </w:r>
      <w:proofErr w:type="spellEnd"/>
      <w:r>
        <w:t xml:space="preserve">, 1979, 1–13 </w:t>
      </w:r>
    </w:p>
    <w:p w14:paraId="618DBC7C" w14:textId="77777777" w:rsidR="00676CC2" w:rsidRDefault="00676CC2">
      <w:pPr>
        <w:spacing w:after="11"/>
        <w:ind w:left="718" w:right="155"/>
      </w:pPr>
    </w:p>
    <w:p w14:paraId="68CFA1FE" w14:textId="78B20C45" w:rsidR="0061242B" w:rsidRDefault="00000000">
      <w:pPr>
        <w:spacing w:after="11"/>
        <w:ind w:left="718" w:right="155"/>
      </w:pPr>
      <w:r>
        <w:t xml:space="preserve">“De homo </w:t>
      </w:r>
      <w:proofErr w:type="spellStart"/>
      <w:r>
        <w:t>semioticus</w:t>
      </w:r>
      <w:proofErr w:type="spellEnd"/>
      <w:r>
        <w:t xml:space="preserve"> </w:t>
      </w:r>
      <w:proofErr w:type="spellStart"/>
      <w:r>
        <w:t>en</w:t>
      </w:r>
      <w:proofErr w:type="spellEnd"/>
      <w:r>
        <w:t xml:space="preserve"> </w:t>
      </w:r>
      <w:proofErr w:type="spellStart"/>
      <w:r>
        <w:t>zijn</w:t>
      </w:r>
      <w:proofErr w:type="spellEnd"/>
      <w:r>
        <w:t xml:space="preserve"> </w:t>
      </w:r>
      <w:proofErr w:type="spellStart"/>
      <w:r>
        <w:t>interpretatie</w:t>
      </w:r>
      <w:proofErr w:type="spellEnd"/>
      <w:r>
        <w:t xml:space="preserve"> van de </w:t>
      </w:r>
      <w:proofErr w:type="spellStart"/>
      <w:r>
        <w:t>werkelijkheid</w:t>
      </w:r>
      <w:proofErr w:type="spellEnd"/>
      <w:r>
        <w:t xml:space="preserve">”, </w:t>
      </w:r>
      <w:r>
        <w:rPr>
          <w:i/>
        </w:rPr>
        <w:t xml:space="preserve">Hollands </w:t>
      </w:r>
    </w:p>
    <w:p w14:paraId="0086822A" w14:textId="77777777" w:rsidR="0061242B" w:rsidRDefault="00000000">
      <w:pPr>
        <w:ind w:left="1015" w:right="155"/>
      </w:pPr>
      <w:proofErr w:type="spellStart"/>
      <w:r>
        <w:rPr>
          <w:i/>
        </w:rPr>
        <w:t>Maandblad</w:t>
      </w:r>
      <w:proofErr w:type="spellEnd"/>
      <w:r>
        <w:rPr>
          <w:i/>
        </w:rPr>
        <w:t xml:space="preserve"> </w:t>
      </w:r>
      <w:r>
        <w:t xml:space="preserve">20, no. 374 (1979): 15–22 </w:t>
      </w:r>
    </w:p>
    <w:p w14:paraId="20C01F9A" w14:textId="77777777" w:rsidR="00676CC2" w:rsidRDefault="00676CC2">
      <w:pPr>
        <w:ind w:left="993" w:right="155" w:hanging="284"/>
      </w:pPr>
    </w:p>
    <w:p w14:paraId="433C4685" w14:textId="1584BFD6" w:rsidR="0061242B" w:rsidRDefault="00000000">
      <w:pPr>
        <w:ind w:left="993" w:right="155" w:hanging="284"/>
      </w:pPr>
      <w:r>
        <w:t xml:space="preserve">“Over </w:t>
      </w:r>
      <w:proofErr w:type="spellStart"/>
      <w:r>
        <w:t>lachende</w:t>
      </w:r>
      <w:proofErr w:type="spellEnd"/>
      <w:r>
        <w:t xml:space="preserve"> </w:t>
      </w:r>
      <w:proofErr w:type="spellStart"/>
      <w:r>
        <w:t>muizen</w:t>
      </w:r>
      <w:proofErr w:type="spellEnd"/>
      <w:r>
        <w:t xml:space="preserve"> </w:t>
      </w:r>
      <w:proofErr w:type="spellStart"/>
      <w:r>
        <w:t>en</w:t>
      </w:r>
      <w:proofErr w:type="spellEnd"/>
      <w:r>
        <w:t xml:space="preserve"> naïve </w:t>
      </w:r>
      <w:proofErr w:type="spellStart"/>
      <w:r>
        <w:t>zieners</w:t>
      </w:r>
      <w:proofErr w:type="spellEnd"/>
      <w:r>
        <w:t xml:space="preserve">”, </w:t>
      </w:r>
      <w:r>
        <w:rPr>
          <w:i/>
        </w:rPr>
        <w:t xml:space="preserve">Forum der </w:t>
      </w:r>
      <w:proofErr w:type="spellStart"/>
      <w:r>
        <w:rPr>
          <w:i/>
        </w:rPr>
        <w:t>Letteren</w:t>
      </w:r>
      <w:proofErr w:type="spellEnd"/>
      <w:r>
        <w:rPr>
          <w:i/>
        </w:rPr>
        <w:t xml:space="preserve"> </w:t>
      </w:r>
      <w:r>
        <w:t xml:space="preserve">20, no. 4 (1979): 471–476 </w:t>
      </w:r>
    </w:p>
    <w:p w14:paraId="7A8BE76A" w14:textId="77777777" w:rsidR="00676CC2" w:rsidRDefault="00676CC2">
      <w:pPr>
        <w:ind w:left="718" w:right="155"/>
      </w:pPr>
    </w:p>
    <w:p w14:paraId="7A6A3E2C" w14:textId="05892CE4" w:rsidR="0061242B" w:rsidRDefault="00000000">
      <w:pPr>
        <w:ind w:left="718" w:right="155"/>
      </w:pPr>
      <w:r>
        <w:t xml:space="preserve">“Mise </w:t>
      </w:r>
      <w:proofErr w:type="spellStart"/>
      <w:r>
        <w:t>en</w:t>
      </w:r>
      <w:proofErr w:type="spellEnd"/>
      <w:r>
        <w:t xml:space="preserve"> abyme et </w:t>
      </w:r>
      <w:proofErr w:type="spellStart"/>
      <w:r>
        <w:t>iconicité</w:t>
      </w:r>
      <w:proofErr w:type="spellEnd"/>
      <w:r>
        <w:t xml:space="preserve">”, </w:t>
      </w:r>
      <w:r>
        <w:rPr>
          <w:i/>
        </w:rPr>
        <w:t xml:space="preserve">Littérature </w:t>
      </w:r>
      <w:r>
        <w:t xml:space="preserve">29 (1978): 116–128 </w:t>
      </w:r>
    </w:p>
    <w:p w14:paraId="1622ED0F" w14:textId="77777777" w:rsidR="00676CC2" w:rsidRDefault="00676CC2">
      <w:pPr>
        <w:ind w:left="993" w:right="155" w:hanging="284"/>
      </w:pPr>
    </w:p>
    <w:p w14:paraId="58E00BD4" w14:textId="6439BD60" w:rsidR="0061242B" w:rsidRDefault="00000000">
      <w:pPr>
        <w:ind w:left="993" w:right="155" w:hanging="284"/>
      </w:pPr>
      <w:r>
        <w:t xml:space="preserve">“Over </w:t>
      </w:r>
      <w:proofErr w:type="spellStart"/>
      <w:r>
        <w:t>narratologie</w:t>
      </w:r>
      <w:proofErr w:type="spellEnd"/>
      <w:r>
        <w:t xml:space="preserve">, narrativiteit </w:t>
      </w:r>
      <w:proofErr w:type="spellStart"/>
      <w:r>
        <w:t>en</w:t>
      </w:r>
      <w:proofErr w:type="spellEnd"/>
      <w:r>
        <w:t xml:space="preserve"> </w:t>
      </w:r>
      <w:proofErr w:type="spellStart"/>
      <w:r>
        <w:t>narratieve</w:t>
      </w:r>
      <w:proofErr w:type="spellEnd"/>
      <w:r>
        <w:t xml:space="preserve"> </w:t>
      </w:r>
      <w:proofErr w:type="spellStart"/>
      <w:r>
        <w:t>tekens</w:t>
      </w:r>
      <w:proofErr w:type="spellEnd"/>
      <w:r>
        <w:t xml:space="preserve">”, </w:t>
      </w:r>
      <w:r>
        <w:rPr>
          <w:i/>
        </w:rPr>
        <w:t xml:space="preserve">Spektator </w:t>
      </w:r>
      <w:r>
        <w:t xml:space="preserve">7, no. 9 (1978): 528–448 </w:t>
      </w:r>
    </w:p>
    <w:p w14:paraId="28508DD8" w14:textId="77777777" w:rsidR="00676CC2" w:rsidRDefault="00676CC2">
      <w:pPr>
        <w:ind w:left="993" w:right="473" w:hanging="284"/>
      </w:pPr>
    </w:p>
    <w:p w14:paraId="2632A8CC" w14:textId="54ED227A" w:rsidR="0061242B" w:rsidRDefault="00000000">
      <w:pPr>
        <w:ind w:left="993" w:right="473" w:hanging="284"/>
      </w:pPr>
      <w:r>
        <w:t>“</w:t>
      </w:r>
      <w:proofErr w:type="spellStart"/>
      <w:r>
        <w:t>Gebruiksaanwijzing</w:t>
      </w:r>
      <w:proofErr w:type="spellEnd"/>
      <w:r>
        <w:t xml:space="preserve"> </w:t>
      </w:r>
      <w:proofErr w:type="spellStart"/>
      <w:r>
        <w:t>bij</w:t>
      </w:r>
      <w:proofErr w:type="spellEnd"/>
      <w:r>
        <w:t xml:space="preserve"> het </w:t>
      </w:r>
      <w:proofErr w:type="spellStart"/>
      <w:r>
        <w:t>bestuderen</w:t>
      </w:r>
      <w:proofErr w:type="spellEnd"/>
      <w:r>
        <w:t xml:space="preserve"> van de </w:t>
      </w:r>
      <w:proofErr w:type="spellStart"/>
      <w:r>
        <w:t>verhaaltheorie</w:t>
      </w:r>
      <w:proofErr w:type="spellEnd"/>
      <w:r>
        <w:t xml:space="preserve"> van </w:t>
      </w:r>
      <w:proofErr w:type="spellStart"/>
      <w:r>
        <w:t>Greimas</w:t>
      </w:r>
      <w:proofErr w:type="spellEnd"/>
      <w:r>
        <w:t xml:space="preserve">”, Internal publication, </w:t>
      </w:r>
      <w:proofErr w:type="spellStart"/>
      <w:r>
        <w:t>Instituut</w:t>
      </w:r>
      <w:proofErr w:type="spellEnd"/>
      <w:r>
        <w:t xml:space="preserve"> </w:t>
      </w:r>
      <w:proofErr w:type="spellStart"/>
      <w:r>
        <w:t>voor</w:t>
      </w:r>
      <w:proofErr w:type="spellEnd"/>
      <w:r>
        <w:t xml:space="preserve"> </w:t>
      </w:r>
      <w:proofErr w:type="spellStart"/>
      <w:r>
        <w:t>Algemene</w:t>
      </w:r>
      <w:proofErr w:type="spellEnd"/>
      <w:r>
        <w:t xml:space="preserve"> </w:t>
      </w:r>
      <w:proofErr w:type="spellStart"/>
      <w:r>
        <w:t>literatuurwetenschap</w:t>
      </w:r>
      <w:proofErr w:type="spellEnd"/>
      <w:r>
        <w:t xml:space="preserve">, </w:t>
      </w:r>
      <w:proofErr w:type="spellStart"/>
      <w:r>
        <w:t>Rijksuniversiteit</w:t>
      </w:r>
      <w:proofErr w:type="spellEnd"/>
      <w:r>
        <w:t xml:space="preserve"> Utrecht, 1978 </w:t>
      </w:r>
    </w:p>
    <w:p w14:paraId="0130EC44" w14:textId="77777777" w:rsidR="00676CC2" w:rsidRDefault="00676CC2">
      <w:pPr>
        <w:ind w:left="1006" w:right="0" w:hanging="221"/>
      </w:pPr>
    </w:p>
    <w:p w14:paraId="0082595A" w14:textId="355E640C" w:rsidR="0061242B" w:rsidRDefault="00000000">
      <w:pPr>
        <w:ind w:left="1006" w:right="0" w:hanging="221"/>
      </w:pPr>
      <w:r>
        <w:t>“</w:t>
      </w:r>
      <w:proofErr w:type="spellStart"/>
      <w:r>
        <w:t>Wanbegrip</w:t>
      </w:r>
      <w:proofErr w:type="spellEnd"/>
      <w:r>
        <w:t xml:space="preserve"> is </w:t>
      </w:r>
      <w:proofErr w:type="spellStart"/>
      <w:r>
        <w:t>nog</w:t>
      </w:r>
      <w:proofErr w:type="spellEnd"/>
      <w:r>
        <w:t xml:space="preserve"> </w:t>
      </w:r>
      <w:proofErr w:type="spellStart"/>
      <w:r>
        <w:t>sterieler</w:t>
      </w:r>
      <w:proofErr w:type="spellEnd"/>
      <w:r>
        <w:t xml:space="preserve">”, Discussion. </w:t>
      </w:r>
      <w:r>
        <w:rPr>
          <w:i/>
        </w:rPr>
        <w:t xml:space="preserve">Forum der </w:t>
      </w:r>
      <w:proofErr w:type="spellStart"/>
      <w:r>
        <w:rPr>
          <w:i/>
        </w:rPr>
        <w:t>Letteren</w:t>
      </w:r>
      <w:proofErr w:type="spellEnd"/>
      <w:r>
        <w:rPr>
          <w:i/>
        </w:rPr>
        <w:t xml:space="preserve"> </w:t>
      </w:r>
      <w:r>
        <w:t xml:space="preserve">18, no. 4 (1977): 301– 304 </w:t>
      </w:r>
    </w:p>
    <w:p w14:paraId="79E4B640" w14:textId="77777777" w:rsidR="00676CC2" w:rsidRDefault="00676CC2">
      <w:pPr>
        <w:ind w:left="993" w:right="155" w:hanging="284"/>
      </w:pPr>
    </w:p>
    <w:p w14:paraId="23AA90DD" w14:textId="4CE4A041" w:rsidR="0061242B" w:rsidRDefault="00000000">
      <w:pPr>
        <w:ind w:left="993" w:right="155" w:hanging="284"/>
      </w:pPr>
      <w:r>
        <w:t>“</w:t>
      </w:r>
      <w:proofErr w:type="spellStart"/>
      <w:r>
        <w:t>Strukturalistische</w:t>
      </w:r>
      <w:proofErr w:type="spellEnd"/>
      <w:r>
        <w:t xml:space="preserve"> </w:t>
      </w:r>
      <w:proofErr w:type="spellStart"/>
      <w:r>
        <w:t>verhaalanalyse</w:t>
      </w:r>
      <w:proofErr w:type="spellEnd"/>
      <w:r>
        <w:t xml:space="preserve">: </w:t>
      </w:r>
      <w:proofErr w:type="spellStart"/>
      <w:r>
        <w:t>een</w:t>
      </w:r>
      <w:proofErr w:type="spellEnd"/>
      <w:r>
        <w:t xml:space="preserve"> </w:t>
      </w:r>
      <w:proofErr w:type="spellStart"/>
      <w:r>
        <w:t>poging</w:t>
      </w:r>
      <w:proofErr w:type="spellEnd"/>
      <w:r>
        <w:t xml:space="preserve"> </w:t>
      </w:r>
      <w:proofErr w:type="spellStart"/>
      <w:r>
        <w:t>tot</w:t>
      </w:r>
      <w:proofErr w:type="spellEnd"/>
      <w:r>
        <w:t xml:space="preserve"> </w:t>
      </w:r>
      <w:proofErr w:type="spellStart"/>
      <w:r>
        <w:t>sytematisering</w:t>
      </w:r>
      <w:proofErr w:type="spellEnd"/>
      <w:r>
        <w:t xml:space="preserve">”, </w:t>
      </w:r>
      <w:r>
        <w:rPr>
          <w:i/>
        </w:rPr>
        <w:t xml:space="preserve">Forum der </w:t>
      </w:r>
      <w:proofErr w:type="spellStart"/>
      <w:r>
        <w:rPr>
          <w:i/>
        </w:rPr>
        <w:t>Letteren</w:t>
      </w:r>
      <w:proofErr w:type="spellEnd"/>
      <w:r>
        <w:rPr>
          <w:i/>
        </w:rPr>
        <w:t xml:space="preserve"> </w:t>
      </w:r>
      <w:r>
        <w:t xml:space="preserve">18, no. 2 (1977): 105–119 </w:t>
      </w:r>
    </w:p>
    <w:p w14:paraId="26B668FE" w14:textId="77777777" w:rsidR="00676CC2" w:rsidRDefault="00676CC2">
      <w:pPr>
        <w:ind w:left="718" w:right="155"/>
      </w:pPr>
    </w:p>
    <w:p w14:paraId="6184267B" w14:textId="5630BC58" w:rsidR="0061242B" w:rsidRDefault="00000000">
      <w:pPr>
        <w:ind w:left="718" w:right="155"/>
      </w:pPr>
      <w:r>
        <w:t>“</w:t>
      </w:r>
      <w:proofErr w:type="spellStart"/>
      <w:r>
        <w:t>L’analyse</w:t>
      </w:r>
      <w:proofErr w:type="spellEnd"/>
      <w:r>
        <w:t xml:space="preserve"> </w:t>
      </w:r>
      <w:proofErr w:type="spellStart"/>
      <w:r>
        <w:t>structurale</w:t>
      </w:r>
      <w:proofErr w:type="spellEnd"/>
      <w:r>
        <w:t xml:space="preserve"> du </w:t>
      </w:r>
      <w:proofErr w:type="spellStart"/>
      <w:r>
        <w:t>récit</w:t>
      </w:r>
      <w:proofErr w:type="spellEnd"/>
      <w:r>
        <w:t xml:space="preserve">”, </w:t>
      </w:r>
      <w:r>
        <w:rPr>
          <w:i/>
        </w:rPr>
        <w:t xml:space="preserve">Le Français dans le monde </w:t>
      </w:r>
      <w:r>
        <w:t xml:space="preserve">(July 17, 1977): 6–14 </w:t>
      </w:r>
    </w:p>
    <w:p w14:paraId="2F32A36A" w14:textId="77777777" w:rsidR="00676CC2" w:rsidRDefault="00676CC2">
      <w:pPr>
        <w:ind w:left="997" w:right="155" w:hanging="288"/>
      </w:pPr>
    </w:p>
    <w:p w14:paraId="25C52ADE" w14:textId="3EE696C4" w:rsidR="0061242B" w:rsidRDefault="00000000">
      <w:pPr>
        <w:ind w:left="997" w:right="155" w:hanging="288"/>
      </w:pPr>
      <w:r>
        <w:lastRenderedPageBreak/>
        <w:t xml:space="preserve">“Narration et focalisation: Pour </w:t>
      </w:r>
      <w:proofErr w:type="spellStart"/>
      <w:r>
        <w:t>une</w:t>
      </w:r>
      <w:proofErr w:type="spellEnd"/>
      <w:r>
        <w:t xml:space="preserve"> </w:t>
      </w:r>
      <w:proofErr w:type="spellStart"/>
      <w:r>
        <w:t>théorie</w:t>
      </w:r>
      <w:proofErr w:type="spellEnd"/>
      <w:r>
        <w:t xml:space="preserve"> des instances du </w:t>
      </w:r>
      <w:proofErr w:type="spellStart"/>
      <w:r>
        <w:t>récit</w:t>
      </w:r>
      <w:proofErr w:type="spellEnd"/>
      <w:r>
        <w:t xml:space="preserve">”, </w:t>
      </w:r>
      <w:proofErr w:type="spellStart"/>
      <w:r>
        <w:rPr>
          <w:i/>
        </w:rPr>
        <w:t>Poétique</w:t>
      </w:r>
      <w:proofErr w:type="spellEnd"/>
      <w:r>
        <w:rPr>
          <w:i/>
        </w:rPr>
        <w:t xml:space="preserve"> </w:t>
      </w:r>
      <w:r>
        <w:t xml:space="preserve">29 (1977): 107–127 </w:t>
      </w:r>
    </w:p>
    <w:p w14:paraId="41EE0428" w14:textId="77777777" w:rsidR="00676CC2" w:rsidRDefault="00676CC2">
      <w:pPr>
        <w:ind w:left="718" w:right="155"/>
      </w:pPr>
    </w:p>
    <w:p w14:paraId="180A5148" w14:textId="44B3D48D" w:rsidR="0061242B" w:rsidRDefault="00000000">
      <w:pPr>
        <w:ind w:left="718" w:right="155"/>
      </w:pPr>
      <w:r>
        <w:t>“</w:t>
      </w:r>
      <w:proofErr w:type="spellStart"/>
      <w:r>
        <w:t>L’enseignement</w:t>
      </w:r>
      <w:proofErr w:type="spellEnd"/>
      <w:r>
        <w:t xml:space="preserve"> de la </w:t>
      </w:r>
      <w:proofErr w:type="spellStart"/>
      <w:r>
        <w:t>narratologie</w:t>
      </w:r>
      <w:proofErr w:type="spellEnd"/>
      <w:r>
        <w:t xml:space="preserve">”, </w:t>
      </w:r>
      <w:r>
        <w:rPr>
          <w:i/>
        </w:rPr>
        <w:t xml:space="preserve">Rapports </w:t>
      </w:r>
      <w:r>
        <w:t xml:space="preserve">47, no. 2 (1977): 59–64 </w:t>
      </w:r>
    </w:p>
    <w:p w14:paraId="36A4C101" w14:textId="77777777" w:rsidR="00676CC2" w:rsidRDefault="00676CC2">
      <w:pPr>
        <w:ind w:left="718" w:right="155"/>
      </w:pPr>
    </w:p>
    <w:p w14:paraId="5EDCE755" w14:textId="632251B0" w:rsidR="0061242B" w:rsidRDefault="00000000">
      <w:pPr>
        <w:ind w:left="718" w:right="155"/>
      </w:pPr>
      <w:r>
        <w:t xml:space="preserve">“Du nouveau sur Colette”, </w:t>
      </w:r>
      <w:r>
        <w:rPr>
          <w:i/>
        </w:rPr>
        <w:t xml:space="preserve">Rapports </w:t>
      </w:r>
      <w:r>
        <w:t xml:space="preserve">41, no. 4 (1974): 12–23 </w:t>
      </w:r>
    </w:p>
    <w:p w14:paraId="61FA2FDA" w14:textId="77777777" w:rsidR="00676CC2" w:rsidRDefault="00676CC2">
      <w:pPr>
        <w:ind w:left="993" w:right="155" w:hanging="284"/>
      </w:pPr>
    </w:p>
    <w:p w14:paraId="5BA3A036" w14:textId="698D04B3" w:rsidR="0061242B" w:rsidRDefault="00000000">
      <w:pPr>
        <w:ind w:left="993" w:right="155" w:hanging="284"/>
      </w:pPr>
      <w:r>
        <w:t xml:space="preserve">“Un roman dans le roman: </w:t>
      </w:r>
      <w:proofErr w:type="spellStart"/>
      <w:r>
        <w:t>Encadrement</w:t>
      </w:r>
      <w:proofErr w:type="spellEnd"/>
      <w:r>
        <w:t xml:space="preserve"> </w:t>
      </w:r>
      <w:proofErr w:type="spellStart"/>
      <w:r>
        <w:t>ou</w:t>
      </w:r>
      <w:proofErr w:type="spellEnd"/>
      <w:r>
        <w:t xml:space="preserve"> </w:t>
      </w:r>
      <w:proofErr w:type="spellStart"/>
      <w:r>
        <w:t>enchâssement</w:t>
      </w:r>
      <w:proofErr w:type="spellEnd"/>
      <w:r>
        <w:t xml:space="preserve">?” </w:t>
      </w:r>
      <w:proofErr w:type="spellStart"/>
      <w:r>
        <w:rPr>
          <w:i/>
        </w:rPr>
        <w:t>Neophilologus</w:t>
      </w:r>
      <w:proofErr w:type="spellEnd"/>
      <w:r>
        <w:rPr>
          <w:i/>
        </w:rPr>
        <w:t xml:space="preserve"> </w:t>
      </w:r>
      <w:r>
        <w:t xml:space="preserve">47, no. 1 (1974): 2–21 </w:t>
      </w:r>
    </w:p>
    <w:p w14:paraId="7020FB4F" w14:textId="77777777" w:rsidR="00676CC2" w:rsidRDefault="00676CC2">
      <w:pPr>
        <w:ind w:left="993" w:right="155" w:hanging="284"/>
      </w:pPr>
    </w:p>
    <w:p w14:paraId="2F462CE2" w14:textId="560A9C74" w:rsidR="0061242B" w:rsidRDefault="00000000">
      <w:pPr>
        <w:ind w:left="993" w:right="155" w:hanging="284"/>
      </w:pPr>
      <w:r>
        <w:t>“</w:t>
      </w:r>
      <w:proofErr w:type="spellStart"/>
      <w:r>
        <w:t>Fonction</w:t>
      </w:r>
      <w:proofErr w:type="spellEnd"/>
      <w:r>
        <w:t xml:space="preserve"> de la description </w:t>
      </w:r>
      <w:proofErr w:type="spellStart"/>
      <w:r>
        <w:t>romanesque</w:t>
      </w:r>
      <w:proofErr w:type="spellEnd"/>
      <w:r>
        <w:t xml:space="preserve">”, </w:t>
      </w:r>
      <w:r>
        <w:rPr>
          <w:i/>
        </w:rPr>
        <w:t xml:space="preserve">Revue des </w:t>
      </w:r>
      <w:proofErr w:type="spellStart"/>
      <w:r>
        <w:rPr>
          <w:i/>
        </w:rPr>
        <w:t>langues</w:t>
      </w:r>
      <w:proofErr w:type="spellEnd"/>
      <w:r>
        <w:rPr>
          <w:i/>
        </w:rPr>
        <w:t xml:space="preserve"> </w:t>
      </w:r>
      <w:proofErr w:type="spellStart"/>
      <w:r>
        <w:rPr>
          <w:i/>
        </w:rPr>
        <w:t>vivantes</w:t>
      </w:r>
      <w:proofErr w:type="spellEnd"/>
      <w:r>
        <w:rPr>
          <w:i/>
        </w:rPr>
        <w:t xml:space="preserve"> </w:t>
      </w:r>
      <w:r>
        <w:t xml:space="preserve">40, no. 2 (1974): 132–149 </w:t>
      </w:r>
    </w:p>
    <w:p w14:paraId="492AB7BD" w14:textId="77777777" w:rsidR="00676CC2" w:rsidRDefault="00676CC2">
      <w:pPr>
        <w:ind w:left="993" w:right="155" w:hanging="284"/>
      </w:pPr>
    </w:p>
    <w:p w14:paraId="323497D8" w14:textId="3C55F87D" w:rsidR="0061242B" w:rsidRDefault="00000000">
      <w:pPr>
        <w:ind w:left="993" w:right="155" w:hanging="284"/>
      </w:pPr>
      <w:r>
        <w:t>“</w:t>
      </w:r>
      <w:proofErr w:type="spellStart"/>
      <w:r>
        <w:t>Fonction</w:t>
      </w:r>
      <w:proofErr w:type="spellEnd"/>
      <w:r>
        <w:t xml:space="preserve"> narrative de la description”, </w:t>
      </w:r>
      <w:proofErr w:type="spellStart"/>
      <w:r>
        <w:rPr>
          <w:i/>
        </w:rPr>
        <w:t>Actes</w:t>
      </w:r>
      <w:proofErr w:type="spellEnd"/>
      <w:r>
        <w:rPr>
          <w:i/>
        </w:rPr>
        <w:t xml:space="preserve"> de la </w:t>
      </w:r>
      <w:proofErr w:type="spellStart"/>
      <w:r>
        <w:rPr>
          <w:i/>
        </w:rPr>
        <w:t>journée</w:t>
      </w:r>
      <w:proofErr w:type="spellEnd"/>
      <w:r>
        <w:rPr>
          <w:i/>
        </w:rPr>
        <w:t xml:space="preserve"> de travail sur Madame Bovary </w:t>
      </w:r>
      <w:r>
        <w:t xml:space="preserve">(February 1973): 7–14 </w:t>
      </w:r>
    </w:p>
    <w:p w14:paraId="26B206B9" w14:textId="77777777" w:rsidR="0061242B" w:rsidRDefault="00000000">
      <w:pPr>
        <w:spacing w:after="24"/>
        <w:ind w:left="718" w:right="155"/>
      </w:pPr>
      <w:r>
        <w:t xml:space="preserve">“Colette </w:t>
      </w:r>
      <w:proofErr w:type="spellStart"/>
      <w:r>
        <w:t>devant</w:t>
      </w:r>
      <w:proofErr w:type="spellEnd"/>
      <w:r>
        <w:t xml:space="preserve"> la critique”, </w:t>
      </w:r>
      <w:r>
        <w:rPr>
          <w:i/>
        </w:rPr>
        <w:t xml:space="preserve">Rapports </w:t>
      </w:r>
      <w:r>
        <w:t xml:space="preserve">41, no. 2 (1971): 56–63 </w:t>
      </w:r>
    </w:p>
    <w:p w14:paraId="16B8A51A" w14:textId="77777777" w:rsidR="0061242B" w:rsidRDefault="00000000">
      <w:pPr>
        <w:spacing w:after="0" w:line="259" w:lineRule="auto"/>
        <w:ind w:left="335" w:right="0" w:firstLine="0"/>
        <w:jc w:val="left"/>
      </w:pPr>
      <w:r>
        <w:t xml:space="preserve"> </w:t>
      </w:r>
    </w:p>
    <w:p w14:paraId="1B80BCD2" w14:textId="77777777" w:rsidR="00676CC2" w:rsidRDefault="00676CC2">
      <w:pPr>
        <w:spacing w:after="0" w:line="259" w:lineRule="auto"/>
        <w:ind w:left="335" w:right="0" w:firstLine="0"/>
        <w:jc w:val="left"/>
      </w:pPr>
    </w:p>
    <w:p w14:paraId="44A28B45" w14:textId="77777777" w:rsidR="0061242B" w:rsidRDefault="00000000">
      <w:pPr>
        <w:pStyle w:val="Heading2"/>
        <w:spacing w:after="7" w:line="252" w:lineRule="auto"/>
        <w:ind w:left="718"/>
      </w:pPr>
      <w:r>
        <w:rPr>
          <w:b/>
          <w:sz w:val="22"/>
        </w:rPr>
        <w:t xml:space="preserve">Catalogue Essays </w:t>
      </w:r>
    </w:p>
    <w:p w14:paraId="2AC5B214" w14:textId="77777777" w:rsidR="0061242B" w:rsidRDefault="00000000">
      <w:pPr>
        <w:spacing w:after="0" w:line="259" w:lineRule="auto"/>
        <w:ind w:left="723" w:right="0" w:firstLine="0"/>
        <w:jc w:val="left"/>
      </w:pPr>
      <w:r>
        <w:rPr>
          <w:b/>
        </w:rPr>
        <w:t xml:space="preserve"> </w:t>
      </w:r>
    </w:p>
    <w:p w14:paraId="28C33E7F" w14:textId="5A1C95C3" w:rsidR="00E76662" w:rsidRPr="002C423C" w:rsidRDefault="00E76662" w:rsidP="00E76662">
      <w:pPr>
        <w:spacing w:after="53" w:line="250" w:lineRule="auto"/>
        <w:ind w:left="996" w:right="185" w:hanging="288"/>
        <w:rPr>
          <w:color w:val="333333"/>
        </w:rPr>
      </w:pPr>
      <w:r w:rsidRPr="00E76662">
        <w:rPr>
          <w:color w:val="333333"/>
        </w:rPr>
        <w:t>“Distinguishing Looking from Seeing</w:t>
      </w:r>
      <w:r w:rsidR="00257F75">
        <w:rPr>
          <w:color w:val="333333"/>
        </w:rPr>
        <w:t>”</w:t>
      </w:r>
      <w:r>
        <w:rPr>
          <w:color w:val="333333"/>
        </w:rPr>
        <w:t>,</w:t>
      </w:r>
      <w:r w:rsidRPr="00E76662">
        <w:rPr>
          <w:color w:val="333333"/>
        </w:rPr>
        <w:t>17-20 in </w:t>
      </w:r>
      <w:r w:rsidRPr="00E76662">
        <w:rPr>
          <w:i/>
          <w:iCs/>
          <w:color w:val="333333"/>
        </w:rPr>
        <w:t xml:space="preserve">Ways of Seeing. Collection of </w:t>
      </w:r>
      <w:proofErr w:type="spellStart"/>
      <w:r w:rsidRPr="00E76662">
        <w:rPr>
          <w:i/>
          <w:iCs/>
          <w:color w:val="333333"/>
        </w:rPr>
        <w:t>Muzeum</w:t>
      </w:r>
      <w:proofErr w:type="spellEnd"/>
      <w:r w:rsidRPr="00E76662">
        <w:rPr>
          <w:i/>
          <w:iCs/>
          <w:color w:val="333333"/>
        </w:rPr>
        <w:t xml:space="preserve"> Sztuki in Łódź</w:t>
      </w:r>
      <w:r w:rsidRPr="00E76662">
        <w:rPr>
          <w:color w:val="333333"/>
        </w:rPr>
        <w:t xml:space="preserve">, ed. </w:t>
      </w:r>
      <w:r w:rsidRPr="00E76662">
        <w:rPr>
          <w:color w:val="333333"/>
          <w:lang w:val="pl-PL"/>
        </w:rPr>
        <w:t xml:space="preserve">J. </w:t>
      </w:r>
      <w:proofErr w:type="spellStart"/>
      <w:r w:rsidRPr="00E76662">
        <w:rPr>
          <w:color w:val="333333"/>
          <w:lang w:val="pl-PL"/>
        </w:rPr>
        <w:t>Gawkowski</w:t>
      </w:r>
      <w:proofErr w:type="spellEnd"/>
      <w:r w:rsidRPr="00E76662">
        <w:rPr>
          <w:color w:val="333333"/>
          <w:lang w:val="pl-PL"/>
        </w:rPr>
        <w:t xml:space="preserve">, D. Muzyczuk, P. Polit, K. </w:t>
      </w:r>
      <w:proofErr w:type="spellStart"/>
      <w:r w:rsidRPr="00E76662">
        <w:rPr>
          <w:color w:val="333333"/>
          <w:lang w:val="pl-PL"/>
        </w:rPr>
        <w:t>Różniak</w:t>
      </w:r>
      <w:proofErr w:type="spellEnd"/>
      <w:r w:rsidRPr="00E76662">
        <w:rPr>
          <w:color w:val="333333"/>
          <w:lang w:val="pl-PL"/>
        </w:rPr>
        <w:t xml:space="preserve">-Szabelska, F. </w:t>
      </w:r>
      <w:proofErr w:type="spellStart"/>
      <w:r w:rsidRPr="00E76662">
        <w:rPr>
          <w:color w:val="333333"/>
          <w:lang w:val="pl-PL"/>
        </w:rPr>
        <w:t>Smoręda</w:t>
      </w:r>
      <w:proofErr w:type="spellEnd"/>
      <w:r>
        <w:rPr>
          <w:color w:val="333333"/>
          <w:lang w:val="pl-PL"/>
        </w:rPr>
        <w:t>.</w:t>
      </w:r>
      <w:r w:rsidRPr="00E76662">
        <w:rPr>
          <w:color w:val="333333"/>
          <w:lang w:val="pl-PL"/>
        </w:rPr>
        <w:t xml:space="preserve"> </w:t>
      </w:r>
      <w:r w:rsidRPr="002C423C">
        <w:rPr>
          <w:color w:val="333333"/>
        </w:rPr>
        <w:t xml:space="preserve">Łódź: </w:t>
      </w:r>
      <w:proofErr w:type="spellStart"/>
      <w:r w:rsidRPr="002C423C">
        <w:rPr>
          <w:color w:val="333333"/>
        </w:rPr>
        <w:t>Muzeum</w:t>
      </w:r>
      <w:proofErr w:type="spellEnd"/>
      <w:r w:rsidRPr="002C423C">
        <w:rPr>
          <w:color w:val="333333"/>
        </w:rPr>
        <w:t xml:space="preserve"> Sztuki 2025</w:t>
      </w:r>
    </w:p>
    <w:p w14:paraId="0DB8750F" w14:textId="323537A3" w:rsidR="00E16BCA" w:rsidRPr="00E16BCA" w:rsidRDefault="00E16BCA">
      <w:pPr>
        <w:spacing w:after="53" w:line="250" w:lineRule="auto"/>
        <w:ind w:left="996" w:right="185" w:hanging="288"/>
        <w:rPr>
          <w:color w:val="333333"/>
        </w:rPr>
      </w:pPr>
      <w:r>
        <w:rPr>
          <w:color w:val="333333"/>
        </w:rPr>
        <w:t xml:space="preserve">“Local Universality, Iron Winds, Empty Bodies: Sculpting the Impossible. “Nice to Meet you”. </w:t>
      </w:r>
      <w:proofErr w:type="spellStart"/>
      <w:r>
        <w:rPr>
          <w:color w:val="333333"/>
        </w:rPr>
        <w:t>Universalidad</w:t>
      </w:r>
      <w:proofErr w:type="spellEnd"/>
      <w:r>
        <w:rPr>
          <w:color w:val="333333"/>
        </w:rPr>
        <w:t xml:space="preserve"> local, Vientos de Hierro, </w:t>
      </w:r>
      <w:proofErr w:type="spellStart"/>
      <w:r>
        <w:rPr>
          <w:color w:val="333333"/>
        </w:rPr>
        <w:t>Cuerpos</w:t>
      </w:r>
      <w:proofErr w:type="spellEnd"/>
      <w:r>
        <w:rPr>
          <w:color w:val="333333"/>
        </w:rPr>
        <w:t xml:space="preserve"> </w:t>
      </w:r>
      <w:proofErr w:type="spellStart"/>
      <w:r>
        <w:rPr>
          <w:color w:val="333333"/>
        </w:rPr>
        <w:t>vacíos</w:t>
      </w:r>
      <w:proofErr w:type="spellEnd"/>
      <w:r>
        <w:rPr>
          <w:color w:val="333333"/>
        </w:rPr>
        <w:t xml:space="preserve">: </w:t>
      </w:r>
      <w:proofErr w:type="spellStart"/>
      <w:r>
        <w:rPr>
          <w:color w:val="333333"/>
        </w:rPr>
        <w:t>esculpir</w:t>
      </w:r>
      <w:proofErr w:type="spellEnd"/>
      <w:r>
        <w:rPr>
          <w:color w:val="333333"/>
        </w:rPr>
        <w:t xml:space="preserve"> lo </w:t>
      </w:r>
      <w:proofErr w:type="spellStart"/>
      <w:r>
        <w:rPr>
          <w:color w:val="333333"/>
        </w:rPr>
        <w:t>imposible</w:t>
      </w:r>
      <w:proofErr w:type="spellEnd"/>
      <w:r>
        <w:rPr>
          <w:color w:val="333333"/>
        </w:rPr>
        <w:t xml:space="preserve">. “Encantada de </w:t>
      </w:r>
      <w:proofErr w:type="spellStart"/>
      <w:r>
        <w:rPr>
          <w:color w:val="333333"/>
        </w:rPr>
        <w:t>conocerlo</w:t>
      </w:r>
      <w:proofErr w:type="spellEnd"/>
      <w:r>
        <w:rPr>
          <w:color w:val="333333"/>
        </w:rPr>
        <w:t xml:space="preserve">”. 75-90 in </w:t>
      </w:r>
      <w:r>
        <w:rPr>
          <w:i/>
          <w:iCs/>
          <w:color w:val="333333"/>
        </w:rPr>
        <w:t xml:space="preserve">Martín Chirino, Crónica del </w:t>
      </w:r>
      <w:proofErr w:type="spellStart"/>
      <w:r>
        <w:rPr>
          <w:i/>
          <w:iCs/>
          <w:color w:val="333333"/>
        </w:rPr>
        <w:t>siglo</w:t>
      </w:r>
      <w:proofErr w:type="spellEnd"/>
      <w:r>
        <w:rPr>
          <w:color w:val="333333"/>
        </w:rPr>
        <w:t xml:space="preserve">. Centro Atlántico de Arte Moderno, CAAM, Las Palmas de Gran </w:t>
      </w:r>
      <w:proofErr w:type="spellStart"/>
      <w:r>
        <w:rPr>
          <w:color w:val="333333"/>
        </w:rPr>
        <w:t>Canaria</w:t>
      </w:r>
      <w:proofErr w:type="spellEnd"/>
      <w:r>
        <w:rPr>
          <w:color w:val="333333"/>
        </w:rPr>
        <w:t>. 2025</w:t>
      </w:r>
    </w:p>
    <w:p w14:paraId="7D4D8533" w14:textId="111FD844" w:rsidR="0061242B" w:rsidRDefault="00000000">
      <w:pPr>
        <w:spacing w:after="53" w:line="250" w:lineRule="auto"/>
        <w:ind w:left="996" w:right="185" w:hanging="288"/>
      </w:pPr>
      <w:r>
        <w:rPr>
          <w:color w:val="333333"/>
        </w:rPr>
        <w:t xml:space="preserve">“Halting the News”. 10-17 in Monika Huber, </w:t>
      </w:r>
      <w:r>
        <w:rPr>
          <w:i/>
          <w:color w:val="333333"/>
        </w:rPr>
        <w:t xml:space="preserve">Archive </w:t>
      </w:r>
      <w:proofErr w:type="spellStart"/>
      <w:r>
        <w:rPr>
          <w:i/>
          <w:color w:val="333333"/>
        </w:rPr>
        <w:t>OneThirty</w:t>
      </w:r>
      <w:proofErr w:type="spellEnd"/>
      <w:r>
        <w:rPr>
          <w:i/>
          <w:color w:val="333333"/>
        </w:rPr>
        <w:t xml:space="preserve">, </w:t>
      </w:r>
      <w:r>
        <w:rPr>
          <w:color w:val="333333"/>
        </w:rPr>
        <w:t>Berlin and München, Deutscher Kunstverlag 2023</w:t>
      </w:r>
      <w:r>
        <w:t xml:space="preserve"> </w:t>
      </w:r>
    </w:p>
    <w:p w14:paraId="21FBF0DD" w14:textId="77777777" w:rsidR="0061242B" w:rsidRDefault="00000000">
      <w:pPr>
        <w:spacing w:after="58" w:line="244" w:lineRule="auto"/>
        <w:ind w:left="934" w:right="0" w:hanging="226"/>
        <w:jc w:val="left"/>
      </w:pPr>
      <w:r>
        <w:rPr>
          <w:color w:val="333333"/>
        </w:rPr>
        <w:t xml:space="preserve">“Con D de </w:t>
      </w:r>
      <w:proofErr w:type="spellStart"/>
      <w:r>
        <w:rPr>
          <w:color w:val="333333"/>
        </w:rPr>
        <w:t>Diálogo</w:t>
      </w:r>
      <w:proofErr w:type="spellEnd"/>
      <w:r>
        <w:rPr>
          <w:color w:val="333333"/>
        </w:rPr>
        <w:t xml:space="preserve"> | De </w:t>
      </w:r>
      <w:proofErr w:type="spellStart"/>
      <w:r>
        <w:rPr>
          <w:color w:val="333333"/>
        </w:rPr>
        <w:t>de</w:t>
      </w:r>
      <w:proofErr w:type="spellEnd"/>
      <w:r>
        <w:rPr>
          <w:color w:val="333333"/>
        </w:rPr>
        <w:t xml:space="preserve"> </w:t>
      </w:r>
      <w:proofErr w:type="spellStart"/>
      <w:r>
        <w:rPr>
          <w:color w:val="333333"/>
        </w:rPr>
        <w:t>diálogo</w:t>
      </w:r>
      <w:proofErr w:type="spellEnd"/>
      <w:r>
        <w:rPr>
          <w:color w:val="333333"/>
        </w:rPr>
        <w:t xml:space="preserve">”, 53-70 / “D is for Dialogue” 171-177 in Manuel </w:t>
      </w:r>
      <w:proofErr w:type="spellStart"/>
      <w:r>
        <w:rPr>
          <w:color w:val="333333"/>
        </w:rPr>
        <w:t>Vilariño</w:t>
      </w:r>
      <w:proofErr w:type="spellEnd"/>
      <w:r>
        <w:rPr>
          <w:color w:val="333333"/>
        </w:rPr>
        <w:t xml:space="preserve">, </w:t>
      </w:r>
      <w:r>
        <w:rPr>
          <w:i/>
          <w:color w:val="333333"/>
        </w:rPr>
        <w:t xml:space="preserve">After the Whale. Un </w:t>
      </w:r>
      <w:proofErr w:type="spellStart"/>
      <w:r>
        <w:rPr>
          <w:i/>
          <w:color w:val="333333"/>
        </w:rPr>
        <w:t>diálogo</w:t>
      </w:r>
      <w:proofErr w:type="spellEnd"/>
      <w:r>
        <w:rPr>
          <w:i/>
          <w:color w:val="333333"/>
        </w:rPr>
        <w:t xml:space="preserve"> con Museo </w:t>
      </w:r>
      <w:proofErr w:type="spellStart"/>
      <w:r>
        <w:rPr>
          <w:color w:val="333333"/>
        </w:rPr>
        <w:t>Museo</w:t>
      </w:r>
      <w:proofErr w:type="spellEnd"/>
      <w:r>
        <w:rPr>
          <w:color w:val="333333"/>
        </w:rPr>
        <w:t xml:space="preserve"> de Belas Artes da Coruña, </w:t>
      </w:r>
      <w:proofErr w:type="spellStart"/>
      <w:r>
        <w:rPr>
          <w:color w:val="333333"/>
        </w:rPr>
        <w:t>Xunta</w:t>
      </w:r>
      <w:proofErr w:type="spellEnd"/>
      <w:r>
        <w:rPr>
          <w:color w:val="333333"/>
        </w:rPr>
        <w:t xml:space="preserve"> de Galicia 2022</w:t>
      </w:r>
      <w:r>
        <w:t xml:space="preserve"> </w:t>
      </w:r>
    </w:p>
    <w:p w14:paraId="59540103" w14:textId="77777777" w:rsidR="0061242B" w:rsidRDefault="00000000">
      <w:pPr>
        <w:spacing w:line="250" w:lineRule="auto"/>
        <w:ind w:left="934" w:right="477" w:hanging="226"/>
      </w:pPr>
      <w:r>
        <w:rPr>
          <w:color w:val="333333"/>
        </w:rPr>
        <w:t xml:space="preserve">“Inter-ships with Nalini Malani: The Foreshortening of Time”. 86-99 in </w:t>
      </w:r>
      <w:r>
        <w:rPr>
          <w:i/>
          <w:color w:val="333333"/>
        </w:rPr>
        <w:t>Nalini Malani: My Reality is Different</w:t>
      </w:r>
      <w:r>
        <w:rPr>
          <w:color w:val="333333"/>
        </w:rPr>
        <w:t>. London: National Gallery Global, distributed by Yale University Press, 2022</w:t>
      </w:r>
      <w:r>
        <w:t xml:space="preserve"> </w:t>
      </w:r>
    </w:p>
    <w:p w14:paraId="06B7A8CF" w14:textId="77777777" w:rsidR="0061242B" w:rsidRDefault="00000000">
      <w:pPr>
        <w:spacing w:after="46" w:line="250" w:lineRule="auto"/>
        <w:ind w:left="718" w:right="185" w:hanging="10"/>
      </w:pPr>
      <w:r>
        <w:rPr>
          <w:color w:val="333333"/>
        </w:rPr>
        <w:t xml:space="preserve">12 entries in </w:t>
      </w:r>
      <w:r>
        <w:rPr>
          <w:i/>
          <w:color w:val="333333"/>
        </w:rPr>
        <w:t>Edvard Munch: Infinite</w:t>
      </w:r>
      <w:r>
        <w:rPr>
          <w:color w:val="333333"/>
        </w:rPr>
        <w:t xml:space="preserve">. Ed. Tor Eystein Øverås. Oslo: Munch 2022 </w:t>
      </w:r>
    </w:p>
    <w:p w14:paraId="4ED3C312" w14:textId="77777777" w:rsidR="0061242B" w:rsidRDefault="00000000">
      <w:pPr>
        <w:spacing w:after="55" w:line="250" w:lineRule="auto"/>
        <w:ind w:left="920" w:right="185" w:hanging="10"/>
      </w:pPr>
      <w:r>
        <w:rPr>
          <w:color w:val="333333"/>
        </w:rPr>
        <w:t>“Self-Portrait with a Bottle of Wine” (1906); 40</w:t>
      </w:r>
      <w:r>
        <w:t xml:space="preserve"> </w:t>
      </w:r>
    </w:p>
    <w:p w14:paraId="2CEF7A62" w14:textId="77777777" w:rsidR="0061242B" w:rsidRDefault="00000000">
      <w:pPr>
        <w:spacing w:after="55" w:line="250" w:lineRule="auto"/>
        <w:ind w:left="920" w:right="185" w:hanging="10"/>
      </w:pPr>
      <w:r>
        <w:rPr>
          <w:color w:val="333333"/>
        </w:rPr>
        <w:t xml:space="preserve">“Self-Portrait Between the Clock and the Bed” (140-43); 58 </w:t>
      </w:r>
    </w:p>
    <w:p w14:paraId="7A36CA34" w14:textId="77777777" w:rsidR="0061242B" w:rsidRDefault="00000000">
      <w:pPr>
        <w:spacing w:after="46" w:line="250" w:lineRule="auto"/>
        <w:ind w:left="920" w:right="185" w:hanging="10"/>
      </w:pPr>
      <w:r>
        <w:rPr>
          <w:color w:val="333333"/>
        </w:rPr>
        <w:t>“Girl at the Piano” (1886); 70</w:t>
      </w:r>
      <w:r>
        <w:t xml:space="preserve"> </w:t>
      </w:r>
    </w:p>
    <w:p w14:paraId="22F82D78" w14:textId="77777777" w:rsidR="0061242B" w:rsidRDefault="00000000">
      <w:pPr>
        <w:spacing w:after="4" w:line="306" w:lineRule="auto"/>
        <w:ind w:left="920" w:right="4329" w:hanging="10"/>
      </w:pPr>
      <w:r>
        <w:rPr>
          <w:color w:val="333333"/>
        </w:rPr>
        <w:t>“Death and the Child” (1899); 108</w:t>
      </w:r>
      <w:r>
        <w:t xml:space="preserve"> </w:t>
      </w:r>
      <w:r>
        <w:rPr>
          <w:color w:val="333333"/>
        </w:rPr>
        <w:t>“The Drowning Child” (1904?); 114</w:t>
      </w:r>
      <w:r>
        <w:t xml:space="preserve"> </w:t>
      </w:r>
    </w:p>
    <w:p w14:paraId="25F522BF" w14:textId="77777777" w:rsidR="0061242B" w:rsidRDefault="00000000">
      <w:pPr>
        <w:spacing w:after="55" w:line="250" w:lineRule="auto"/>
        <w:ind w:left="920" w:right="185" w:hanging="10"/>
      </w:pPr>
      <w:r>
        <w:rPr>
          <w:color w:val="333333"/>
        </w:rPr>
        <w:t xml:space="preserve"> “The Wedding of the Bohemian” (1925</w:t>
      </w:r>
      <w:proofErr w:type="gramStart"/>
      <w:r>
        <w:rPr>
          <w:color w:val="333333"/>
        </w:rPr>
        <w:t>);</w:t>
      </w:r>
      <w:proofErr w:type="gramEnd"/>
      <w:r>
        <w:rPr>
          <w:color w:val="333333"/>
        </w:rPr>
        <w:t xml:space="preserve"> </w:t>
      </w:r>
    </w:p>
    <w:p w14:paraId="4842BE2C" w14:textId="77777777" w:rsidR="0061242B" w:rsidRDefault="00000000">
      <w:pPr>
        <w:spacing w:after="46" w:line="250" w:lineRule="auto"/>
        <w:ind w:left="920" w:right="185" w:hanging="10"/>
      </w:pPr>
      <w:r>
        <w:rPr>
          <w:color w:val="333333"/>
        </w:rPr>
        <w:t>158 “Half-Nude in a Blue Skirt” (1898); 186</w:t>
      </w:r>
      <w:r>
        <w:t xml:space="preserve"> </w:t>
      </w:r>
    </w:p>
    <w:p w14:paraId="43866E15" w14:textId="77777777" w:rsidR="0061242B" w:rsidRDefault="00000000">
      <w:pPr>
        <w:spacing w:after="60" w:line="250" w:lineRule="auto"/>
        <w:ind w:left="920" w:right="185" w:hanging="10"/>
      </w:pPr>
      <w:r>
        <w:rPr>
          <w:color w:val="333333"/>
        </w:rPr>
        <w:t>“The Death of Marat” (1907); 190</w:t>
      </w:r>
      <w:r>
        <w:t xml:space="preserve"> </w:t>
      </w:r>
    </w:p>
    <w:p w14:paraId="1739FC24" w14:textId="77777777" w:rsidR="0061242B" w:rsidRDefault="00000000">
      <w:pPr>
        <w:spacing w:after="55" w:line="250" w:lineRule="auto"/>
        <w:ind w:left="920" w:right="185" w:hanging="10"/>
      </w:pPr>
      <w:r>
        <w:rPr>
          <w:color w:val="333333"/>
        </w:rPr>
        <w:lastRenderedPageBreak/>
        <w:t>“The Hands” (1893-94); 216</w:t>
      </w:r>
      <w:r>
        <w:t xml:space="preserve"> </w:t>
      </w:r>
    </w:p>
    <w:p w14:paraId="268AA2C2" w14:textId="77777777" w:rsidR="0061242B" w:rsidRDefault="00000000">
      <w:pPr>
        <w:spacing w:after="50" w:line="250" w:lineRule="auto"/>
        <w:ind w:left="920" w:right="185" w:hanging="10"/>
      </w:pPr>
      <w:r>
        <w:rPr>
          <w:color w:val="333333"/>
        </w:rPr>
        <w:t xml:space="preserve">“Kissing Couples in the Park” (1904); 242 </w:t>
      </w:r>
    </w:p>
    <w:p w14:paraId="2F92B05D" w14:textId="77777777" w:rsidR="0061242B" w:rsidRDefault="00000000">
      <w:pPr>
        <w:spacing w:after="55" w:line="250" w:lineRule="auto"/>
        <w:ind w:left="920" w:right="185" w:hanging="10"/>
      </w:pPr>
      <w:r>
        <w:rPr>
          <w:color w:val="333333"/>
        </w:rPr>
        <w:t>“Galloping Horse” (1910-12) 360</w:t>
      </w:r>
      <w:r>
        <w:t xml:space="preserve"> </w:t>
      </w:r>
    </w:p>
    <w:p w14:paraId="2984A8FE" w14:textId="77777777" w:rsidR="0061242B" w:rsidRDefault="00000000">
      <w:pPr>
        <w:spacing w:after="55" w:line="250" w:lineRule="auto"/>
        <w:ind w:left="920" w:right="185" w:hanging="10"/>
      </w:pPr>
      <w:r>
        <w:rPr>
          <w:color w:val="333333"/>
        </w:rPr>
        <w:t>“Uphill with a Sledge” (1910-12) 362</w:t>
      </w:r>
      <w:r>
        <w:t xml:space="preserve"> </w:t>
      </w:r>
    </w:p>
    <w:p w14:paraId="6153DD81" w14:textId="77777777" w:rsidR="0061242B" w:rsidRDefault="00000000">
      <w:pPr>
        <w:spacing w:after="58" w:line="250" w:lineRule="auto"/>
        <w:ind w:left="1165" w:right="185" w:hanging="10"/>
      </w:pPr>
      <w:r>
        <w:rPr>
          <w:color w:val="333333"/>
        </w:rPr>
        <w:t xml:space="preserve">A selection of these entries was published in Italian in </w:t>
      </w:r>
      <w:r>
        <w:rPr>
          <w:i/>
          <w:color w:val="333333"/>
        </w:rPr>
        <w:t xml:space="preserve">Edvard Munch. Opera </w:t>
      </w:r>
      <w:proofErr w:type="spellStart"/>
      <w:r>
        <w:rPr>
          <w:i/>
          <w:color w:val="333333"/>
        </w:rPr>
        <w:t>scelte</w:t>
      </w:r>
      <w:proofErr w:type="spellEnd"/>
      <w:r>
        <w:rPr>
          <w:i/>
          <w:color w:val="333333"/>
        </w:rPr>
        <w:t xml:space="preserve"> </w:t>
      </w:r>
      <w:r>
        <w:rPr>
          <w:color w:val="333333"/>
        </w:rPr>
        <w:t>2023 Oslo: Munch Museet (Pages 59, 72, 90, 106)</w:t>
      </w:r>
      <w:r>
        <w:t xml:space="preserve"> </w:t>
      </w:r>
    </w:p>
    <w:p w14:paraId="696597C5" w14:textId="77777777" w:rsidR="0061242B" w:rsidRDefault="00000000">
      <w:pPr>
        <w:spacing w:after="58" w:line="250" w:lineRule="auto"/>
        <w:ind w:left="996" w:right="362" w:hanging="288"/>
      </w:pPr>
      <w:r>
        <w:rPr>
          <w:color w:val="333333"/>
        </w:rPr>
        <w:t xml:space="preserve">“Quand rien ne </w:t>
      </w:r>
      <w:proofErr w:type="spellStart"/>
      <w:r>
        <w:rPr>
          <w:color w:val="333333"/>
        </w:rPr>
        <w:t>fonctionne</w:t>
      </w:r>
      <w:proofErr w:type="spellEnd"/>
      <w:r>
        <w:rPr>
          <w:color w:val="333333"/>
        </w:rPr>
        <w:t xml:space="preserve">, du nouveau </w:t>
      </w:r>
      <w:proofErr w:type="spellStart"/>
      <w:r>
        <w:rPr>
          <w:color w:val="333333"/>
        </w:rPr>
        <w:t>peut</w:t>
      </w:r>
      <w:proofErr w:type="spellEnd"/>
      <w:r>
        <w:rPr>
          <w:color w:val="333333"/>
        </w:rPr>
        <w:t xml:space="preserve"> </w:t>
      </w:r>
      <w:proofErr w:type="spellStart"/>
      <w:r>
        <w:rPr>
          <w:color w:val="333333"/>
        </w:rPr>
        <w:t>surgir</w:t>
      </w:r>
      <w:proofErr w:type="spellEnd"/>
      <w:r>
        <w:rPr>
          <w:color w:val="333333"/>
        </w:rPr>
        <w:t xml:space="preserve">” / “When Nothing Fits, </w:t>
      </w:r>
      <w:proofErr w:type="spellStart"/>
      <w:r>
        <w:rPr>
          <w:color w:val="333333"/>
        </w:rPr>
        <w:t>Newsness</w:t>
      </w:r>
      <w:proofErr w:type="spellEnd"/>
      <w:r>
        <w:rPr>
          <w:color w:val="333333"/>
        </w:rPr>
        <w:t xml:space="preserve"> May Happen”, 21-28 / 31-37 in Angela Bullock</w:t>
      </w:r>
      <w:r>
        <w:rPr>
          <w:i/>
          <w:color w:val="333333"/>
        </w:rPr>
        <w:t xml:space="preserve">, </w:t>
      </w:r>
      <w:proofErr w:type="spellStart"/>
      <w:r>
        <w:rPr>
          <w:i/>
          <w:color w:val="333333"/>
        </w:rPr>
        <w:t>Paradigme</w:t>
      </w:r>
      <w:proofErr w:type="spellEnd"/>
      <w:r>
        <w:rPr>
          <w:i/>
          <w:color w:val="333333"/>
        </w:rPr>
        <w:t xml:space="preserve"> </w:t>
      </w:r>
      <w:proofErr w:type="spellStart"/>
      <w:r>
        <w:rPr>
          <w:i/>
          <w:color w:val="333333"/>
        </w:rPr>
        <w:t>perpendiculaire</w:t>
      </w:r>
      <w:proofErr w:type="spellEnd"/>
      <w:r>
        <w:rPr>
          <w:i/>
          <w:color w:val="333333"/>
        </w:rPr>
        <w:t xml:space="preserve">, </w:t>
      </w:r>
      <w:r>
        <w:rPr>
          <w:color w:val="333333"/>
        </w:rPr>
        <w:t xml:space="preserve">trad. to French by Vincent Raynaud. Nantes, </w:t>
      </w:r>
      <w:proofErr w:type="spellStart"/>
      <w:r>
        <w:rPr>
          <w:color w:val="333333"/>
        </w:rPr>
        <w:t>Musée</w:t>
      </w:r>
      <w:proofErr w:type="spellEnd"/>
      <w:r>
        <w:rPr>
          <w:color w:val="333333"/>
        </w:rPr>
        <w:t xml:space="preserve"> </w:t>
      </w:r>
      <w:proofErr w:type="spellStart"/>
      <w:r>
        <w:rPr>
          <w:color w:val="333333"/>
        </w:rPr>
        <w:t>d’arts</w:t>
      </w:r>
      <w:proofErr w:type="spellEnd"/>
      <w:r>
        <w:rPr>
          <w:color w:val="333333"/>
        </w:rPr>
        <w:t xml:space="preserve"> de Nantes, 2022</w:t>
      </w:r>
      <w:r>
        <w:t xml:space="preserve"> </w:t>
      </w:r>
    </w:p>
    <w:p w14:paraId="797C4EB5" w14:textId="2F69A829" w:rsidR="0061242B" w:rsidRDefault="00000000">
      <w:pPr>
        <w:spacing w:after="4" w:line="250" w:lineRule="auto"/>
        <w:ind w:left="857" w:right="185" w:hanging="10"/>
      </w:pPr>
      <w:r>
        <w:rPr>
          <w:color w:val="333333"/>
        </w:rPr>
        <w:t xml:space="preserve">“Thinking, Seeing, Taking Away: Lidó Rico’s Strategies of Activating Sculpture” </w:t>
      </w:r>
    </w:p>
    <w:p w14:paraId="30E47668" w14:textId="77777777" w:rsidR="0061242B" w:rsidRDefault="00000000">
      <w:pPr>
        <w:spacing w:after="4" w:line="250" w:lineRule="auto"/>
        <w:ind w:left="1021" w:right="185" w:hanging="10"/>
      </w:pPr>
      <w:r>
        <w:rPr>
          <w:color w:val="333333"/>
        </w:rPr>
        <w:t>“</w:t>
      </w:r>
      <w:proofErr w:type="spellStart"/>
      <w:r>
        <w:rPr>
          <w:color w:val="333333"/>
        </w:rPr>
        <w:t>Pensar</w:t>
      </w:r>
      <w:proofErr w:type="spellEnd"/>
      <w:r>
        <w:rPr>
          <w:color w:val="333333"/>
        </w:rPr>
        <w:t xml:space="preserve">, </w:t>
      </w:r>
      <w:proofErr w:type="spellStart"/>
      <w:r>
        <w:rPr>
          <w:color w:val="333333"/>
        </w:rPr>
        <w:t>ver</w:t>
      </w:r>
      <w:proofErr w:type="spellEnd"/>
      <w:r>
        <w:rPr>
          <w:color w:val="333333"/>
        </w:rPr>
        <w:t xml:space="preserve">, </w:t>
      </w:r>
      <w:proofErr w:type="spellStart"/>
      <w:r>
        <w:rPr>
          <w:color w:val="333333"/>
        </w:rPr>
        <w:t>quitar</w:t>
      </w:r>
      <w:proofErr w:type="spellEnd"/>
      <w:r>
        <w:rPr>
          <w:color w:val="333333"/>
        </w:rPr>
        <w:t xml:space="preserve">: las </w:t>
      </w:r>
      <w:proofErr w:type="spellStart"/>
      <w:r>
        <w:rPr>
          <w:color w:val="333333"/>
        </w:rPr>
        <w:t>estrategias</w:t>
      </w:r>
      <w:proofErr w:type="spellEnd"/>
      <w:r>
        <w:rPr>
          <w:color w:val="333333"/>
        </w:rPr>
        <w:t xml:space="preserve"> de Lidó Rico para </w:t>
      </w:r>
      <w:proofErr w:type="spellStart"/>
      <w:r>
        <w:rPr>
          <w:color w:val="333333"/>
        </w:rPr>
        <w:t>activar</w:t>
      </w:r>
      <w:proofErr w:type="spellEnd"/>
      <w:r>
        <w:rPr>
          <w:color w:val="333333"/>
        </w:rPr>
        <w:t xml:space="preserve"> la </w:t>
      </w:r>
      <w:proofErr w:type="spellStart"/>
      <w:r>
        <w:rPr>
          <w:color w:val="333333"/>
        </w:rPr>
        <w:t>escultura</w:t>
      </w:r>
      <w:proofErr w:type="spellEnd"/>
      <w:r>
        <w:rPr>
          <w:color w:val="333333"/>
        </w:rPr>
        <w:t xml:space="preserve">”, 6- </w:t>
      </w:r>
    </w:p>
    <w:p w14:paraId="479F48F9" w14:textId="77777777" w:rsidR="0061242B" w:rsidRPr="004E6BA8" w:rsidRDefault="00000000">
      <w:pPr>
        <w:spacing w:after="55" w:line="250" w:lineRule="auto"/>
        <w:ind w:left="1021" w:right="185" w:hanging="10"/>
        <w:rPr>
          <w:lang w:val="fi-FI"/>
        </w:rPr>
      </w:pPr>
      <w:r w:rsidRPr="004E6BA8">
        <w:rPr>
          <w:color w:val="333333"/>
          <w:lang w:val="fi-FI"/>
        </w:rPr>
        <w:t xml:space="preserve">53 in </w:t>
      </w:r>
      <w:r w:rsidRPr="004E6BA8">
        <w:rPr>
          <w:i/>
          <w:color w:val="333333"/>
          <w:lang w:val="fi-FI"/>
        </w:rPr>
        <w:t xml:space="preserve">Lidó Rico, </w:t>
      </w:r>
      <w:proofErr w:type="spellStart"/>
      <w:r w:rsidRPr="004E6BA8">
        <w:rPr>
          <w:i/>
          <w:color w:val="333333"/>
          <w:lang w:val="fi-FI"/>
        </w:rPr>
        <w:t>Tu</w:t>
      </w:r>
      <w:proofErr w:type="spellEnd"/>
      <w:r w:rsidRPr="004E6BA8">
        <w:rPr>
          <w:i/>
          <w:color w:val="333333"/>
          <w:lang w:val="fi-FI"/>
        </w:rPr>
        <w:t xml:space="preserve"> </w:t>
      </w:r>
      <w:proofErr w:type="spellStart"/>
      <w:r w:rsidRPr="004E6BA8">
        <w:rPr>
          <w:i/>
          <w:color w:val="333333"/>
          <w:lang w:val="fi-FI"/>
        </w:rPr>
        <w:t>vuelo</w:t>
      </w:r>
      <w:proofErr w:type="spellEnd"/>
      <w:r w:rsidRPr="004E6BA8">
        <w:rPr>
          <w:i/>
          <w:color w:val="333333"/>
          <w:lang w:val="fi-FI"/>
        </w:rPr>
        <w:t xml:space="preserve">, </w:t>
      </w:r>
      <w:proofErr w:type="spellStart"/>
      <w:r w:rsidRPr="004E6BA8">
        <w:rPr>
          <w:i/>
          <w:color w:val="333333"/>
          <w:lang w:val="fi-FI"/>
        </w:rPr>
        <w:t>mis</w:t>
      </w:r>
      <w:proofErr w:type="spellEnd"/>
      <w:r w:rsidRPr="004E6BA8">
        <w:rPr>
          <w:i/>
          <w:color w:val="333333"/>
          <w:lang w:val="fi-FI"/>
        </w:rPr>
        <w:t xml:space="preserve"> alas. </w:t>
      </w:r>
      <w:proofErr w:type="spellStart"/>
      <w:r w:rsidRPr="004E6BA8">
        <w:rPr>
          <w:color w:val="333333"/>
          <w:lang w:val="fi-FI"/>
        </w:rPr>
        <w:t>Murcia</w:t>
      </w:r>
      <w:proofErr w:type="spellEnd"/>
      <w:r w:rsidRPr="004E6BA8">
        <w:rPr>
          <w:color w:val="333333"/>
          <w:lang w:val="fi-FI"/>
        </w:rPr>
        <w:t xml:space="preserve">, Sala </w:t>
      </w:r>
      <w:proofErr w:type="spellStart"/>
      <w:r w:rsidRPr="004E6BA8">
        <w:rPr>
          <w:color w:val="333333"/>
          <w:lang w:val="fi-FI"/>
        </w:rPr>
        <w:t>Verónicas</w:t>
      </w:r>
      <w:proofErr w:type="spellEnd"/>
      <w:r w:rsidRPr="004E6BA8">
        <w:rPr>
          <w:color w:val="333333"/>
          <w:lang w:val="fi-FI"/>
        </w:rPr>
        <w:t xml:space="preserve"> 2021</w:t>
      </w:r>
      <w:r w:rsidRPr="004E6BA8">
        <w:rPr>
          <w:lang w:val="fi-FI"/>
        </w:rPr>
        <w:t xml:space="preserve"> </w:t>
      </w:r>
    </w:p>
    <w:p w14:paraId="44BF6674" w14:textId="77777777" w:rsidR="0061242B" w:rsidRDefault="00000000">
      <w:pPr>
        <w:spacing w:after="4" w:line="250" w:lineRule="auto"/>
        <w:ind w:left="996" w:right="185" w:hanging="288"/>
      </w:pPr>
      <w:r>
        <w:rPr>
          <w:color w:val="333333"/>
        </w:rPr>
        <w:t>“</w:t>
      </w:r>
      <w:proofErr w:type="spellStart"/>
      <w:r>
        <w:rPr>
          <w:color w:val="333333"/>
        </w:rPr>
        <w:t>Paisajes</w:t>
      </w:r>
      <w:proofErr w:type="spellEnd"/>
      <w:r>
        <w:rPr>
          <w:color w:val="333333"/>
        </w:rPr>
        <w:t xml:space="preserve"> de ideas, </w:t>
      </w:r>
      <w:proofErr w:type="spellStart"/>
      <w:r>
        <w:rPr>
          <w:color w:val="333333"/>
        </w:rPr>
        <w:t>experiencias</w:t>
      </w:r>
      <w:proofErr w:type="spellEnd"/>
      <w:r>
        <w:rPr>
          <w:color w:val="333333"/>
        </w:rPr>
        <w:t xml:space="preserve">, </w:t>
      </w:r>
      <w:proofErr w:type="spellStart"/>
      <w:r>
        <w:rPr>
          <w:color w:val="333333"/>
        </w:rPr>
        <w:t>transformaciones</w:t>
      </w:r>
      <w:proofErr w:type="spellEnd"/>
      <w:r>
        <w:rPr>
          <w:color w:val="333333"/>
        </w:rPr>
        <w:t xml:space="preserve">. </w:t>
      </w:r>
      <w:proofErr w:type="spellStart"/>
      <w:r>
        <w:rPr>
          <w:color w:val="333333"/>
        </w:rPr>
        <w:t>Espacios</w:t>
      </w:r>
      <w:proofErr w:type="spellEnd"/>
      <w:r>
        <w:rPr>
          <w:color w:val="333333"/>
        </w:rPr>
        <w:t xml:space="preserve"> </w:t>
      </w:r>
      <w:proofErr w:type="spellStart"/>
      <w:r>
        <w:rPr>
          <w:color w:val="333333"/>
        </w:rPr>
        <w:t>transformados</w:t>
      </w:r>
      <w:proofErr w:type="spellEnd"/>
      <w:r>
        <w:rPr>
          <w:color w:val="333333"/>
        </w:rPr>
        <w:t xml:space="preserve">, ideas </w:t>
      </w:r>
      <w:proofErr w:type="spellStart"/>
      <w:r>
        <w:rPr>
          <w:color w:val="333333"/>
        </w:rPr>
        <w:t>instaladas</w:t>
      </w:r>
      <w:proofErr w:type="spellEnd"/>
      <w:r>
        <w:rPr>
          <w:color w:val="333333"/>
        </w:rPr>
        <w:t xml:space="preserve">, </w:t>
      </w:r>
      <w:proofErr w:type="spellStart"/>
      <w:r>
        <w:rPr>
          <w:color w:val="333333"/>
        </w:rPr>
        <w:t>tiempos</w:t>
      </w:r>
      <w:proofErr w:type="spellEnd"/>
      <w:r>
        <w:rPr>
          <w:color w:val="333333"/>
        </w:rPr>
        <w:t xml:space="preserve"> </w:t>
      </w:r>
      <w:proofErr w:type="spellStart"/>
      <w:r>
        <w:rPr>
          <w:color w:val="333333"/>
        </w:rPr>
        <w:t>transtornados</w:t>
      </w:r>
      <w:proofErr w:type="spellEnd"/>
      <w:r>
        <w:rPr>
          <w:color w:val="333333"/>
        </w:rPr>
        <w:t xml:space="preserve">, </w:t>
      </w:r>
      <w:proofErr w:type="spellStart"/>
      <w:r>
        <w:rPr>
          <w:color w:val="333333"/>
        </w:rPr>
        <w:t>conceptos</w:t>
      </w:r>
      <w:proofErr w:type="spellEnd"/>
      <w:r>
        <w:rPr>
          <w:color w:val="333333"/>
        </w:rPr>
        <w:t xml:space="preserve"> </w:t>
      </w:r>
      <w:proofErr w:type="spellStart"/>
      <w:r>
        <w:rPr>
          <w:color w:val="333333"/>
        </w:rPr>
        <w:t>actudados</w:t>
      </w:r>
      <w:proofErr w:type="spellEnd"/>
      <w:r>
        <w:rPr>
          <w:color w:val="333333"/>
        </w:rPr>
        <w:t xml:space="preserve"> /Landscapes of ideas, Experiences, </w:t>
      </w:r>
      <w:proofErr w:type="spellStart"/>
      <w:r>
        <w:rPr>
          <w:color w:val="333333"/>
        </w:rPr>
        <w:t>Alteratios</w:t>
      </w:r>
      <w:proofErr w:type="spellEnd"/>
      <w:r>
        <w:rPr>
          <w:color w:val="333333"/>
        </w:rPr>
        <w:t xml:space="preserve">: Spaces Transformed, Ideas Installed, Times Messed Up, Concepts Enacted.” 201-261 in </w:t>
      </w:r>
      <w:r>
        <w:rPr>
          <w:i/>
          <w:color w:val="333333"/>
        </w:rPr>
        <w:t xml:space="preserve">Que </w:t>
      </w:r>
      <w:proofErr w:type="spellStart"/>
      <w:r>
        <w:rPr>
          <w:i/>
          <w:color w:val="333333"/>
        </w:rPr>
        <w:t>nos</w:t>
      </w:r>
      <w:proofErr w:type="spellEnd"/>
      <w:r>
        <w:rPr>
          <w:i/>
          <w:color w:val="333333"/>
        </w:rPr>
        <w:t xml:space="preserve"> </w:t>
      </w:r>
      <w:proofErr w:type="spellStart"/>
      <w:r>
        <w:rPr>
          <w:i/>
          <w:color w:val="333333"/>
        </w:rPr>
        <w:t>roban</w:t>
      </w:r>
      <w:proofErr w:type="spellEnd"/>
      <w:r>
        <w:rPr>
          <w:i/>
          <w:color w:val="333333"/>
        </w:rPr>
        <w:t xml:space="preserve"> la </w:t>
      </w:r>
      <w:proofErr w:type="spellStart"/>
      <w:r>
        <w:rPr>
          <w:i/>
          <w:color w:val="333333"/>
        </w:rPr>
        <w:t>memoria</w:t>
      </w:r>
      <w:proofErr w:type="spellEnd"/>
      <w:r>
        <w:rPr>
          <w:i/>
          <w:color w:val="333333"/>
        </w:rPr>
        <w:t xml:space="preserve">: </w:t>
      </w:r>
    </w:p>
    <w:p w14:paraId="7DCA3C7D" w14:textId="77777777" w:rsidR="0061242B" w:rsidRDefault="00000000">
      <w:pPr>
        <w:spacing w:line="250" w:lineRule="auto"/>
        <w:ind w:left="1021" w:right="185" w:hanging="10"/>
      </w:pPr>
      <w:r>
        <w:rPr>
          <w:i/>
          <w:color w:val="333333"/>
        </w:rPr>
        <w:t xml:space="preserve">Concha Jerez/Our Memory is Being Stolen: Concha Jerez. </w:t>
      </w:r>
      <w:r>
        <w:rPr>
          <w:color w:val="333333"/>
        </w:rPr>
        <w:t>Madrid: Museo Nacional Centro de Arte Reina Sofía, 2020</w:t>
      </w:r>
      <w:r>
        <w:t xml:space="preserve"> </w:t>
      </w:r>
    </w:p>
    <w:p w14:paraId="527F8B22" w14:textId="77777777" w:rsidR="0061242B" w:rsidRDefault="00000000">
      <w:pPr>
        <w:spacing w:after="4" w:line="250" w:lineRule="auto"/>
        <w:ind w:left="718" w:right="185" w:hanging="10"/>
      </w:pPr>
      <w:r>
        <w:rPr>
          <w:color w:val="333333"/>
        </w:rPr>
        <w:t>“</w:t>
      </w:r>
      <w:proofErr w:type="spellStart"/>
      <w:r>
        <w:rPr>
          <w:color w:val="333333"/>
        </w:rPr>
        <w:t>Contaminaciones</w:t>
      </w:r>
      <w:proofErr w:type="spellEnd"/>
      <w:r>
        <w:rPr>
          <w:color w:val="333333"/>
        </w:rPr>
        <w:t xml:space="preserve">: leer, </w:t>
      </w:r>
      <w:proofErr w:type="spellStart"/>
      <w:r>
        <w:rPr>
          <w:color w:val="333333"/>
        </w:rPr>
        <w:t>imaginar</w:t>
      </w:r>
      <w:proofErr w:type="spellEnd"/>
      <w:r>
        <w:rPr>
          <w:color w:val="333333"/>
        </w:rPr>
        <w:t xml:space="preserve">, </w:t>
      </w:r>
      <w:proofErr w:type="spellStart"/>
      <w:r>
        <w:rPr>
          <w:color w:val="333333"/>
        </w:rPr>
        <w:t>visualizar</w:t>
      </w:r>
      <w:proofErr w:type="spellEnd"/>
      <w:r>
        <w:rPr>
          <w:color w:val="333333"/>
        </w:rPr>
        <w:t xml:space="preserve">”, 11-22 in </w:t>
      </w:r>
      <w:r>
        <w:rPr>
          <w:i/>
          <w:color w:val="333333"/>
        </w:rPr>
        <w:t xml:space="preserve">Mieke Bal: </w:t>
      </w:r>
    </w:p>
    <w:p w14:paraId="02097DA2" w14:textId="77777777" w:rsidR="0061242B" w:rsidRDefault="00000000">
      <w:pPr>
        <w:spacing w:after="3" w:line="252" w:lineRule="auto"/>
        <w:ind w:left="1006" w:right="8" w:hanging="10"/>
        <w:jc w:val="left"/>
      </w:pPr>
      <w:proofErr w:type="spellStart"/>
      <w:r>
        <w:rPr>
          <w:i/>
          <w:color w:val="333333"/>
        </w:rPr>
        <w:t>Contaminaciones</w:t>
      </w:r>
      <w:proofErr w:type="spellEnd"/>
      <w:r>
        <w:rPr>
          <w:i/>
          <w:color w:val="333333"/>
        </w:rPr>
        <w:t xml:space="preserve">: leer, </w:t>
      </w:r>
      <w:proofErr w:type="spellStart"/>
      <w:r>
        <w:rPr>
          <w:i/>
          <w:color w:val="333333"/>
        </w:rPr>
        <w:t>imaginar</w:t>
      </w:r>
      <w:proofErr w:type="spellEnd"/>
      <w:r>
        <w:rPr>
          <w:i/>
          <w:color w:val="333333"/>
        </w:rPr>
        <w:t xml:space="preserve">, </w:t>
      </w:r>
      <w:proofErr w:type="spellStart"/>
      <w:r>
        <w:rPr>
          <w:i/>
          <w:color w:val="333333"/>
        </w:rPr>
        <w:t>visualizar</w:t>
      </w:r>
      <w:proofErr w:type="spellEnd"/>
      <w:r>
        <w:rPr>
          <w:i/>
          <w:color w:val="333333"/>
        </w:rPr>
        <w:t>”</w:t>
      </w:r>
      <w:r>
        <w:rPr>
          <w:color w:val="333333"/>
        </w:rPr>
        <w:t xml:space="preserve">, ed. Miguel Ángel Hernández </w:t>
      </w:r>
    </w:p>
    <w:p w14:paraId="41256101" w14:textId="77777777" w:rsidR="0061242B" w:rsidRDefault="00000000">
      <w:pPr>
        <w:spacing w:after="4" w:line="250" w:lineRule="auto"/>
        <w:ind w:left="1021" w:right="185" w:hanging="10"/>
      </w:pPr>
      <w:r>
        <w:rPr>
          <w:color w:val="333333"/>
        </w:rPr>
        <w:t xml:space="preserve">Navarro. Murcia, Spain: </w:t>
      </w:r>
      <w:proofErr w:type="spellStart"/>
      <w:r>
        <w:rPr>
          <w:color w:val="333333"/>
        </w:rPr>
        <w:t>Comunidad</w:t>
      </w:r>
      <w:proofErr w:type="spellEnd"/>
      <w:r>
        <w:rPr>
          <w:color w:val="333333"/>
        </w:rPr>
        <w:t xml:space="preserve"> Autónoma de la </w:t>
      </w:r>
      <w:proofErr w:type="spellStart"/>
      <w:r>
        <w:rPr>
          <w:color w:val="333333"/>
        </w:rPr>
        <w:t>Región</w:t>
      </w:r>
      <w:proofErr w:type="spellEnd"/>
      <w:r>
        <w:rPr>
          <w:color w:val="333333"/>
        </w:rPr>
        <w:t xml:space="preserve"> de Murcia, </w:t>
      </w:r>
    </w:p>
    <w:p w14:paraId="52074333" w14:textId="77777777" w:rsidR="0061242B" w:rsidRDefault="00000000">
      <w:pPr>
        <w:spacing w:after="58" w:line="250" w:lineRule="auto"/>
        <w:ind w:left="1021" w:right="185" w:hanging="10"/>
      </w:pPr>
      <w:r>
        <w:rPr>
          <w:color w:val="333333"/>
        </w:rPr>
        <w:t xml:space="preserve">Consejo de </w:t>
      </w:r>
      <w:proofErr w:type="spellStart"/>
      <w:r>
        <w:rPr>
          <w:color w:val="333333"/>
        </w:rPr>
        <w:t>Educación</w:t>
      </w:r>
      <w:proofErr w:type="spellEnd"/>
      <w:r>
        <w:rPr>
          <w:color w:val="333333"/>
        </w:rPr>
        <w:t xml:space="preserve"> y Cultura, Instituto de las Industrias </w:t>
      </w:r>
      <w:proofErr w:type="spellStart"/>
      <w:r>
        <w:rPr>
          <w:color w:val="333333"/>
        </w:rPr>
        <w:t>Culturales</w:t>
      </w:r>
      <w:proofErr w:type="spellEnd"/>
      <w:r>
        <w:rPr>
          <w:color w:val="333333"/>
        </w:rPr>
        <w:t xml:space="preserve"> y las Artes, CENDEAC, Centro Párraga 2020</w:t>
      </w:r>
      <w:r>
        <w:t xml:space="preserve"> </w:t>
      </w:r>
    </w:p>
    <w:p w14:paraId="7BA9D237" w14:textId="77777777" w:rsidR="0061242B" w:rsidRDefault="00000000">
      <w:pPr>
        <w:spacing w:after="4" w:line="301" w:lineRule="auto"/>
        <w:ind w:left="957" w:right="185" w:hanging="249"/>
      </w:pPr>
      <w:r>
        <w:rPr>
          <w:color w:val="333333"/>
        </w:rPr>
        <w:t xml:space="preserve">“Corps Noir”. 128-137 in Ann Veronica Janssens, </w:t>
      </w:r>
      <w:r>
        <w:rPr>
          <w:i/>
          <w:color w:val="333333"/>
        </w:rPr>
        <w:t xml:space="preserve">Hot Pink Orange, </w:t>
      </w:r>
      <w:r>
        <w:rPr>
          <w:color w:val="333333"/>
        </w:rPr>
        <w:t>Humlebæk:</w:t>
      </w:r>
      <w:r>
        <w:t xml:space="preserve"> </w:t>
      </w:r>
      <w:r>
        <w:rPr>
          <w:color w:val="333333"/>
        </w:rPr>
        <w:t xml:space="preserve">Louisiana Museum of Modern Art / London: South London Gallery 2020 </w:t>
      </w:r>
    </w:p>
    <w:p w14:paraId="3CF28E41" w14:textId="77777777" w:rsidR="0061242B" w:rsidRDefault="00000000">
      <w:pPr>
        <w:spacing w:after="4" w:line="250" w:lineRule="auto"/>
        <w:ind w:left="718" w:right="185" w:hanging="10"/>
      </w:pPr>
      <w:r>
        <w:rPr>
          <w:color w:val="333333"/>
        </w:rPr>
        <w:t>“</w:t>
      </w:r>
      <w:proofErr w:type="spellStart"/>
      <w:r>
        <w:rPr>
          <w:color w:val="333333"/>
        </w:rPr>
        <w:t>Grenzen</w:t>
      </w:r>
      <w:proofErr w:type="spellEnd"/>
      <w:r>
        <w:rPr>
          <w:color w:val="333333"/>
        </w:rPr>
        <w:t xml:space="preserve"> </w:t>
      </w:r>
      <w:proofErr w:type="spellStart"/>
      <w:r>
        <w:rPr>
          <w:color w:val="333333"/>
        </w:rPr>
        <w:t>als</w:t>
      </w:r>
      <w:proofErr w:type="spellEnd"/>
      <w:r>
        <w:rPr>
          <w:color w:val="333333"/>
        </w:rPr>
        <w:t xml:space="preserve"> </w:t>
      </w:r>
      <w:proofErr w:type="spellStart"/>
      <w:r>
        <w:rPr>
          <w:color w:val="333333"/>
        </w:rPr>
        <w:t>Raüme</w:t>
      </w:r>
      <w:proofErr w:type="spellEnd"/>
      <w:r>
        <w:rPr>
          <w:color w:val="333333"/>
        </w:rPr>
        <w:t xml:space="preserve">, </w:t>
      </w:r>
      <w:proofErr w:type="spellStart"/>
      <w:r>
        <w:rPr>
          <w:color w:val="333333"/>
        </w:rPr>
        <w:t>Verhandlung</w:t>
      </w:r>
      <w:proofErr w:type="spellEnd"/>
      <w:r>
        <w:rPr>
          <w:color w:val="333333"/>
        </w:rPr>
        <w:t xml:space="preserve"> und die </w:t>
      </w:r>
      <w:proofErr w:type="spellStart"/>
      <w:r>
        <w:rPr>
          <w:color w:val="333333"/>
        </w:rPr>
        <w:t>Wechselseitigkeit</w:t>
      </w:r>
      <w:proofErr w:type="spellEnd"/>
      <w:r>
        <w:rPr>
          <w:color w:val="333333"/>
        </w:rPr>
        <w:t xml:space="preserve"> der “‘otherness’ /</w:t>
      </w:r>
      <w:r>
        <w:t xml:space="preserve"> </w:t>
      </w:r>
    </w:p>
    <w:p w14:paraId="40481A45" w14:textId="77777777" w:rsidR="0061242B" w:rsidRDefault="00000000">
      <w:pPr>
        <w:spacing w:after="60" w:line="250" w:lineRule="auto"/>
        <w:ind w:left="1016" w:right="185" w:hanging="10"/>
      </w:pPr>
      <w:r>
        <w:rPr>
          <w:color w:val="333333"/>
        </w:rPr>
        <w:t>Borders as spaces, Negotiation, and the Mutuality of Otherness”. 44-5351 in</w:t>
      </w:r>
      <w:r>
        <w:t xml:space="preserve"> </w:t>
      </w:r>
      <w:r>
        <w:rPr>
          <w:i/>
          <w:color w:val="333333"/>
        </w:rPr>
        <w:t xml:space="preserve">Getting Across, </w:t>
      </w:r>
      <w:r>
        <w:rPr>
          <w:color w:val="333333"/>
        </w:rPr>
        <w:t>München, Goethe Institute 2019</w:t>
      </w:r>
      <w:r>
        <w:t xml:space="preserve"> </w:t>
      </w:r>
    </w:p>
    <w:p w14:paraId="2924ADEC" w14:textId="77777777" w:rsidR="0061242B" w:rsidRDefault="00000000">
      <w:pPr>
        <w:spacing w:after="4" w:line="250" w:lineRule="auto"/>
        <w:ind w:left="718" w:right="185" w:hanging="10"/>
      </w:pPr>
      <w:r>
        <w:rPr>
          <w:color w:val="333333"/>
        </w:rPr>
        <w:t xml:space="preserve">“Linea Recta, Linea </w:t>
      </w:r>
      <w:proofErr w:type="spellStart"/>
      <w:r>
        <w:rPr>
          <w:color w:val="333333"/>
        </w:rPr>
        <w:t>Perplexa</w:t>
      </w:r>
      <w:proofErr w:type="spellEnd"/>
      <w:r>
        <w:rPr>
          <w:color w:val="333333"/>
        </w:rPr>
        <w:t xml:space="preserve">: Moving Through Entangled Time </w:t>
      </w:r>
      <w:proofErr w:type="gramStart"/>
      <w:r>
        <w:rPr>
          <w:color w:val="333333"/>
        </w:rPr>
        <w:t>With</w:t>
      </w:r>
      <w:proofErr w:type="gramEnd"/>
      <w:r>
        <w:rPr>
          <w:color w:val="333333"/>
        </w:rPr>
        <w:t xml:space="preserve"> Nalini </w:t>
      </w:r>
    </w:p>
    <w:p w14:paraId="7F30FCF0" w14:textId="77777777" w:rsidR="0061242B" w:rsidRDefault="00000000">
      <w:pPr>
        <w:spacing w:after="4" w:line="244" w:lineRule="auto"/>
        <w:ind w:left="1006" w:right="141" w:firstLine="0"/>
        <w:jc w:val="left"/>
      </w:pPr>
      <w:r>
        <w:rPr>
          <w:color w:val="333333"/>
        </w:rPr>
        <w:t xml:space="preserve">Malani”, “Linea Recta, Linea </w:t>
      </w:r>
      <w:proofErr w:type="spellStart"/>
      <w:r>
        <w:rPr>
          <w:color w:val="333333"/>
        </w:rPr>
        <w:t>Perplexa</w:t>
      </w:r>
      <w:proofErr w:type="spellEnd"/>
      <w:r>
        <w:rPr>
          <w:color w:val="333333"/>
        </w:rPr>
        <w:t xml:space="preserve">: </w:t>
      </w:r>
      <w:proofErr w:type="spellStart"/>
      <w:r>
        <w:rPr>
          <w:color w:val="333333"/>
        </w:rPr>
        <w:t>Muoversi</w:t>
      </w:r>
      <w:proofErr w:type="spellEnd"/>
      <w:r>
        <w:rPr>
          <w:color w:val="333333"/>
        </w:rPr>
        <w:t xml:space="preserve"> in un tempo </w:t>
      </w:r>
      <w:proofErr w:type="spellStart"/>
      <w:r>
        <w:rPr>
          <w:color w:val="333333"/>
        </w:rPr>
        <w:t>intricato</w:t>
      </w:r>
      <w:proofErr w:type="spellEnd"/>
      <w:r>
        <w:rPr>
          <w:color w:val="333333"/>
        </w:rPr>
        <w:t xml:space="preserve"> con Nalini Malani, 60-109 in Nalini Malani: The Rebellion of the Dead / La </w:t>
      </w:r>
      <w:proofErr w:type="spellStart"/>
      <w:r>
        <w:rPr>
          <w:color w:val="333333"/>
        </w:rPr>
        <w:t>rivolta</w:t>
      </w:r>
      <w:proofErr w:type="spellEnd"/>
      <w:r>
        <w:rPr>
          <w:color w:val="333333"/>
        </w:rPr>
        <w:t xml:space="preserve"> </w:t>
      </w:r>
      <w:proofErr w:type="spellStart"/>
      <w:r>
        <w:rPr>
          <w:color w:val="333333"/>
        </w:rPr>
        <w:t>dei</w:t>
      </w:r>
      <w:proofErr w:type="spellEnd"/>
      <w:r>
        <w:rPr>
          <w:color w:val="333333"/>
        </w:rPr>
        <w:t xml:space="preserve"> </w:t>
      </w:r>
      <w:proofErr w:type="spellStart"/>
      <w:r>
        <w:rPr>
          <w:color w:val="333333"/>
        </w:rPr>
        <w:t>morti</w:t>
      </w:r>
      <w:proofErr w:type="spellEnd"/>
      <w:r>
        <w:rPr>
          <w:color w:val="333333"/>
        </w:rPr>
        <w:t xml:space="preserve">, Retrospective / </w:t>
      </w:r>
      <w:proofErr w:type="spellStart"/>
      <w:r>
        <w:rPr>
          <w:color w:val="333333"/>
        </w:rPr>
        <w:t>Retrospettiva</w:t>
      </w:r>
      <w:proofErr w:type="spellEnd"/>
      <w:r>
        <w:rPr>
          <w:color w:val="333333"/>
        </w:rPr>
        <w:t xml:space="preserve"> 1969–2018. Part II, Rivoli/Torino, </w:t>
      </w:r>
    </w:p>
    <w:p w14:paraId="15648AF6" w14:textId="77777777" w:rsidR="0061242B" w:rsidRDefault="00000000">
      <w:pPr>
        <w:spacing w:after="53" w:line="250" w:lineRule="auto"/>
        <w:ind w:left="1016" w:right="185" w:hanging="10"/>
      </w:pPr>
      <w:r>
        <w:rPr>
          <w:color w:val="333333"/>
        </w:rPr>
        <w:t xml:space="preserve">Castello di Rivoli Museo </w:t>
      </w:r>
      <w:proofErr w:type="spellStart"/>
      <w:r>
        <w:rPr>
          <w:color w:val="333333"/>
        </w:rPr>
        <w:t>d’Arte</w:t>
      </w:r>
      <w:proofErr w:type="spellEnd"/>
      <w:r>
        <w:rPr>
          <w:color w:val="333333"/>
        </w:rPr>
        <w:t xml:space="preserve"> </w:t>
      </w:r>
      <w:proofErr w:type="spellStart"/>
      <w:r>
        <w:rPr>
          <w:color w:val="333333"/>
        </w:rPr>
        <w:t>Contemporanea</w:t>
      </w:r>
      <w:proofErr w:type="spellEnd"/>
      <w:r>
        <w:rPr>
          <w:color w:val="333333"/>
        </w:rPr>
        <w:t xml:space="preserve">. Edited by Marcella Beccaria. </w:t>
      </w:r>
      <w:proofErr w:type="spellStart"/>
      <w:r>
        <w:rPr>
          <w:color w:val="333333"/>
        </w:rPr>
        <w:t>Ostfilden</w:t>
      </w:r>
      <w:proofErr w:type="spellEnd"/>
      <w:r>
        <w:rPr>
          <w:color w:val="333333"/>
        </w:rPr>
        <w:t xml:space="preserve">: </w:t>
      </w:r>
      <w:proofErr w:type="spellStart"/>
      <w:r>
        <w:rPr>
          <w:color w:val="333333"/>
        </w:rPr>
        <w:t>Hatje</w:t>
      </w:r>
      <w:proofErr w:type="spellEnd"/>
      <w:r>
        <w:rPr>
          <w:color w:val="333333"/>
        </w:rPr>
        <w:t xml:space="preserve"> Cantz 2018</w:t>
      </w:r>
      <w:r>
        <w:t xml:space="preserve"> </w:t>
      </w:r>
    </w:p>
    <w:p w14:paraId="4D33B7F0" w14:textId="77777777" w:rsidR="0061242B" w:rsidRDefault="00000000">
      <w:pPr>
        <w:spacing w:after="58" w:line="250" w:lineRule="auto"/>
        <w:ind w:left="991" w:right="299" w:hanging="283"/>
      </w:pPr>
      <w:r>
        <w:rPr>
          <w:color w:val="333333"/>
        </w:rPr>
        <w:t>“/</w:t>
      </w:r>
      <w:proofErr w:type="spellStart"/>
      <w:r>
        <w:rPr>
          <w:color w:val="333333"/>
        </w:rPr>
        <w:t>Trzy</w:t>
      </w:r>
      <w:proofErr w:type="spellEnd"/>
      <w:r>
        <w:rPr>
          <w:color w:val="333333"/>
        </w:rPr>
        <w:t xml:space="preserve"> </w:t>
      </w:r>
      <w:proofErr w:type="spellStart"/>
      <w:r>
        <w:rPr>
          <w:color w:val="333333"/>
        </w:rPr>
        <w:t>rodzaje</w:t>
      </w:r>
      <w:proofErr w:type="spellEnd"/>
      <w:r>
        <w:rPr>
          <w:color w:val="333333"/>
        </w:rPr>
        <w:t xml:space="preserve"> </w:t>
      </w:r>
      <w:proofErr w:type="spellStart"/>
      <w:r>
        <w:rPr>
          <w:color w:val="333333"/>
        </w:rPr>
        <w:t>ruchu</w:t>
      </w:r>
      <w:proofErr w:type="spellEnd"/>
      <w:r>
        <w:rPr>
          <w:color w:val="333333"/>
        </w:rPr>
        <w:t xml:space="preserve"> </w:t>
      </w:r>
      <w:proofErr w:type="spellStart"/>
      <w:r>
        <w:rPr>
          <w:color w:val="333333"/>
        </w:rPr>
        <w:t>na</w:t>
      </w:r>
      <w:proofErr w:type="spellEnd"/>
      <w:r>
        <w:rPr>
          <w:color w:val="333333"/>
        </w:rPr>
        <w:t xml:space="preserve"> </w:t>
      </w:r>
      <w:proofErr w:type="spellStart"/>
      <w:r>
        <w:rPr>
          <w:color w:val="333333"/>
        </w:rPr>
        <w:t>granicy</w:t>
      </w:r>
      <w:proofErr w:type="spellEnd"/>
      <w:r>
        <w:rPr>
          <w:color w:val="333333"/>
        </w:rPr>
        <w:t xml:space="preserve"> / Triple Movement on the Threshold”, 115-163 in</w:t>
      </w:r>
      <w:r>
        <w:t xml:space="preserve"> </w:t>
      </w:r>
      <w:r>
        <w:rPr>
          <w:i/>
          <w:color w:val="333333"/>
        </w:rPr>
        <w:t xml:space="preserve">Watering Hole: Agnieszka Kalinowska. </w:t>
      </w:r>
      <w:r>
        <w:rPr>
          <w:color w:val="333333"/>
        </w:rPr>
        <w:t xml:space="preserve">Agnieszka </w:t>
      </w:r>
      <w:proofErr w:type="spellStart"/>
      <w:r>
        <w:rPr>
          <w:color w:val="333333"/>
        </w:rPr>
        <w:t>Kulazinska</w:t>
      </w:r>
      <w:proofErr w:type="spellEnd"/>
      <w:r>
        <w:rPr>
          <w:color w:val="333333"/>
        </w:rPr>
        <w:t xml:space="preserve"> (ed.), Gdansk:</w:t>
      </w:r>
      <w:r>
        <w:t xml:space="preserve"> </w:t>
      </w:r>
      <w:r>
        <w:rPr>
          <w:color w:val="333333"/>
        </w:rPr>
        <w:t xml:space="preserve">Centre for Contemporary Art </w:t>
      </w:r>
      <w:proofErr w:type="spellStart"/>
      <w:r>
        <w:rPr>
          <w:color w:val="333333"/>
        </w:rPr>
        <w:t>Łaźnia</w:t>
      </w:r>
      <w:proofErr w:type="spellEnd"/>
      <w:r>
        <w:rPr>
          <w:color w:val="333333"/>
        </w:rPr>
        <w:t>, 2018</w:t>
      </w:r>
      <w:r>
        <w:t xml:space="preserve"> </w:t>
      </w:r>
    </w:p>
    <w:p w14:paraId="54245158" w14:textId="77777777" w:rsidR="0061242B" w:rsidRDefault="00000000">
      <w:pPr>
        <w:spacing w:after="63" w:line="250" w:lineRule="auto"/>
        <w:ind w:left="992" w:right="185" w:hanging="284"/>
      </w:pPr>
      <w:r>
        <w:rPr>
          <w:color w:val="333333"/>
        </w:rPr>
        <w:t>“</w:t>
      </w:r>
      <w:proofErr w:type="spellStart"/>
      <w:r>
        <w:rPr>
          <w:color w:val="333333"/>
        </w:rPr>
        <w:t>Insaississable</w:t>
      </w:r>
      <w:proofErr w:type="spellEnd"/>
      <w:r>
        <w:rPr>
          <w:color w:val="333333"/>
        </w:rPr>
        <w:t xml:space="preserve">: Les </w:t>
      </w:r>
      <w:proofErr w:type="spellStart"/>
      <w:r>
        <w:rPr>
          <w:color w:val="333333"/>
        </w:rPr>
        <w:t>Peintures</w:t>
      </w:r>
      <w:proofErr w:type="spellEnd"/>
      <w:r>
        <w:rPr>
          <w:color w:val="333333"/>
        </w:rPr>
        <w:t xml:space="preserve"> de </w:t>
      </w:r>
      <w:proofErr w:type="spellStart"/>
      <w:r>
        <w:rPr>
          <w:color w:val="333333"/>
        </w:rPr>
        <w:t>nuages</w:t>
      </w:r>
      <w:proofErr w:type="spellEnd"/>
      <w:r>
        <w:rPr>
          <w:color w:val="333333"/>
        </w:rPr>
        <w:t xml:space="preserve"> de Benoît Maire” / “Ungraspable: Benoît Maire’s Cloud Paintings”, 33-59 in </w:t>
      </w:r>
      <w:r>
        <w:rPr>
          <w:i/>
          <w:color w:val="333333"/>
        </w:rPr>
        <w:t xml:space="preserve">Benoît Maire, </w:t>
      </w:r>
      <w:r>
        <w:rPr>
          <w:color w:val="333333"/>
        </w:rPr>
        <w:t xml:space="preserve">ed. Alice </w:t>
      </w:r>
      <w:proofErr w:type="spellStart"/>
      <w:r>
        <w:rPr>
          <w:color w:val="333333"/>
        </w:rPr>
        <w:t>Motard</w:t>
      </w:r>
      <w:proofErr w:type="spellEnd"/>
      <w:r>
        <w:rPr>
          <w:color w:val="333333"/>
        </w:rPr>
        <w:t>, Bordeaux:</w:t>
      </w:r>
      <w:r>
        <w:t xml:space="preserve"> </w:t>
      </w:r>
      <w:r>
        <w:rPr>
          <w:color w:val="333333"/>
        </w:rPr>
        <w:t xml:space="preserve">CAPC </w:t>
      </w:r>
      <w:proofErr w:type="spellStart"/>
      <w:r>
        <w:rPr>
          <w:color w:val="333333"/>
        </w:rPr>
        <w:t>Musée</w:t>
      </w:r>
      <w:proofErr w:type="spellEnd"/>
      <w:r>
        <w:rPr>
          <w:color w:val="333333"/>
        </w:rPr>
        <w:t xml:space="preserve"> d’art contemporain, 2018</w:t>
      </w:r>
      <w:r>
        <w:t xml:space="preserve"> </w:t>
      </w:r>
    </w:p>
    <w:p w14:paraId="10519109" w14:textId="77777777" w:rsidR="0061242B" w:rsidRDefault="00000000">
      <w:pPr>
        <w:spacing w:after="4" w:line="250" w:lineRule="auto"/>
        <w:ind w:left="718" w:right="185" w:hanging="10"/>
      </w:pPr>
      <w:r>
        <w:rPr>
          <w:color w:val="333333"/>
        </w:rPr>
        <w:t xml:space="preserve">“Matter Matters” in </w:t>
      </w:r>
      <w:r>
        <w:rPr>
          <w:i/>
          <w:color w:val="333333"/>
        </w:rPr>
        <w:t xml:space="preserve">The Hysterical Material, </w:t>
      </w:r>
      <w:r>
        <w:rPr>
          <w:color w:val="333333"/>
        </w:rPr>
        <w:t xml:space="preserve">ed. Geof Oppenheimer with Anne </w:t>
      </w:r>
    </w:p>
    <w:p w14:paraId="2435C79C" w14:textId="77777777" w:rsidR="0061242B" w:rsidRDefault="00000000">
      <w:pPr>
        <w:spacing w:after="65" w:line="250" w:lineRule="auto"/>
        <w:ind w:left="1016" w:right="185" w:hanging="10"/>
      </w:pPr>
      <w:r>
        <w:rPr>
          <w:color w:val="333333"/>
        </w:rPr>
        <w:t xml:space="preserve">Leonard, 24-35. Chicago: Smart Museum of Art / </w:t>
      </w:r>
      <w:proofErr w:type="spellStart"/>
      <w:r>
        <w:rPr>
          <w:color w:val="333333"/>
        </w:rPr>
        <w:t>Soberscove</w:t>
      </w:r>
      <w:proofErr w:type="spellEnd"/>
      <w:r>
        <w:rPr>
          <w:color w:val="333333"/>
        </w:rPr>
        <w:t xml:space="preserve"> Press, 2018</w:t>
      </w:r>
      <w:r>
        <w:t xml:space="preserve"> </w:t>
      </w:r>
    </w:p>
    <w:p w14:paraId="3E376E22" w14:textId="77777777" w:rsidR="0061242B" w:rsidRDefault="00000000">
      <w:pPr>
        <w:spacing w:after="58" w:line="250" w:lineRule="auto"/>
        <w:ind w:left="992" w:right="185" w:hanging="284"/>
      </w:pPr>
      <w:r>
        <w:rPr>
          <w:color w:val="333333"/>
        </w:rPr>
        <w:t xml:space="preserve"> “</w:t>
      </w:r>
      <w:proofErr w:type="spellStart"/>
      <w:r>
        <w:rPr>
          <w:color w:val="333333"/>
        </w:rPr>
        <w:t>Distintas</w:t>
      </w:r>
      <w:proofErr w:type="spellEnd"/>
      <w:r>
        <w:rPr>
          <w:color w:val="333333"/>
        </w:rPr>
        <w:t xml:space="preserve"> </w:t>
      </w:r>
      <w:proofErr w:type="spellStart"/>
      <w:r>
        <w:rPr>
          <w:color w:val="333333"/>
        </w:rPr>
        <w:t>formas</w:t>
      </w:r>
      <w:proofErr w:type="spellEnd"/>
      <w:r>
        <w:rPr>
          <w:color w:val="333333"/>
        </w:rPr>
        <w:t xml:space="preserve"> de </w:t>
      </w:r>
      <w:proofErr w:type="spellStart"/>
      <w:r>
        <w:rPr>
          <w:color w:val="333333"/>
        </w:rPr>
        <w:t>movimiento</w:t>
      </w:r>
      <w:proofErr w:type="spellEnd"/>
      <w:r>
        <w:rPr>
          <w:color w:val="333333"/>
        </w:rPr>
        <w:t xml:space="preserve"> / Movement in Different Forms”, 33-52 in Jesús Segura, </w:t>
      </w:r>
      <w:r>
        <w:rPr>
          <w:i/>
          <w:color w:val="333333"/>
        </w:rPr>
        <w:t>Time Lag</w:t>
      </w:r>
      <w:r>
        <w:rPr>
          <w:color w:val="333333"/>
        </w:rPr>
        <w:t>, Museo Regional de Arte Moderno Cartagena, 2018</w:t>
      </w:r>
      <w:r>
        <w:t xml:space="preserve"> </w:t>
      </w:r>
    </w:p>
    <w:p w14:paraId="6F88EC9C" w14:textId="77777777" w:rsidR="0061242B" w:rsidRDefault="00000000">
      <w:pPr>
        <w:spacing w:after="4" w:line="244" w:lineRule="auto"/>
        <w:ind w:left="1002" w:right="141" w:hanging="294"/>
        <w:jc w:val="left"/>
      </w:pPr>
      <w:r>
        <w:rPr>
          <w:color w:val="333333"/>
        </w:rPr>
        <w:lastRenderedPageBreak/>
        <w:t xml:space="preserve">“Exposing Broken Promises: Nalini Malani’s Multiple Exposures/ La mise à nu des </w:t>
      </w:r>
      <w:proofErr w:type="spellStart"/>
      <w:r>
        <w:rPr>
          <w:color w:val="333333"/>
        </w:rPr>
        <w:t>promesses</w:t>
      </w:r>
      <w:proofErr w:type="spellEnd"/>
      <w:r>
        <w:rPr>
          <w:color w:val="333333"/>
        </w:rPr>
        <w:t xml:space="preserve"> brisées: les ‘Expositions’ multiples de Nalini Malani” in </w:t>
      </w:r>
      <w:r>
        <w:rPr>
          <w:i/>
          <w:color w:val="333333"/>
        </w:rPr>
        <w:t xml:space="preserve">Nalini Malani: The Rebellion of the Dead </w:t>
      </w:r>
      <w:r>
        <w:rPr>
          <w:color w:val="333333"/>
        </w:rPr>
        <w:t xml:space="preserve">/ </w:t>
      </w:r>
      <w:r>
        <w:rPr>
          <w:i/>
          <w:color w:val="333333"/>
        </w:rPr>
        <w:t xml:space="preserve">Nalini Malani: la </w:t>
      </w:r>
      <w:proofErr w:type="spellStart"/>
      <w:r>
        <w:rPr>
          <w:i/>
          <w:color w:val="333333"/>
        </w:rPr>
        <w:t>rébellion</w:t>
      </w:r>
      <w:proofErr w:type="spellEnd"/>
      <w:r>
        <w:rPr>
          <w:i/>
          <w:color w:val="333333"/>
        </w:rPr>
        <w:t xml:space="preserve"> des morts.</w:t>
      </w:r>
      <w:r>
        <w:rPr>
          <w:i/>
        </w:rPr>
        <w:t xml:space="preserve"> </w:t>
      </w:r>
    </w:p>
    <w:p w14:paraId="72EA09D7" w14:textId="77777777" w:rsidR="0061242B" w:rsidRDefault="00000000">
      <w:pPr>
        <w:spacing w:after="52" w:line="250" w:lineRule="auto"/>
        <w:ind w:left="1016" w:right="185" w:hanging="10"/>
      </w:pPr>
      <w:proofErr w:type="spellStart"/>
      <w:r>
        <w:rPr>
          <w:color w:val="333333"/>
        </w:rPr>
        <w:t>Rétrospective</w:t>
      </w:r>
      <w:proofErr w:type="spellEnd"/>
      <w:r>
        <w:rPr>
          <w:color w:val="333333"/>
        </w:rPr>
        <w:t xml:space="preserve">, edited by Sophie </w:t>
      </w:r>
      <w:proofErr w:type="spellStart"/>
      <w:r>
        <w:rPr>
          <w:color w:val="333333"/>
        </w:rPr>
        <w:t>Duplaix</w:t>
      </w:r>
      <w:proofErr w:type="spellEnd"/>
      <w:r>
        <w:rPr>
          <w:color w:val="333333"/>
        </w:rPr>
        <w:t xml:space="preserve">, 36-79. Paris: Centre Georges Pompidou / </w:t>
      </w:r>
      <w:proofErr w:type="spellStart"/>
      <w:r>
        <w:rPr>
          <w:color w:val="333333"/>
        </w:rPr>
        <w:t>Ostfilden</w:t>
      </w:r>
      <w:proofErr w:type="spellEnd"/>
      <w:r>
        <w:rPr>
          <w:color w:val="333333"/>
        </w:rPr>
        <w:t xml:space="preserve">: </w:t>
      </w:r>
      <w:proofErr w:type="spellStart"/>
      <w:r>
        <w:rPr>
          <w:color w:val="333333"/>
        </w:rPr>
        <w:t>Hatje</w:t>
      </w:r>
      <w:proofErr w:type="spellEnd"/>
      <w:r>
        <w:rPr>
          <w:color w:val="333333"/>
        </w:rPr>
        <w:t xml:space="preserve"> Cantz 2017</w:t>
      </w:r>
      <w:r>
        <w:t xml:space="preserve"> </w:t>
      </w:r>
    </w:p>
    <w:p w14:paraId="17886FF9" w14:textId="77777777" w:rsidR="0061242B" w:rsidRDefault="00000000">
      <w:pPr>
        <w:spacing w:after="4" w:line="250" w:lineRule="auto"/>
        <w:ind w:left="718" w:right="185" w:hanging="10"/>
      </w:pPr>
      <w:r>
        <w:rPr>
          <w:color w:val="333333"/>
        </w:rPr>
        <w:t xml:space="preserve">“Deceptions: ‘yes, but’, ‘re-’, ‘huh?’, ‘post-’, ‘oh yes!’” in </w:t>
      </w:r>
      <w:r>
        <w:rPr>
          <w:i/>
          <w:color w:val="333333"/>
        </w:rPr>
        <w:t xml:space="preserve">Louise Lawler: </w:t>
      </w:r>
    </w:p>
    <w:p w14:paraId="683C6877" w14:textId="77777777" w:rsidR="0061242B" w:rsidRDefault="00000000">
      <w:pPr>
        <w:spacing w:after="47" w:line="250" w:lineRule="auto"/>
        <w:ind w:left="1016" w:right="185" w:hanging="10"/>
      </w:pPr>
      <w:r>
        <w:rPr>
          <w:i/>
          <w:color w:val="333333"/>
        </w:rPr>
        <w:t>Receptions</w:t>
      </w:r>
      <w:r>
        <w:rPr>
          <w:color w:val="333333"/>
        </w:rPr>
        <w:t xml:space="preserve">, edited by Roxana </w:t>
      </w:r>
      <w:proofErr w:type="spellStart"/>
      <w:r>
        <w:rPr>
          <w:color w:val="333333"/>
        </w:rPr>
        <w:t>Marcoci</w:t>
      </w:r>
      <w:proofErr w:type="spellEnd"/>
      <w:r>
        <w:rPr>
          <w:color w:val="333333"/>
        </w:rPr>
        <w:t>, 42-49. New York: Museum of Modern Art 2017</w:t>
      </w:r>
      <w:r>
        <w:t xml:space="preserve"> </w:t>
      </w:r>
    </w:p>
    <w:p w14:paraId="7080823B" w14:textId="77777777" w:rsidR="0061242B" w:rsidRDefault="00000000">
      <w:pPr>
        <w:spacing w:after="52" w:line="250" w:lineRule="auto"/>
        <w:ind w:left="991" w:right="185" w:hanging="283"/>
      </w:pPr>
      <w:r>
        <w:rPr>
          <w:color w:val="333333"/>
        </w:rPr>
        <w:t xml:space="preserve">“Art’s </w:t>
      </w:r>
      <w:proofErr w:type="spellStart"/>
      <w:r>
        <w:rPr>
          <w:color w:val="333333"/>
        </w:rPr>
        <w:t>Winderness</w:t>
      </w:r>
      <w:proofErr w:type="spellEnd"/>
      <w:r>
        <w:rPr>
          <w:color w:val="333333"/>
        </w:rPr>
        <w:t xml:space="preserve">”, in Shimon Attie, </w:t>
      </w:r>
      <w:r>
        <w:rPr>
          <w:i/>
          <w:color w:val="333333"/>
        </w:rPr>
        <w:t>Facts on the Ground</w:t>
      </w:r>
      <w:r>
        <w:rPr>
          <w:color w:val="333333"/>
        </w:rPr>
        <w:t>, New York / Tel-Aviv:</w:t>
      </w:r>
      <w:r>
        <w:t xml:space="preserve"> </w:t>
      </w:r>
      <w:proofErr w:type="spellStart"/>
      <w:r>
        <w:rPr>
          <w:color w:val="333333"/>
        </w:rPr>
        <w:t>Nazraeli</w:t>
      </w:r>
      <w:proofErr w:type="spellEnd"/>
      <w:r>
        <w:rPr>
          <w:color w:val="333333"/>
        </w:rPr>
        <w:t xml:space="preserve"> Press (np.) 2016</w:t>
      </w:r>
      <w:r>
        <w:t xml:space="preserve"> </w:t>
      </w:r>
    </w:p>
    <w:p w14:paraId="0D110BF2" w14:textId="77777777" w:rsidR="0061242B" w:rsidRDefault="00000000">
      <w:pPr>
        <w:spacing w:after="63" w:line="244" w:lineRule="auto"/>
        <w:ind w:left="1002" w:right="141" w:hanging="294"/>
        <w:jc w:val="left"/>
      </w:pPr>
      <w:r>
        <w:rPr>
          <w:color w:val="333333"/>
        </w:rPr>
        <w:t xml:space="preserve">“The Time It Takes.” In </w:t>
      </w:r>
      <w:r>
        <w:rPr>
          <w:i/>
          <w:color w:val="333333"/>
        </w:rPr>
        <w:t xml:space="preserve">How to Construct a Time machine, </w:t>
      </w:r>
      <w:r>
        <w:rPr>
          <w:color w:val="333333"/>
        </w:rPr>
        <w:t xml:space="preserve">edited by Marquard Smith, 34-49. London: MK Gallery 2015; revised version in </w:t>
      </w:r>
      <w:proofErr w:type="gramStart"/>
      <w:r>
        <w:rPr>
          <w:color w:val="333333"/>
        </w:rPr>
        <w:t>Spanish-English</w:t>
      </w:r>
      <w:proofErr w:type="gramEnd"/>
      <w:r>
        <w:rPr>
          <w:color w:val="333333"/>
        </w:rPr>
        <w:t xml:space="preserve"> “El </w:t>
      </w:r>
      <w:proofErr w:type="spellStart"/>
      <w:r>
        <w:rPr>
          <w:color w:val="333333"/>
        </w:rPr>
        <w:t>tiempo</w:t>
      </w:r>
      <w:proofErr w:type="spellEnd"/>
      <w:r>
        <w:rPr>
          <w:color w:val="333333"/>
        </w:rPr>
        <w:t xml:space="preserve"> que </w:t>
      </w:r>
      <w:proofErr w:type="spellStart"/>
      <w:r>
        <w:rPr>
          <w:color w:val="333333"/>
        </w:rPr>
        <w:t>toma</w:t>
      </w:r>
      <w:proofErr w:type="spellEnd"/>
      <w:r>
        <w:rPr>
          <w:color w:val="333333"/>
        </w:rPr>
        <w:t xml:space="preserve">”, in </w:t>
      </w:r>
      <w:r>
        <w:rPr>
          <w:i/>
          <w:color w:val="333333"/>
        </w:rPr>
        <w:t xml:space="preserve">Contra </w:t>
      </w:r>
      <w:proofErr w:type="spellStart"/>
      <w:r>
        <w:rPr>
          <w:i/>
          <w:color w:val="333333"/>
        </w:rPr>
        <w:t>Narrativas</w:t>
      </w:r>
      <w:proofErr w:type="spellEnd"/>
      <w:r>
        <w:rPr>
          <w:i/>
          <w:color w:val="333333"/>
        </w:rPr>
        <w:t xml:space="preserve"> </w:t>
      </w:r>
      <w:r>
        <w:rPr>
          <w:color w:val="333333"/>
        </w:rPr>
        <w:t># 0, “</w:t>
      </w:r>
      <w:proofErr w:type="spellStart"/>
      <w:r>
        <w:rPr>
          <w:color w:val="333333"/>
        </w:rPr>
        <w:t>Temporalidades</w:t>
      </w:r>
      <w:proofErr w:type="spellEnd"/>
      <w:r>
        <w:rPr>
          <w:color w:val="333333"/>
        </w:rPr>
        <w:t xml:space="preserve"> </w:t>
      </w:r>
      <w:proofErr w:type="spellStart"/>
      <w:r>
        <w:rPr>
          <w:color w:val="333333"/>
        </w:rPr>
        <w:t>reconstruidas</w:t>
      </w:r>
      <w:proofErr w:type="spellEnd"/>
      <w:r>
        <w:rPr>
          <w:color w:val="333333"/>
        </w:rPr>
        <w:t xml:space="preserve"> y </w:t>
      </w:r>
      <w:proofErr w:type="spellStart"/>
      <w:r>
        <w:rPr>
          <w:color w:val="333333"/>
        </w:rPr>
        <w:t>espacialidades</w:t>
      </w:r>
      <w:proofErr w:type="spellEnd"/>
      <w:r>
        <w:rPr>
          <w:color w:val="333333"/>
        </w:rPr>
        <w:t xml:space="preserve"> </w:t>
      </w:r>
      <w:proofErr w:type="spellStart"/>
      <w:r>
        <w:rPr>
          <w:color w:val="333333"/>
        </w:rPr>
        <w:t>desbordades</w:t>
      </w:r>
      <w:proofErr w:type="spellEnd"/>
      <w:r>
        <w:rPr>
          <w:color w:val="333333"/>
        </w:rPr>
        <w:t xml:space="preserve">”, ed. Jesús Segura </w:t>
      </w:r>
      <w:proofErr w:type="spellStart"/>
      <w:r>
        <w:rPr>
          <w:color w:val="333333"/>
        </w:rPr>
        <w:t>Cabañero</w:t>
      </w:r>
      <w:proofErr w:type="spellEnd"/>
      <w:r>
        <w:rPr>
          <w:color w:val="333333"/>
        </w:rPr>
        <w:t>, 8-21, 2018</w:t>
      </w:r>
      <w:r>
        <w:t xml:space="preserve"> </w:t>
      </w:r>
    </w:p>
    <w:p w14:paraId="6203F5CA" w14:textId="77777777" w:rsidR="0061242B" w:rsidRDefault="00000000">
      <w:pPr>
        <w:spacing w:after="11"/>
        <w:ind w:left="718" w:right="155"/>
      </w:pPr>
      <w:r>
        <w:t xml:space="preserve">“Hacer </w:t>
      </w:r>
      <w:proofErr w:type="spellStart"/>
      <w:r>
        <w:t>arte</w:t>
      </w:r>
      <w:proofErr w:type="spellEnd"/>
      <w:r>
        <w:t xml:space="preserve"> </w:t>
      </w:r>
      <w:proofErr w:type="spellStart"/>
      <w:r>
        <w:t>como</w:t>
      </w:r>
      <w:proofErr w:type="spellEnd"/>
      <w:r>
        <w:t xml:space="preserve"> </w:t>
      </w:r>
      <w:proofErr w:type="spellStart"/>
      <w:r>
        <w:t>una</w:t>
      </w:r>
      <w:proofErr w:type="spellEnd"/>
      <w:r>
        <w:t xml:space="preserve"> forma de </w:t>
      </w:r>
      <w:proofErr w:type="spellStart"/>
      <w:r>
        <w:t>análisis</w:t>
      </w:r>
      <w:proofErr w:type="spellEnd"/>
      <w:r>
        <w:t xml:space="preserve"> visual”, </w:t>
      </w:r>
      <w:r>
        <w:rPr>
          <w:i/>
        </w:rPr>
        <w:t xml:space="preserve">Mieke Bal, </w:t>
      </w:r>
      <w:proofErr w:type="spellStart"/>
      <w:r>
        <w:rPr>
          <w:i/>
        </w:rPr>
        <w:t>retrospectiva</w:t>
      </w:r>
      <w:proofErr w:type="spellEnd"/>
      <w:r>
        <w:rPr>
          <w:i/>
        </w:rPr>
        <w:t xml:space="preserve"> </w:t>
      </w:r>
      <w:proofErr w:type="spellStart"/>
      <w:r>
        <w:rPr>
          <w:i/>
        </w:rPr>
        <w:t>fílmica</w:t>
      </w:r>
      <w:proofErr w:type="spellEnd"/>
      <w:r>
        <w:rPr>
          <w:i/>
        </w:rPr>
        <w:t xml:space="preserve"> </w:t>
      </w:r>
    </w:p>
    <w:p w14:paraId="4CF92D09" w14:textId="77777777" w:rsidR="0061242B" w:rsidRDefault="00000000">
      <w:pPr>
        <w:ind w:left="1015" w:right="155"/>
      </w:pPr>
      <w:r>
        <w:t xml:space="preserve">(Cine </w:t>
      </w:r>
      <w:proofErr w:type="spellStart"/>
      <w:r>
        <w:t>Tonalá</w:t>
      </w:r>
      <w:proofErr w:type="spellEnd"/>
      <w:r>
        <w:t xml:space="preserve">), ed. Gabriela Olmos y Benjamin Mayer Foulkes, 9-11, Mexico, 2015 </w:t>
      </w:r>
    </w:p>
    <w:p w14:paraId="0E418644" w14:textId="77777777" w:rsidR="0061242B" w:rsidRDefault="00000000">
      <w:pPr>
        <w:spacing w:after="2"/>
        <w:ind w:left="1011" w:right="462" w:hanging="226"/>
      </w:pPr>
      <w:r>
        <w:t xml:space="preserve">“Encyclopedia”(contributions to), </w:t>
      </w:r>
      <w:r>
        <w:rPr>
          <w:i/>
        </w:rPr>
        <w:t>Something Strange This Way</w:t>
      </w:r>
      <w:r>
        <w:t xml:space="preserve">, Janet Cardiff and George Bures Miller. </w:t>
      </w:r>
      <w:proofErr w:type="spellStart"/>
      <w:r>
        <w:t>Ostfildern</w:t>
      </w:r>
      <w:proofErr w:type="spellEnd"/>
      <w:r>
        <w:t xml:space="preserve">, Germany, </w:t>
      </w:r>
      <w:proofErr w:type="spellStart"/>
      <w:r>
        <w:t>Hatje</w:t>
      </w:r>
      <w:proofErr w:type="spellEnd"/>
      <w:r>
        <w:t xml:space="preserve"> Cantz, 2014 (entries: “Archive”, 89; “Immersion”, 115; “Madness”, 116; “Nightmare”, 119-122; “Time”, 135; “Time Machine”, 135; “White Cube”, 141-142); Japanese translation Archive, 85; immersion, 113-4; Madness114-5; Nightmare 120-1; Time,135; White Cube,143, Tokyo: </w:t>
      </w:r>
      <w:proofErr w:type="spellStart"/>
      <w:r>
        <w:t>Seigensha</w:t>
      </w:r>
      <w:proofErr w:type="spellEnd"/>
      <w:r>
        <w:t xml:space="preserve"> Art Publishing 2017 </w:t>
      </w:r>
    </w:p>
    <w:p w14:paraId="02C8A9EF" w14:textId="77777777" w:rsidR="0061242B" w:rsidRDefault="00000000">
      <w:pPr>
        <w:ind w:left="1074" w:right="155" w:hanging="288"/>
      </w:pPr>
      <w:r>
        <w:t xml:space="preserve">"Time on Show: Heterochrony in the Work of Stan Douglas", in </w:t>
      </w:r>
      <w:r>
        <w:rPr>
          <w:i/>
        </w:rPr>
        <w:t>Stan Douglas</w:t>
      </w:r>
      <w:r>
        <w:t xml:space="preserve">, edited by Fiona Bradley, 68-147. Edinburgh: </w:t>
      </w:r>
      <w:proofErr w:type="spellStart"/>
      <w:r>
        <w:t>Fruitmarket</w:t>
      </w:r>
      <w:proofErr w:type="spellEnd"/>
      <w:r>
        <w:t xml:space="preserve"> Gallery 2014 </w:t>
      </w:r>
    </w:p>
    <w:p w14:paraId="672BF762" w14:textId="77777777" w:rsidR="0061242B" w:rsidRDefault="00000000">
      <w:pPr>
        <w:spacing w:after="4" w:line="250" w:lineRule="auto"/>
        <w:ind w:left="718" w:right="185" w:hanging="10"/>
      </w:pPr>
      <w:r>
        <w:rPr>
          <w:color w:val="333333"/>
        </w:rPr>
        <w:t xml:space="preserve">“Modus vivendi </w:t>
      </w:r>
      <w:proofErr w:type="spellStart"/>
      <w:r>
        <w:rPr>
          <w:color w:val="333333"/>
        </w:rPr>
        <w:t>oder</w:t>
      </w:r>
      <w:proofErr w:type="spellEnd"/>
      <w:r>
        <w:rPr>
          <w:color w:val="333333"/>
        </w:rPr>
        <w:t xml:space="preserve"> das </w:t>
      </w:r>
      <w:proofErr w:type="spellStart"/>
      <w:r>
        <w:rPr>
          <w:color w:val="333333"/>
        </w:rPr>
        <w:t>unvollendete</w:t>
      </w:r>
      <w:proofErr w:type="spellEnd"/>
      <w:r>
        <w:rPr>
          <w:color w:val="333333"/>
        </w:rPr>
        <w:t xml:space="preserve"> </w:t>
      </w:r>
      <w:proofErr w:type="spellStart"/>
      <w:r>
        <w:rPr>
          <w:color w:val="333333"/>
        </w:rPr>
        <w:t>Geschäft</w:t>
      </w:r>
      <w:proofErr w:type="spellEnd"/>
      <w:r>
        <w:rPr>
          <w:color w:val="333333"/>
        </w:rPr>
        <w:t xml:space="preserve"> der </w:t>
      </w:r>
      <w:proofErr w:type="spellStart"/>
      <w:r>
        <w:rPr>
          <w:color w:val="333333"/>
        </w:rPr>
        <w:t>Geschichte</w:t>
      </w:r>
      <w:proofErr w:type="spellEnd"/>
      <w:r>
        <w:rPr>
          <w:color w:val="333333"/>
        </w:rPr>
        <w:t xml:space="preserve">, “Modus </w:t>
      </w:r>
    </w:p>
    <w:p w14:paraId="1CBE6856" w14:textId="77777777" w:rsidR="0061242B" w:rsidRDefault="00000000">
      <w:pPr>
        <w:spacing w:after="63" w:line="250" w:lineRule="auto"/>
        <w:ind w:left="1016" w:right="185" w:hanging="10"/>
      </w:pPr>
      <w:r>
        <w:rPr>
          <w:color w:val="333333"/>
        </w:rPr>
        <w:t xml:space="preserve">Vivendi, or History’s Unfinished Business”, Ulrike Grossarth, </w:t>
      </w:r>
      <w:proofErr w:type="spellStart"/>
      <w:r>
        <w:rPr>
          <w:i/>
          <w:color w:val="333333"/>
        </w:rPr>
        <w:t>Wäre</w:t>
      </w:r>
      <w:proofErr w:type="spellEnd"/>
      <w:r>
        <w:rPr>
          <w:i/>
          <w:color w:val="333333"/>
        </w:rPr>
        <w:t xml:space="preserve"> ich von Stoff, ich </w:t>
      </w:r>
      <w:proofErr w:type="spellStart"/>
      <w:r>
        <w:rPr>
          <w:i/>
          <w:color w:val="333333"/>
        </w:rPr>
        <w:t>würde</w:t>
      </w:r>
      <w:proofErr w:type="spellEnd"/>
      <w:r>
        <w:rPr>
          <w:i/>
          <w:color w:val="333333"/>
        </w:rPr>
        <w:t xml:space="preserve"> </w:t>
      </w:r>
      <w:proofErr w:type="spellStart"/>
      <w:r>
        <w:rPr>
          <w:i/>
          <w:color w:val="333333"/>
        </w:rPr>
        <w:t>mich</w:t>
      </w:r>
      <w:proofErr w:type="spellEnd"/>
      <w:r>
        <w:rPr>
          <w:i/>
          <w:color w:val="333333"/>
        </w:rPr>
        <w:t xml:space="preserve"> </w:t>
      </w:r>
      <w:proofErr w:type="spellStart"/>
      <w:r>
        <w:rPr>
          <w:i/>
          <w:color w:val="333333"/>
        </w:rPr>
        <w:t>färben</w:t>
      </w:r>
      <w:proofErr w:type="spellEnd"/>
      <w:r>
        <w:rPr>
          <w:i/>
          <w:color w:val="333333"/>
        </w:rPr>
        <w:t xml:space="preserve">; Were I made of Matter, I would Color, </w:t>
      </w:r>
      <w:r>
        <w:rPr>
          <w:color w:val="333333"/>
        </w:rPr>
        <w:t>35-51, 295-308,</w:t>
      </w:r>
      <w:r>
        <w:t xml:space="preserve"> </w:t>
      </w:r>
      <w:r>
        <w:rPr>
          <w:color w:val="333333"/>
        </w:rPr>
        <w:t>Vienna, Generali Foundation 2014</w:t>
      </w:r>
      <w:r>
        <w:t xml:space="preserve"> </w:t>
      </w:r>
    </w:p>
    <w:p w14:paraId="4FB56DC7" w14:textId="77777777" w:rsidR="0061242B" w:rsidRDefault="00000000">
      <w:pPr>
        <w:spacing w:after="4" w:line="250" w:lineRule="auto"/>
        <w:ind w:left="929" w:right="185" w:hanging="221"/>
      </w:pPr>
      <w:r>
        <w:rPr>
          <w:color w:val="333333"/>
        </w:rPr>
        <w:t>“The Beholder’s Eye”, “</w:t>
      </w:r>
      <w:proofErr w:type="spellStart"/>
      <w:r>
        <w:rPr>
          <w:color w:val="333333"/>
        </w:rPr>
        <w:t>Im</w:t>
      </w:r>
      <w:proofErr w:type="spellEnd"/>
      <w:r>
        <w:rPr>
          <w:color w:val="333333"/>
        </w:rPr>
        <w:t xml:space="preserve"> Auge des </w:t>
      </w:r>
      <w:proofErr w:type="spellStart"/>
      <w:r>
        <w:rPr>
          <w:color w:val="333333"/>
        </w:rPr>
        <w:t>Betrachters</w:t>
      </w:r>
      <w:proofErr w:type="spellEnd"/>
      <w:r>
        <w:rPr>
          <w:color w:val="333333"/>
        </w:rPr>
        <w:t xml:space="preserve">.” Jodi Bieber, </w:t>
      </w:r>
      <w:r>
        <w:rPr>
          <w:i/>
          <w:color w:val="333333"/>
        </w:rPr>
        <w:t xml:space="preserve">Real Beauty, </w:t>
      </w:r>
      <w:r>
        <w:rPr>
          <w:color w:val="333333"/>
        </w:rPr>
        <w:t xml:space="preserve">77- 84, </w:t>
      </w:r>
      <w:proofErr w:type="spellStart"/>
      <w:r>
        <w:rPr>
          <w:color w:val="333333"/>
        </w:rPr>
        <w:t>Goch</w:t>
      </w:r>
      <w:proofErr w:type="spellEnd"/>
      <w:r>
        <w:rPr>
          <w:color w:val="333333"/>
        </w:rPr>
        <w:t xml:space="preserve">, Germany, </w:t>
      </w:r>
      <w:proofErr w:type="spellStart"/>
      <w:r>
        <w:rPr>
          <w:color w:val="333333"/>
        </w:rPr>
        <w:t>Pagina</w:t>
      </w:r>
      <w:proofErr w:type="spellEnd"/>
      <w:r>
        <w:rPr>
          <w:color w:val="333333"/>
        </w:rPr>
        <w:t xml:space="preserve"> Verlag, 2014</w:t>
      </w:r>
      <w:r>
        <w:t xml:space="preserve"> </w:t>
      </w:r>
    </w:p>
    <w:p w14:paraId="7E415085" w14:textId="77777777" w:rsidR="0061242B" w:rsidRDefault="00000000">
      <w:pPr>
        <w:spacing w:after="53" w:line="250" w:lineRule="auto"/>
        <w:ind w:left="992" w:right="302" w:hanging="284"/>
      </w:pPr>
      <w:r>
        <w:rPr>
          <w:color w:val="333333"/>
        </w:rPr>
        <w:t xml:space="preserve">“Stasis: How to See”, Trine Søndergaard, </w:t>
      </w:r>
      <w:r>
        <w:rPr>
          <w:i/>
          <w:color w:val="333333"/>
        </w:rPr>
        <w:t>Stasis</w:t>
      </w:r>
      <w:r>
        <w:rPr>
          <w:color w:val="333333"/>
        </w:rPr>
        <w:t xml:space="preserve">, 7-24, </w:t>
      </w:r>
      <w:proofErr w:type="spellStart"/>
      <w:r>
        <w:rPr>
          <w:color w:val="333333"/>
        </w:rPr>
        <w:t>Ostfilfern</w:t>
      </w:r>
      <w:proofErr w:type="spellEnd"/>
      <w:r>
        <w:rPr>
          <w:color w:val="333333"/>
        </w:rPr>
        <w:t xml:space="preserve">, Germany: </w:t>
      </w:r>
      <w:proofErr w:type="spellStart"/>
      <w:r>
        <w:rPr>
          <w:color w:val="333333"/>
        </w:rPr>
        <w:t>Hatje</w:t>
      </w:r>
      <w:proofErr w:type="spellEnd"/>
      <w:r>
        <w:rPr>
          <w:color w:val="333333"/>
        </w:rPr>
        <w:t xml:space="preserve"> Cantz, 2013; Most Beautiful German Book Prize 2014; revised and expanded second edition 2019</w:t>
      </w:r>
      <w:r>
        <w:t xml:space="preserve"> </w:t>
      </w:r>
    </w:p>
    <w:p w14:paraId="2ABAE75E" w14:textId="77777777" w:rsidR="0061242B" w:rsidRDefault="00000000">
      <w:pPr>
        <w:spacing w:after="58" w:line="244" w:lineRule="auto"/>
        <w:ind w:left="929" w:right="141" w:hanging="221"/>
        <w:jc w:val="left"/>
      </w:pPr>
      <w:r>
        <w:rPr>
          <w:color w:val="333333"/>
        </w:rPr>
        <w:t xml:space="preserve">“Fins a cert </w:t>
      </w:r>
      <w:proofErr w:type="spellStart"/>
      <w:r>
        <w:rPr>
          <w:color w:val="333333"/>
        </w:rPr>
        <w:t>límit</w:t>
      </w:r>
      <w:proofErr w:type="spellEnd"/>
      <w:r>
        <w:rPr>
          <w:color w:val="333333"/>
        </w:rPr>
        <w:t xml:space="preserve">: </w:t>
      </w:r>
      <w:proofErr w:type="spellStart"/>
      <w:r>
        <w:rPr>
          <w:color w:val="333333"/>
        </w:rPr>
        <w:t>traçar</w:t>
      </w:r>
      <w:proofErr w:type="spellEnd"/>
      <w:r>
        <w:rPr>
          <w:color w:val="333333"/>
        </w:rPr>
        <w:t xml:space="preserve"> la </w:t>
      </w:r>
      <w:proofErr w:type="spellStart"/>
      <w:r>
        <w:rPr>
          <w:color w:val="333333"/>
        </w:rPr>
        <w:t>línia</w:t>
      </w:r>
      <w:proofErr w:type="spellEnd"/>
      <w:r>
        <w:rPr>
          <w:color w:val="333333"/>
        </w:rPr>
        <w:t xml:space="preserve">… o no; ”Hasta </w:t>
      </w:r>
      <w:proofErr w:type="spellStart"/>
      <w:r>
        <w:rPr>
          <w:color w:val="333333"/>
        </w:rPr>
        <w:t>cierto</w:t>
      </w:r>
      <w:proofErr w:type="spellEnd"/>
      <w:r>
        <w:rPr>
          <w:color w:val="333333"/>
        </w:rPr>
        <w:t xml:space="preserve"> </w:t>
      </w:r>
      <w:proofErr w:type="spellStart"/>
      <w:r>
        <w:rPr>
          <w:color w:val="333333"/>
        </w:rPr>
        <w:t>límite</w:t>
      </w:r>
      <w:proofErr w:type="spellEnd"/>
      <w:r>
        <w:rPr>
          <w:color w:val="333333"/>
        </w:rPr>
        <w:t xml:space="preserve">: </w:t>
      </w:r>
      <w:proofErr w:type="spellStart"/>
      <w:r>
        <w:rPr>
          <w:color w:val="333333"/>
        </w:rPr>
        <w:t>dibujar</w:t>
      </w:r>
      <w:proofErr w:type="spellEnd"/>
      <w:r>
        <w:rPr>
          <w:color w:val="333333"/>
        </w:rPr>
        <w:t xml:space="preserve"> la </w:t>
      </w:r>
      <w:proofErr w:type="spellStart"/>
      <w:r>
        <w:rPr>
          <w:color w:val="333333"/>
        </w:rPr>
        <w:t>línea</w:t>
      </w:r>
      <w:proofErr w:type="spellEnd"/>
      <w:r>
        <w:rPr>
          <w:color w:val="333333"/>
        </w:rPr>
        <w:t xml:space="preserve">, o no”; “Only so far: Drawing the Line, or Not”, 197-223, </w:t>
      </w:r>
      <w:r>
        <w:rPr>
          <w:i/>
          <w:color w:val="333333"/>
        </w:rPr>
        <w:t xml:space="preserve">Davant </w:t>
      </w:r>
      <w:proofErr w:type="spellStart"/>
      <w:r>
        <w:rPr>
          <w:i/>
          <w:color w:val="333333"/>
        </w:rPr>
        <w:t>l’horitsó</w:t>
      </w:r>
      <w:proofErr w:type="spellEnd"/>
      <w:r>
        <w:rPr>
          <w:i/>
          <w:color w:val="333333"/>
        </w:rPr>
        <w:t xml:space="preserve">, </w:t>
      </w:r>
      <w:r>
        <w:rPr>
          <w:color w:val="333333"/>
        </w:rPr>
        <w:t xml:space="preserve">Barcelona: </w:t>
      </w:r>
      <w:proofErr w:type="spellStart"/>
      <w:r>
        <w:rPr>
          <w:color w:val="333333"/>
        </w:rPr>
        <w:t>Fundació</w:t>
      </w:r>
      <w:proofErr w:type="spellEnd"/>
      <w:r>
        <w:rPr>
          <w:color w:val="333333"/>
        </w:rPr>
        <w:t xml:space="preserve"> Joan Miró, 2013; shortened and adapted version 27-34 (Spanish), 126-130 (Catalan), 176-80 (English) in </w:t>
      </w:r>
      <w:r>
        <w:rPr>
          <w:i/>
          <w:color w:val="333333"/>
        </w:rPr>
        <w:t xml:space="preserve">Islas y </w:t>
      </w:r>
      <w:proofErr w:type="spellStart"/>
      <w:r>
        <w:rPr>
          <w:i/>
          <w:color w:val="333333"/>
        </w:rPr>
        <w:t>horizontes</w:t>
      </w:r>
      <w:proofErr w:type="spellEnd"/>
      <w:r>
        <w:rPr>
          <w:i/>
          <w:color w:val="333333"/>
        </w:rPr>
        <w:t xml:space="preserve">: Obras de la </w:t>
      </w:r>
      <w:proofErr w:type="spellStart"/>
      <w:r>
        <w:rPr>
          <w:i/>
          <w:color w:val="333333"/>
        </w:rPr>
        <w:t>collección</w:t>
      </w:r>
      <w:proofErr w:type="spellEnd"/>
      <w:r>
        <w:rPr>
          <w:i/>
          <w:color w:val="333333"/>
        </w:rPr>
        <w:t xml:space="preserve"> Es </w:t>
      </w:r>
      <w:proofErr w:type="spellStart"/>
      <w:r>
        <w:rPr>
          <w:i/>
          <w:color w:val="333333"/>
        </w:rPr>
        <w:t>Baluard</w:t>
      </w:r>
      <w:proofErr w:type="spellEnd"/>
      <w:r>
        <w:rPr>
          <w:color w:val="333333"/>
        </w:rPr>
        <w:t xml:space="preserve">, Palma: </w:t>
      </w:r>
      <w:proofErr w:type="spellStart"/>
      <w:r>
        <w:rPr>
          <w:color w:val="333333"/>
        </w:rPr>
        <w:t>Museu</w:t>
      </w:r>
      <w:proofErr w:type="spellEnd"/>
      <w:r>
        <w:rPr>
          <w:color w:val="333333"/>
        </w:rPr>
        <w:t xml:space="preserve"> d’art modern </w:t>
      </w:r>
      <w:proofErr w:type="spellStart"/>
      <w:r>
        <w:rPr>
          <w:color w:val="333333"/>
        </w:rPr>
        <w:t>i</w:t>
      </w:r>
      <w:proofErr w:type="spellEnd"/>
      <w:r>
        <w:rPr>
          <w:color w:val="333333"/>
        </w:rPr>
        <w:t xml:space="preserve"> </w:t>
      </w:r>
      <w:proofErr w:type="spellStart"/>
      <w:r>
        <w:rPr>
          <w:color w:val="333333"/>
        </w:rPr>
        <w:t>cotemporani</w:t>
      </w:r>
      <w:proofErr w:type="spellEnd"/>
      <w:r>
        <w:rPr>
          <w:color w:val="333333"/>
        </w:rPr>
        <w:t xml:space="preserve"> Es </w:t>
      </w:r>
      <w:proofErr w:type="spellStart"/>
      <w:r>
        <w:rPr>
          <w:color w:val="333333"/>
        </w:rPr>
        <w:t>Baluard</w:t>
      </w:r>
      <w:proofErr w:type="spellEnd"/>
      <w:r>
        <w:rPr>
          <w:color w:val="333333"/>
        </w:rPr>
        <w:t>, 2016</w:t>
      </w:r>
      <w:r>
        <w:t xml:space="preserve"> </w:t>
      </w:r>
    </w:p>
    <w:p w14:paraId="5F4ACDF3" w14:textId="77777777" w:rsidR="0061242B" w:rsidRDefault="00000000">
      <w:pPr>
        <w:spacing w:after="63" w:line="250" w:lineRule="auto"/>
        <w:ind w:left="991" w:right="185" w:hanging="283"/>
      </w:pPr>
      <w:r>
        <w:rPr>
          <w:color w:val="333333"/>
        </w:rPr>
        <w:t xml:space="preserve">“Allo-Portraits: Inventing Deconstruction”, </w:t>
      </w:r>
      <w:r>
        <w:rPr>
          <w:i/>
          <w:color w:val="333333"/>
        </w:rPr>
        <w:t>Frida Kahlo: A Life in Art</w:t>
      </w:r>
      <w:r>
        <w:rPr>
          <w:color w:val="333333"/>
        </w:rPr>
        <w:t xml:space="preserve">. </w:t>
      </w:r>
      <w:proofErr w:type="spellStart"/>
      <w:r>
        <w:rPr>
          <w:color w:val="333333"/>
        </w:rPr>
        <w:t>Arken</w:t>
      </w:r>
      <w:proofErr w:type="spellEnd"/>
      <w:r>
        <w:rPr>
          <w:color w:val="333333"/>
        </w:rPr>
        <w:t>,</w:t>
      </w:r>
      <w:r>
        <w:t xml:space="preserve"> </w:t>
      </w:r>
      <w:r>
        <w:rPr>
          <w:color w:val="333333"/>
        </w:rPr>
        <w:t xml:space="preserve">Denmark / </w:t>
      </w:r>
      <w:proofErr w:type="spellStart"/>
      <w:r>
        <w:rPr>
          <w:color w:val="333333"/>
        </w:rPr>
        <w:t>Hatje</w:t>
      </w:r>
      <w:proofErr w:type="spellEnd"/>
      <w:r>
        <w:rPr>
          <w:color w:val="333333"/>
        </w:rPr>
        <w:t xml:space="preserve"> Cantz, 56-67, 2013</w:t>
      </w:r>
      <w:r>
        <w:t xml:space="preserve"> </w:t>
      </w:r>
    </w:p>
    <w:p w14:paraId="53CBC415" w14:textId="77777777" w:rsidR="0061242B" w:rsidRDefault="00000000">
      <w:pPr>
        <w:spacing w:after="72" w:line="250" w:lineRule="auto"/>
        <w:ind w:left="992" w:right="185" w:hanging="284"/>
      </w:pPr>
      <w:r>
        <w:rPr>
          <w:color w:val="333333"/>
        </w:rPr>
        <w:t>"Photograph" in "James Coleman", 246-253. Madrid: Museo Nacional Centro de Arte Reina Sofía 2012</w:t>
      </w:r>
      <w:r>
        <w:t xml:space="preserve"> </w:t>
      </w:r>
    </w:p>
    <w:p w14:paraId="4B2E4D8B" w14:textId="77777777" w:rsidR="0061242B" w:rsidRDefault="00000000">
      <w:pPr>
        <w:spacing w:after="4" w:line="250" w:lineRule="auto"/>
        <w:ind w:left="718" w:right="185" w:hanging="10"/>
      </w:pPr>
      <w:r>
        <w:rPr>
          <w:color w:val="333333"/>
        </w:rPr>
        <w:t xml:space="preserve"> “Landscapes of Madness”, In </w:t>
      </w:r>
      <w:r>
        <w:rPr>
          <w:i/>
          <w:color w:val="333333"/>
        </w:rPr>
        <w:t xml:space="preserve">Landscapes of Madness, </w:t>
      </w:r>
      <w:r>
        <w:rPr>
          <w:color w:val="333333"/>
        </w:rPr>
        <w:t xml:space="preserve">edited by Mia Hannula </w:t>
      </w:r>
    </w:p>
    <w:p w14:paraId="4A61A743" w14:textId="77777777" w:rsidR="0061242B" w:rsidRPr="004E6BA8" w:rsidRDefault="00000000">
      <w:pPr>
        <w:spacing w:after="53" w:line="250" w:lineRule="auto"/>
        <w:ind w:left="1016" w:right="185" w:hanging="10"/>
        <w:rPr>
          <w:lang w:val="fi-FI"/>
        </w:rPr>
      </w:pPr>
      <w:r>
        <w:rPr>
          <w:color w:val="333333"/>
        </w:rPr>
        <w:t xml:space="preserve">(exhibition catalogue). With Michelle Williams Gamaker. </w:t>
      </w:r>
      <w:r w:rsidRPr="004E6BA8">
        <w:rPr>
          <w:color w:val="333333"/>
          <w:lang w:val="fi-FI"/>
        </w:rPr>
        <w:t xml:space="preserve">Turku: Aboa </w:t>
      </w:r>
      <w:proofErr w:type="spellStart"/>
      <w:r w:rsidRPr="004E6BA8">
        <w:rPr>
          <w:color w:val="333333"/>
          <w:lang w:val="fi-FI"/>
        </w:rPr>
        <w:t>Vetus</w:t>
      </w:r>
      <w:proofErr w:type="spellEnd"/>
      <w:r w:rsidRPr="004E6BA8">
        <w:rPr>
          <w:color w:val="333333"/>
          <w:lang w:val="fi-FI"/>
        </w:rPr>
        <w:t xml:space="preserve"> &amp; Ars Nova, 2011</w:t>
      </w:r>
      <w:r w:rsidRPr="004E6BA8">
        <w:rPr>
          <w:lang w:val="fi-FI"/>
        </w:rPr>
        <w:t xml:space="preserve"> </w:t>
      </w:r>
    </w:p>
    <w:p w14:paraId="1F5A800C" w14:textId="77777777" w:rsidR="0061242B" w:rsidRDefault="00000000">
      <w:pPr>
        <w:spacing w:after="58" w:line="244" w:lineRule="auto"/>
        <w:ind w:left="1002" w:right="141" w:hanging="294"/>
        <w:jc w:val="left"/>
      </w:pPr>
      <w:r>
        <w:rPr>
          <w:color w:val="333333"/>
        </w:rPr>
        <w:lastRenderedPageBreak/>
        <w:t xml:space="preserve">“Serendipity: The Miracle of Being Where You Are”, In </w:t>
      </w:r>
      <w:r>
        <w:rPr>
          <w:i/>
          <w:color w:val="333333"/>
        </w:rPr>
        <w:t xml:space="preserve">Ann Veronica Janssens: Serendipity, </w:t>
      </w:r>
      <w:r>
        <w:rPr>
          <w:color w:val="333333"/>
        </w:rPr>
        <w:t xml:space="preserve">11-32; (French) Serendipity: Le miracle d’être </w:t>
      </w:r>
      <w:proofErr w:type="spellStart"/>
      <w:r>
        <w:rPr>
          <w:color w:val="333333"/>
        </w:rPr>
        <w:t>où</w:t>
      </w:r>
      <w:proofErr w:type="spellEnd"/>
      <w:r>
        <w:rPr>
          <w:color w:val="333333"/>
        </w:rPr>
        <w:t xml:space="preserve"> </w:t>
      </w:r>
      <w:proofErr w:type="spellStart"/>
      <w:r>
        <w:rPr>
          <w:color w:val="333333"/>
        </w:rPr>
        <w:t>l’on</w:t>
      </w:r>
      <w:proofErr w:type="spellEnd"/>
      <w:r>
        <w:rPr>
          <w:color w:val="333333"/>
        </w:rPr>
        <w:t xml:space="preserve"> </w:t>
      </w:r>
      <w:proofErr w:type="spellStart"/>
      <w:r>
        <w:rPr>
          <w:color w:val="333333"/>
        </w:rPr>
        <w:t>est</w:t>
      </w:r>
      <w:proofErr w:type="spellEnd"/>
      <w:r>
        <w:rPr>
          <w:color w:val="333333"/>
        </w:rPr>
        <w:t>”, 33-56; (</w:t>
      </w:r>
      <w:proofErr w:type="spellStart"/>
      <w:r>
        <w:rPr>
          <w:color w:val="333333"/>
        </w:rPr>
        <w:t>Nederlands</w:t>
      </w:r>
      <w:proofErr w:type="spellEnd"/>
      <w:r>
        <w:rPr>
          <w:color w:val="333333"/>
        </w:rPr>
        <w:t xml:space="preserve">) </w:t>
      </w:r>
      <w:proofErr w:type="spellStart"/>
      <w:r>
        <w:rPr>
          <w:color w:val="333333"/>
        </w:rPr>
        <w:t>Serendipiteit</w:t>
      </w:r>
      <w:proofErr w:type="spellEnd"/>
      <w:r>
        <w:rPr>
          <w:color w:val="333333"/>
        </w:rPr>
        <w:t xml:space="preserve">: Het </w:t>
      </w:r>
      <w:proofErr w:type="spellStart"/>
      <w:r>
        <w:rPr>
          <w:color w:val="333333"/>
        </w:rPr>
        <w:t>mirakel</w:t>
      </w:r>
      <w:proofErr w:type="spellEnd"/>
      <w:r>
        <w:rPr>
          <w:color w:val="333333"/>
        </w:rPr>
        <w:t xml:space="preserve"> van </w:t>
      </w:r>
      <w:proofErr w:type="spellStart"/>
      <w:r>
        <w:rPr>
          <w:color w:val="333333"/>
        </w:rPr>
        <w:t>te</w:t>
      </w:r>
      <w:proofErr w:type="spellEnd"/>
      <w:r>
        <w:rPr>
          <w:color w:val="333333"/>
        </w:rPr>
        <w:t xml:space="preserve"> </w:t>
      </w:r>
      <w:proofErr w:type="spellStart"/>
      <w:r>
        <w:rPr>
          <w:color w:val="333333"/>
        </w:rPr>
        <w:t>zijn</w:t>
      </w:r>
      <w:proofErr w:type="spellEnd"/>
      <w:r>
        <w:rPr>
          <w:color w:val="333333"/>
        </w:rPr>
        <w:t xml:space="preserve"> </w:t>
      </w:r>
      <w:proofErr w:type="spellStart"/>
      <w:r>
        <w:rPr>
          <w:color w:val="333333"/>
        </w:rPr>
        <w:t>waar</w:t>
      </w:r>
      <w:proofErr w:type="spellEnd"/>
      <w:r>
        <w:rPr>
          <w:color w:val="333333"/>
        </w:rPr>
        <w:t xml:space="preserve"> je bent”. Brussels:</w:t>
      </w:r>
      <w:r>
        <w:t xml:space="preserve"> </w:t>
      </w:r>
      <w:r>
        <w:rPr>
          <w:color w:val="333333"/>
        </w:rPr>
        <w:t>Wiels 2011, 57-80</w:t>
      </w:r>
      <w:r>
        <w:t xml:space="preserve"> </w:t>
      </w:r>
    </w:p>
    <w:p w14:paraId="6DEF0381" w14:textId="77777777" w:rsidR="0061242B" w:rsidRDefault="00000000">
      <w:pPr>
        <w:spacing w:after="4" w:line="250" w:lineRule="auto"/>
        <w:ind w:left="718" w:right="185" w:hanging="10"/>
      </w:pPr>
      <w:r>
        <w:rPr>
          <w:color w:val="333333"/>
        </w:rPr>
        <w:t xml:space="preserve">“Waiting for the Political Moment”, In </w:t>
      </w:r>
      <w:r>
        <w:rPr>
          <w:i/>
          <w:color w:val="333333"/>
        </w:rPr>
        <w:t xml:space="preserve">Doris Salcedo, </w:t>
      </w:r>
      <w:proofErr w:type="spellStart"/>
      <w:r>
        <w:rPr>
          <w:i/>
          <w:color w:val="333333"/>
        </w:rPr>
        <w:t>Plegaria</w:t>
      </w:r>
      <w:proofErr w:type="spellEnd"/>
      <w:r>
        <w:rPr>
          <w:i/>
          <w:color w:val="333333"/>
        </w:rPr>
        <w:t xml:space="preserve"> Muda, </w:t>
      </w:r>
      <w:r>
        <w:rPr>
          <w:color w:val="333333"/>
        </w:rPr>
        <w:t>79-86.</w:t>
      </w:r>
      <w:r>
        <w:t xml:space="preserve"> </w:t>
      </w:r>
    </w:p>
    <w:p w14:paraId="05666015" w14:textId="77777777" w:rsidR="0061242B" w:rsidRDefault="00000000">
      <w:pPr>
        <w:spacing w:line="250" w:lineRule="auto"/>
        <w:ind w:left="1016" w:right="185" w:hanging="10"/>
      </w:pPr>
      <w:r>
        <w:rPr>
          <w:color w:val="333333"/>
        </w:rPr>
        <w:t xml:space="preserve">Stockholm: Moderna Museet; Lisbon: CAM – </w:t>
      </w:r>
      <w:proofErr w:type="spellStart"/>
      <w:r>
        <w:rPr>
          <w:color w:val="333333"/>
        </w:rPr>
        <w:t>Fundaçao</w:t>
      </w:r>
      <w:proofErr w:type="spellEnd"/>
      <w:r>
        <w:rPr>
          <w:color w:val="333333"/>
        </w:rPr>
        <w:t xml:space="preserve"> Calouste </w:t>
      </w:r>
      <w:proofErr w:type="spellStart"/>
      <w:r>
        <w:rPr>
          <w:color w:val="333333"/>
        </w:rPr>
        <w:t>Gulberkian</w:t>
      </w:r>
      <w:proofErr w:type="spellEnd"/>
      <w:r>
        <w:rPr>
          <w:color w:val="333333"/>
        </w:rPr>
        <w:t>; (</w:t>
      </w:r>
      <w:proofErr w:type="spellStart"/>
      <w:r>
        <w:rPr>
          <w:color w:val="333333"/>
        </w:rPr>
        <w:t>Portugese</w:t>
      </w:r>
      <w:proofErr w:type="spellEnd"/>
      <w:r>
        <w:rPr>
          <w:color w:val="333333"/>
        </w:rPr>
        <w:t xml:space="preserve">) “À </w:t>
      </w:r>
      <w:proofErr w:type="spellStart"/>
      <w:r>
        <w:rPr>
          <w:color w:val="333333"/>
        </w:rPr>
        <w:t>espera</w:t>
      </w:r>
      <w:proofErr w:type="spellEnd"/>
      <w:r>
        <w:rPr>
          <w:color w:val="333333"/>
        </w:rPr>
        <w:t xml:space="preserve"> do </w:t>
      </w:r>
      <w:proofErr w:type="spellStart"/>
      <w:r>
        <w:rPr>
          <w:color w:val="333333"/>
        </w:rPr>
        <w:t>momento</w:t>
      </w:r>
      <w:proofErr w:type="spellEnd"/>
      <w:r>
        <w:rPr>
          <w:color w:val="333333"/>
        </w:rPr>
        <w:t xml:space="preserve"> politico”; (Swedish) I </w:t>
      </w:r>
      <w:proofErr w:type="spellStart"/>
      <w:r>
        <w:rPr>
          <w:color w:val="333333"/>
        </w:rPr>
        <w:t>väntan</w:t>
      </w:r>
      <w:proofErr w:type="spellEnd"/>
      <w:r>
        <w:rPr>
          <w:color w:val="333333"/>
        </w:rPr>
        <w:t xml:space="preserve"> </w:t>
      </w:r>
      <w:proofErr w:type="spellStart"/>
      <w:r>
        <w:rPr>
          <w:color w:val="333333"/>
        </w:rPr>
        <w:t>på</w:t>
      </w:r>
      <w:proofErr w:type="spellEnd"/>
      <w:r>
        <w:rPr>
          <w:color w:val="333333"/>
        </w:rPr>
        <w:t xml:space="preserve"> det </w:t>
      </w:r>
      <w:proofErr w:type="spellStart"/>
      <w:r>
        <w:rPr>
          <w:color w:val="333333"/>
        </w:rPr>
        <w:t>politiska</w:t>
      </w:r>
      <w:proofErr w:type="spellEnd"/>
      <w:r>
        <w:rPr>
          <w:color w:val="333333"/>
        </w:rPr>
        <w:t xml:space="preserve"> </w:t>
      </w:r>
      <w:proofErr w:type="spellStart"/>
      <w:r>
        <w:rPr>
          <w:color w:val="333333"/>
        </w:rPr>
        <w:t>ögenblicket</w:t>
      </w:r>
      <w:proofErr w:type="spellEnd"/>
      <w:r>
        <w:rPr>
          <w:color w:val="333333"/>
        </w:rPr>
        <w:t>, 87-104, 2011</w:t>
      </w:r>
      <w:r>
        <w:t xml:space="preserve"> </w:t>
      </w:r>
    </w:p>
    <w:p w14:paraId="4380AE9D" w14:textId="77777777" w:rsidR="0061242B" w:rsidRDefault="00000000">
      <w:pPr>
        <w:spacing w:after="59" w:line="244" w:lineRule="auto"/>
        <w:ind w:left="1002" w:right="141" w:hanging="294"/>
        <w:jc w:val="left"/>
      </w:pPr>
      <w:r>
        <w:rPr>
          <w:color w:val="333333"/>
        </w:rPr>
        <w:t xml:space="preserve">“Fighting, Cutting, Crossing Him Out: Stripes Against volume”, In Laurie </w:t>
      </w:r>
      <w:proofErr w:type="spellStart"/>
      <w:r>
        <w:rPr>
          <w:color w:val="333333"/>
        </w:rPr>
        <w:t>Kluitmans</w:t>
      </w:r>
      <w:proofErr w:type="spellEnd"/>
      <w:r>
        <w:rPr>
          <w:color w:val="333333"/>
        </w:rPr>
        <w:t xml:space="preserve"> and Arnisa Zeqo, eds. </w:t>
      </w:r>
      <w:r>
        <w:rPr>
          <w:i/>
          <w:color w:val="333333"/>
        </w:rPr>
        <w:t xml:space="preserve">He Disappeared into Complete Silence: Rereading of a Single Artwork by Louise bourgeois </w:t>
      </w:r>
      <w:r>
        <w:rPr>
          <w:color w:val="333333"/>
        </w:rPr>
        <w:t>2011, 73-82</w:t>
      </w:r>
      <w:r>
        <w:t xml:space="preserve"> </w:t>
      </w:r>
    </w:p>
    <w:p w14:paraId="3AB7A496" w14:textId="77777777" w:rsidR="0061242B" w:rsidRDefault="00000000">
      <w:pPr>
        <w:spacing w:after="54" w:line="244" w:lineRule="auto"/>
        <w:ind w:left="1002" w:right="141" w:hanging="294"/>
        <w:jc w:val="left"/>
      </w:pPr>
      <w:r>
        <w:rPr>
          <w:color w:val="333333"/>
        </w:rPr>
        <w:t>“</w:t>
      </w:r>
      <w:proofErr w:type="spellStart"/>
      <w:r>
        <w:rPr>
          <w:color w:val="333333"/>
        </w:rPr>
        <w:t>Liikkuva</w:t>
      </w:r>
      <w:proofErr w:type="spellEnd"/>
      <w:r>
        <w:rPr>
          <w:color w:val="333333"/>
        </w:rPr>
        <w:t xml:space="preserve"> </w:t>
      </w:r>
      <w:proofErr w:type="spellStart"/>
      <w:r>
        <w:rPr>
          <w:color w:val="333333"/>
        </w:rPr>
        <w:t>kuva</w:t>
      </w:r>
      <w:proofErr w:type="spellEnd"/>
      <w:r>
        <w:rPr>
          <w:color w:val="333333"/>
        </w:rPr>
        <w:t xml:space="preserve"> </w:t>
      </w:r>
      <w:proofErr w:type="spellStart"/>
      <w:r>
        <w:rPr>
          <w:color w:val="333333"/>
        </w:rPr>
        <w:t>todistaa</w:t>
      </w:r>
      <w:proofErr w:type="spellEnd"/>
      <w:r>
        <w:rPr>
          <w:color w:val="333333"/>
        </w:rPr>
        <w:t xml:space="preserve">”, “The Moving Image as Witness”, In Eija-Liisa Ahtila, Marian </w:t>
      </w:r>
      <w:proofErr w:type="spellStart"/>
      <w:r>
        <w:rPr>
          <w:color w:val="333333"/>
        </w:rPr>
        <w:t>Ilmestys</w:t>
      </w:r>
      <w:proofErr w:type="spellEnd"/>
      <w:r>
        <w:rPr>
          <w:color w:val="333333"/>
        </w:rPr>
        <w:t xml:space="preserve"> / The annunciation. Helsinki: Crystal Eye 2011, 73-82; reprinted in bilingual edition, Spanish and English, in </w:t>
      </w:r>
      <w:r>
        <w:rPr>
          <w:i/>
          <w:color w:val="333333"/>
        </w:rPr>
        <w:t xml:space="preserve">El </w:t>
      </w:r>
      <w:proofErr w:type="spellStart"/>
      <w:r>
        <w:rPr>
          <w:i/>
          <w:color w:val="333333"/>
        </w:rPr>
        <w:t>entorno</w:t>
      </w:r>
      <w:proofErr w:type="spellEnd"/>
      <w:r>
        <w:rPr>
          <w:i/>
          <w:color w:val="333333"/>
        </w:rPr>
        <w:t xml:space="preserve"> </w:t>
      </w:r>
      <w:proofErr w:type="spellStart"/>
      <w:r>
        <w:rPr>
          <w:i/>
          <w:color w:val="333333"/>
        </w:rPr>
        <w:t>ecológico</w:t>
      </w:r>
      <w:proofErr w:type="spellEnd"/>
      <w:r>
        <w:rPr>
          <w:i/>
          <w:color w:val="333333"/>
        </w:rPr>
        <w:t xml:space="preserve"> y temporal de las </w:t>
      </w:r>
      <w:proofErr w:type="spellStart"/>
      <w:r>
        <w:rPr>
          <w:i/>
          <w:color w:val="333333"/>
        </w:rPr>
        <w:t>películas</w:t>
      </w:r>
      <w:proofErr w:type="spellEnd"/>
      <w:r>
        <w:rPr>
          <w:i/>
          <w:color w:val="333333"/>
        </w:rPr>
        <w:t xml:space="preserve"> de Eija-Liisa Ahtila</w:t>
      </w:r>
      <w:r>
        <w:rPr>
          <w:color w:val="333333"/>
        </w:rPr>
        <w:t>, Santiago de Compostela: Museo de Arte Contemporáneo 2017, 43-112</w:t>
      </w:r>
      <w:r>
        <w:t xml:space="preserve"> </w:t>
      </w:r>
    </w:p>
    <w:p w14:paraId="3231E962" w14:textId="77777777" w:rsidR="0061242B" w:rsidRDefault="00000000">
      <w:pPr>
        <w:ind w:left="992" w:right="155" w:hanging="283"/>
      </w:pPr>
      <w:r>
        <w:t xml:space="preserve">“Memory as Lace”, In </w:t>
      </w:r>
      <w:r>
        <w:rPr>
          <w:i/>
        </w:rPr>
        <w:t>Seet van Hout: Red Greenhouse</w:t>
      </w:r>
      <w:r>
        <w:t xml:space="preserve">. Rheine, Germany: Edition &amp; Verlag Kloster Bentlage, 2011, 31–35 </w:t>
      </w:r>
    </w:p>
    <w:p w14:paraId="3FD314BE" w14:textId="77777777" w:rsidR="0061242B" w:rsidRDefault="00000000">
      <w:pPr>
        <w:ind w:left="993" w:right="83" w:hanging="284"/>
      </w:pPr>
      <w:r>
        <w:t xml:space="preserve">“La </w:t>
      </w:r>
      <w:proofErr w:type="spellStart"/>
      <w:r>
        <w:t>última</w:t>
      </w:r>
      <w:proofErr w:type="spellEnd"/>
      <w:r>
        <w:t xml:space="preserve"> </w:t>
      </w:r>
      <w:proofErr w:type="spellStart"/>
      <w:r>
        <w:t>frontera</w:t>
      </w:r>
      <w:proofErr w:type="spellEnd"/>
      <w:r>
        <w:t xml:space="preserve">”, In </w:t>
      </w:r>
      <w:r>
        <w:rPr>
          <w:i/>
        </w:rPr>
        <w:t xml:space="preserve">La </w:t>
      </w:r>
      <w:proofErr w:type="spellStart"/>
      <w:r>
        <w:rPr>
          <w:i/>
        </w:rPr>
        <w:t>última</w:t>
      </w:r>
      <w:proofErr w:type="spellEnd"/>
      <w:r>
        <w:rPr>
          <w:i/>
        </w:rPr>
        <w:t xml:space="preserve"> </w:t>
      </w:r>
      <w:proofErr w:type="spellStart"/>
      <w:r>
        <w:rPr>
          <w:i/>
        </w:rPr>
        <w:t>frontera</w:t>
      </w:r>
      <w:proofErr w:type="spellEnd"/>
      <w:r>
        <w:rPr>
          <w:i/>
        </w:rPr>
        <w:t>/The Last Frontier</w:t>
      </w:r>
      <w:r>
        <w:t xml:space="preserve">. Murcia, Spain: Fundación José García Jiménez, 2011, 16–24; (English) “The Last Frontier”, 100– 108. </w:t>
      </w:r>
    </w:p>
    <w:p w14:paraId="1FCF8315" w14:textId="77777777" w:rsidR="0061242B" w:rsidRDefault="00000000">
      <w:pPr>
        <w:ind w:left="993" w:right="155" w:hanging="284"/>
      </w:pPr>
      <w:r>
        <w:t xml:space="preserve">“Timely Remains”, In </w:t>
      </w:r>
      <w:r>
        <w:rPr>
          <w:i/>
        </w:rPr>
        <w:t>Jussi Niva: Timely Remains</w:t>
      </w:r>
      <w:r>
        <w:t xml:space="preserve">. Helsinki: </w:t>
      </w:r>
      <w:proofErr w:type="spellStart"/>
      <w:r>
        <w:t>Parvs</w:t>
      </w:r>
      <w:proofErr w:type="spellEnd"/>
      <w:r>
        <w:t xml:space="preserve"> Publishing, 2010, 66–117; (Finnish) “Timely Remains.” 118–169 </w:t>
      </w:r>
    </w:p>
    <w:p w14:paraId="76E49019" w14:textId="77777777" w:rsidR="0061242B" w:rsidRDefault="00000000">
      <w:pPr>
        <w:spacing w:after="11"/>
        <w:ind w:left="718" w:right="155"/>
      </w:pPr>
      <w:r>
        <w:t xml:space="preserve">“Intertwined Dualities”, In </w:t>
      </w:r>
      <w:r>
        <w:rPr>
          <w:i/>
        </w:rPr>
        <w:t>Ana Torfs: Album/Tracks A + B</w:t>
      </w:r>
      <w:r>
        <w:t xml:space="preserve">, ed. Sabine Folie and </w:t>
      </w:r>
    </w:p>
    <w:p w14:paraId="3978F642" w14:textId="77777777" w:rsidR="0061242B" w:rsidRDefault="00000000">
      <w:pPr>
        <w:spacing w:after="3" w:line="252" w:lineRule="auto"/>
        <w:ind w:left="636" w:right="0" w:hanging="10"/>
        <w:jc w:val="center"/>
      </w:pPr>
      <w:r>
        <w:t xml:space="preserve">Doris Krystof, 176–77. Düsseldorf: </w:t>
      </w:r>
      <w:proofErr w:type="spellStart"/>
      <w:r>
        <w:t>Kunstsammlung</w:t>
      </w:r>
      <w:proofErr w:type="spellEnd"/>
      <w:r>
        <w:t xml:space="preserve"> Nordrhein-Westfalen, </w:t>
      </w:r>
      <w:proofErr w:type="gramStart"/>
      <w:r>
        <w:t>2010;</w:t>
      </w:r>
      <w:proofErr w:type="gramEnd"/>
      <w:r>
        <w:t xml:space="preserve"> </w:t>
      </w:r>
    </w:p>
    <w:p w14:paraId="708C2075" w14:textId="77777777" w:rsidR="0061242B" w:rsidRPr="004E6BA8" w:rsidRDefault="00000000">
      <w:pPr>
        <w:ind w:left="1015" w:right="155"/>
        <w:rPr>
          <w:lang w:val="fi-FI"/>
        </w:rPr>
      </w:pPr>
      <w:r w:rsidRPr="004E6BA8">
        <w:rPr>
          <w:lang w:val="fi-FI"/>
        </w:rPr>
        <w:t>(</w:t>
      </w:r>
      <w:proofErr w:type="spellStart"/>
      <w:r w:rsidRPr="004E6BA8">
        <w:rPr>
          <w:lang w:val="fi-FI"/>
        </w:rPr>
        <w:t>German</w:t>
      </w:r>
      <w:proofErr w:type="spellEnd"/>
      <w:r w:rsidRPr="004E6BA8">
        <w:rPr>
          <w:lang w:val="fi-FI"/>
        </w:rPr>
        <w:t>) “</w:t>
      </w:r>
      <w:proofErr w:type="spellStart"/>
      <w:r w:rsidRPr="004E6BA8">
        <w:rPr>
          <w:lang w:val="fi-FI"/>
        </w:rPr>
        <w:t>Verflochtene</w:t>
      </w:r>
      <w:proofErr w:type="spellEnd"/>
      <w:r w:rsidRPr="004E6BA8">
        <w:rPr>
          <w:lang w:val="fi-FI"/>
        </w:rPr>
        <w:t xml:space="preserve"> </w:t>
      </w:r>
      <w:proofErr w:type="spellStart"/>
      <w:r w:rsidRPr="004E6BA8">
        <w:rPr>
          <w:lang w:val="fi-FI"/>
        </w:rPr>
        <w:t>Dualitäten</w:t>
      </w:r>
      <w:proofErr w:type="spellEnd"/>
      <w:r w:rsidRPr="004E6BA8">
        <w:rPr>
          <w:lang w:val="fi-FI"/>
        </w:rPr>
        <w:t xml:space="preserve">.” 119–121 </w:t>
      </w:r>
    </w:p>
    <w:p w14:paraId="4AC62A94" w14:textId="77777777" w:rsidR="0061242B" w:rsidRDefault="00000000">
      <w:pPr>
        <w:ind w:left="993" w:right="155" w:hanging="284"/>
      </w:pPr>
      <w:r w:rsidRPr="004E6BA8">
        <w:rPr>
          <w:lang w:val="fi-FI"/>
        </w:rPr>
        <w:t xml:space="preserve">“Eija-Liisa Ahtila”, In </w:t>
      </w:r>
      <w:r w:rsidRPr="004E6BA8">
        <w:rPr>
          <w:i/>
          <w:lang w:val="fi-FI"/>
        </w:rPr>
        <w:t xml:space="preserve">100 Video </w:t>
      </w:r>
      <w:proofErr w:type="spellStart"/>
      <w:r w:rsidRPr="004E6BA8">
        <w:rPr>
          <w:i/>
          <w:lang w:val="fi-FI"/>
        </w:rPr>
        <w:t>Artists</w:t>
      </w:r>
      <w:proofErr w:type="spellEnd"/>
      <w:r w:rsidRPr="004E6BA8">
        <w:rPr>
          <w:i/>
          <w:lang w:val="fi-FI"/>
        </w:rPr>
        <w:t xml:space="preserve">/100 </w:t>
      </w:r>
      <w:proofErr w:type="spellStart"/>
      <w:r w:rsidRPr="004E6BA8">
        <w:rPr>
          <w:i/>
          <w:lang w:val="fi-FI"/>
        </w:rPr>
        <w:t>Videoartistas</w:t>
      </w:r>
      <w:proofErr w:type="spellEnd"/>
      <w:r w:rsidRPr="004E6BA8">
        <w:rPr>
          <w:lang w:val="fi-FI"/>
        </w:rPr>
        <w:t xml:space="preserve">. </w:t>
      </w:r>
      <w:r>
        <w:t xml:space="preserve">Madrid, Spain: EXIT </w:t>
      </w:r>
      <w:proofErr w:type="spellStart"/>
      <w:r>
        <w:t>Publicaciones</w:t>
      </w:r>
      <w:proofErr w:type="spellEnd"/>
      <w:r>
        <w:t xml:space="preserve">, 2010, 46–49; (Spanish) “Eija-Liisa Ahtila”. </w:t>
      </w:r>
    </w:p>
    <w:p w14:paraId="2F5C5632" w14:textId="77777777" w:rsidR="0061242B" w:rsidRDefault="00000000">
      <w:pPr>
        <w:ind w:left="993" w:right="155" w:hanging="284"/>
      </w:pPr>
      <w:r>
        <w:t xml:space="preserve">“Whispered Conversations”, In </w:t>
      </w:r>
      <w:r>
        <w:rPr>
          <w:i/>
        </w:rPr>
        <w:t>Betty Woodman</w:t>
      </w:r>
      <w:r>
        <w:t xml:space="preserve">, 19. Brescia, Italy: Galleria Massimo </w:t>
      </w:r>
      <w:proofErr w:type="spellStart"/>
      <w:r>
        <w:t>Minini</w:t>
      </w:r>
      <w:proofErr w:type="spellEnd"/>
      <w:r>
        <w:t>, 2009; (Italian) “</w:t>
      </w:r>
      <w:proofErr w:type="spellStart"/>
      <w:r>
        <w:t>Conversazioni</w:t>
      </w:r>
      <w:proofErr w:type="spellEnd"/>
      <w:r>
        <w:t xml:space="preserve"> </w:t>
      </w:r>
      <w:proofErr w:type="spellStart"/>
      <w:r>
        <w:t>sussurrate</w:t>
      </w:r>
      <w:proofErr w:type="spellEnd"/>
      <w:r>
        <w:t xml:space="preserve">.” 18 </w:t>
      </w:r>
    </w:p>
    <w:p w14:paraId="04637B42" w14:textId="77777777" w:rsidR="0061242B" w:rsidRDefault="00000000">
      <w:pPr>
        <w:ind w:left="718" w:right="155"/>
      </w:pPr>
      <w:r>
        <w:t>“</w:t>
      </w:r>
      <w:proofErr w:type="spellStart"/>
      <w:r>
        <w:t>Synesthesie</w:t>
      </w:r>
      <w:proofErr w:type="spellEnd"/>
      <w:r>
        <w:t xml:space="preserve">: </w:t>
      </w:r>
      <w:proofErr w:type="spellStart"/>
      <w:r>
        <w:t>geur</w:t>
      </w:r>
      <w:proofErr w:type="spellEnd"/>
      <w:r>
        <w:t xml:space="preserve">, </w:t>
      </w:r>
      <w:proofErr w:type="spellStart"/>
      <w:r>
        <w:t>klank</w:t>
      </w:r>
      <w:proofErr w:type="spellEnd"/>
      <w:r>
        <w:t xml:space="preserve">, </w:t>
      </w:r>
      <w:proofErr w:type="spellStart"/>
      <w:r>
        <w:t>en</w:t>
      </w:r>
      <w:proofErr w:type="spellEnd"/>
      <w:r>
        <w:t xml:space="preserve"> </w:t>
      </w:r>
      <w:proofErr w:type="spellStart"/>
      <w:r>
        <w:t>andere</w:t>
      </w:r>
      <w:proofErr w:type="spellEnd"/>
      <w:r>
        <w:t xml:space="preserve"> </w:t>
      </w:r>
      <w:proofErr w:type="spellStart"/>
      <w:r>
        <w:t>zintuiglijke</w:t>
      </w:r>
      <w:proofErr w:type="spellEnd"/>
      <w:r>
        <w:t xml:space="preserve"> </w:t>
      </w:r>
      <w:proofErr w:type="spellStart"/>
      <w:r>
        <w:t>ervaringen</w:t>
      </w:r>
      <w:proofErr w:type="spellEnd"/>
      <w:r>
        <w:t xml:space="preserve">”, In </w:t>
      </w:r>
      <w:r>
        <w:rPr>
          <w:i/>
        </w:rPr>
        <w:t xml:space="preserve">Annelies </w:t>
      </w:r>
      <w:proofErr w:type="spellStart"/>
      <w:r>
        <w:rPr>
          <w:i/>
        </w:rPr>
        <w:t>Planteijdt</w:t>
      </w:r>
      <w:proofErr w:type="spellEnd"/>
      <w:r>
        <w:t xml:space="preserve">. Nijmegen: Galerie Marzee, 2009, 5-92 </w:t>
      </w:r>
    </w:p>
    <w:p w14:paraId="777C4434" w14:textId="77777777" w:rsidR="0061242B" w:rsidRDefault="00000000">
      <w:pPr>
        <w:spacing w:after="0"/>
        <w:ind w:left="993" w:right="155" w:hanging="284"/>
      </w:pPr>
      <w:r>
        <w:t xml:space="preserve">“Marcel and Me: Woodman through Proust”, In </w:t>
      </w:r>
      <w:r>
        <w:rPr>
          <w:i/>
        </w:rPr>
        <w:t>Francesca Woodman Retrospective</w:t>
      </w:r>
      <w:r>
        <w:t xml:space="preserve">, ed. Isabel Tejeda, 114-141. Murcia, Spain: Espacio AV, </w:t>
      </w:r>
      <w:proofErr w:type="gramStart"/>
      <w:r>
        <w:t>2009;</w:t>
      </w:r>
      <w:proofErr w:type="gramEnd"/>
      <w:r>
        <w:t xml:space="preserve"> </w:t>
      </w:r>
    </w:p>
    <w:p w14:paraId="755165B0" w14:textId="77777777" w:rsidR="0061242B" w:rsidRDefault="00000000">
      <w:pPr>
        <w:ind w:left="1015" w:right="0"/>
      </w:pPr>
      <w:r>
        <w:t xml:space="preserve">(Spanish) “Marcel y </w:t>
      </w:r>
      <w:proofErr w:type="spellStart"/>
      <w:r>
        <w:t>yo</w:t>
      </w:r>
      <w:proofErr w:type="spellEnd"/>
      <w:r>
        <w:t xml:space="preserve">: Woodman a </w:t>
      </w:r>
      <w:proofErr w:type="spellStart"/>
      <w:r>
        <w:t>través</w:t>
      </w:r>
      <w:proofErr w:type="spellEnd"/>
      <w:r>
        <w:t xml:space="preserve"> de Proust”, Trans. Francisco Carpio. 114-141 </w:t>
      </w:r>
    </w:p>
    <w:p w14:paraId="4EB7193B" w14:textId="77777777" w:rsidR="0061242B" w:rsidRDefault="00000000">
      <w:pPr>
        <w:spacing w:after="7" w:line="252" w:lineRule="auto"/>
        <w:ind w:left="718" w:right="132" w:hanging="10"/>
        <w:jc w:val="left"/>
      </w:pPr>
      <w:r>
        <w:t xml:space="preserve">“Re-: Killing Time.” In </w:t>
      </w:r>
      <w:r>
        <w:rPr>
          <w:i/>
        </w:rPr>
        <w:t>Stan Douglas: Past Imperfect Works 1986–2007</w:t>
      </w:r>
      <w:r>
        <w:t xml:space="preserve">, ed. </w:t>
      </w:r>
    </w:p>
    <w:p w14:paraId="614FD5DB" w14:textId="77777777" w:rsidR="0061242B" w:rsidRDefault="00000000">
      <w:pPr>
        <w:spacing w:after="11"/>
        <w:ind w:left="1015" w:right="155"/>
      </w:pPr>
      <w:r>
        <w:t xml:space="preserve">Hans D. Christ and Iris Dressler, 64–93. </w:t>
      </w:r>
      <w:proofErr w:type="spellStart"/>
      <w:r>
        <w:t>Staatsgallerie</w:t>
      </w:r>
      <w:proofErr w:type="spellEnd"/>
      <w:r>
        <w:t xml:space="preserve"> Stuttgart and </w:t>
      </w:r>
    </w:p>
    <w:p w14:paraId="4ECC2233" w14:textId="77777777" w:rsidR="0061242B" w:rsidRDefault="00000000">
      <w:pPr>
        <w:ind w:left="1015" w:right="155"/>
      </w:pPr>
      <w:proofErr w:type="spellStart"/>
      <w:r>
        <w:t>Würtembergischer</w:t>
      </w:r>
      <w:proofErr w:type="spellEnd"/>
      <w:r>
        <w:t xml:space="preserve"> </w:t>
      </w:r>
      <w:proofErr w:type="spellStart"/>
      <w:r>
        <w:t>Kunstverein</w:t>
      </w:r>
      <w:proofErr w:type="spellEnd"/>
      <w:r>
        <w:t xml:space="preserve"> Stuttgart. Stuttgart: </w:t>
      </w:r>
      <w:proofErr w:type="spellStart"/>
      <w:r>
        <w:t>Hatje</w:t>
      </w:r>
      <w:proofErr w:type="spellEnd"/>
      <w:r>
        <w:t xml:space="preserve"> Cantz, 2007 </w:t>
      </w:r>
    </w:p>
    <w:p w14:paraId="0848F119" w14:textId="77777777" w:rsidR="0061242B" w:rsidRDefault="00000000">
      <w:pPr>
        <w:bidi/>
        <w:spacing w:after="0" w:line="259" w:lineRule="auto"/>
        <w:ind w:left="0" w:right="1006" w:firstLine="0"/>
        <w:jc w:val="right"/>
      </w:pPr>
      <w:r>
        <w:rPr>
          <w:szCs w:val="22"/>
          <w:rtl/>
        </w:rPr>
        <w:t xml:space="preserve"> </w:t>
      </w:r>
      <w:r>
        <w:rPr>
          <w:i/>
        </w:rPr>
        <w:t xml:space="preserve">Global Media </w:t>
      </w:r>
      <w:proofErr w:type="gramStart"/>
      <w:r>
        <w:rPr>
          <w:i/>
        </w:rPr>
        <w:t>Journal</w:t>
      </w:r>
      <w:r>
        <w:rPr>
          <w:szCs w:val="22"/>
          <w:rtl/>
        </w:rPr>
        <w:t xml:space="preserve"> ”.</w:t>
      </w:r>
      <w:proofErr w:type="spellStart"/>
      <w:r>
        <w:rPr>
          <w:rFonts w:ascii="Arial" w:eastAsia="Arial" w:hAnsi="Arial" w:cs="Arial"/>
          <w:szCs w:val="22"/>
          <w:rtl/>
        </w:rPr>
        <w:t>تاساسحا</w:t>
      </w:r>
      <w:proofErr w:type="spellEnd"/>
      <w:proofErr w:type="gramEnd"/>
      <w:r>
        <w:rPr>
          <w:szCs w:val="22"/>
          <w:rtl/>
        </w:rPr>
        <w:t xml:space="preserve"> </w:t>
      </w:r>
      <w:proofErr w:type="spellStart"/>
      <w:r>
        <w:rPr>
          <w:rFonts w:ascii="Arial" w:eastAsia="Arial" w:hAnsi="Arial" w:cs="Arial"/>
          <w:szCs w:val="22"/>
          <w:rtl/>
        </w:rPr>
        <w:t>نمایش</w:t>
      </w:r>
      <w:proofErr w:type="spellEnd"/>
      <w:r>
        <w:rPr>
          <w:szCs w:val="22"/>
          <w:rtl/>
        </w:rPr>
        <w:t xml:space="preserve"> </w:t>
      </w:r>
      <w:proofErr w:type="spellStart"/>
      <w:r>
        <w:rPr>
          <w:rFonts w:ascii="Arial" w:eastAsia="Arial" w:hAnsi="Arial" w:cs="Arial"/>
          <w:szCs w:val="22"/>
          <w:rtl/>
        </w:rPr>
        <w:t>زا</w:t>
      </w:r>
      <w:proofErr w:type="spellEnd"/>
      <w:r>
        <w:rPr>
          <w:szCs w:val="22"/>
          <w:rtl/>
        </w:rPr>
        <w:t xml:space="preserve"> </w:t>
      </w:r>
      <w:proofErr w:type="spellStart"/>
      <w:r>
        <w:rPr>
          <w:rFonts w:ascii="Arial" w:eastAsia="Arial" w:hAnsi="Arial" w:cs="Arial"/>
          <w:szCs w:val="22"/>
          <w:rtl/>
        </w:rPr>
        <w:t>بازداري</w:t>
      </w:r>
      <w:proofErr w:type="spellEnd"/>
      <w:r>
        <w:rPr>
          <w:szCs w:val="22"/>
          <w:rtl/>
        </w:rPr>
        <w:t xml:space="preserve"> /</w:t>
      </w:r>
      <w:proofErr w:type="spellStart"/>
      <w:r>
        <w:rPr>
          <w:rFonts w:ascii="Arial" w:eastAsia="Arial" w:hAnsi="Arial" w:cs="Arial"/>
          <w:szCs w:val="22"/>
          <w:rtl/>
        </w:rPr>
        <w:t>تاساسحا</w:t>
      </w:r>
      <w:proofErr w:type="spellEnd"/>
      <w:r>
        <w:rPr>
          <w:szCs w:val="22"/>
          <w:rtl/>
        </w:rPr>
        <w:t xml:space="preserve"> </w:t>
      </w:r>
      <w:proofErr w:type="spellStart"/>
      <w:proofErr w:type="gramStart"/>
      <w:r>
        <w:rPr>
          <w:rFonts w:ascii="Arial" w:eastAsia="Arial" w:hAnsi="Arial" w:cs="Arial"/>
          <w:szCs w:val="22"/>
          <w:rtl/>
        </w:rPr>
        <w:t>نمایش</w:t>
      </w:r>
      <w:proofErr w:type="spellEnd"/>
      <w:r>
        <w:rPr>
          <w:szCs w:val="22"/>
          <w:rtl/>
        </w:rPr>
        <w:t xml:space="preserve"> :</w:t>
      </w:r>
      <w:r>
        <w:rPr>
          <w:rFonts w:ascii="Arial" w:eastAsia="Arial" w:hAnsi="Arial" w:cs="Arial"/>
          <w:szCs w:val="22"/>
          <w:rtl/>
        </w:rPr>
        <w:t>يشك</w:t>
      </w:r>
      <w:proofErr w:type="gramEnd"/>
      <w:r>
        <w:rPr>
          <w:szCs w:val="22"/>
          <w:rtl/>
        </w:rPr>
        <w:t xml:space="preserve"> </w:t>
      </w:r>
      <w:proofErr w:type="gramStart"/>
      <w:r>
        <w:rPr>
          <w:rFonts w:ascii="Arial" w:eastAsia="Arial" w:hAnsi="Arial" w:cs="Arial"/>
          <w:szCs w:val="22"/>
          <w:rtl/>
        </w:rPr>
        <w:t>وقت</w:t>
      </w:r>
      <w:r>
        <w:t>(</w:t>
      </w:r>
      <w:proofErr w:type="gramEnd"/>
      <w:r>
        <w:t>Farsi) “</w:t>
      </w:r>
    </w:p>
    <w:p w14:paraId="7155F524" w14:textId="77777777" w:rsidR="0061242B" w:rsidRDefault="00000000">
      <w:pPr>
        <w:ind w:left="1015" w:right="155"/>
      </w:pPr>
      <w:r>
        <w:t xml:space="preserve">(University of Tehran). </w:t>
      </w:r>
      <w:r>
        <w:rPr>
          <w:color w:val="1154CC"/>
        </w:rPr>
        <w:t>http://gmj.ut.ac.ir/maghale.aspx?id=54</w:t>
      </w:r>
      <w:r>
        <w:t xml:space="preserve"> (January 2009) </w:t>
      </w:r>
    </w:p>
    <w:p w14:paraId="09AA549A" w14:textId="77777777" w:rsidR="0061242B" w:rsidRDefault="00000000">
      <w:pPr>
        <w:ind w:left="993" w:right="641" w:hanging="284"/>
      </w:pPr>
      <w:r>
        <w:t>“‘</w:t>
      </w:r>
      <w:proofErr w:type="spellStart"/>
      <w:r>
        <w:t>Anthropometamorphosis</w:t>
      </w:r>
      <w:proofErr w:type="spellEnd"/>
      <w:r>
        <w:t xml:space="preserve">’: Forking Paths and Crystals in Louise Bourgeois’ Philosophy of Temporality”, In </w:t>
      </w:r>
      <w:r>
        <w:rPr>
          <w:i/>
        </w:rPr>
        <w:t>Louise Bourgeois: La Sage Femme</w:t>
      </w:r>
      <w:r>
        <w:t>. Murcia, Spain: Murcia Cultural, 2007, 20–41 (Spanish) “‘</w:t>
      </w:r>
      <w:proofErr w:type="spellStart"/>
      <w:r>
        <w:t>Antropometamorfosis</w:t>
      </w:r>
      <w:proofErr w:type="spellEnd"/>
      <w:r>
        <w:t xml:space="preserve">’: </w:t>
      </w:r>
    </w:p>
    <w:p w14:paraId="667C486C" w14:textId="77777777" w:rsidR="0061242B" w:rsidRDefault="00000000">
      <w:pPr>
        <w:ind w:left="1015" w:right="155"/>
      </w:pPr>
      <w:r>
        <w:t xml:space="preserve">Caminos que se </w:t>
      </w:r>
      <w:proofErr w:type="spellStart"/>
      <w:r>
        <w:t>bifurcan</w:t>
      </w:r>
      <w:proofErr w:type="spellEnd"/>
      <w:r>
        <w:t xml:space="preserve"> y </w:t>
      </w:r>
      <w:proofErr w:type="spellStart"/>
      <w:r>
        <w:t>cristales</w:t>
      </w:r>
      <w:proofErr w:type="spellEnd"/>
      <w:r>
        <w:t xml:space="preserve"> </w:t>
      </w:r>
      <w:proofErr w:type="spellStart"/>
      <w:r>
        <w:t>en</w:t>
      </w:r>
      <w:proofErr w:type="spellEnd"/>
      <w:r>
        <w:t xml:space="preserve"> la </w:t>
      </w:r>
      <w:proofErr w:type="spellStart"/>
      <w:r>
        <w:t>filosofía</w:t>
      </w:r>
      <w:proofErr w:type="spellEnd"/>
      <w:r>
        <w:t xml:space="preserve"> de la </w:t>
      </w:r>
      <w:proofErr w:type="spellStart"/>
      <w:r>
        <w:t>temporalidad</w:t>
      </w:r>
      <w:proofErr w:type="spellEnd"/>
      <w:r>
        <w:t xml:space="preserve"> de Louise Bourgeois.” 20–41 </w:t>
      </w:r>
    </w:p>
    <w:p w14:paraId="48F34514" w14:textId="77777777" w:rsidR="0061242B" w:rsidRDefault="00000000">
      <w:pPr>
        <w:ind w:left="992" w:right="155" w:hanging="283"/>
      </w:pPr>
      <w:r>
        <w:lastRenderedPageBreak/>
        <w:t xml:space="preserve">“Earth Aches: The Aesthetics of the Cut”, In Doris Salcedo, </w:t>
      </w:r>
      <w:r>
        <w:rPr>
          <w:i/>
        </w:rPr>
        <w:t>Shibboleth</w:t>
      </w:r>
      <w:r>
        <w:t xml:space="preserve">. London: Tate Modern Publishing, 2007, 40–63 </w:t>
      </w:r>
    </w:p>
    <w:p w14:paraId="37ADF50C" w14:textId="77777777" w:rsidR="0061242B" w:rsidRDefault="00000000">
      <w:pPr>
        <w:spacing w:after="11"/>
        <w:ind w:left="718" w:right="155"/>
      </w:pPr>
      <w:r>
        <w:t xml:space="preserve">“Forms of Movement”, In Jesús Segura, </w:t>
      </w:r>
      <w:r>
        <w:rPr>
          <w:i/>
        </w:rPr>
        <w:t>Stereo</w:t>
      </w:r>
      <w:r>
        <w:t xml:space="preserve">. Murcia, Spain: Murcia Cultural, </w:t>
      </w:r>
    </w:p>
    <w:p w14:paraId="279E8C9A" w14:textId="77777777" w:rsidR="0061242B" w:rsidRDefault="00000000">
      <w:pPr>
        <w:ind w:left="1015" w:right="155"/>
      </w:pPr>
      <w:r>
        <w:t xml:space="preserve">2007, 9–16 (Spanish) “Formas de </w:t>
      </w:r>
      <w:proofErr w:type="spellStart"/>
      <w:r>
        <w:t>Moviemento</w:t>
      </w:r>
      <w:proofErr w:type="spellEnd"/>
      <w:r>
        <w:t xml:space="preserve">.” Transl. Nuria Navarro. 143–148 </w:t>
      </w:r>
    </w:p>
    <w:p w14:paraId="0884AF1D" w14:textId="77777777" w:rsidR="0061242B" w:rsidRDefault="00000000">
      <w:pPr>
        <w:spacing w:after="53" w:line="250" w:lineRule="auto"/>
        <w:ind w:left="1002" w:right="126" w:hanging="293"/>
        <w:jc w:val="left"/>
      </w:pPr>
      <w:r>
        <w:t xml:space="preserve">“Light Politics”, In </w:t>
      </w:r>
      <w:r>
        <w:rPr>
          <w:i/>
        </w:rPr>
        <w:t>Take Your Time: Olafur Eliasson</w:t>
      </w:r>
      <w:r>
        <w:t xml:space="preserve">, ed. Madeleine </w:t>
      </w:r>
      <w:proofErr w:type="spellStart"/>
      <w:r>
        <w:t>Grynsztejn</w:t>
      </w:r>
      <w:proofErr w:type="spellEnd"/>
      <w:r>
        <w:t xml:space="preserve">. San Francisco Museum of Modern Art. New York and London: Thames and Hudson, 2007, 153–182 </w:t>
      </w:r>
    </w:p>
    <w:p w14:paraId="653EA3BB" w14:textId="77777777" w:rsidR="0061242B" w:rsidRDefault="00000000">
      <w:pPr>
        <w:spacing w:after="7" w:line="252" w:lineRule="auto"/>
        <w:ind w:left="718" w:right="132" w:hanging="10"/>
        <w:jc w:val="left"/>
      </w:pPr>
      <w:r>
        <w:t xml:space="preserve">“Inside the Polis”, In </w:t>
      </w:r>
      <w:r>
        <w:rPr>
          <w:i/>
        </w:rPr>
        <w:t xml:space="preserve">Ann Veronica Janssens: </w:t>
      </w:r>
      <w:proofErr w:type="gramStart"/>
      <w:r>
        <w:rPr>
          <w:i/>
        </w:rPr>
        <w:t>An</w:t>
      </w:r>
      <w:proofErr w:type="gramEnd"/>
      <w:r>
        <w:rPr>
          <w:i/>
        </w:rPr>
        <w:t xml:space="preserve"> den </w:t>
      </w:r>
      <w:proofErr w:type="spellStart"/>
      <w:r>
        <w:rPr>
          <w:i/>
        </w:rPr>
        <w:t>Frühling</w:t>
      </w:r>
      <w:proofErr w:type="spellEnd"/>
      <w:r>
        <w:t xml:space="preserve">. Museum </w:t>
      </w:r>
    </w:p>
    <w:p w14:paraId="2F1C1F9E" w14:textId="77777777" w:rsidR="0061242B" w:rsidRDefault="00000000">
      <w:pPr>
        <w:spacing w:after="11"/>
        <w:ind w:left="1015" w:right="155"/>
      </w:pPr>
      <w:proofErr w:type="spellStart"/>
      <w:r>
        <w:t>Morsbroich</w:t>
      </w:r>
      <w:proofErr w:type="spellEnd"/>
      <w:r>
        <w:t xml:space="preserve"> Leverkusen. Cologne: DuMont </w:t>
      </w:r>
      <w:proofErr w:type="spellStart"/>
      <w:r>
        <w:t>Literatur</w:t>
      </w:r>
      <w:proofErr w:type="spellEnd"/>
      <w:r>
        <w:t xml:space="preserve"> und Kunst Verlag, 2007, </w:t>
      </w:r>
    </w:p>
    <w:p w14:paraId="64F5AC57" w14:textId="77777777" w:rsidR="0061242B" w:rsidRDefault="00000000">
      <w:pPr>
        <w:ind w:left="1015" w:right="155"/>
      </w:pPr>
      <w:r>
        <w:t>165–201; (German) “</w:t>
      </w:r>
      <w:proofErr w:type="spellStart"/>
      <w:r>
        <w:t>Im</w:t>
      </w:r>
      <w:proofErr w:type="spellEnd"/>
      <w:r>
        <w:t xml:space="preserve"> </w:t>
      </w:r>
      <w:proofErr w:type="spellStart"/>
      <w:r>
        <w:t>Innern</w:t>
      </w:r>
      <w:proofErr w:type="spellEnd"/>
      <w:r>
        <w:t xml:space="preserve"> der Polis.” Trans. Martina Fuchs. 43–81 </w:t>
      </w:r>
    </w:p>
    <w:p w14:paraId="3FE16B6F" w14:textId="77777777" w:rsidR="0061242B" w:rsidRDefault="00000000">
      <w:pPr>
        <w:ind w:left="993" w:right="371" w:hanging="284"/>
      </w:pPr>
      <w:r>
        <w:t xml:space="preserve">“Water </w:t>
      </w:r>
      <w:proofErr w:type="spellStart"/>
      <w:r>
        <w:t>en</w:t>
      </w:r>
      <w:proofErr w:type="spellEnd"/>
      <w:r>
        <w:t xml:space="preserve"> los </w:t>
      </w:r>
      <w:proofErr w:type="spellStart"/>
      <w:r>
        <w:t>zand</w:t>
      </w:r>
      <w:proofErr w:type="spellEnd"/>
      <w:r>
        <w:t xml:space="preserve">: </w:t>
      </w:r>
      <w:proofErr w:type="spellStart"/>
      <w:r>
        <w:t>drie</w:t>
      </w:r>
      <w:proofErr w:type="spellEnd"/>
      <w:r>
        <w:t xml:space="preserve"> </w:t>
      </w:r>
      <w:proofErr w:type="spellStart"/>
      <w:r>
        <w:t>vormen</w:t>
      </w:r>
      <w:proofErr w:type="spellEnd"/>
      <w:r>
        <w:t xml:space="preserve"> van </w:t>
      </w:r>
      <w:proofErr w:type="spellStart"/>
      <w:r>
        <w:t>beweging</w:t>
      </w:r>
      <w:proofErr w:type="spellEnd"/>
      <w:r>
        <w:t xml:space="preserve">”, In </w:t>
      </w:r>
      <w:r>
        <w:rPr>
          <w:i/>
        </w:rPr>
        <w:t xml:space="preserve">Land of water: </w:t>
      </w:r>
      <w:proofErr w:type="spellStart"/>
      <w:r>
        <w:rPr>
          <w:i/>
        </w:rPr>
        <w:t>tijdschrift</w:t>
      </w:r>
      <w:proofErr w:type="spellEnd"/>
      <w:r>
        <w:rPr>
          <w:i/>
        </w:rPr>
        <w:t xml:space="preserve"> </w:t>
      </w:r>
      <w:proofErr w:type="spellStart"/>
      <w:r>
        <w:rPr>
          <w:i/>
        </w:rPr>
        <w:t>voor</w:t>
      </w:r>
      <w:proofErr w:type="spellEnd"/>
      <w:r>
        <w:rPr>
          <w:i/>
        </w:rPr>
        <w:t xml:space="preserve"> de </w:t>
      </w:r>
      <w:proofErr w:type="spellStart"/>
      <w:r>
        <w:rPr>
          <w:i/>
        </w:rPr>
        <w:t>toekomst</w:t>
      </w:r>
      <w:proofErr w:type="spellEnd"/>
      <w:r>
        <w:t xml:space="preserve">. </w:t>
      </w:r>
      <w:proofErr w:type="spellStart"/>
      <w:r>
        <w:t>Enkhuizen</w:t>
      </w:r>
      <w:proofErr w:type="spellEnd"/>
      <w:r>
        <w:t xml:space="preserve">, the Netherlands: </w:t>
      </w:r>
      <w:proofErr w:type="spellStart"/>
      <w:r>
        <w:t>Zuiderzeemuseum</w:t>
      </w:r>
      <w:proofErr w:type="spellEnd"/>
      <w:r>
        <w:t xml:space="preserve">, 2007, 86– 95 </w:t>
      </w:r>
    </w:p>
    <w:p w14:paraId="45E35565" w14:textId="77777777" w:rsidR="0061242B" w:rsidRDefault="00000000">
      <w:pPr>
        <w:spacing w:after="11"/>
        <w:ind w:left="718" w:right="155"/>
      </w:pPr>
      <w:r>
        <w:t xml:space="preserve">“Invisible Art, Hypervisibility, and the Aesthetics of Everyday Life”, In </w:t>
      </w:r>
      <w:proofErr w:type="spellStart"/>
      <w:r>
        <w:rPr>
          <w:i/>
        </w:rPr>
        <w:t>Nichts</w:t>
      </w:r>
      <w:proofErr w:type="spellEnd"/>
      <w:r>
        <w:rPr>
          <w:i/>
        </w:rPr>
        <w:t xml:space="preserve"> / </w:t>
      </w:r>
    </w:p>
    <w:p w14:paraId="3D4FD5E3" w14:textId="77777777" w:rsidR="0061242B" w:rsidRDefault="00000000">
      <w:pPr>
        <w:ind w:left="1015" w:right="155"/>
      </w:pPr>
      <w:r>
        <w:rPr>
          <w:i/>
        </w:rPr>
        <w:t>Nothing</w:t>
      </w:r>
      <w:r>
        <w:t xml:space="preserve">, eds. Martina Weinhart and Max Hollein. Frankfurt: Schirn Kunsthalle Frankfurt, 2006, 81–104 </w:t>
      </w:r>
    </w:p>
    <w:p w14:paraId="3ACD4945" w14:textId="77777777" w:rsidR="0061242B" w:rsidRDefault="00000000">
      <w:pPr>
        <w:ind w:left="993" w:right="155" w:hanging="284"/>
      </w:pPr>
      <w:r>
        <w:t xml:space="preserve">“Los </w:t>
      </w:r>
      <w:proofErr w:type="spellStart"/>
      <w:r>
        <w:t>cuerpos</w:t>
      </w:r>
      <w:proofErr w:type="spellEnd"/>
      <w:r>
        <w:t xml:space="preserve"> </w:t>
      </w:r>
      <w:proofErr w:type="spellStart"/>
      <w:r>
        <w:t>barrocos</w:t>
      </w:r>
      <w:proofErr w:type="spellEnd"/>
      <w:r>
        <w:t xml:space="preserve"> y la </w:t>
      </w:r>
      <w:proofErr w:type="spellStart"/>
      <w:r>
        <w:t>ética</w:t>
      </w:r>
      <w:proofErr w:type="spellEnd"/>
      <w:r>
        <w:t xml:space="preserve"> de la </w:t>
      </w:r>
      <w:proofErr w:type="spellStart"/>
      <w:r>
        <w:t>percepción</w:t>
      </w:r>
      <w:proofErr w:type="spellEnd"/>
      <w:r>
        <w:t xml:space="preserve">”, In </w:t>
      </w:r>
      <w:r>
        <w:rPr>
          <w:i/>
        </w:rPr>
        <w:t xml:space="preserve">Andres Serrano: El </w:t>
      </w:r>
      <w:proofErr w:type="spellStart"/>
      <w:r>
        <w:rPr>
          <w:i/>
        </w:rPr>
        <w:t>dedo</w:t>
      </w:r>
      <w:proofErr w:type="spellEnd"/>
      <w:r>
        <w:rPr>
          <w:i/>
        </w:rPr>
        <w:t xml:space="preserve"> </w:t>
      </w:r>
      <w:proofErr w:type="spellStart"/>
      <w:r>
        <w:rPr>
          <w:i/>
        </w:rPr>
        <w:t>en</w:t>
      </w:r>
      <w:proofErr w:type="spellEnd"/>
      <w:r>
        <w:rPr>
          <w:i/>
        </w:rPr>
        <w:t xml:space="preserve"> la </w:t>
      </w:r>
      <w:proofErr w:type="spellStart"/>
      <w:r>
        <w:rPr>
          <w:i/>
        </w:rPr>
        <w:t>llaga</w:t>
      </w:r>
      <w:proofErr w:type="spellEnd"/>
      <w:r>
        <w:t xml:space="preserve">. Madrid: ARTIUM de Alava, 2006, 17–44 </w:t>
      </w:r>
    </w:p>
    <w:p w14:paraId="7080B3CE" w14:textId="77777777" w:rsidR="0061242B" w:rsidRDefault="00000000">
      <w:pPr>
        <w:spacing w:after="11"/>
        <w:ind w:left="718" w:right="155"/>
      </w:pPr>
      <w:r>
        <w:t xml:space="preserve">“De-Centering: The Fragility of Mastery”, In </w:t>
      </w:r>
      <w:r>
        <w:rPr>
          <w:i/>
        </w:rPr>
        <w:t>Peter Friedl: Work 1964–2006</w:t>
      </w:r>
      <w:r>
        <w:t xml:space="preserve">, ed. </w:t>
      </w:r>
    </w:p>
    <w:p w14:paraId="147EDA94" w14:textId="77777777" w:rsidR="0061242B" w:rsidRDefault="00000000">
      <w:pPr>
        <w:spacing w:after="11"/>
        <w:ind w:left="1020" w:right="155"/>
      </w:pPr>
      <w:r>
        <w:t xml:space="preserve">Bartomeu Marí, 79–110. Barcelona: </w:t>
      </w:r>
      <w:proofErr w:type="spellStart"/>
      <w:r>
        <w:t>Museu</w:t>
      </w:r>
      <w:proofErr w:type="spellEnd"/>
      <w:r>
        <w:t xml:space="preserve"> </w:t>
      </w:r>
      <w:proofErr w:type="spellStart"/>
      <w:r>
        <w:t>d’Art</w:t>
      </w:r>
      <w:proofErr w:type="spellEnd"/>
      <w:r>
        <w:t xml:space="preserve"> </w:t>
      </w:r>
      <w:proofErr w:type="spellStart"/>
      <w:r>
        <w:t>Contemporani</w:t>
      </w:r>
      <w:proofErr w:type="spellEnd"/>
      <w:r>
        <w:t xml:space="preserve"> de </w:t>
      </w:r>
    </w:p>
    <w:p w14:paraId="61941317" w14:textId="77777777" w:rsidR="0061242B" w:rsidRDefault="00000000">
      <w:pPr>
        <w:spacing w:after="11"/>
        <w:ind w:left="1020" w:right="155"/>
      </w:pPr>
      <w:proofErr w:type="spellStart"/>
      <w:r>
        <w:t>Barcelone</w:t>
      </w:r>
      <w:proofErr w:type="spellEnd"/>
      <w:r>
        <w:t>, 2006</w:t>
      </w:r>
      <w:r>
        <w:rPr>
          <w:i/>
        </w:rPr>
        <w:t xml:space="preserve">; </w:t>
      </w:r>
      <w:r>
        <w:t>(Spanish) “</w:t>
      </w:r>
      <w:proofErr w:type="spellStart"/>
      <w:r>
        <w:t>Descentramiento</w:t>
      </w:r>
      <w:proofErr w:type="spellEnd"/>
      <w:r>
        <w:t xml:space="preserve">: La </w:t>
      </w:r>
      <w:proofErr w:type="spellStart"/>
      <w:r>
        <w:t>fragilidad</w:t>
      </w:r>
      <w:proofErr w:type="spellEnd"/>
      <w:r>
        <w:t xml:space="preserve"> de la </w:t>
      </w:r>
      <w:proofErr w:type="spellStart"/>
      <w:r>
        <w:t>maestría</w:t>
      </w:r>
      <w:proofErr w:type="spellEnd"/>
      <w:r>
        <w:t xml:space="preserve">”, </w:t>
      </w:r>
    </w:p>
    <w:p w14:paraId="08AD4375" w14:textId="77777777" w:rsidR="0061242B" w:rsidRDefault="00000000">
      <w:pPr>
        <w:spacing w:after="11"/>
        <w:ind w:left="1020" w:right="155"/>
      </w:pPr>
      <w:r>
        <w:t xml:space="preserve">79–110; (French) “Le </w:t>
      </w:r>
      <w:proofErr w:type="spellStart"/>
      <w:r>
        <w:t>dé-centrage</w:t>
      </w:r>
      <w:proofErr w:type="spellEnd"/>
      <w:r>
        <w:t xml:space="preserve">, </w:t>
      </w:r>
      <w:proofErr w:type="spellStart"/>
      <w:r>
        <w:t>ou</w:t>
      </w:r>
      <w:proofErr w:type="spellEnd"/>
      <w:r>
        <w:t xml:space="preserve"> la </w:t>
      </w:r>
      <w:proofErr w:type="spellStart"/>
      <w:r>
        <w:t>fragilité</w:t>
      </w:r>
      <w:proofErr w:type="spellEnd"/>
      <w:r>
        <w:t xml:space="preserve"> de la </w:t>
      </w:r>
      <w:proofErr w:type="spellStart"/>
      <w:r>
        <w:t>maîtrise</w:t>
      </w:r>
      <w:proofErr w:type="spellEnd"/>
      <w:r>
        <w:t xml:space="preserve">.” In </w:t>
      </w:r>
      <w:r>
        <w:rPr>
          <w:i/>
        </w:rPr>
        <w:t xml:space="preserve">Peter </w:t>
      </w:r>
    </w:p>
    <w:p w14:paraId="7A019AC5" w14:textId="77777777" w:rsidR="0061242B" w:rsidRDefault="00000000">
      <w:pPr>
        <w:spacing w:after="11"/>
        <w:ind w:left="1020" w:right="155"/>
      </w:pPr>
      <w:r>
        <w:rPr>
          <w:i/>
        </w:rPr>
        <w:t>Friedl: Travail 1964–2006</w:t>
      </w:r>
      <w:r>
        <w:t>, ed. Bartomeu Marí. Barcelona: MACBA (</w:t>
      </w:r>
      <w:proofErr w:type="spellStart"/>
      <w:r>
        <w:t>Museu</w:t>
      </w:r>
      <w:proofErr w:type="spellEnd"/>
      <w:r>
        <w:t xml:space="preserve"> </w:t>
      </w:r>
      <w:proofErr w:type="spellStart"/>
      <w:r>
        <w:t>d’Art</w:t>
      </w:r>
      <w:proofErr w:type="spellEnd"/>
      <w:r>
        <w:t xml:space="preserve"> </w:t>
      </w:r>
    </w:p>
    <w:p w14:paraId="2A9B6B68" w14:textId="77777777" w:rsidR="0061242B" w:rsidRDefault="00000000">
      <w:pPr>
        <w:spacing w:after="49" w:line="254" w:lineRule="auto"/>
        <w:ind w:left="1011" w:right="0" w:firstLine="0"/>
        <w:jc w:val="left"/>
      </w:pPr>
      <w:proofErr w:type="spellStart"/>
      <w:r>
        <w:t>Contemporani</w:t>
      </w:r>
      <w:proofErr w:type="spellEnd"/>
      <w:r>
        <w:t xml:space="preserve"> de </w:t>
      </w:r>
      <w:proofErr w:type="spellStart"/>
      <w:r>
        <w:t>Barcelone</w:t>
      </w:r>
      <w:proofErr w:type="spellEnd"/>
      <w:r>
        <w:t>), 2006, 81–112. “</w:t>
      </w:r>
      <w:proofErr w:type="spellStart"/>
      <w:r>
        <w:rPr>
          <w:color w:val="212121"/>
        </w:rPr>
        <w:t>Dezentrierung</w:t>
      </w:r>
      <w:proofErr w:type="spellEnd"/>
      <w:r>
        <w:rPr>
          <w:color w:val="212121"/>
        </w:rPr>
        <w:t xml:space="preserve">: Die </w:t>
      </w:r>
      <w:proofErr w:type="spellStart"/>
      <w:r>
        <w:rPr>
          <w:color w:val="212121"/>
        </w:rPr>
        <w:t>Fragilität</w:t>
      </w:r>
      <w:proofErr w:type="spellEnd"/>
      <w:r>
        <w:rPr>
          <w:color w:val="212121"/>
        </w:rPr>
        <w:t xml:space="preserve"> des </w:t>
      </w:r>
      <w:proofErr w:type="spellStart"/>
      <w:r>
        <w:rPr>
          <w:color w:val="212121"/>
        </w:rPr>
        <w:t>Meisterns</w:t>
      </w:r>
      <w:proofErr w:type="spellEnd"/>
      <w:r>
        <w:rPr>
          <w:color w:val="212121"/>
        </w:rPr>
        <w:t xml:space="preserve">”, 15-62 in </w:t>
      </w:r>
      <w:proofErr w:type="spellStart"/>
      <w:r>
        <w:rPr>
          <w:i/>
          <w:color w:val="212121"/>
        </w:rPr>
        <w:t>Über</w:t>
      </w:r>
      <w:proofErr w:type="spellEnd"/>
      <w:r>
        <w:rPr>
          <w:i/>
          <w:color w:val="212121"/>
        </w:rPr>
        <w:t xml:space="preserve"> Peter Friedl</w:t>
      </w:r>
      <w:r>
        <w:rPr>
          <w:color w:val="212121"/>
        </w:rPr>
        <w:t xml:space="preserve">, Dirk </w:t>
      </w:r>
      <w:proofErr w:type="spellStart"/>
      <w:r>
        <w:rPr>
          <w:color w:val="212121"/>
        </w:rPr>
        <w:t>Snauwaert</w:t>
      </w:r>
      <w:proofErr w:type="spellEnd"/>
      <w:r>
        <w:rPr>
          <w:color w:val="212121"/>
        </w:rPr>
        <w:t xml:space="preserve"> (ed.) Brussels, Wiels, 2013</w:t>
      </w:r>
      <w:r>
        <w:t xml:space="preserve"> </w:t>
      </w:r>
    </w:p>
    <w:p w14:paraId="27744794" w14:textId="77777777" w:rsidR="0061242B" w:rsidRDefault="00000000">
      <w:pPr>
        <w:spacing w:after="11"/>
        <w:ind w:left="982" w:right="155"/>
      </w:pPr>
      <w:r>
        <w:t xml:space="preserve">Republished in </w:t>
      </w:r>
      <w:r>
        <w:rPr>
          <w:i/>
        </w:rPr>
        <w:t>On Peter Friedl</w:t>
      </w:r>
      <w:r>
        <w:t xml:space="preserve">, at the occasion of the exhibition </w:t>
      </w:r>
      <w:r>
        <w:rPr>
          <w:i/>
        </w:rPr>
        <w:t xml:space="preserve">Peter Friedl: </w:t>
      </w:r>
    </w:p>
    <w:p w14:paraId="32EAC797" w14:textId="77777777" w:rsidR="0061242B" w:rsidRDefault="00000000">
      <w:pPr>
        <w:ind w:left="1020" w:right="155"/>
      </w:pPr>
      <w:r>
        <w:rPr>
          <w:i/>
        </w:rPr>
        <w:t xml:space="preserve">Report 1964-2022 </w:t>
      </w:r>
      <w:r>
        <w:t xml:space="preserve">at KW Institute for Contemporary Art, Berlin, 2022, 11-55 </w:t>
      </w:r>
    </w:p>
    <w:p w14:paraId="73F7C8FD" w14:textId="77777777" w:rsidR="0061242B" w:rsidRDefault="00000000">
      <w:pPr>
        <w:ind w:left="992" w:right="155" w:hanging="283"/>
      </w:pPr>
      <w:r>
        <w:rPr>
          <w:i/>
        </w:rPr>
        <w:t>"Spin"</w:t>
      </w:r>
      <w:r>
        <w:t xml:space="preserve">, </w:t>
      </w:r>
      <w:r>
        <w:rPr>
          <w:i/>
        </w:rPr>
        <w:t xml:space="preserve">In Wild at Heart, </w:t>
      </w:r>
      <w:r>
        <w:t xml:space="preserve">Exhibition catalogue, ed. Dominic van den Boogerd. Amsterdam, The Netherlands: </w:t>
      </w:r>
      <w:proofErr w:type="spellStart"/>
      <w:r>
        <w:t>Stichting</w:t>
      </w:r>
      <w:proofErr w:type="spellEnd"/>
      <w:r>
        <w:t xml:space="preserve"> Ateliers 63, 2006, 47-51 </w:t>
      </w:r>
    </w:p>
    <w:p w14:paraId="03E689A6" w14:textId="77777777" w:rsidR="0061242B" w:rsidRDefault="00000000">
      <w:pPr>
        <w:ind w:left="993" w:right="155" w:hanging="284"/>
      </w:pPr>
      <w:r>
        <w:t xml:space="preserve">“À </w:t>
      </w:r>
      <w:proofErr w:type="spellStart"/>
      <w:r>
        <w:t>l’est</w:t>
      </w:r>
      <w:proofErr w:type="spellEnd"/>
      <w:r>
        <w:t xml:space="preserve"> </w:t>
      </w:r>
      <w:proofErr w:type="spellStart"/>
      <w:r>
        <w:t>d’Eden</w:t>
      </w:r>
      <w:proofErr w:type="spellEnd"/>
      <w:r>
        <w:t xml:space="preserve"> / East of Eden / Ten </w:t>
      </w:r>
      <w:proofErr w:type="spellStart"/>
      <w:r>
        <w:t>oosten</w:t>
      </w:r>
      <w:proofErr w:type="spellEnd"/>
      <w:r>
        <w:t xml:space="preserve"> van Eden”, In </w:t>
      </w:r>
      <w:r>
        <w:rPr>
          <w:i/>
        </w:rPr>
        <w:t xml:space="preserve">Marthe </w:t>
      </w:r>
      <w:proofErr w:type="spellStart"/>
      <w:r>
        <w:rPr>
          <w:i/>
        </w:rPr>
        <w:t>Wéry</w:t>
      </w:r>
      <w:proofErr w:type="spellEnd"/>
      <w:r>
        <w:rPr>
          <w:i/>
        </w:rPr>
        <w:t>: Les couleurs du monochrome</w:t>
      </w:r>
      <w:r>
        <w:t xml:space="preserve">, ed. B.P.S.2 Projects. Tournai, Belgium: </w:t>
      </w:r>
      <w:proofErr w:type="spellStart"/>
      <w:r>
        <w:t>Musée</w:t>
      </w:r>
      <w:proofErr w:type="spellEnd"/>
      <w:r>
        <w:t xml:space="preserve"> des Beaux-Arts, 2005, 35–104 and 119 –127 </w:t>
      </w:r>
    </w:p>
    <w:p w14:paraId="3E3B62D2" w14:textId="77777777" w:rsidR="0061242B" w:rsidRDefault="00000000">
      <w:pPr>
        <w:ind w:left="992" w:right="155" w:hanging="283"/>
      </w:pPr>
      <w:r>
        <w:t xml:space="preserve">“Fifteen Stories of ‘Cleopatra’”, in </w:t>
      </w:r>
      <w:r>
        <w:rPr>
          <w:i/>
        </w:rPr>
        <w:t xml:space="preserve">Cléopâtre dans le </w:t>
      </w:r>
      <w:proofErr w:type="spellStart"/>
      <w:r>
        <w:rPr>
          <w:i/>
        </w:rPr>
        <w:t>miroir</w:t>
      </w:r>
      <w:proofErr w:type="spellEnd"/>
      <w:r>
        <w:rPr>
          <w:i/>
        </w:rPr>
        <w:t xml:space="preserve"> de </w:t>
      </w:r>
      <w:proofErr w:type="spellStart"/>
      <w:r>
        <w:rPr>
          <w:i/>
        </w:rPr>
        <w:t>l’art</w:t>
      </w:r>
      <w:proofErr w:type="spellEnd"/>
      <w:r>
        <w:rPr>
          <w:i/>
        </w:rPr>
        <w:t xml:space="preserve"> </w:t>
      </w:r>
      <w:proofErr w:type="spellStart"/>
      <w:r>
        <w:rPr>
          <w:i/>
        </w:rPr>
        <w:t>d’Occident</w:t>
      </w:r>
      <w:proofErr w:type="spellEnd"/>
      <w:r>
        <w:rPr>
          <w:i/>
        </w:rPr>
        <w:t xml:space="preserve"> </w:t>
      </w:r>
      <w:r>
        <w:t xml:space="preserve">Exhibition catalogue, Genève 2004 </w:t>
      </w:r>
    </w:p>
    <w:p w14:paraId="074AF101" w14:textId="77777777" w:rsidR="0061242B" w:rsidRDefault="00000000">
      <w:pPr>
        <w:spacing w:after="0" w:line="250" w:lineRule="auto"/>
        <w:ind w:left="930" w:right="126" w:hanging="221"/>
        <w:jc w:val="left"/>
      </w:pPr>
      <w:r>
        <w:t>“Bodily Light (</w:t>
      </w:r>
      <w:proofErr w:type="spellStart"/>
      <w:r>
        <w:t>Lichaamslicht</w:t>
      </w:r>
      <w:proofErr w:type="spellEnd"/>
      <w:r>
        <w:t xml:space="preserve">)”, Summary of the speech at the opening of the presentation by Ann Veronica Janssens and Mike Tyler in De </w:t>
      </w:r>
      <w:proofErr w:type="spellStart"/>
      <w:r>
        <w:t>Verbeelding</w:t>
      </w:r>
      <w:proofErr w:type="spellEnd"/>
      <w:r>
        <w:t xml:space="preserve"> Pavilion in </w:t>
      </w:r>
      <w:proofErr w:type="spellStart"/>
      <w:r>
        <w:t>Zeewolde</w:t>
      </w:r>
      <w:proofErr w:type="spellEnd"/>
      <w:r>
        <w:t xml:space="preserve">, July 6, 2002. In </w:t>
      </w:r>
      <w:r>
        <w:rPr>
          <w:i/>
        </w:rPr>
        <w:t xml:space="preserve">Look and Feel: Art, Landscape, Nature </w:t>
      </w:r>
    </w:p>
    <w:p w14:paraId="610C5741" w14:textId="77777777" w:rsidR="0061242B" w:rsidRDefault="00000000">
      <w:pPr>
        <w:ind w:left="1015" w:right="155"/>
      </w:pPr>
      <w:r>
        <w:rPr>
          <w:i/>
        </w:rPr>
        <w:t>2002–2003</w:t>
      </w:r>
      <w:r>
        <w:t xml:space="preserve">. </w:t>
      </w:r>
      <w:proofErr w:type="spellStart"/>
      <w:r>
        <w:t>Zeewolde</w:t>
      </w:r>
      <w:proofErr w:type="spellEnd"/>
      <w:r>
        <w:t xml:space="preserve">, the Netherlands: De </w:t>
      </w:r>
      <w:proofErr w:type="spellStart"/>
      <w:r>
        <w:t>Verbeelding</w:t>
      </w:r>
      <w:proofErr w:type="spellEnd"/>
      <w:r>
        <w:t xml:space="preserve"> – Art, Landscape, Nature, 2004, 56–60 </w:t>
      </w:r>
    </w:p>
    <w:p w14:paraId="317C32AE" w14:textId="77777777" w:rsidR="0061242B" w:rsidRDefault="00000000">
      <w:pPr>
        <w:spacing w:after="11"/>
        <w:ind w:left="718" w:right="155"/>
      </w:pPr>
      <w:r>
        <w:t>“Setting the Stage: The Subject Mise-</w:t>
      </w:r>
      <w:proofErr w:type="spellStart"/>
      <w:r>
        <w:t>en</w:t>
      </w:r>
      <w:proofErr w:type="spellEnd"/>
      <w:r>
        <w:t>-</w:t>
      </w:r>
      <w:proofErr w:type="spellStart"/>
      <w:r>
        <w:t>scène</w:t>
      </w:r>
      <w:proofErr w:type="spellEnd"/>
      <w:r>
        <w:t xml:space="preserve"> / Eine Bühne </w:t>
      </w:r>
      <w:proofErr w:type="spellStart"/>
      <w:r>
        <w:t>schaffen</w:t>
      </w:r>
      <w:proofErr w:type="spellEnd"/>
      <w:r>
        <w:t xml:space="preserve">: das </w:t>
      </w:r>
    </w:p>
    <w:p w14:paraId="04B0FD6E" w14:textId="77777777" w:rsidR="0061242B" w:rsidRDefault="00000000">
      <w:pPr>
        <w:spacing w:after="7" w:line="252" w:lineRule="auto"/>
        <w:ind w:left="1016" w:right="132" w:hanging="10"/>
        <w:jc w:val="left"/>
      </w:pPr>
      <w:r>
        <w:t>Thema Mise-</w:t>
      </w:r>
      <w:proofErr w:type="spellStart"/>
      <w:r>
        <w:t>en</w:t>
      </w:r>
      <w:proofErr w:type="spellEnd"/>
      <w:r>
        <w:t>-</w:t>
      </w:r>
      <w:proofErr w:type="spellStart"/>
      <w:r>
        <w:t>scène</w:t>
      </w:r>
      <w:proofErr w:type="spellEnd"/>
      <w:r>
        <w:t xml:space="preserve">”. In </w:t>
      </w:r>
      <w:proofErr w:type="spellStart"/>
      <w:r>
        <w:rPr>
          <w:i/>
        </w:rPr>
        <w:t>Videodreams</w:t>
      </w:r>
      <w:proofErr w:type="spellEnd"/>
      <w:r>
        <w:rPr>
          <w:i/>
        </w:rPr>
        <w:t xml:space="preserve">: </w:t>
      </w:r>
      <w:proofErr w:type="spellStart"/>
      <w:r>
        <w:rPr>
          <w:i/>
        </w:rPr>
        <w:t>Zwischen</w:t>
      </w:r>
      <w:proofErr w:type="spellEnd"/>
      <w:r>
        <w:rPr>
          <w:i/>
        </w:rPr>
        <w:t xml:space="preserve"> </w:t>
      </w:r>
      <w:proofErr w:type="spellStart"/>
      <w:r>
        <w:rPr>
          <w:i/>
        </w:rPr>
        <w:t>Cinematischem</w:t>
      </w:r>
      <w:proofErr w:type="spellEnd"/>
      <w:r>
        <w:rPr>
          <w:i/>
        </w:rPr>
        <w:t xml:space="preserve"> und </w:t>
      </w:r>
    </w:p>
    <w:p w14:paraId="14F70BA0" w14:textId="77777777" w:rsidR="0061242B" w:rsidRDefault="00000000">
      <w:pPr>
        <w:ind w:left="1015" w:right="605"/>
      </w:pPr>
      <w:proofErr w:type="spellStart"/>
      <w:r>
        <w:rPr>
          <w:i/>
        </w:rPr>
        <w:t>Theatralischem</w:t>
      </w:r>
      <w:proofErr w:type="spellEnd"/>
      <w:r>
        <w:rPr>
          <w:i/>
        </w:rPr>
        <w:t xml:space="preserve"> </w:t>
      </w:r>
      <w:r>
        <w:t xml:space="preserve">/ </w:t>
      </w:r>
      <w:r>
        <w:rPr>
          <w:i/>
        </w:rPr>
        <w:t>Between the Cinematic and the Theatrical</w:t>
      </w:r>
      <w:r>
        <w:t xml:space="preserve">, ed. Peter </w:t>
      </w:r>
      <w:proofErr w:type="spellStart"/>
      <w:r>
        <w:t>Pakesch</w:t>
      </w:r>
      <w:proofErr w:type="spellEnd"/>
      <w:r>
        <w:t xml:space="preserve">. Cologne: Verlag der </w:t>
      </w:r>
      <w:proofErr w:type="spellStart"/>
      <w:r>
        <w:t>Buchhandlung</w:t>
      </w:r>
      <w:proofErr w:type="spellEnd"/>
      <w:r>
        <w:t xml:space="preserve"> Walther König, 2004, 28–49; revised and expanded version in </w:t>
      </w:r>
      <w:r>
        <w:rPr>
          <w:i/>
        </w:rPr>
        <w:t>Art of Projection</w:t>
      </w:r>
      <w:r>
        <w:t xml:space="preserve">, eds. Stan Douglas and Christopher Eamon. Stuttgart: </w:t>
      </w:r>
      <w:proofErr w:type="spellStart"/>
      <w:r>
        <w:t>Hatje</w:t>
      </w:r>
      <w:proofErr w:type="spellEnd"/>
      <w:r>
        <w:t xml:space="preserve"> Cantz, 2009, 167–</w:t>
      </w:r>
      <w:proofErr w:type="gramStart"/>
      <w:r>
        <w:t>181;</w:t>
      </w:r>
      <w:proofErr w:type="gramEnd"/>
      <w:r>
        <w:t xml:space="preserve"> </w:t>
      </w:r>
    </w:p>
    <w:p w14:paraId="6485C879" w14:textId="77777777" w:rsidR="0061242B" w:rsidRDefault="00000000">
      <w:pPr>
        <w:ind w:left="1015" w:right="233"/>
      </w:pPr>
      <w:r>
        <w:lastRenderedPageBreak/>
        <w:t xml:space="preserve">also revised in </w:t>
      </w:r>
      <w:r>
        <w:rPr>
          <w:i/>
        </w:rPr>
        <w:t>The Seductiveness of the Interval</w:t>
      </w:r>
      <w:r>
        <w:t xml:space="preserve">. Catalogue of the Romanian Pavillion. eds. Alina Serban &amp; Mirela </w:t>
      </w:r>
      <w:proofErr w:type="spellStart"/>
      <w:r>
        <w:t>Duculescu</w:t>
      </w:r>
      <w:proofErr w:type="spellEnd"/>
      <w:r>
        <w:t>. 53</w:t>
      </w:r>
      <w:r>
        <w:rPr>
          <w:vertAlign w:val="superscript"/>
        </w:rPr>
        <w:t xml:space="preserve">rd </w:t>
      </w:r>
      <w:r>
        <w:t xml:space="preserve">edition of the Biennale de Venetia (2009) </w:t>
      </w:r>
    </w:p>
    <w:p w14:paraId="7B68B181" w14:textId="77777777" w:rsidR="0061242B" w:rsidRDefault="00000000">
      <w:pPr>
        <w:ind w:left="1006" w:right="155" w:hanging="220"/>
      </w:pPr>
      <w:r>
        <w:t xml:space="preserve">“Matter and Memory / </w:t>
      </w:r>
      <w:proofErr w:type="spellStart"/>
      <w:r>
        <w:t>Materie</w:t>
      </w:r>
      <w:proofErr w:type="spellEnd"/>
      <w:r>
        <w:t xml:space="preserve"> </w:t>
      </w:r>
      <w:proofErr w:type="spellStart"/>
      <w:r>
        <w:t>en</w:t>
      </w:r>
      <w:proofErr w:type="spellEnd"/>
      <w:r>
        <w:t xml:space="preserve"> </w:t>
      </w:r>
      <w:proofErr w:type="spellStart"/>
      <w:r>
        <w:t>geheugen</w:t>
      </w:r>
      <w:proofErr w:type="spellEnd"/>
      <w:r>
        <w:t xml:space="preserve">”, In </w:t>
      </w:r>
      <w:r>
        <w:rPr>
          <w:i/>
        </w:rPr>
        <w:t xml:space="preserve">Seet van Hout: Rood </w:t>
      </w:r>
      <w:proofErr w:type="spellStart"/>
      <w:r>
        <w:rPr>
          <w:i/>
        </w:rPr>
        <w:t>draad</w:t>
      </w:r>
      <w:proofErr w:type="spellEnd"/>
      <w:r>
        <w:rPr>
          <w:i/>
        </w:rPr>
        <w:t xml:space="preserve"> – Red Thread, </w:t>
      </w:r>
      <w:r>
        <w:t xml:space="preserve">6–25. </w:t>
      </w:r>
      <w:proofErr w:type="spellStart"/>
      <w:r>
        <w:t>Staphorst</w:t>
      </w:r>
      <w:proofErr w:type="spellEnd"/>
      <w:r>
        <w:t xml:space="preserve">, the Netherlands: Hein Elferink, 2004 </w:t>
      </w:r>
    </w:p>
    <w:p w14:paraId="7A6EA31D" w14:textId="77777777" w:rsidR="0061242B" w:rsidRDefault="00000000">
      <w:pPr>
        <w:ind w:left="993" w:right="155" w:hanging="284"/>
      </w:pPr>
      <w:r>
        <w:t>“What If … Exploring ‘</w:t>
      </w:r>
      <w:proofErr w:type="spellStart"/>
      <w:r>
        <w:t>Unnaturality</w:t>
      </w:r>
      <w:proofErr w:type="spellEnd"/>
      <w:r>
        <w:t xml:space="preserve">’”, In </w:t>
      </w:r>
      <w:r>
        <w:rPr>
          <w:i/>
        </w:rPr>
        <w:t>World Rush: _4 Artists</w:t>
      </w:r>
      <w:r>
        <w:t xml:space="preserve">, 30–37. Exhibition catalogue. Victoria, Australia: National Gallery of Victoria, 2004 </w:t>
      </w:r>
    </w:p>
    <w:p w14:paraId="0174761E" w14:textId="77777777" w:rsidR="0061242B" w:rsidRDefault="00000000">
      <w:pPr>
        <w:spacing w:after="11"/>
        <w:ind w:left="718" w:right="155"/>
      </w:pPr>
      <w:r>
        <w:t>“</w:t>
      </w:r>
      <w:proofErr w:type="spellStart"/>
      <w:r>
        <w:t>Anthropometamorphosis</w:t>
      </w:r>
      <w:proofErr w:type="spellEnd"/>
      <w:r>
        <w:t xml:space="preserve">: Forking Paths and Crystals in Louise Bourgeois’ </w:t>
      </w:r>
    </w:p>
    <w:p w14:paraId="6BE403A2" w14:textId="77777777" w:rsidR="0061242B" w:rsidRDefault="00000000">
      <w:pPr>
        <w:spacing w:after="7" w:line="252" w:lineRule="auto"/>
        <w:ind w:left="1016" w:right="132" w:hanging="10"/>
        <w:jc w:val="left"/>
      </w:pPr>
      <w:r>
        <w:t xml:space="preserve">Philosophy of Temporality”, In </w:t>
      </w:r>
      <w:r>
        <w:rPr>
          <w:i/>
        </w:rPr>
        <w:t xml:space="preserve">Louise Bourgeois: </w:t>
      </w:r>
      <w:proofErr w:type="spellStart"/>
      <w:r>
        <w:rPr>
          <w:i/>
        </w:rPr>
        <w:t>Geometria</w:t>
      </w:r>
      <w:proofErr w:type="spellEnd"/>
      <w:r>
        <w:rPr>
          <w:i/>
        </w:rPr>
        <w:t xml:space="preserve"> </w:t>
      </w:r>
      <w:proofErr w:type="spellStart"/>
      <w:r>
        <w:rPr>
          <w:i/>
        </w:rPr>
        <w:t>pożądania</w:t>
      </w:r>
      <w:proofErr w:type="spellEnd"/>
      <w:r>
        <w:rPr>
          <w:i/>
        </w:rPr>
        <w:t xml:space="preserve"> / </w:t>
      </w:r>
    </w:p>
    <w:p w14:paraId="256C5A89" w14:textId="77777777" w:rsidR="0061242B" w:rsidRDefault="00000000">
      <w:pPr>
        <w:ind w:left="1015" w:right="538"/>
      </w:pPr>
      <w:r>
        <w:rPr>
          <w:i/>
        </w:rPr>
        <w:t>Geometry of Desire</w:t>
      </w:r>
      <w:r>
        <w:t xml:space="preserve">, ed. Jolanta </w:t>
      </w:r>
      <w:proofErr w:type="spellStart"/>
      <w:r>
        <w:t>Pieńkos</w:t>
      </w:r>
      <w:proofErr w:type="spellEnd"/>
      <w:r>
        <w:t xml:space="preserve">, 253–61. </w:t>
      </w:r>
      <w:proofErr w:type="spellStart"/>
      <w:r w:rsidRPr="004E6BA8">
        <w:rPr>
          <w:lang w:val="pl-PL"/>
        </w:rPr>
        <w:t>Warsaw</w:t>
      </w:r>
      <w:proofErr w:type="spellEnd"/>
      <w:r w:rsidRPr="004E6BA8">
        <w:rPr>
          <w:lang w:val="pl-PL"/>
        </w:rPr>
        <w:t>: Zachęta Państwowa Galeria Sztuki i Autorzy, 2003; (</w:t>
      </w:r>
      <w:proofErr w:type="spellStart"/>
      <w:r w:rsidRPr="004E6BA8">
        <w:rPr>
          <w:lang w:val="pl-PL"/>
        </w:rPr>
        <w:t>Polish</w:t>
      </w:r>
      <w:proofErr w:type="spellEnd"/>
      <w:r w:rsidRPr="004E6BA8">
        <w:rPr>
          <w:lang w:val="pl-PL"/>
        </w:rPr>
        <w:t>) “rozwidlające się</w:t>
      </w:r>
      <w:r w:rsidRPr="004E6BA8">
        <w:rPr>
          <w:rFonts w:ascii="Times New Roman" w:eastAsia="Times New Roman" w:hAnsi="Times New Roman" w:cs="Times New Roman"/>
          <w:lang w:val="pl-PL"/>
        </w:rPr>
        <w:t xml:space="preserve"> </w:t>
      </w:r>
      <w:r w:rsidRPr="004E6BA8">
        <w:rPr>
          <w:lang w:val="pl-PL"/>
        </w:rPr>
        <w:t xml:space="preserve">ścieżki i kryształy filozofii czasowości Louise </w:t>
      </w:r>
      <w:proofErr w:type="spellStart"/>
      <w:r w:rsidRPr="004E6BA8">
        <w:rPr>
          <w:lang w:val="pl-PL"/>
        </w:rPr>
        <w:t>Bourgeois</w:t>
      </w:r>
      <w:proofErr w:type="spellEnd"/>
      <w:r w:rsidRPr="004E6BA8">
        <w:rPr>
          <w:lang w:val="pl-PL"/>
        </w:rPr>
        <w:t xml:space="preserve">.” </w:t>
      </w:r>
      <w:r>
        <w:t xml:space="preserve">Trans. Dorota Kozińska. 31–37 </w:t>
      </w:r>
    </w:p>
    <w:p w14:paraId="48DA0260" w14:textId="77777777" w:rsidR="0061242B" w:rsidRDefault="00000000">
      <w:pPr>
        <w:spacing w:after="7" w:line="252" w:lineRule="auto"/>
        <w:ind w:left="718" w:right="132" w:hanging="10"/>
        <w:jc w:val="left"/>
      </w:pPr>
      <w:r>
        <w:t xml:space="preserve">“Strings Attached”, In </w:t>
      </w:r>
      <w:r>
        <w:rPr>
          <w:i/>
        </w:rPr>
        <w:t>Devil-may-care: The Nordic Pavillion at the 50</w:t>
      </w:r>
      <w:r>
        <w:rPr>
          <w:i/>
          <w:vertAlign w:val="superscript"/>
        </w:rPr>
        <w:t xml:space="preserve">th </w:t>
      </w:r>
      <w:r>
        <w:rPr>
          <w:i/>
        </w:rPr>
        <w:t xml:space="preserve">Venice </w:t>
      </w:r>
    </w:p>
    <w:p w14:paraId="6E99F716" w14:textId="77777777" w:rsidR="0061242B" w:rsidRDefault="00000000">
      <w:pPr>
        <w:ind w:left="1015" w:right="155"/>
      </w:pPr>
      <w:r>
        <w:rPr>
          <w:i/>
        </w:rPr>
        <w:t>Biennial 2003</w:t>
      </w:r>
      <w:r>
        <w:t xml:space="preserve">, eds. Anne Karin </w:t>
      </w:r>
      <w:proofErr w:type="spellStart"/>
      <w:r>
        <w:t>Jortveit</w:t>
      </w:r>
      <w:proofErr w:type="spellEnd"/>
      <w:r>
        <w:t xml:space="preserve"> and Andrea </w:t>
      </w:r>
      <w:proofErr w:type="spellStart"/>
      <w:r>
        <w:t>Kroksnes</w:t>
      </w:r>
      <w:proofErr w:type="spellEnd"/>
      <w:r>
        <w:t xml:space="preserve">. Oslo: Office for Contemporary Art Norway, 2003, 116–25 </w:t>
      </w:r>
    </w:p>
    <w:p w14:paraId="23A8FB82" w14:textId="77777777" w:rsidR="0061242B" w:rsidRDefault="00000000">
      <w:pPr>
        <w:spacing w:after="53" w:line="250" w:lineRule="auto"/>
        <w:ind w:left="1002" w:right="126" w:hanging="293"/>
        <w:jc w:val="left"/>
      </w:pPr>
      <w:r>
        <w:t xml:space="preserve">“Women as the Topic”, In </w:t>
      </w:r>
      <w:r>
        <w:rPr>
          <w:i/>
        </w:rPr>
        <w:t>Women Who Ruled: Queens, Goddesses, Amazons in Renaissance and Baroque Art</w:t>
      </w:r>
      <w:r>
        <w:t xml:space="preserve">, ed. Annette Dixon. Published </w:t>
      </w:r>
      <w:proofErr w:type="gramStart"/>
      <w:r>
        <w:t>on the occasion of</w:t>
      </w:r>
      <w:proofErr w:type="gramEnd"/>
      <w:r>
        <w:t xml:space="preserve"> the exhibition </w:t>
      </w:r>
      <w:r>
        <w:rPr>
          <w:i/>
        </w:rPr>
        <w:t>Women Who Rule: Queens, Goddesses, Amazons 1500– 1650</w:t>
      </w:r>
      <w:r>
        <w:t xml:space="preserve">. London: Merrell, in association with the University of Michigan Museum of Art, 2002, 61–96 </w:t>
      </w:r>
    </w:p>
    <w:p w14:paraId="24C56F16" w14:textId="77777777" w:rsidR="0061242B" w:rsidRDefault="00000000">
      <w:pPr>
        <w:spacing w:after="7" w:line="252" w:lineRule="auto"/>
        <w:ind w:left="718" w:right="132" w:hanging="10"/>
        <w:jc w:val="left"/>
      </w:pPr>
      <w:r>
        <w:t xml:space="preserve">“The Dissolution of the World”, In </w:t>
      </w:r>
      <w:r>
        <w:rPr>
          <w:i/>
        </w:rPr>
        <w:t xml:space="preserve">Martijn </w:t>
      </w:r>
      <w:proofErr w:type="spellStart"/>
      <w:r>
        <w:rPr>
          <w:i/>
        </w:rPr>
        <w:t>Schuppers</w:t>
      </w:r>
      <w:proofErr w:type="spellEnd"/>
      <w:r>
        <w:rPr>
          <w:i/>
        </w:rPr>
        <w:t xml:space="preserve"> – Early Monograph: Paintings </w:t>
      </w:r>
    </w:p>
    <w:p w14:paraId="4543760F" w14:textId="77777777" w:rsidR="0061242B" w:rsidRDefault="00000000">
      <w:pPr>
        <w:ind w:left="1015" w:right="155"/>
      </w:pPr>
      <w:r>
        <w:rPr>
          <w:i/>
        </w:rPr>
        <w:t>1994–2002</w:t>
      </w:r>
      <w:r>
        <w:t xml:space="preserve">. Amsterdam: Cato Publishers, 2002, 14–21 </w:t>
      </w:r>
    </w:p>
    <w:p w14:paraId="4814F9D6" w14:textId="77777777" w:rsidR="0061242B" w:rsidRDefault="00000000">
      <w:pPr>
        <w:spacing w:after="11"/>
        <w:ind w:left="718" w:right="155"/>
      </w:pPr>
      <w:r>
        <w:t xml:space="preserve">“Companion Portraits: A Collaborative Project by Rembrandt van Rijn and Ken </w:t>
      </w:r>
    </w:p>
    <w:p w14:paraId="67C15F28" w14:textId="77777777" w:rsidR="0061242B" w:rsidRDefault="00000000">
      <w:pPr>
        <w:ind w:left="1015" w:right="155"/>
      </w:pPr>
      <w:r>
        <w:t xml:space="preserve">Aptekar”, Exhibition brochure. New York: Pamela Auchincloss Project Space, May 2001, 1–4 </w:t>
      </w:r>
    </w:p>
    <w:p w14:paraId="006C6843" w14:textId="77777777" w:rsidR="0061242B" w:rsidRDefault="00000000">
      <w:pPr>
        <w:spacing w:after="53" w:line="250" w:lineRule="auto"/>
        <w:ind w:left="1002" w:right="126" w:hanging="293"/>
        <w:jc w:val="left"/>
      </w:pPr>
      <w:r>
        <w:t xml:space="preserve">“George Deem and Peter Angelo Simon: Timely Conversation”, In </w:t>
      </w:r>
      <w:r>
        <w:rPr>
          <w:i/>
        </w:rPr>
        <w:t>George Deem and Peter Angelo Simon: Paintings and Photographs in Conversation</w:t>
      </w:r>
      <w:r>
        <w:t xml:space="preserve">, with an introduction by John W. Streetman III. Evansville, IN: Evansville Museum of Arts and Science, 2001, 4–40 </w:t>
      </w:r>
    </w:p>
    <w:p w14:paraId="59E886F0" w14:textId="77777777" w:rsidR="0061242B" w:rsidRDefault="00000000">
      <w:pPr>
        <w:ind w:left="992" w:right="155" w:hanging="283"/>
      </w:pPr>
      <w:r>
        <w:t xml:space="preserve">“Beckoning Bernini”, In </w:t>
      </w:r>
      <w:r>
        <w:rPr>
          <w:i/>
        </w:rPr>
        <w:t>Louise Bourgeois: Memory and Architecture</w:t>
      </w:r>
      <w:r>
        <w:t xml:space="preserve">. Madrid: Museo Nacional Reina Sofía, 2000, 75–85 </w:t>
      </w:r>
    </w:p>
    <w:p w14:paraId="488D92A9" w14:textId="77777777" w:rsidR="0061242B" w:rsidRDefault="00000000">
      <w:pPr>
        <w:spacing w:after="0" w:line="250" w:lineRule="auto"/>
        <w:ind w:left="709" w:right="126" w:firstLine="0"/>
        <w:jc w:val="left"/>
      </w:pPr>
      <w:r>
        <w:t xml:space="preserve">“Ann Veronica Janssens: Light in Life’s Lab”, In </w:t>
      </w:r>
      <w:r>
        <w:rPr>
          <w:i/>
        </w:rPr>
        <w:t xml:space="preserve">Ann Veronica Janssens: Une image </w:t>
      </w:r>
      <w:proofErr w:type="spellStart"/>
      <w:r>
        <w:rPr>
          <w:i/>
        </w:rPr>
        <w:t>différente</w:t>
      </w:r>
      <w:proofErr w:type="spellEnd"/>
      <w:r>
        <w:rPr>
          <w:i/>
        </w:rPr>
        <w:t xml:space="preserve"> dans </w:t>
      </w:r>
      <w:proofErr w:type="spellStart"/>
      <w:r>
        <w:rPr>
          <w:i/>
        </w:rPr>
        <w:t>chaque</w:t>
      </w:r>
      <w:proofErr w:type="spellEnd"/>
      <w:r>
        <w:rPr>
          <w:i/>
        </w:rPr>
        <w:t xml:space="preserve"> oeil/A Different Image in Each Eye</w:t>
      </w:r>
      <w:r>
        <w:t xml:space="preserve">, ed. Laurent Jacob. Liège, Belgium: Espace 251 Nord, 1999, 73–102; (French) </w:t>
      </w:r>
    </w:p>
    <w:p w14:paraId="7A402ACB" w14:textId="77777777" w:rsidR="0061242B" w:rsidRDefault="00000000">
      <w:pPr>
        <w:ind w:left="1015" w:right="155"/>
      </w:pPr>
      <w:r>
        <w:t xml:space="preserve">“Ann Veronica Janssens: Labo de Lumière.” Trans. Daniel Vander Gucht, 73– 102 </w:t>
      </w:r>
    </w:p>
    <w:p w14:paraId="0AB69FF1" w14:textId="77777777" w:rsidR="0061242B" w:rsidRDefault="00000000">
      <w:pPr>
        <w:spacing w:after="11"/>
        <w:ind w:left="718" w:right="155"/>
      </w:pPr>
      <w:r>
        <w:t xml:space="preserve">“Zwarte Piet’s </w:t>
      </w:r>
      <w:r>
        <w:rPr>
          <w:i/>
        </w:rPr>
        <w:t xml:space="preserve">Bal </w:t>
      </w:r>
      <w:proofErr w:type="spellStart"/>
      <w:r>
        <w:rPr>
          <w:i/>
        </w:rPr>
        <w:t>Masqué</w:t>
      </w:r>
      <w:proofErr w:type="spellEnd"/>
      <w:r>
        <w:t xml:space="preserve">”, In </w:t>
      </w:r>
      <w:r>
        <w:rPr>
          <w:i/>
        </w:rPr>
        <w:t>Zwarte Piet, Anna Fox</w:t>
      </w:r>
      <w:r>
        <w:t xml:space="preserve">. London: Black Dog </w:t>
      </w:r>
    </w:p>
    <w:p w14:paraId="1B228D23" w14:textId="77777777" w:rsidR="0061242B" w:rsidRDefault="00000000">
      <w:pPr>
        <w:spacing w:after="11"/>
        <w:ind w:left="1015" w:right="155"/>
      </w:pPr>
      <w:r>
        <w:t xml:space="preserve">Publishing, 1999, 1–11; reprinted in </w:t>
      </w:r>
      <w:r>
        <w:rPr>
          <w:i/>
        </w:rPr>
        <w:t>Anna Fox: Photographs 1983–2007</w:t>
      </w:r>
      <w:r>
        <w:t xml:space="preserve">, ed. Val </w:t>
      </w:r>
    </w:p>
    <w:p w14:paraId="178D2E1E" w14:textId="77777777" w:rsidR="0061242B" w:rsidRDefault="00000000">
      <w:pPr>
        <w:spacing w:after="11"/>
        <w:ind w:left="1015" w:right="155"/>
      </w:pPr>
      <w:r>
        <w:t xml:space="preserve">Williams. Brighton, UK: </w:t>
      </w:r>
      <w:proofErr w:type="spellStart"/>
      <w:r>
        <w:t>Photoworks</w:t>
      </w:r>
      <w:proofErr w:type="spellEnd"/>
      <w:r>
        <w:t xml:space="preserve">, 2007, 107–119; revised version in </w:t>
      </w:r>
      <w:r>
        <w:rPr>
          <w:i/>
        </w:rPr>
        <w:t xml:space="preserve">Travelling </w:t>
      </w:r>
    </w:p>
    <w:p w14:paraId="1E2EE36E" w14:textId="77777777" w:rsidR="0061242B" w:rsidRDefault="00000000">
      <w:pPr>
        <w:ind w:left="1015" w:right="155"/>
      </w:pPr>
      <w:r>
        <w:rPr>
          <w:i/>
        </w:rPr>
        <w:t>Concepts in the Humanities</w:t>
      </w:r>
      <w:r>
        <w:t xml:space="preserve">; revised and extended version in </w:t>
      </w:r>
      <w:r>
        <w:rPr>
          <w:i/>
        </w:rPr>
        <w:t>Questions of Tradition</w:t>
      </w:r>
      <w:r>
        <w:t>, eds. Mark Salber Phillips and Gordon Schochet; Dutch; revised version) “</w:t>
      </w:r>
      <w:proofErr w:type="spellStart"/>
      <w:r>
        <w:t>Cultuur</w:t>
      </w:r>
      <w:proofErr w:type="spellEnd"/>
      <w:r>
        <w:t xml:space="preserve"> </w:t>
      </w:r>
      <w:proofErr w:type="spellStart"/>
      <w:r>
        <w:t>en</w:t>
      </w:r>
      <w:proofErr w:type="spellEnd"/>
      <w:r>
        <w:t xml:space="preserve"> </w:t>
      </w:r>
      <w:proofErr w:type="spellStart"/>
      <w:r>
        <w:t>traditie</w:t>
      </w:r>
      <w:proofErr w:type="spellEnd"/>
      <w:r>
        <w:t xml:space="preserve">.” In </w:t>
      </w:r>
      <w:r>
        <w:rPr>
          <w:i/>
        </w:rPr>
        <w:t xml:space="preserve">Denken over </w:t>
      </w:r>
      <w:proofErr w:type="spellStart"/>
      <w:r>
        <w:rPr>
          <w:i/>
        </w:rPr>
        <w:t>cultuur</w:t>
      </w:r>
      <w:proofErr w:type="spellEnd"/>
      <w:r>
        <w:t xml:space="preserve">, ed. P. van </w:t>
      </w:r>
      <w:proofErr w:type="spellStart"/>
      <w:r>
        <w:t>Zilfhout</w:t>
      </w:r>
      <w:proofErr w:type="spellEnd"/>
      <w:r>
        <w:t xml:space="preserve">, 225 – 55. Heerlen, the Netherlands: Open Universiteit Nederland, 2003 </w:t>
      </w:r>
    </w:p>
    <w:p w14:paraId="07D7C516" w14:textId="77777777" w:rsidR="0061242B" w:rsidRDefault="00000000">
      <w:pPr>
        <w:ind w:left="992" w:right="155" w:hanging="283"/>
      </w:pPr>
      <w:r>
        <w:t xml:space="preserve">“Points of Departure: Portraits of the Body’s Cover-up”, In </w:t>
      </w:r>
      <w:r>
        <w:rPr>
          <w:i/>
        </w:rPr>
        <w:t>Jeannette Christensen / Kim Soo-Ja</w:t>
      </w:r>
      <w:r>
        <w:t xml:space="preserve">. Exhibition catalogue. </w:t>
      </w:r>
      <w:proofErr w:type="spellStart"/>
      <w:r>
        <w:t>Feldbach</w:t>
      </w:r>
      <w:proofErr w:type="spellEnd"/>
      <w:r>
        <w:t xml:space="preserve">, Austria: Kunsthalle </w:t>
      </w:r>
      <w:proofErr w:type="spellStart"/>
      <w:r>
        <w:t>Feldbach</w:t>
      </w:r>
      <w:proofErr w:type="spellEnd"/>
      <w:r>
        <w:t xml:space="preserve"> (</w:t>
      </w:r>
      <w:proofErr w:type="spellStart"/>
      <w:r>
        <w:t>Steirischer</w:t>
      </w:r>
      <w:proofErr w:type="spellEnd"/>
      <w:r>
        <w:t xml:space="preserve"> Herbst), 1999, 4–23 </w:t>
      </w:r>
    </w:p>
    <w:p w14:paraId="7BB09376" w14:textId="77777777" w:rsidR="0061242B" w:rsidRDefault="00000000">
      <w:pPr>
        <w:spacing w:after="11"/>
        <w:ind w:left="718" w:right="155"/>
      </w:pPr>
      <w:r>
        <w:t xml:space="preserve">“David Reed’s </w:t>
      </w:r>
      <w:r>
        <w:rPr>
          <w:i/>
        </w:rPr>
        <w:t>#275</w:t>
      </w:r>
      <w:r>
        <w:t xml:space="preserve">: A Story of Erotic Vision”, In </w:t>
      </w:r>
      <w:r>
        <w:rPr>
          <w:i/>
        </w:rPr>
        <w:t xml:space="preserve">David Reed Paintings: Moving </w:t>
      </w:r>
    </w:p>
    <w:p w14:paraId="40161818" w14:textId="77777777" w:rsidR="0061242B" w:rsidRDefault="00000000">
      <w:pPr>
        <w:ind w:left="1015" w:right="155"/>
      </w:pPr>
      <w:r>
        <w:rPr>
          <w:i/>
        </w:rPr>
        <w:lastRenderedPageBreak/>
        <w:t>Pictures</w:t>
      </w:r>
      <w:r>
        <w:t xml:space="preserve">. San Diego, CA: Museum of Contemporary Art San Diego, 1998, 36– 49 </w:t>
      </w:r>
    </w:p>
    <w:p w14:paraId="2AA71EB9" w14:textId="77777777" w:rsidR="0061242B" w:rsidRDefault="00000000">
      <w:pPr>
        <w:spacing w:after="11"/>
        <w:ind w:left="718" w:right="155"/>
      </w:pPr>
      <w:r>
        <w:t xml:space="preserve">“Looking at the Other Side with Lili </w:t>
      </w:r>
      <w:proofErr w:type="spellStart"/>
      <w:r>
        <w:t>Dujourie</w:t>
      </w:r>
      <w:proofErr w:type="spellEnd"/>
      <w:r>
        <w:t xml:space="preserve">”, In </w:t>
      </w:r>
      <w:proofErr w:type="gramStart"/>
      <w:r>
        <w:rPr>
          <w:i/>
        </w:rPr>
        <w:t>The</w:t>
      </w:r>
      <w:proofErr w:type="gramEnd"/>
      <w:r>
        <w:rPr>
          <w:i/>
        </w:rPr>
        <w:t xml:space="preserve"> Fascinating Faces of </w:t>
      </w:r>
    </w:p>
    <w:p w14:paraId="6852560D" w14:textId="77777777" w:rsidR="0061242B" w:rsidRDefault="00000000">
      <w:pPr>
        <w:spacing w:after="53" w:line="252" w:lineRule="auto"/>
        <w:ind w:left="1016" w:right="132" w:hanging="10"/>
        <w:jc w:val="left"/>
      </w:pPr>
      <w:r>
        <w:rPr>
          <w:i/>
        </w:rPr>
        <w:t>Flanders: 58/98 Two Hours Wide or Two Hours Long</w:t>
      </w:r>
      <w:r>
        <w:t xml:space="preserve">. Antwerp: City of Antwerp, 1998, 188–92 </w:t>
      </w:r>
    </w:p>
    <w:p w14:paraId="39BC2F6D" w14:textId="77777777" w:rsidR="0061242B" w:rsidRDefault="00000000">
      <w:pPr>
        <w:ind w:left="993" w:right="155" w:hanging="284"/>
      </w:pPr>
      <w:r>
        <w:t xml:space="preserve">“Larger than Life: Reading the Corcoran Collection”, In </w:t>
      </w:r>
      <w:r>
        <w:rPr>
          <w:i/>
        </w:rPr>
        <w:t>Ken Aptekar: Talking to Pictures</w:t>
      </w:r>
      <w:r>
        <w:t xml:space="preserve">. Washington, D.C.: Corcoran Gallery of Art, 1997, 5–12 </w:t>
      </w:r>
    </w:p>
    <w:p w14:paraId="0374485C" w14:textId="77777777" w:rsidR="0061242B" w:rsidRDefault="00000000">
      <w:pPr>
        <w:spacing w:after="11"/>
        <w:ind w:left="718" w:right="155"/>
      </w:pPr>
      <w:r>
        <w:t xml:space="preserve">“De </w:t>
      </w:r>
      <w:proofErr w:type="spellStart"/>
      <w:r>
        <w:t>verbeelding</w:t>
      </w:r>
      <w:proofErr w:type="spellEnd"/>
      <w:r>
        <w:t xml:space="preserve"> van </w:t>
      </w:r>
      <w:proofErr w:type="spellStart"/>
      <w:r>
        <w:t>vrouwen</w:t>
      </w:r>
      <w:proofErr w:type="spellEnd"/>
      <w:r>
        <w:t xml:space="preserve">”, In </w:t>
      </w:r>
      <w:r>
        <w:rPr>
          <w:i/>
        </w:rPr>
        <w:t>Cahier Charlotte van Pallandt</w:t>
      </w:r>
      <w:r>
        <w:t xml:space="preserve">. </w:t>
      </w:r>
    </w:p>
    <w:p w14:paraId="1F08AA25" w14:textId="77777777" w:rsidR="0061242B" w:rsidRDefault="00000000">
      <w:pPr>
        <w:ind w:left="1015" w:right="155"/>
      </w:pPr>
      <w:r>
        <w:t xml:space="preserve">Scheveningen, the Netherlands: Museum </w:t>
      </w:r>
      <w:proofErr w:type="spellStart"/>
      <w:r>
        <w:t>Beelden</w:t>
      </w:r>
      <w:proofErr w:type="spellEnd"/>
      <w:r>
        <w:t xml:space="preserve"> </w:t>
      </w:r>
      <w:proofErr w:type="spellStart"/>
      <w:r>
        <w:t>aan</w:t>
      </w:r>
      <w:proofErr w:type="spellEnd"/>
      <w:r>
        <w:t xml:space="preserve"> zee, 1995, 39–56 </w:t>
      </w:r>
    </w:p>
    <w:p w14:paraId="2A74142D" w14:textId="77777777" w:rsidR="0061242B" w:rsidRDefault="00000000">
      <w:pPr>
        <w:spacing w:after="53" w:line="250" w:lineRule="auto"/>
        <w:ind w:left="1002" w:right="126" w:hanging="293"/>
        <w:jc w:val="left"/>
      </w:pPr>
      <w:r>
        <w:t>“</w:t>
      </w:r>
      <w:proofErr w:type="spellStart"/>
      <w:r>
        <w:t>Verbeelding</w:t>
      </w:r>
      <w:proofErr w:type="spellEnd"/>
      <w:r>
        <w:t xml:space="preserve">: </w:t>
      </w:r>
      <w:proofErr w:type="spellStart"/>
      <w:r>
        <w:t>verschijningsvormen</w:t>
      </w:r>
      <w:proofErr w:type="spellEnd"/>
      <w:r>
        <w:t xml:space="preserve"> van </w:t>
      </w:r>
      <w:proofErr w:type="spellStart"/>
      <w:r>
        <w:t>narcisme</w:t>
      </w:r>
      <w:proofErr w:type="spellEnd"/>
      <w:r>
        <w:t xml:space="preserve"> / Imagination: manifestations of narcissism”, In Edwin Janssen, </w:t>
      </w:r>
      <w:r>
        <w:rPr>
          <w:i/>
        </w:rPr>
        <w:t xml:space="preserve">Narcissus </w:t>
      </w:r>
      <w:proofErr w:type="spellStart"/>
      <w:r>
        <w:rPr>
          <w:i/>
        </w:rPr>
        <w:t>en</w:t>
      </w:r>
      <w:proofErr w:type="spellEnd"/>
      <w:r>
        <w:rPr>
          <w:i/>
        </w:rPr>
        <w:t xml:space="preserve"> de </w:t>
      </w:r>
      <w:proofErr w:type="spellStart"/>
      <w:r>
        <w:rPr>
          <w:i/>
        </w:rPr>
        <w:t>poel</w:t>
      </w:r>
      <w:proofErr w:type="spellEnd"/>
      <w:r>
        <w:rPr>
          <w:i/>
        </w:rPr>
        <w:t xml:space="preserve"> des </w:t>
      </w:r>
      <w:proofErr w:type="spellStart"/>
      <w:r>
        <w:rPr>
          <w:i/>
        </w:rPr>
        <w:t>verderfs</w:t>
      </w:r>
      <w:proofErr w:type="spellEnd"/>
      <w:r>
        <w:rPr>
          <w:i/>
        </w:rPr>
        <w:t xml:space="preserve"> </w:t>
      </w:r>
      <w:r>
        <w:t xml:space="preserve">/ </w:t>
      </w:r>
      <w:r>
        <w:rPr>
          <w:i/>
        </w:rPr>
        <w:t>Narcissus and the Pool of Corruption</w:t>
      </w:r>
      <w:r>
        <w:t xml:space="preserve">. Rotterdam: Museum Boijmans Van </w:t>
      </w:r>
      <w:proofErr w:type="spellStart"/>
      <w:r>
        <w:t>Beuningen</w:t>
      </w:r>
      <w:proofErr w:type="spellEnd"/>
      <w:r>
        <w:t xml:space="preserve">, 1994, 33–50 </w:t>
      </w:r>
    </w:p>
    <w:p w14:paraId="4236C7CE" w14:textId="77777777" w:rsidR="0061242B" w:rsidRDefault="00000000">
      <w:pPr>
        <w:spacing w:after="46" w:line="259" w:lineRule="auto"/>
        <w:ind w:left="722" w:right="0" w:firstLine="0"/>
        <w:jc w:val="left"/>
      </w:pPr>
      <w:r>
        <w:t xml:space="preserve"> </w:t>
      </w:r>
    </w:p>
    <w:p w14:paraId="4A9C1249" w14:textId="77777777" w:rsidR="0061242B" w:rsidRDefault="00000000">
      <w:pPr>
        <w:pStyle w:val="Heading2"/>
        <w:spacing w:line="252" w:lineRule="auto"/>
        <w:ind w:left="718"/>
      </w:pPr>
      <w:r>
        <w:rPr>
          <w:b/>
          <w:sz w:val="22"/>
        </w:rPr>
        <w:t xml:space="preserve">Books and Special Issues Edited </w:t>
      </w:r>
    </w:p>
    <w:p w14:paraId="60765C4D" w14:textId="77777777" w:rsidR="0061242B" w:rsidRDefault="00000000">
      <w:pPr>
        <w:spacing w:after="46" w:line="259" w:lineRule="auto"/>
        <w:ind w:left="722" w:right="0" w:firstLine="0"/>
        <w:jc w:val="left"/>
      </w:pPr>
      <w:r>
        <w:rPr>
          <w:b/>
        </w:rPr>
        <w:t xml:space="preserve"> </w:t>
      </w:r>
    </w:p>
    <w:p w14:paraId="37BFD163" w14:textId="77777777" w:rsidR="0061242B" w:rsidRDefault="00000000">
      <w:pPr>
        <w:spacing w:after="16" w:line="250" w:lineRule="auto"/>
        <w:ind w:left="1002" w:right="126" w:hanging="293"/>
        <w:jc w:val="left"/>
      </w:pPr>
      <w:r>
        <w:rPr>
          <w:i/>
        </w:rPr>
        <w:t xml:space="preserve">La solitude dans la foule, </w:t>
      </w:r>
      <w:r>
        <w:t>all the papers delivered at the June 1st</w:t>
      </w:r>
      <w:proofErr w:type="gramStart"/>
      <w:r>
        <w:t xml:space="preserve"> 2023</w:t>
      </w:r>
      <w:proofErr w:type="gramEnd"/>
      <w:r>
        <w:t xml:space="preserve"> colloquium “La Solitude dans la foule”, Collège de France), available at Open </w:t>
      </w:r>
      <w:proofErr w:type="spellStart"/>
      <w:r>
        <w:t>Acess</w:t>
      </w:r>
      <w:proofErr w:type="spellEnd"/>
      <w:r>
        <w:t xml:space="preserve"> at https://www.fabula.org/colloques/sommaire13555.php. </w:t>
      </w:r>
    </w:p>
    <w:p w14:paraId="54D08D84" w14:textId="77777777" w:rsidR="0061242B" w:rsidRDefault="00000000">
      <w:pPr>
        <w:spacing w:after="236" w:line="321" w:lineRule="auto"/>
        <w:ind w:left="709" w:right="155" w:firstLine="284"/>
      </w:pPr>
      <w:r>
        <w:rPr>
          <w:rFonts w:ascii="Open Sans" w:eastAsia="Open Sans" w:hAnsi="Open Sans" w:cs="Open Sans"/>
        </w:rPr>
        <w:t>DOI: https://doi.org/10.58282/colloques.13555</w:t>
      </w:r>
      <w:r>
        <w:t xml:space="preserve"> Lausanne, Suisse: </w:t>
      </w:r>
      <w:proofErr w:type="gramStart"/>
      <w:r>
        <w:t>Fabula  2025</w:t>
      </w:r>
      <w:proofErr w:type="gramEnd"/>
      <w:r>
        <w:t xml:space="preserve"> Table of Contents: </w:t>
      </w:r>
    </w:p>
    <w:p w14:paraId="5FD1F6E3" w14:textId="77777777" w:rsidR="0061242B" w:rsidRDefault="00000000">
      <w:pPr>
        <w:numPr>
          <w:ilvl w:val="0"/>
          <w:numId w:val="1"/>
        </w:numPr>
        <w:spacing w:after="5"/>
        <w:ind w:right="316" w:hanging="359"/>
        <w:jc w:val="left"/>
      </w:pPr>
      <w:r>
        <w:rPr>
          <w:u w:val="single" w:color="000000"/>
        </w:rPr>
        <w:t>Introduction</w:t>
      </w:r>
      <w:r>
        <w:rPr>
          <w:rFonts w:ascii="Open Sans" w:eastAsia="Open Sans" w:hAnsi="Open Sans" w:cs="Open Sans"/>
          <w:sz w:val="24"/>
        </w:rPr>
        <w:t xml:space="preserve"> </w:t>
      </w:r>
      <w:r>
        <w:t>MIEKE BAL</w:t>
      </w:r>
      <w:r>
        <w:rPr>
          <w:rFonts w:ascii="Open Sans" w:eastAsia="Open Sans" w:hAnsi="Open Sans" w:cs="Open Sans"/>
        </w:rPr>
        <w:t xml:space="preserve"> </w:t>
      </w:r>
    </w:p>
    <w:p w14:paraId="14F95EEC" w14:textId="77777777" w:rsidR="0061242B" w:rsidRDefault="00000000">
      <w:pPr>
        <w:numPr>
          <w:ilvl w:val="0"/>
          <w:numId w:val="1"/>
        </w:numPr>
        <w:spacing w:after="5"/>
        <w:ind w:right="316" w:hanging="359"/>
        <w:jc w:val="left"/>
      </w:pPr>
      <w:proofErr w:type="spellStart"/>
      <w:r>
        <w:rPr>
          <w:u w:val="single" w:color="000000"/>
        </w:rPr>
        <w:t>Trouver</w:t>
      </w:r>
      <w:proofErr w:type="spellEnd"/>
      <w:r>
        <w:rPr>
          <w:u w:val="single" w:color="000000"/>
        </w:rPr>
        <w:t xml:space="preserve"> </w:t>
      </w:r>
      <w:proofErr w:type="spellStart"/>
      <w:proofErr w:type="gramStart"/>
      <w:r>
        <w:rPr>
          <w:u w:val="single" w:color="000000"/>
        </w:rPr>
        <w:t>l'autre</w:t>
      </w:r>
      <w:proofErr w:type="spellEnd"/>
      <w:r>
        <w:rPr>
          <w:u w:val="single" w:color="000000"/>
        </w:rPr>
        <w:t xml:space="preserve"> :</w:t>
      </w:r>
      <w:proofErr w:type="gramEnd"/>
      <w:r>
        <w:rPr>
          <w:u w:val="single" w:color="000000"/>
        </w:rPr>
        <w:t xml:space="preserve"> </w:t>
      </w:r>
      <w:proofErr w:type="spellStart"/>
      <w:r>
        <w:rPr>
          <w:u w:val="single" w:color="000000"/>
        </w:rPr>
        <w:t>Réflexions</w:t>
      </w:r>
      <w:proofErr w:type="spellEnd"/>
      <w:r>
        <w:rPr>
          <w:u w:val="single" w:color="000000"/>
        </w:rPr>
        <w:t xml:space="preserve"> sur la reconnaissance et </w:t>
      </w:r>
      <w:proofErr w:type="spellStart"/>
      <w:r>
        <w:rPr>
          <w:u w:val="single" w:color="000000"/>
        </w:rPr>
        <w:t>l'étranger</w:t>
      </w:r>
      <w:proofErr w:type="spellEnd"/>
      <w:r>
        <w:rPr>
          <w:u w:val="single" w:color="000000"/>
        </w:rPr>
        <w:t xml:space="preserve"> </w:t>
      </w:r>
      <w:proofErr w:type="spellStart"/>
      <w:r>
        <w:rPr>
          <w:u w:val="single" w:color="000000"/>
        </w:rPr>
        <w:t>en</w:t>
      </w:r>
      <w:proofErr w:type="spellEnd"/>
      <w:r>
        <w:rPr>
          <w:u w:val="single" w:color="000000"/>
        </w:rPr>
        <w:t xml:space="preserve"> soi</w:t>
      </w:r>
      <w:r>
        <w:rPr>
          <w:rFonts w:ascii="Open Sans" w:eastAsia="Open Sans" w:hAnsi="Open Sans" w:cs="Open Sans"/>
          <w:sz w:val="24"/>
        </w:rPr>
        <w:t xml:space="preserve"> </w:t>
      </w:r>
      <w:r>
        <w:t>WAHBIE LONG</w:t>
      </w:r>
      <w:r>
        <w:rPr>
          <w:rFonts w:ascii="Open Sans" w:eastAsia="Open Sans" w:hAnsi="Open Sans" w:cs="Open Sans"/>
          <w:sz w:val="24"/>
        </w:rPr>
        <w:t xml:space="preserve"> </w:t>
      </w:r>
    </w:p>
    <w:p w14:paraId="3DBB5242" w14:textId="77777777" w:rsidR="0061242B" w:rsidRDefault="00000000">
      <w:pPr>
        <w:numPr>
          <w:ilvl w:val="0"/>
          <w:numId w:val="1"/>
        </w:numPr>
        <w:spacing w:after="5"/>
        <w:ind w:right="316" w:hanging="359"/>
        <w:jc w:val="left"/>
      </w:pPr>
      <w:r>
        <w:rPr>
          <w:u w:val="single" w:color="000000"/>
        </w:rPr>
        <w:t xml:space="preserve">Les solitudes d’un chemin </w:t>
      </w:r>
      <w:proofErr w:type="spellStart"/>
      <w:r>
        <w:rPr>
          <w:u w:val="single" w:color="000000"/>
        </w:rPr>
        <w:t>incertain</w:t>
      </w:r>
      <w:proofErr w:type="spellEnd"/>
      <w:r>
        <w:rPr>
          <w:rFonts w:ascii="Open Sans" w:eastAsia="Open Sans" w:hAnsi="Open Sans" w:cs="Open Sans"/>
          <w:sz w:val="24"/>
        </w:rPr>
        <w:t xml:space="preserve"> </w:t>
      </w:r>
      <w:r>
        <w:rPr>
          <w:rFonts w:ascii="Open Sans" w:eastAsia="Open Sans" w:hAnsi="Open Sans" w:cs="Open Sans"/>
        </w:rPr>
        <w:t>CÉCILE VERMOT</w:t>
      </w:r>
      <w:r>
        <w:rPr>
          <w:rFonts w:ascii="Open Sans" w:eastAsia="Open Sans" w:hAnsi="Open Sans" w:cs="Open Sans"/>
          <w:sz w:val="24"/>
        </w:rPr>
        <w:t xml:space="preserve"> </w:t>
      </w:r>
    </w:p>
    <w:p w14:paraId="564F959A" w14:textId="77777777" w:rsidR="0061242B" w:rsidRDefault="00000000">
      <w:pPr>
        <w:numPr>
          <w:ilvl w:val="0"/>
          <w:numId w:val="1"/>
        </w:numPr>
        <w:spacing w:after="5"/>
        <w:ind w:right="316" w:hanging="359"/>
        <w:jc w:val="left"/>
      </w:pPr>
      <w:proofErr w:type="spellStart"/>
      <w:r>
        <w:rPr>
          <w:u w:val="single" w:color="000000"/>
        </w:rPr>
        <w:t>Renoncer</w:t>
      </w:r>
      <w:proofErr w:type="spellEnd"/>
      <w:r>
        <w:rPr>
          <w:u w:val="single" w:color="000000"/>
        </w:rPr>
        <w:t xml:space="preserve"> </w:t>
      </w:r>
      <w:proofErr w:type="spellStart"/>
      <w:r>
        <w:rPr>
          <w:u w:val="single" w:color="000000"/>
        </w:rPr>
        <w:t>afin</w:t>
      </w:r>
      <w:proofErr w:type="spellEnd"/>
      <w:r>
        <w:rPr>
          <w:u w:val="single" w:color="000000"/>
        </w:rPr>
        <w:t xml:space="preserve"> de vivre </w:t>
      </w:r>
      <w:proofErr w:type="spellStart"/>
      <w:r>
        <w:rPr>
          <w:u w:val="single" w:color="000000"/>
        </w:rPr>
        <w:t>en</w:t>
      </w:r>
      <w:proofErr w:type="spellEnd"/>
      <w:r>
        <w:rPr>
          <w:u w:val="single" w:color="000000"/>
        </w:rPr>
        <w:t xml:space="preserve"> liberté. La solitude et </w:t>
      </w:r>
      <w:proofErr w:type="spellStart"/>
      <w:r>
        <w:rPr>
          <w:u w:val="single" w:color="000000"/>
        </w:rPr>
        <w:t>l'exil</w:t>
      </w:r>
      <w:proofErr w:type="spellEnd"/>
      <w:r>
        <w:rPr>
          <w:u w:val="single" w:color="000000"/>
        </w:rPr>
        <w:t xml:space="preserve"> de la </w:t>
      </w:r>
      <w:proofErr w:type="spellStart"/>
      <w:r>
        <w:rPr>
          <w:u w:val="single" w:color="000000"/>
        </w:rPr>
        <w:t>communauté</w:t>
      </w:r>
      <w:proofErr w:type="spellEnd"/>
      <w:r>
        <w:rPr>
          <w:u w:val="single" w:color="000000"/>
        </w:rPr>
        <w:t xml:space="preserve"> </w:t>
      </w:r>
    </w:p>
    <w:p w14:paraId="462B16CD" w14:textId="77777777" w:rsidR="0061242B" w:rsidRDefault="00000000">
      <w:pPr>
        <w:spacing w:after="5"/>
        <w:ind w:left="1059" w:right="316" w:hanging="10"/>
        <w:jc w:val="left"/>
      </w:pPr>
      <w:r>
        <w:rPr>
          <w:u w:val="single" w:color="000000"/>
        </w:rPr>
        <w:t>LGBTQIA+</w:t>
      </w:r>
      <w:r>
        <w:rPr>
          <w:rFonts w:ascii="Open Sans" w:eastAsia="Open Sans" w:hAnsi="Open Sans" w:cs="Open Sans"/>
          <w:sz w:val="24"/>
        </w:rPr>
        <w:t xml:space="preserve"> </w:t>
      </w:r>
    </w:p>
    <w:p w14:paraId="7E1698DA" w14:textId="77777777" w:rsidR="0061242B" w:rsidRDefault="00000000">
      <w:pPr>
        <w:spacing w:after="3" w:line="259" w:lineRule="auto"/>
        <w:ind w:left="1044" w:right="0" w:hanging="10"/>
        <w:jc w:val="left"/>
      </w:pPr>
      <w:r>
        <w:rPr>
          <w:rFonts w:ascii="Open Sans" w:eastAsia="Open Sans" w:hAnsi="Open Sans" w:cs="Open Sans"/>
        </w:rPr>
        <w:t>MARIO DE LA TORRE-ESPINOSA</w:t>
      </w:r>
      <w:r>
        <w:rPr>
          <w:rFonts w:ascii="Open Sans" w:eastAsia="Open Sans" w:hAnsi="Open Sans" w:cs="Open Sans"/>
          <w:sz w:val="24"/>
        </w:rPr>
        <w:t xml:space="preserve"> </w:t>
      </w:r>
    </w:p>
    <w:p w14:paraId="43F2CFFE" w14:textId="77777777" w:rsidR="0061242B" w:rsidRDefault="00000000">
      <w:pPr>
        <w:numPr>
          <w:ilvl w:val="0"/>
          <w:numId w:val="1"/>
        </w:numPr>
        <w:spacing w:after="5"/>
        <w:ind w:right="316" w:hanging="359"/>
        <w:jc w:val="left"/>
      </w:pPr>
      <w:r>
        <w:rPr>
          <w:u w:val="single" w:color="000000"/>
        </w:rPr>
        <w:t xml:space="preserve">Seul et </w:t>
      </w:r>
      <w:proofErr w:type="spellStart"/>
      <w:r>
        <w:rPr>
          <w:u w:val="single" w:color="000000"/>
        </w:rPr>
        <w:t>connecté</w:t>
      </w:r>
      <w:proofErr w:type="spellEnd"/>
      <w:r>
        <w:rPr>
          <w:rFonts w:ascii="Open Sans" w:eastAsia="Open Sans" w:hAnsi="Open Sans" w:cs="Open Sans"/>
          <w:sz w:val="24"/>
        </w:rPr>
        <w:t xml:space="preserve"> </w:t>
      </w:r>
    </w:p>
    <w:p w14:paraId="55221339" w14:textId="77777777" w:rsidR="0061242B" w:rsidRDefault="00000000">
      <w:pPr>
        <w:spacing w:after="3" w:line="259" w:lineRule="auto"/>
        <w:ind w:left="1044" w:right="0" w:hanging="10"/>
        <w:jc w:val="left"/>
      </w:pPr>
      <w:r>
        <w:rPr>
          <w:rFonts w:ascii="Open Sans" w:eastAsia="Open Sans" w:hAnsi="Open Sans" w:cs="Open Sans"/>
        </w:rPr>
        <w:t xml:space="preserve">LYSIANE LAMANTOWICZ </w:t>
      </w:r>
    </w:p>
    <w:p w14:paraId="17484448" w14:textId="77777777" w:rsidR="0061242B" w:rsidRDefault="00000000">
      <w:pPr>
        <w:numPr>
          <w:ilvl w:val="0"/>
          <w:numId w:val="1"/>
        </w:numPr>
        <w:spacing w:after="5"/>
        <w:ind w:right="316" w:hanging="359"/>
        <w:jc w:val="left"/>
      </w:pPr>
      <w:proofErr w:type="gramStart"/>
      <w:r>
        <w:rPr>
          <w:u w:val="single" w:color="000000"/>
        </w:rPr>
        <w:t>Refugeedom :</w:t>
      </w:r>
      <w:proofErr w:type="gramEnd"/>
      <w:r>
        <w:rPr>
          <w:u w:val="single" w:color="000000"/>
        </w:rPr>
        <w:t xml:space="preserve"> </w:t>
      </w:r>
      <w:proofErr w:type="spellStart"/>
      <w:r>
        <w:rPr>
          <w:u w:val="single" w:color="000000"/>
        </w:rPr>
        <w:t>ceux</w:t>
      </w:r>
      <w:proofErr w:type="spellEnd"/>
      <w:r>
        <w:rPr>
          <w:u w:val="single" w:color="000000"/>
        </w:rPr>
        <w:t xml:space="preserve"> </w:t>
      </w:r>
      <w:proofErr w:type="spellStart"/>
      <w:r>
        <w:rPr>
          <w:u w:val="single" w:color="000000"/>
        </w:rPr>
        <w:t>qu'on</w:t>
      </w:r>
      <w:proofErr w:type="spellEnd"/>
      <w:r>
        <w:rPr>
          <w:u w:val="single" w:color="000000"/>
        </w:rPr>
        <w:t xml:space="preserve"> ne </w:t>
      </w:r>
      <w:proofErr w:type="spellStart"/>
      <w:r>
        <w:rPr>
          <w:u w:val="single" w:color="000000"/>
        </w:rPr>
        <w:t>regarde</w:t>
      </w:r>
      <w:proofErr w:type="spellEnd"/>
      <w:r>
        <w:rPr>
          <w:u w:val="single" w:color="000000"/>
        </w:rPr>
        <w:t xml:space="preserve"> pas et </w:t>
      </w:r>
      <w:proofErr w:type="spellStart"/>
      <w:r>
        <w:rPr>
          <w:u w:val="single" w:color="000000"/>
        </w:rPr>
        <w:t>desquels</w:t>
      </w:r>
      <w:proofErr w:type="spellEnd"/>
      <w:r>
        <w:rPr>
          <w:u w:val="single" w:color="000000"/>
        </w:rPr>
        <w:t xml:space="preserve"> on ne parle </w:t>
      </w:r>
      <w:proofErr w:type="spellStart"/>
      <w:r>
        <w:rPr>
          <w:u w:val="single" w:color="000000"/>
        </w:rPr>
        <w:t>qu’au</w:t>
      </w:r>
      <w:proofErr w:type="spellEnd"/>
      <w:r>
        <w:rPr>
          <w:u w:val="single" w:color="000000"/>
        </w:rPr>
        <w:t xml:space="preserve"> </w:t>
      </w:r>
      <w:proofErr w:type="spellStart"/>
      <w:r>
        <w:rPr>
          <w:u w:val="single" w:color="000000"/>
        </w:rPr>
        <w:t>négatif</w:t>
      </w:r>
      <w:proofErr w:type="spellEnd"/>
      <w:r>
        <w:rPr>
          <w:rFonts w:ascii="Open Sans" w:eastAsia="Open Sans" w:hAnsi="Open Sans" w:cs="Open Sans"/>
          <w:sz w:val="24"/>
        </w:rPr>
        <w:t xml:space="preserve"> </w:t>
      </w:r>
    </w:p>
    <w:p w14:paraId="4A703813" w14:textId="77777777" w:rsidR="0061242B" w:rsidRDefault="00000000">
      <w:pPr>
        <w:spacing w:after="3" w:line="259" w:lineRule="auto"/>
        <w:ind w:left="1044" w:right="0" w:hanging="10"/>
        <w:jc w:val="left"/>
      </w:pPr>
      <w:r>
        <w:rPr>
          <w:rFonts w:ascii="Open Sans" w:eastAsia="Open Sans" w:hAnsi="Open Sans" w:cs="Open Sans"/>
        </w:rPr>
        <w:t>MIEKE BAL ET LENA VERHOEFF (COURT MÉTRAGE)</w:t>
      </w:r>
      <w:r>
        <w:rPr>
          <w:rFonts w:ascii="Open Sans" w:eastAsia="Open Sans" w:hAnsi="Open Sans" w:cs="Open Sans"/>
          <w:sz w:val="24"/>
        </w:rPr>
        <w:t xml:space="preserve"> </w:t>
      </w:r>
    </w:p>
    <w:p w14:paraId="4E241A67" w14:textId="77777777" w:rsidR="0061242B" w:rsidRDefault="00000000">
      <w:pPr>
        <w:numPr>
          <w:ilvl w:val="0"/>
          <w:numId w:val="1"/>
        </w:numPr>
        <w:spacing w:after="5"/>
        <w:ind w:right="316" w:hanging="359"/>
        <w:jc w:val="left"/>
      </w:pPr>
      <w:proofErr w:type="spellStart"/>
      <w:r>
        <w:rPr>
          <w:u w:val="single" w:color="000000"/>
        </w:rPr>
        <w:t>Temporalité</w:t>
      </w:r>
      <w:proofErr w:type="spellEnd"/>
      <w:r>
        <w:rPr>
          <w:u w:val="single" w:color="000000"/>
        </w:rPr>
        <w:t xml:space="preserve"> </w:t>
      </w:r>
      <w:proofErr w:type="spellStart"/>
      <w:r>
        <w:rPr>
          <w:u w:val="single" w:color="000000"/>
        </w:rPr>
        <w:t>comme</w:t>
      </w:r>
      <w:proofErr w:type="spellEnd"/>
      <w:r>
        <w:rPr>
          <w:u w:val="single" w:color="000000"/>
        </w:rPr>
        <w:t xml:space="preserve"> </w:t>
      </w:r>
      <w:proofErr w:type="spellStart"/>
      <w:proofErr w:type="gramStart"/>
      <w:r>
        <w:rPr>
          <w:u w:val="single" w:color="000000"/>
        </w:rPr>
        <w:t>frontière</w:t>
      </w:r>
      <w:proofErr w:type="spellEnd"/>
      <w:r>
        <w:rPr>
          <w:u w:val="single" w:color="000000"/>
        </w:rPr>
        <w:t xml:space="preserve"> :</w:t>
      </w:r>
      <w:proofErr w:type="gramEnd"/>
      <w:r>
        <w:rPr>
          <w:u w:val="single" w:color="000000"/>
        </w:rPr>
        <w:t xml:space="preserve"> La solitude </w:t>
      </w:r>
      <w:proofErr w:type="spellStart"/>
      <w:r>
        <w:rPr>
          <w:u w:val="single" w:color="000000"/>
        </w:rPr>
        <w:t>en</w:t>
      </w:r>
      <w:proofErr w:type="spellEnd"/>
      <w:r>
        <w:rPr>
          <w:u w:val="single" w:color="000000"/>
        </w:rPr>
        <w:t xml:space="preserve"> </w:t>
      </w:r>
      <w:proofErr w:type="spellStart"/>
      <w:r>
        <w:rPr>
          <w:u w:val="single" w:color="000000"/>
        </w:rPr>
        <w:t>exil</w:t>
      </w:r>
      <w:proofErr w:type="spellEnd"/>
      <w:r>
        <w:rPr>
          <w:rFonts w:ascii="Open Sans" w:eastAsia="Open Sans" w:hAnsi="Open Sans" w:cs="Open Sans"/>
          <w:sz w:val="24"/>
        </w:rPr>
        <w:t xml:space="preserve"> </w:t>
      </w:r>
      <w:r>
        <w:rPr>
          <w:rFonts w:ascii="Open Sans" w:eastAsia="Open Sans" w:hAnsi="Open Sans" w:cs="Open Sans"/>
        </w:rPr>
        <w:t xml:space="preserve">ÖZGE BINER </w:t>
      </w:r>
    </w:p>
    <w:p w14:paraId="5A15B1AA" w14:textId="77777777" w:rsidR="0061242B" w:rsidRDefault="00000000">
      <w:pPr>
        <w:numPr>
          <w:ilvl w:val="0"/>
          <w:numId w:val="1"/>
        </w:numPr>
        <w:spacing w:after="25"/>
        <w:ind w:right="316" w:hanging="359"/>
        <w:jc w:val="left"/>
      </w:pPr>
      <w:r>
        <w:rPr>
          <w:u w:val="single" w:color="000000"/>
        </w:rPr>
        <w:t xml:space="preserve">« </w:t>
      </w:r>
      <w:proofErr w:type="spellStart"/>
      <w:r>
        <w:rPr>
          <w:u w:val="single" w:color="000000"/>
        </w:rPr>
        <w:t>L’exilé</w:t>
      </w:r>
      <w:proofErr w:type="spellEnd"/>
      <w:r>
        <w:rPr>
          <w:u w:val="single" w:color="000000"/>
        </w:rPr>
        <w:t xml:space="preserve"> </w:t>
      </w:r>
      <w:proofErr w:type="spellStart"/>
      <w:r>
        <w:rPr>
          <w:u w:val="single" w:color="000000"/>
        </w:rPr>
        <w:t>partout</w:t>
      </w:r>
      <w:proofErr w:type="spellEnd"/>
      <w:r>
        <w:rPr>
          <w:u w:val="single" w:color="000000"/>
        </w:rPr>
        <w:t xml:space="preserve"> </w:t>
      </w:r>
      <w:proofErr w:type="spellStart"/>
      <w:r>
        <w:rPr>
          <w:u w:val="single" w:color="000000"/>
        </w:rPr>
        <w:t>est</w:t>
      </w:r>
      <w:proofErr w:type="spellEnd"/>
      <w:r>
        <w:rPr>
          <w:u w:val="single" w:color="000000"/>
        </w:rPr>
        <w:t xml:space="preserve"> seul ». De la solitude des « </w:t>
      </w:r>
      <w:proofErr w:type="spellStart"/>
      <w:r>
        <w:rPr>
          <w:u w:val="single" w:color="000000"/>
        </w:rPr>
        <w:t>exilés</w:t>
      </w:r>
      <w:proofErr w:type="spellEnd"/>
      <w:r>
        <w:rPr>
          <w:u w:val="single" w:color="000000"/>
        </w:rPr>
        <w:t xml:space="preserve"> » dans la foule des </w:t>
      </w:r>
    </w:p>
    <w:p w14:paraId="0D4DB535" w14:textId="77777777" w:rsidR="0061242B" w:rsidRDefault="00000000">
      <w:pPr>
        <w:spacing w:after="5"/>
        <w:ind w:left="1059" w:right="2714" w:hanging="10"/>
        <w:jc w:val="left"/>
      </w:pPr>
      <w:r>
        <w:rPr>
          <w:u w:val="single" w:color="000000"/>
        </w:rPr>
        <w:t xml:space="preserve">« </w:t>
      </w:r>
      <w:proofErr w:type="spellStart"/>
      <w:r>
        <w:rPr>
          <w:u w:val="single" w:color="000000"/>
        </w:rPr>
        <w:t>réfugiés</w:t>
      </w:r>
      <w:proofErr w:type="spellEnd"/>
      <w:r>
        <w:rPr>
          <w:u w:val="single" w:color="000000"/>
        </w:rPr>
        <w:t xml:space="preserve"> » à travers </w:t>
      </w:r>
      <w:proofErr w:type="spellStart"/>
      <w:r>
        <w:rPr>
          <w:u w:val="single" w:color="000000"/>
        </w:rPr>
        <w:t>l’Europe</w:t>
      </w:r>
      <w:proofErr w:type="spellEnd"/>
      <w:r>
        <w:rPr>
          <w:u w:val="single" w:color="000000"/>
        </w:rPr>
        <w:t xml:space="preserve"> du </w:t>
      </w:r>
      <w:proofErr w:type="spellStart"/>
      <w:r>
        <w:rPr>
          <w:sz w:val="18"/>
          <w:u w:val="single" w:color="000000"/>
        </w:rPr>
        <w:t>XIX</w:t>
      </w:r>
      <w:r>
        <w:rPr>
          <w:sz w:val="18"/>
          <w:vertAlign w:val="superscript"/>
        </w:rPr>
        <w:t>e</w:t>
      </w:r>
      <w:proofErr w:type="spellEnd"/>
      <w:r>
        <w:rPr>
          <w:u w:val="single" w:color="000000"/>
        </w:rPr>
        <w:t xml:space="preserve"> siècle</w:t>
      </w:r>
      <w:r>
        <w:rPr>
          <w:rFonts w:ascii="Open Sans" w:eastAsia="Open Sans" w:hAnsi="Open Sans" w:cs="Open Sans"/>
          <w:sz w:val="24"/>
        </w:rPr>
        <w:t xml:space="preserve"> </w:t>
      </w:r>
      <w:r>
        <w:rPr>
          <w:rFonts w:ascii="Open Sans" w:eastAsia="Open Sans" w:hAnsi="Open Sans" w:cs="Open Sans"/>
        </w:rPr>
        <w:t>DELPHINE DIAZ</w:t>
      </w:r>
      <w:r>
        <w:rPr>
          <w:rFonts w:ascii="Open Sans" w:eastAsia="Open Sans" w:hAnsi="Open Sans" w:cs="Open Sans"/>
          <w:sz w:val="24"/>
        </w:rPr>
        <w:t xml:space="preserve"> </w:t>
      </w:r>
    </w:p>
    <w:p w14:paraId="792D5BB0" w14:textId="77777777" w:rsidR="0061242B" w:rsidRDefault="00000000">
      <w:pPr>
        <w:numPr>
          <w:ilvl w:val="0"/>
          <w:numId w:val="1"/>
        </w:numPr>
        <w:spacing w:after="5"/>
        <w:ind w:right="316" w:hanging="359"/>
        <w:jc w:val="left"/>
      </w:pPr>
      <w:r>
        <w:rPr>
          <w:u w:val="single" w:color="000000"/>
        </w:rPr>
        <w:t xml:space="preserve">La </w:t>
      </w:r>
      <w:proofErr w:type="spellStart"/>
      <w:r>
        <w:rPr>
          <w:u w:val="single" w:color="000000"/>
        </w:rPr>
        <w:t>sérialité</w:t>
      </w:r>
      <w:proofErr w:type="spellEnd"/>
      <w:r>
        <w:rPr>
          <w:u w:val="single" w:color="000000"/>
        </w:rPr>
        <w:t xml:space="preserve"> </w:t>
      </w:r>
      <w:proofErr w:type="spellStart"/>
      <w:r>
        <w:rPr>
          <w:u w:val="single" w:color="000000"/>
        </w:rPr>
        <w:t>selon</w:t>
      </w:r>
      <w:proofErr w:type="spellEnd"/>
      <w:r>
        <w:rPr>
          <w:u w:val="single" w:color="000000"/>
        </w:rPr>
        <w:t xml:space="preserve"> Sartre et </w:t>
      </w:r>
      <w:proofErr w:type="spellStart"/>
      <w:r>
        <w:rPr>
          <w:u w:val="single" w:color="000000"/>
        </w:rPr>
        <w:t>l’aliénation</w:t>
      </w:r>
      <w:proofErr w:type="spellEnd"/>
      <w:r>
        <w:rPr>
          <w:u w:val="single" w:color="000000"/>
        </w:rPr>
        <w:t xml:space="preserve"> </w:t>
      </w:r>
      <w:proofErr w:type="spellStart"/>
      <w:proofErr w:type="gramStart"/>
      <w:r>
        <w:rPr>
          <w:u w:val="single" w:color="000000"/>
        </w:rPr>
        <w:t>sociale</w:t>
      </w:r>
      <w:proofErr w:type="spellEnd"/>
      <w:r>
        <w:rPr>
          <w:u w:val="single" w:color="000000"/>
        </w:rPr>
        <w:t xml:space="preserve"> :</w:t>
      </w:r>
      <w:proofErr w:type="gramEnd"/>
      <w:r>
        <w:rPr>
          <w:u w:val="single" w:color="000000"/>
        </w:rPr>
        <w:t xml:space="preserve"> La question du </w:t>
      </w:r>
      <w:proofErr w:type="spellStart"/>
      <w:r>
        <w:rPr>
          <w:u w:val="single" w:color="000000"/>
        </w:rPr>
        <w:t>réfugié</w:t>
      </w:r>
      <w:proofErr w:type="spellEnd"/>
      <w:r>
        <w:rPr>
          <w:u w:val="single" w:color="000000"/>
        </w:rPr>
        <w:t xml:space="preserve"> </w:t>
      </w:r>
      <w:proofErr w:type="spellStart"/>
      <w:r>
        <w:rPr>
          <w:u w:val="single" w:color="000000"/>
        </w:rPr>
        <w:t>en</w:t>
      </w:r>
      <w:proofErr w:type="spellEnd"/>
      <w:r>
        <w:rPr>
          <w:u w:val="single" w:color="000000"/>
        </w:rPr>
        <w:t xml:space="preserve"> </w:t>
      </w:r>
    </w:p>
    <w:p w14:paraId="5C2359EF" w14:textId="77777777" w:rsidR="0061242B" w:rsidRDefault="00000000">
      <w:pPr>
        <w:spacing w:after="5"/>
        <w:ind w:left="1059" w:right="316" w:hanging="10"/>
        <w:jc w:val="left"/>
      </w:pPr>
      <w:r>
        <w:rPr>
          <w:u w:val="single" w:color="000000"/>
        </w:rPr>
        <w:t>Europe et au Moyen Orient du 2015 à la guerre Israël-Hamas de 2023-25</w:t>
      </w:r>
      <w:r>
        <w:rPr>
          <w:rFonts w:ascii="Open Sans" w:eastAsia="Open Sans" w:hAnsi="Open Sans" w:cs="Open Sans"/>
          <w:sz w:val="24"/>
        </w:rPr>
        <w:t xml:space="preserve"> </w:t>
      </w:r>
      <w:r>
        <w:rPr>
          <w:rFonts w:ascii="Open Sans" w:eastAsia="Open Sans" w:hAnsi="Open Sans" w:cs="Open Sans"/>
        </w:rPr>
        <w:t>ROBERT DORAN</w:t>
      </w:r>
      <w:r>
        <w:rPr>
          <w:rFonts w:ascii="Open Sans" w:eastAsia="Open Sans" w:hAnsi="Open Sans" w:cs="Open Sans"/>
          <w:sz w:val="24"/>
        </w:rPr>
        <w:t xml:space="preserve"> </w:t>
      </w:r>
    </w:p>
    <w:p w14:paraId="533E0E59" w14:textId="77777777" w:rsidR="0061242B" w:rsidRDefault="00000000">
      <w:pPr>
        <w:numPr>
          <w:ilvl w:val="0"/>
          <w:numId w:val="1"/>
        </w:numPr>
        <w:spacing w:after="5"/>
        <w:ind w:right="316" w:hanging="359"/>
        <w:jc w:val="left"/>
      </w:pPr>
      <w:proofErr w:type="spellStart"/>
      <w:r>
        <w:rPr>
          <w:u w:val="single" w:color="000000"/>
        </w:rPr>
        <w:t>L'art</w:t>
      </w:r>
      <w:proofErr w:type="spellEnd"/>
      <w:r>
        <w:rPr>
          <w:u w:val="single" w:color="000000"/>
        </w:rPr>
        <w:t xml:space="preserve"> de la solitude</w:t>
      </w:r>
      <w:r>
        <w:rPr>
          <w:rFonts w:ascii="Open Sans" w:eastAsia="Open Sans" w:hAnsi="Open Sans" w:cs="Open Sans"/>
          <w:sz w:val="24"/>
        </w:rPr>
        <w:t xml:space="preserve"> </w:t>
      </w:r>
    </w:p>
    <w:p w14:paraId="0EB95516" w14:textId="77777777" w:rsidR="0061242B" w:rsidRDefault="00000000">
      <w:pPr>
        <w:spacing w:after="3" w:line="259" w:lineRule="auto"/>
        <w:ind w:left="1044" w:right="0" w:hanging="10"/>
        <w:jc w:val="left"/>
      </w:pPr>
      <w:r>
        <w:rPr>
          <w:rFonts w:ascii="Open Sans" w:eastAsia="Open Sans" w:hAnsi="Open Sans" w:cs="Open Sans"/>
        </w:rPr>
        <w:t>RAHMA KHAZAM</w:t>
      </w:r>
      <w:r>
        <w:t xml:space="preserve"> </w:t>
      </w:r>
    </w:p>
    <w:p w14:paraId="7701DDEB" w14:textId="77777777" w:rsidR="0061242B" w:rsidRDefault="00000000">
      <w:pPr>
        <w:numPr>
          <w:ilvl w:val="0"/>
          <w:numId w:val="1"/>
        </w:numPr>
        <w:spacing w:after="3" w:line="259" w:lineRule="auto"/>
        <w:ind w:right="316" w:hanging="359"/>
        <w:jc w:val="left"/>
      </w:pPr>
      <w:r>
        <w:rPr>
          <w:rFonts w:ascii="Open Sans" w:eastAsia="Open Sans" w:hAnsi="Open Sans" w:cs="Open Sans"/>
        </w:rPr>
        <w:t xml:space="preserve">La solitude dans la foule, La solitude de </w:t>
      </w:r>
      <w:proofErr w:type="spellStart"/>
      <w:r>
        <w:rPr>
          <w:rFonts w:ascii="Open Sans" w:eastAsia="Open Sans" w:hAnsi="Open Sans" w:cs="Open Sans"/>
        </w:rPr>
        <w:t>l’exilé</w:t>
      </w:r>
      <w:proofErr w:type="spellEnd"/>
      <w:r>
        <w:rPr>
          <w:rFonts w:ascii="Open Sans" w:eastAsia="Open Sans" w:hAnsi="Open Sans" w:cs="Open Sans"/>
        </w:rPr>
        <w:t xml:space="preserve">, Du </w:t>
      </w:r>
      <w:proofErr w:type="spellStart"/>
      <w:r>
        <w:rPr>
          <w:rFonts w:ascii="Open Sans" w:eastAsia="Open Sans" w:hAnsi="Open Sans" w:cs="Open Sans"/>
        </w:rPr>
        <w:t>Bienvenir</w:t>
      </w:r>
      <w:proofErr w:type="spellEnd"/>
      <w:r>
        <w:rPr>
          <w:rFonts w:ascii="Open Sans" w:eastAsia="Open Sans" w:hAnsi="Open Sans" w:cs="Open Sans"/>
          <w:b/>
        </w:rPr>
        <w:t xml:space="preserve"> </w:t>
      </w:r>
    </w:p>
    <w:p w14:paraId="1DAB71AA" w14:textId="77777777" w:rsidR="0061242B" w:rsidRDefault="00000000">
      <w:pPr>
        <w:numPr>
          <w:ilvl w:val="0"/>
          <w:numId w:val="1"/>
        </w:numPr>
        <w:spacing w:after="238" w:line="259" w:lineRule="auto"/>
        <w:ind w:right="316" w:hanging="359"/>
        <w:jc w:val="left"/>
      </w:pPr>
      <w:r>
        <w:rPr>
          <w:rFonts w:ascii="Open Sans" w:eastAsia="Open Sans" w:hAnsi="Open Sans" w:cs="Open Sans"/>
        </w:rPr>
        <w:t>MARIE JOSÉ MONDZAIN</w:t>
      </w:r>
      <w:r>
        <w:rPr>
          <w:rFonts w:ascii="Open Sans" w:eastAsia="Open Sans" w:hAnsi="Open Sans" w:cs="Open Sans"/>
          <w:b/>
        </w:rPr>
        <w:t xml:space="preserve"> </w:t>
      </w:r>
    </w:p>
    <w:p w14:paraId="553452CF" w14:textId="77777777" w:rsidR="0061242B" w:rsidRDefault="00000000">
      <w:pPr>
        <w:spacing w:after="274" w:line="250" w:lineRule="auto"/>
        <w:ind w:left="1002" w:right="126" w:hanging="293"/>
        <w:jc w:val="left"/>
      </w:pPr>
      <w:r>
        <w:rPr>
          <w:i/>
        </w:rPr>
        <w:lastRenderedPageBreak/>
        <w:t xml:space="preserve">The Architecture of Loneliness: Reflections on Displacement and Welcoming. </w:t>
      </w:r>
      <w:r>
        <w:t>(A selection of a few papers from the June 1st</w:t>
      </w:r>
      <w:proofErr w:type="gramStart"/>
      <w:r>
        <w:t xml:space="preserve"> 2023</w:t>
      </w:r>
      <w:proofErr w:type="gramEnd"/>
      <w:r>
        <w:t xml:space="preserve"> colloquium “La Solitude dans la foule”, Collège de France). Amsterdam: Valiz 2024 </w:t>
      </w:r>
    </w:p>
    <w:p w14:paraId="5359B70D" w14:textId="77777777" w:rsidR="0061242B" w:rsidRDefault="00000000">
      <w:pPr>
        <w:ind w:left="993" w:right="311" w:hanging="284"/>
      </w:pPr>
      <w:r>
        <w:rPr>
          <w:i/>
        </w:rPr>
        <w:t xml:space="preserve">Emma &amp; </w:t>
      </w:r>
      <w:r>
        <w:t xml:space="preserve">Edvard, a dossier </w:t>
      </w:r>
      <w:proofErr w:type="gramStart"/>
      <w:r>
        <w:t>on the occasion of</w:t>
      </w:r>
      <w:proofErr w:type="gramEnd"/>
      <w:r>
        <w:t xml:space="preserve"> the exhibition “Emma &amp; Edvard” at the Munch Museum, Oslo, in </w:t>
      </w:r>
      <w:r>
        <w:rPr>
          <w:i/>
        </w:rPr>
        <w:t xml:space="preserve">Text Matters, </w:t>
      </w:r>
      <w:r>
        <w:t>27-160, 7: 2017 (with Rachel E. Burke)</w:t>
      </w:r>
      <w:r>
        <w:rPr>
          <w:b/>
          <w:i/>
        </w:rPr>
        <w:t xml:space="preserve">  </w:t>
      </w:r>
    </w:p>
    <w:p w14:paraId="33D03E1F" w14:textId="77777777" w:rsidR="0061242B" w:rsidRDefault="00000000">
      <w:pPr>
        <w:spacing w:after="7" w:line="252" w:lineRule="auto"/>
        <w:ind w:left="718" w:right="132" w:hanging="10"/>
        <w:jc w:val="left"/>
      </w:pPr>
      <w:r>
        <w:t xml:space="preserve">Art </w:t>
      </w:r>
      <w:r>
        <w:rPr>
          <w:i/>
        </w:rPr>
        <w:t xml:space="preserve">Moves: Performativity in Time, Space and Form </w:t>
      </w:r>
      <w:r>
        <w:t xml:space="preserve">/ </w:t>
      </w:r>
      <w:r>
        <w:rPr>
          <w:i/>
        </w:rPr>
        <w:t xml:space="preserve">El Arte (se) </w:t>
      </w:r>
      <w:proofErr w:type="spellStart"/>
      <w:r>
        <w:rPr>
          <w:i/>
        </w:rPr>
        <w:t>Mueve</w:t>
      </w:r>
      <w:proofErr w:type="spellEnd"/>
      <w:r>
        <w:rPr>
          <w:i/>
        </w:rPr>
        <w:t xml:space="preserve">: </w:t>
      </w:r>
    </w:p>
    <w:p w14:paraId="56EC0147" w14:textId="77777777" w:rsidR="0061242B" w:rsidRDefault="00000000">
      <w:pPr>
        <w:spacing w:after="0" w:line="252" w:lineRule="auto"/>
        <w:ind w:left="1016" w:right="132" w:hanging="10"/>
        <w:jc w:val="left"/>
      </w:pPr>
      <w:r>
        <w:rPr>
          <w:i/>
        </w:rPr>
        <w:t xml:space="preserve">Performatividad </w:t>
      </w:r>
      <w:proofErr w:type="spellStart"/>
      <w:r>
        <w:rPr>
          <w:i/>
        </w:rPr>
        <w:t>en</w:t>
      </w:r>
      <w:proofErr w:type="spellEnd"/>
      <w:r>
        <w:rPr>
          <w:i/>
        </w:rPr>
        <w:t xml:space="preserve"> </w:t>
      </w:r>
      <w:proofErr w:type="spellStart"/>
      <w:r>
        <w:rPr>
          <w:i/>
        </w:rPr>
        <w:t>el</w:t>
      </w:r>
      <w:proofErr w:type="spellEnd"/>
      <w:r>
        <w:rPr>
          <w:i/>
        </w:rPr>
        <w:t xml:space="preserve"> Tiempo, </w:t>
      </w:r>
      <w:proofErr w:type="spellStart"/>
      <w:r>
        <w:rPr>
          <w:i/>
        </w:rPr>
        <w:t>el</w:t>
      </w:r>
      <w:proofErr w:type="spellEnd"/>
      <w:r>
        <w:rPr>
          <w:i/>
        </w:rPr>
        <w:t xml:space="preserve"> Espacio y la Forma</w:t>
      </w:r>
      <w:r>
        <w:t xml:space="preserve">. Dossier of </w:t>
      </w:r>
      <w:r>
        <w:rPr>
          <w:i/>
        </w:rPr>
        <w:t xml:space="preserve">Espacio, Tiempo y Forma, </w:t>
      </w:r>
      <w:r>
        <w:t xml:space="preserve">VII, 4: 13-373 </w:t>
      </w:r>
    </w:p>
    <w:p w14:paraId="36F9EEB7" w14:textId="77777777" w:rsidR="0061242B" w:rsidRDefault="00000000">
      <w:pPr>
        <w:spacing w:after="49" w:line="254" w:lineRule="auto"/>
        <w:ind w:left="1001" w:right="0" w:hanging="10"/>
        <w:jc w:val="left"/>
      </w:pPr>
      <w:r>
        <w:rPr>
          <w:color w:val="103BC0"/>
        </w:rPr>
        <w:t>http://revistas.uned.es/index.php/ETFVII/issue/view/869</w:t>
      </w:r>
      <w:r>
        <w:t xml:space="preserve"> </w:t>
      </w:r>
    </w:p>
    <w:p w14:paraId="2D47A7DE" w14:textId="77777777" w:rsidR="0061242B" w:rsidRDefault="00000000">
      <w:pPr>
        <w:spacing w:after="7" w:line="252" w:lineRule="auto"/>
        <w:ind w:left="718" w:right="132" w:hanging="10"/>
        <w:jc w:val="left"/>
      </w:pPr>
      <w:r>
        <w:rPr>
          <w:i/>
        </w:rPr>
        <w:t xml:space="preserve">Art and Visibility in Migratory Culture, </w:t>
      </w:r>
      <w:r>
        <w:t xml:space="preserve">Edited by Mieke Bal and Miguel </w:t>
      </w:r>
    </w:p>
    <w:p w14:paraId="30FFAAC5" w14:textId="77777777" w:rsidR="0061242B" w:rsidRDefault="00000000">
      <w:pPr>
        <w:ind w:left="1015" w:right="155"/>
      </w:pPr>
      <w:r>
        <w:t>Hernández-Navarro</w:t>
      </w:r>
      <w:r>
        <w:rPr>
          <w:i/>
        </w:rPr>
        <w:t xml:space="preserve">. </w:t>
      </w:r>
      <w:proofErr w:type="spellStart"/>
      <w:r>
        <w:t>Thamyris</w:t>
      </w:r>
      <w:proofErr w:type="spellEnd"/>
      <w:r>
        <w:t xml:space="preserve"> /Intersecting: Place, Sex and Race 23, </w:t>
      </w:r>
      <w:proofErr w:type="spellStart"/>
      <w:r>
        <w:t>Rodopi</w:t>
      </w:r>
      <w:proofErr w:type="spellEnd"/>
      <w:r>
        <w:t xml:space="preserve">, 2011 </w:t>
      </w:r>
    </w:p>
    <w:p w14:paraId="5B47071B" w14:textId="77777777" w:rsidR="0061242B" w:rsidRDefault="00000000">
      <w:pPr>
        <w:ind w:left="992" w:right="155" w:hanging="283"/>
      </w:pPr>
      <w:r>
        <w:rPr>
          <w:i/>
        </w:rPr>
        <w:t>The Rhetoric of Sincerity</w:t>
      </w:r>
      <w:r>
        <w:t xml:space="preserve">. Eds. Ernst van Alphen, Mieke Bal, and Carel Smith. Stanford, CA: Stanford University Press, 2009 </w:t>
      </w:r>
    </w:p>
    <w:p w14:paraId="4EE871D9" w14:textId="77777777" w:rsidR="0061242B" w:rsidRDefault="00000000">
      <w:pPr>
        <w:ind w:left="993" w:right="155" w:hanging="284"/>
      </w:pPr>
      <w:r>
        <w:rPr>
          <w:i/>
        </w:rPr>
        <w:t>Acts of Translation</w:t>
      </w:r>
      <w:r>
        <w:t xml:space="preserve">. Special issue, </w:t>
      </w:r>
      <w:r>
        <w:rPr>
          <w:i/>
        </w:rPr>
        <w:t xml:space="preserve">Journal of Visual Culture </w:t>
      </w:r>
      <w:r>
        <w:t xml:space="preserve">6, no. 1, eds. Mieke Bal and Joanne Morra (April 2007) </w:t>
      </w:r>
    </w:p>
    <w:p w14:paraId="46645FE8" w14:textId="77777777" w:rsidR="0061242B" w:rsidRDefault="00000000">
      <w:pPr>
        <w:ind w:left="993" w:right="229" w:hanging="284"/>
      </w:pPr>
      <w:r>
        <w:t xml:space="preserve">Inge E. Boer. </w:t>
      </w:r>
      <w:r>
        <w:rPr>
          <w:i/>
        </w:rPr>
        <w:t>Uncertain Territories: Boundaries in Cultural Analysis</w:t>
      </w:r>
      <w:r>
        <w:t xml:space="preserve">. Eds. Mieke Bal, Bregje van </w:t>
      </w:r>
      <w:proofErr w:type="spellStart"/>
      <w:r>
        <w:t>Eekelen</w:t>
      </w:r>
      <w:proofErr w:type="spellEnd"/>
      <w:r>
        <w:t xml:space="preserve">, and Patricia </w:t>
      </w:r>
      <w:proofErr w:type="spellStart"/>
      <w:r>
        <w:t>Spyer</w:t>
      </w:r>
      <w:proofErr w:type="spellEnd"/>
      <w:r>
        <w:t xml:space="preserve">. Amsterdam and New York: </w:t>
      </w:r>
      <w:proofErr w:type="spellStart"/>
      <w:r>
        <w:t>Rodopi</w:t>
      </w:r>
      <w:proofErr w:type="spellEnd"/>
      <w:r>
        <w:t xml:space="preserve">, 2006 </w:t>
      </w:r>
    </w:p>
    <w:p w14:paraId="13C02B77" w14:textId="77777777" w:rsidR="0061242B" w:rsidRDefault="00000000">
      <w:pPr>
        <w:spacing w:after="53" w:line="252" w:lineRule="auto"/>
        <w:ind w:left="991" w:right="132" w:hanging="283"/>
        <w:jc w:val="left"/>
      </w:pPr>
      <w:r>
        <w:rPr>
          <w:i/>
        </w:rPr>
        <w:t>The Artemisia Files: Artemisia Gentileschi for Feminists and Other Thinking People</w:t>
      </w:r>
      <w:r>
        <w:t xml:space="preserve">. Chicago, IL: University of Chicago Press, 2005 </w:t>
      </w:r>
    </w:p>
    <w:p w14:paraId="4E502216" w14:textId="77777777" w:rsidR="0061242B" w:rsidRDefault="00000000">
      <w:pPr>
        <w:spacing w:after="53" w:line="252" w:lineRule="auto"/>
        <w:ind w:left="992" w:right="132" w:hanging="284"/>
        <w:jc w:val="left"/>
      </w:pPr>
      <w:r>
        <w:t xml:space="preserve">Inge E. Boer. </w:t>
      </w:r>
      <w:r>
        <w:rPr>
          <w:i/>
        </w:rPr>
        <w:t>Disorienting Vision: Rereading Stereotypes in French Orientalist Texts and Images</w:t>
      </w:r>
      <w:r>
        <w:t xml:space="preserve">. Amsterdam and New York: </w:t>
      </w:r>
      <w:proofErr w:type="spellStart"/>
      <w:r>
        <w:t>Rodopi</w:t>
      </w:r>
      <w:proofErr w:type="spellEnd"/>
      <w:r>
        <w:t xml:space="preserve">, 2004 </w:t>
      </w:r>
    </w:p>
    <w:p w14:paraId="7338861F" w14:textId="77777777" w:rsidR="0061242B" w:rsidRDefault="00000000">
      <w:pPr>
        <w:spacing w:after="7" w:line="252" w:lineRule="auto"/>
        <w:ind w:left="718" w:right="132" w:hanging="10"/>
        <w:jc w:val="left"/>
      </w:pPr>
      <w:r>
        <w:rPr>
          <w:i/>
        </w:rPr>
        <w:t>Narrative Theory: Critical Concepts in Literary and Cultural Studies</w:t>
      </w:r>
      <w:r>
        <w:t xml:space="preserve">, 4 vols. </w:t>
      </w:r>
    </w:p>
    <w:p w14:paraId="5A7E5530" w14:textId="77777777" w:rsidR="0061242B" w:rsidRDefault="00000000">
      <w:pPr>
        <w:ind w:left="1015" w:right="155"/>
      </w:pPr>
      <w:r>
        <w:t xml:space="preserve">London and New York: Routledge, 2004 </w:t>
      </w:r>
    </w:p>
    <w:p w14:paraId="3B96EAEE" w14:textId="77777777" w:rsidR="0061242B" w:rsidRDefault="00000000">
      <w:pPr>
        <w:spacing w:after="59" w:line="246" w:lineRule="auto"/>
        <w:ind w:left="1001" w:right="225" w:hanging="294"/>
      </w:pPr>
      <w:r>
        <w:rPr>
          <w:i/>
        </w:rPr>
        <w:t xml:space="preserve">Cultural History: Straddling Borders. John Neubauer </w:t>
      </w:r>
      <w:proofErr w:type="spellStart"/>
      <w:r>
        <w:rPr>
          <w:i/>
        </w:rPr>
        <w:t>zum</w:t>
      </w:r>
      <w:proofErr w:type="spellEnd"/>
      <w:r>
        <w:rPr>
          <w:i/>
        </w:rPr>
        <w:t xml:space="preserve"> 70. </w:t>
      </w:r>
      <w:proofErr w:type="spellStart"/>
      <w:r>
        <w:rPr>
          <w:i/>
        </w:rPr>
        <w:t>Geburtstag</w:t>
      </w:r>
      <w:proofErr w:type="spellEnd"/>
      <w:r>
        <w:t xml:space="preserve">. Special issue, </w:t>
      </w:r>
      <w:r>
        <w:rPr>
          <w:i/>
        </w:rPr>
        <w:t xml:space="preserve">Arcadia: International Journal of Literary Studies </w:t>
      </w:r>
      <w:r>
        <w:t xml:space="preserve">38, no. 2, eds. Mieke Bal and Jan van Luxemburg, 2003 </w:t>
      </w:r>
    </w:p>
    <w:p w14:paraId="27BF73CB" w14:textId="77777777" w:rsidR="0061242B" w:rsidRDefault="00000000">
      <w:pPr>
        <w:spacing w:after="7" w:line="252" w:lineRule="auto"/>
        <w:ind w:left="718" w:right="132" w:hanging="10"/>
        <w:jc w:val="left"/>
      </w:pPr>
      <w:r>
        <w:rPr>
          <w:i/>
        </w:rPr>
        <w:t>The Practice of Cultural Analysis: Exposing Interdisciplinary Interpretation</w:t>
      </w:r>
      <w:r>
        <w:t xml:space="preserve">. </w:t>
      </w:r>
    </w:p>
    <w:p w14:paraId="76CA0996" w14:textId="77777777" w:rsidR="0061242B" w:rsidRDefault="00000000">
      <w:pPr>
        <w:spacing w:after="11"/>
        <w:ind w:left="1015" w:right="155"/>
      </w:pPr>
      <w:r>
        <w:t xml:space="preserve">Stanford, CA: Stanford University Press, 1999 </w:t>
      </w:r>
    </w:p>
    <w:p w14:paraId="3FDEAD56" w14:textId="77777777" w:rsidR="0061242B" w:rsidRDefault="00000000">
      <w:pPr>
        <w:spacing w:after="53" w:line="252" w:lineRule="auto"/>
        <w:ind w:left="1041" w:right="132" w:hanging="333"/>
        <w:jc w:val="left"/>
      </w:pPr>
      <w:r>
        <w:rPr>
          <w:i/>
        </w:rPr>
        <w:t>Acts of Memory: Cultural Recall in the Present. Eds. Mieke Bal, Jonathan Crewe, and Leo Spitzer. Hanover, NH: University Press of New England, 1999</w:t>
      </w:r>
      <w:r>
        <w:t xml:space="preserve"> </w:t>
      </w:r>
    </w:p>
    <w:p w14:paraId="5CACA105" w14:textId="77777777" w:rsidR="0061242B" w:rsidRDefault="00000000">
      <w:pPr>
        <w:spacing w:after="7" w:line="252" w:lineRule="auto"/>
        <w:ind w:left="718" w:right="132" w:hanging="10"/>
        <w:jc w:val="left"/>
      </w:pPr>
      <w:r>
        <w:rPr>
          <w:i/>
        </w:rPr>
        <w:t>ASCA Brief: Intellectual Traditions in Movement</w:t>
      </w:r>
      <w:r>
        <w:t xml:space="preserve">. Eds. Mieke Bal, Thomas </w:t>
      </w:r>
    </w:p>
    <w:p w14:paraId="65AA226B" w14:textId="77777777" w:rsidR="0061242B" w:rsidRDefault="00000000">
      <w:pPr>
        <w:ind w:left="1015" w:right="155"/>
      </w:pPr>
      <w:r>
        <w:t xml:space="preserve">Elsaesser, </w:t>
      </w:r>
      <w:proofErr w:type="spellStart"/>
      <w:r>
        <w:t>Burcht</w:t>
      </w:r>
      <w:proofErr w:type="spellEnd"/>
      <w:r>
        <w:t xml:space="preserve"> Pranger, Beate Roessler, Hent de Vries, and Willem </w:t>
      </w:r>
      <w:proofErr w:type="spellStart"/>
      <w:r>
        <w:t>Weststeijn</w:t>
      </w:r>
      <w:proofErr w:type="spellEnd"/>
      <w:r>
        <w:t xml:space="preserve">. Amsterdam: ASCA Press, 1998 </w:t>
      </w:r>
    </w:p>
    <w:p w14:paraId="4AF74866" w14:textId="0BE6A9C2" w:rsidR="0061242B" w:rsidRDefault="00000000">
      <w:pPr>
        <w:spacing w:after="53" w:line="250" w:lineRule="auto"/>
        <w:ind w:left="1002" w:right="126" w:hanging="293"/>
        <w:jc w:val="left"/>
      </w:pPr>
      <w:r>
        <w:rPr>
          <w:i/>
        </w:rPr>
        <w:t>ASCA Brief: Visions and Voices of Otherness</w:t>
      </w:r>
      <w:r>
        <w:t>. Ed</w:t>
      </w:r>
      <w:r w:rsidR="00544F77">
        <w:t>s.</w:t>
      </w:r>
      <w:r>
        <w:t xml:space="preserve"> Mieke Bal, Thomas Elsaesser, </w:t>
      </w:r>
      <w:proofErr w:type="spellStart"/>
      <w:r>
        <w:t>Burcht</w:t>
      </w:r>
      <w:proofErr w:type="spellEnd"/>
      <w:r>
        <w:t xml:space="preserve"> Pranger, Hent de Vries, and Willem </w:t>
      </w:r>
      <w:proofErr w:type="spellStart"/>
      <w:r>
        <w:t>Weststeijn</w:t>
      </w:r>
      <w:proofErr w:type="spellEnd"/>
      <w:r>
        <w:t xml:space="preserve">. Amsterdam: ASCA Press, 1997 </w:t>
      </w:r>
    </w:p>
    <w:p w14:paraId="0BA14F9E" w14:textId="77777777" w:rsidR="0061242B" w:rsidRDefault="00000000">
      <w:pPr>
        <w:ind w:left="993" w:right="155" w:hanging="284"/>
      </w:pPr>
      <w:proofErr w:type="spellStart"/>
      <w:r>
        <w:rPr>
          <w:i/>
        </w:rPr>
        <w:t>Passagen</w:t>
      </w:r>
      <w:proofErr w:type="spellEnd"/>
      <w:r>
        <w:rPr>
          <w:i/>
        </w:rPr>
        <w:t xml:space="preserve"> 2000: The City, Pace and Space</w:t>
      </w:r>
      <w:r>
        <w:t xml:space="preserve">. Special issue, </w:t>
      </w:r>
      <w:r>
        <w:rPr>
          <w:i/>
        </w:rPr>
        <w:t xml:space="preserve">Parallax </w:t>
      </w:r>
      <w:r>
        <w:t xml:space="preserve">12 (July – September), eds. Mieke Bal and David Vanderburgh, 1999 </w:t>
      </w:r>
    </w:p>
    <w:p w14:paraId="46781CB7" w14:textId="77777777" w:rsidR="0061242B" w:rsidRDefault="00000000">
      <w:pPr>
        <w:ind w:left="993" w:right="155" w:hanging="284"/>
      </w:pPr>
      <w:r>
        <w:rPr>
          <w:i/>
        </w:rPr>
        <w:t>Territorialism and Desire</w:t>
      </w:r>
      <w:r>
        <w:t xml:space="preserve">. Special issue, </w:t>
      </w:r>
      <w:r>
        <w:rPr>
          <w:i/>
        </w:rPr>
        <w:t xml:space="preserve">European Journal for Semiotic Studies </w:t>
      </w:r>
      <w:r>
        <w:t xml:space="preserve">9, no. 1, eds. Mieke Bal and Mario Caro, 1997 </w:t>
      </w:r>
    </w:p>
    <w:p w14:paraId="08F27ACA" w14:textId="77777777" w:rsidR="0061242B" w:rsidRDefault="00000000">
      <w:pPr>
        <w:ind w:left="993" w:right="155" w:hanging="284"/>
      </w:pPr>
      <w:r>
        <w:rPr>
          <w:i/>
        </w:rPr>
        <w:t xml:space="preserve">Dire </w:t>
      </w:r>
      <w:proofErr w:type="spellStart"/>
      <w:r>
        <w:rPr>
          <w:i/>
        </w:rPr>
        <w:t>l’indicible</w:t>
      </w:r>
      <w:proofErr w:type="spellEnd"/>
      <w:r>
        <w:rPr>
          <w:i/>
        </w:rPr>
        <w:t xml:space="preserve">: Une </w:t>
      </w:r>
      <w:proofErr w:type="spellStart"/>
      <w:r>
        <w:rPr>
          <w:i/>
        </w:rPr>
        <w:t>écriture</w:t>
      </w:r>
      <w:proofErr w:type="spellEnd"/>
      <w:r>
        <w:rPr>
          <w:i/>
        </w:rPr>
        <w:t xml:space="preserve"> </w:t>
      </w:r>
      <w:proofErr w:type="spellStart"/>
      <w:r>
        <w:rPr>
          <w:i/>
        </w:rPr>
        <w:t>moderne</w:t>
      </w:r>
      <w:proofErr w:type="spellEnd"/>
      <w:r>
        <w:rPr>
          <w:i/>
        </w:rPr>
        <w:t xml:space="preserve"> de la vision</w:t>
      </w:r>
      <w:r>
        <w:t xml:space="preserve">. Special issue, </w:t>
      </w:r>
      <w:r>
        <w:rPr>
          <w:i/>
        </w:rPr>
        <w:t xml:space="preserve">Etudes </w:t>
      </w:r>
      <w:proofErr w:type="spellStart"/>
      <w:r>
        <w:rPr>
          <w:i/>
        </w:rPr>
        <w:t>littéraires</w:t>
      </w:r>
      <w:proofErr w:type="spellEnd"/>
      <w:r>
        <w:rPr>
          <w:i/>
        </w:rPr>
        <w:t xml:space="preserve"> </w:t>
      </w:r>
      <w:r>
        <w:t>28, no. 3, eds. Mieke Bal and Monique Moser-</w:t>
      </w:r>
      <w:proofErr w:type="spellStart"/>
      <w:r>
        <w:t>Verrey</w:t>
      </w:r>
      <w:proofErr w:type="spellEnd"/>
      <w:r>
        <w:t xml:space="preserve">, 1996 </w:t>
      </w:r>
    </w:p>
    <w:p w14:paraId="595D56D9" w14:textId="77777777" w:rsidR="0061242B" w:rsidRDefault="00000000">
      <w:pPr>
        <w:spacing w:after="53" w:line="250" w:lineRule="auto"/>
        <w:ind w:left="1002" w:right="126" w:hanging="293"/>
        <w:jc w:val="left"/>
      </w:pPr>
      <w:r>
        <w:rPr>
          <w:i/>
        </w:rPr>
        <w:lastRenderedPageBreak/>
        <w:t>ASCA Brief: Issues in Cultural Analysis</w:t>
      </w:r>
      <w:r>
        <w:t xml:space="preserve">. Eds. Mieke Bal, Thomas Elsaesser, </w:t>
      </w:r>
      <w:proofErr w:type="spellStart"/>
      <w:r>
        <w:t>Burcht</w:t>
      </w:r>
      <w:proofErr w:type="spellEnd"/>
      <w:r>
        <w:t xml:space="preserve"> Pranger, Patricia </w:t>
      </w:r>
      <w:proofErr w:type="spellStart"/>
      <w:r>
        <w:t>Spyer</w:t>
      </w:r>
      <w:proofErr w:type="spellEnd"/>
      <w:r>
        <w:t xml:space="preserve">, Hent de Vries, and Willem </w:t>
      </w:r>
      <w:proofErr w:type="spellStart"/>
      <w:r>
        <w:t>Weststeijn</w:t>
      </w:r>
      <w:proofErr w:type="spellEnd"/>
      <w:r>
        <w:t xml:space="preserve">. Kampen, the Netherlands: Kok Pharos, 1996 </w:t>
      </w:r>
    </w:p>
    <w:p w14:paraId="6CD996E6" w14:textId="77777777" w:rsidR="0061242B" w:rsidRDefault="00000000">
      <w:pPr>
        <w:ind w:left="993" w:right="155" w:hanging="284"/>
      </w:pPr>
      <w:r>
        <w:rPr>
          <w:i/>
        </w:rPr>
        <w:t>The Point of Theory</w:t>
      </w:r>
      <w:r>
        <w:t xml:space="preserve">. Eds. Mieke Bal and Inge E. Boer. Amsterdam: Amsterdam University Press / New York: Continuum, 1994 </w:t>
      </w:r>
    </w:p>
    <w:p w14:paraId="727EEE1D" w14:textId="77777777" w:rsidR="0061242B" w:rsidRDefault="00000000">
      <w:pPr>
        <w:spacing w:after="53" w:line="250" w:lineRule="auto"/>
        <w:ind w:left="710" w:right="252" w:hanging="1"/>
        <w:jc w:val="left"/>
      </w:pPr>
      <w:r>
        <w:rPr>
          <w:i/>
        </w:rPr>
        <w:t>Anti-Covenant: Counter-Reading Women’s Lives in the Hebrew Bible</w:t>
      </w:r>
      <w:r>
        <w:t xml:space="preserve">. Sheffield, UK: Sheffield Academic Press and the Almond Press, 1989 </w:t>
      </w:r>
      <w:r>
        <w:rPr>
          <w:i/>
        </w:rPr>
        <w:t>Visual Poetics</w:t>
      </w:r>
      <w:r>
        <w:t xml:space="preserve">. Special issue, </w:t>
      </w:r>
      <w:r>
        <w:rPr>
          <w:i/>
        </w:rPr>
        <w:t xml:space="preserve">Style </w:t>
      </w:r>
      <w:r>
        <w:t xml:space="preserve">22, no. 2, 1988 </w:t>
      </w:r>
    </w:p>
    <w:p w14:paraId="0A81B26B" w14:textId="77777777" w:rsidR="0061242B" w:rsidRDefault="00000000">
      <w:pPr>
        <w:ind w:left="718" w:right="155"/>
      </w:pPr>
      <w:r>
        <w:rPr>
          <w:i/>
        </w:rPr>
        <w:t>Psychopoetics at Work</w:t>
      </w:r>
      <w:r>
        <w:t xml:space="preserve">. Special issue, </w:t>
      </w:r>
      <w:r>
        <w:rPr>
          <w:i/>
        </w:rPr>
        <w:t xml:space="preserve">Style </w:t>
      </w:r>
      <w:r>
        <w:t xml:space="preserve">18, no. 3, 1984 </w:t>
      </w:r>
    </w:p>
    <w:p w14:paraId="2CA66B4B" w14:textId="77777777" w:rsidR="0061242B" w:rsidRDefault="00000000">
      <w:pPr>
        <w:ind w:left="718" w:right="155"/>
      </w:pPr>
      <w:r>
        <w:rPr>
          <w:i/>
        </w:rPr>
        <w:t>Psychopoetics: Theory</w:t>
      </w:r>
      <w:r>
        <w:t xml:space="preserve">. Special issue, </w:t>
      </w:r>
      <w:r>
        <w:rPr>
          <w:i/>
        </w:rPr>
        <w:t xml:space="preserve">Poetics </w:t>
      </w:r>
      <w:r>
        <w:t xml:space="preserve">13, no. 4/5, 1984 </w:t>
      </w:r>
    </w:p>
    <w:p w14:paraId="076EED79" w14:textId="77777777" w:rsidR="0061242B" w:rsidRDefault="00000000">
      <w:pPr>
        <w:ind w:left="718" w:right="155"/>
      </w:pPr>
      <w:proofErr w:type="spellStart"/>
      <w:r>
        <w:rPr>
          <w:i/>
        </w:rPr>
        <w:t>Literaire</w:t>
      </w:r>
      <w:proofErr w:type="spellEnd"/>
      <w:r>
        <w:rPr>
          <w:i/>
        </w:rPr>
        <w:t xml:space="preserve"> genres </w:t>
      </w:r>
      <w:proofErr w:type="spellStart"/>
      <w:r>
        <w:rPr>
          <w:i/>
        </w:rPr>
        <w:t>en</w:t>
      </w:r>
      <w:proofErr w:type="spellEnd"/>
      <w:r>
        <w:rPr>
          <w:i/>
        </w:rPr>
        <w:t xml:space="preserve"> </w:t>
      </w:r>
      <w:proofErr w:type="spellStart"/>
      <w:r>
        <w:rPr>
          <w:i/>
        </w:rPr>
        <w:t>hun</w:t>
      </w:r>
      <w:proofErr w:type="spellEnd"/>
      <w:r>
        <w:rPr>
          <w:i/>
        </w:rPr>
        <w:t xml:space="preserve"> </w:t>
      </w:r>
      <w:proofErr w:type="spellStart"/>
      <w:r>
        <w:rPr>
          <w:i/>
        </w:rPr>
        <w:t>gebruik</w:t>
      </w:r>
      <w:proofErr w:type="spellEnd"/>
      <w:r>
        <w:t xml:space="preserve">. </w:t>
      </w:r>
      <w:proofErr w:type="spellStart"/>
      <w:r>
        <w:t>Muiderberg</w:t>
      </w:r>
      <w:proofErr w:type="spellEnd"/>
      <w:r>
        <w:t xml:space="preserve">, the Netherlands: Coutinho, 1981 </w:t>
      </w:r>
    </w:p>
    <w:p w14:paraId="4598EA89" w14:textId="77777777" w:rsidR="0061242B" w:rsidRDefault="00000000">
      <w:pPr>
        <w:spacing w:after="53" w:line="252" w:lineRule="auto"/>
        <w:ind w:left="992" w:right="132" w:hanging="284"/>
        <w:jc w:val="left"/>
      </w:pPr>
      <w:r>
        <w:rPr>
          <w:i/>
        </w:rPr>
        <w:t xml:space="preserve">Mensen van papier: over personages in de </w:t>
      </w:r>
      <w:proofErr w:type="spellStart"/>
      <w:r>
        <w:rPr>
          <w:i/>
        </w:rPr>
        <w:t>literatuur</w:t>
      </w:r>
      <w:proofErr w:type="spellEnd"/>
      <w:r>
        <w:t xml:space="preserve">. Assen, the Netherlands: Van </w:t>
      </w:r>
      <w:proofErr w:type="spellStart"/>
      <w:r>
        <w:t>Gorcum</w:t>
      </w:r>
      <w:proofErr w:type="spellEnd"/>
      <w:r>
        <w:t xml:space="preserve">, 1980 </w:t>
      </w:r>
    </w:p>
    <w:p w14:paraId="166A70B9" w14:textId="77777777" w:rsidR="0061242B" w:rsidRDefault="00000000">
      <w:pPr>
        <w:spacing w:after="56" w:line="259" w:lineRule="auto"/>
        <w:ind w:left="722" w:right="0" w:firstLine="0"/>
        <w:jc w:val="left"/>
      </w:pPr>
      <w:r>
        <w:t xml:space="preserve"> </w:t>
      </w:r>
    </w:p>
    <w:p w14:paraId="0C7332B7" w14:textId="77777777" w:rsidR="0061242B" w:rsidRDefault="00000000">
      <w:pPr>
        <w:pStyle w:val="Heading1"/>
        <w:ind w:left="718" w:right="0"/>
      </w:pPr>
      <w:r>
        <w:t xml:space="preserve">ARTWORKS </w:t>
      </w:r>
    </w:p>
    <w:p w14:paraId="3A6D513A" w14:textId="77777777" w:rsidR="0061242B" w:rsidRDefault="00000000">
      <w:pPr>
        <w:spacing w:after="42" w:line="259" w:lineRule="auto"/>
        <w:ind w:left="723" w:right="0" w:firstLine="0"/>
        <w:jc w:val="left"/>
      </w:pPr>
      <w:r>
        <w:rPr>
          <w:b/>
        </w:rPr>
        <w:t xml:space="preserve"> </w:t>
      </w:r>
    </w:p>
    <w:p w14:paraId="0ED1E122" w14:textId="77777777" w:rsidR="0061242B" w:rsidRDefault="00000000">
      <w:pPr>
        <w:ind w:left="718" w:right="155"/>
      </w:pPr>
      <w:r>
        <w:t xml:space="preserve">NB: Unless otherwise indicated, all videos are preserved, updated and available in the collection of EYE Film Museum, Amsterdam </w:t>
      </w:r>
    </w:p>
    <w:p w14:paraId="24B69EA2" w14:textId="77777777" w:rsidR="0061242B" w:rsidRDefault="00000000">
      <w:pPr>
        <w:spacing w:after="0"/>
        <w:ind w:left="718" w:right="254"/>
      </w:pPr>
      <w:r>
        <w:t xml:space="preserve">An overview article by Filip Lipiński on the thrust of my artwork in its relationship with my scholarship appeared in December 2020 in </w:t>
      </w:r>
      <w:r>
        <w:rPr>
          <w:i/>
        </w:rPr>
        <w:t>Artium Quaestiones</w:t>
      </w:r>
      <w:r>
        <w:t xml:space="preserve">, a journal from the University of </w:t>
      </w:r>
      <w:proofErr w:type="spellStart"/>
      <w:r>
        <w:t>Poznań</w:t>
      </w:r>
      <w:proofErr w:type="spellEnd"/>
      <w:r>
        <w:t xml:space="preserve">, Poland. The special issue, edited by Filip Lipiński, is titled </w:t>
      </w:r>
      <w:r>
        <w:rPr>
          <w:i/>
        </w:rPr>
        <w:t>The Cinematic Turn in Art Practice and Theory</w:t>
      </w:r>
      <w:r>
        <w:t xml:space="preserve">, and the opening article “Cinematic Art (History) and Mieke Bal’s Thinking in Film”, 5-38. The issue contains another article on my artwork, in Polish. </w:t>
      </w:r>
    </w:p>
    <w:p w14:paraId="0CF0790F" w14:textId="77777777" w:rsidR="0061242B" w:rsidRDefault="00000000">
      <w:pPr>
        <w:spacing w:after="2"/>
        <w:ind w:left="718" w:right="155"/>
      </w:pPr>
      <w:r>
        <w:t xml:space="preserve">In March 2022 the book </w:t>
      </w:r>
      <w:r>
        <w:rPr>
          <w:i/>
        </w:rPr>
        <w:t xml:space="preserve">Image-Thinking </w:t>
      </w:r>
      <w:r>
        <w:t xml:space="preserve">appeared in which I extensively analyze the relationship between this work of art making and my academic work. </w:t>
      </w:r>
    </w:p>
    <w:p w14:paraId="0060DD84" w14:textId="77777777" w:rsidR="0061242B" w:rsidRDefault="00000000">
      <w:pPr>
        <w:spacing w:after="0" w:line="259" w:lineRule="auto"/>
        <w:ind w:left="723" w:right="0" w:firstLine="0"/>
        <w:jc w:val="left"/>
      </w:pPr>
      <w:r>
        <w:t xml:space="preserve"> </w:t>
      </w:r>
    </w:p>
    <w:p w14:paraId="1F1EB2C0" w14:textId="77777777" w:rsidR="0061242B" w:rsidRDefault="00000000">
      <w:pPr>
        <w:spacing w:after="0" w:line="259" w:lineRule="auto"/>
        <w:ind w:left="723" w:right="0" w:firstLine="0"/>
        <w:jc w:val="left"/>
      </w:pPr>
      <w:r>
        <w:t xml:space="preserve"> </w:t>
      </w:r>
    </w:p>
    <w:p w14:paraId="77BC2027" w14:textId="77777777" w:rsidR="0061242B" w:rsidRDefault="00000000">
      <w:pPr>
        <w:pStyle w:val="Heading2"/>
        <w:spacing w:after="7" w:line="252" w:lineRule="auto"/>
        <w:ind w:left="718"/>
      </w:pPr>
      <w:r>
        <w:rPr>
          <w:b/>
          <w:sz w:val="22"/>
        </w:rPr>
        <w:t xml:space="preserve">Fiction </w:t>
      </w:r>
    </w:p>
    <w:p w14:paraId="072A6D6F" w14:textId="77777777" w:rsidR="0061242B" w:rsidRDefault="00000000">
      <w:pPr>
        <w:spacing w:after="17" w:line="259" w:lineRule="auto"/>
        <w:ind w:left="723" w:right="0" w:firstLine="0"/>
        <w:jc w:val="left"/>
      </w:pPr>
      <w:r>
        <w:rPr>
          <w:b/>
        </w:rPr>
        <w:t xml:space="preserve"> </w:t>
      </w:r>
    </w:p>
    <w:p w14:paraId="01B4F925" w14:textId="77777777" w:rsidR="0061242B" w:rsidRDefault="00000000">
      <w:pPr>
        <w:spacing w:after="49" w:line="259" w:lineRule="auto"/>
        <w:ind w:left="718" w:right="0" w:hanging="10"/>
        <w:jc w:val="left"/>
      </w:pPr>
      <w:r>
        <w:rPr>
          <w:b/>
          <w:i/>
        </w:rPr>
        <w:t>R</w:t>
      </w:r>
      <w:r>
        <w:rPr>
          <w:b/>
          <w:i/>
          <w:sz w:val="18"/>
        </w:rPr>
        <w:t>EFUGEE</w:t>
      </w:r>
      <w:r>
        <w:rPr>
          <w:b/>
          <w:sz w:val="18"/>
        </w:rPr>
        <w:t>DOM</w:t>
      </w:r>
      <w:r>
        <w:rPr>
          <w:b/>
        </w:rPr>
        <w:t>: L</w:t>
      </w:r>
      <w:r>
        <w:rPr>
          <w:b/>
          <w:sz w:val="18"/>
        </w:rPr>
        <w:t xml:space="preserve">ONELY BUT NOT </w:t>
      </w:r>
      <w:r>
        <w:rPr>
          <w:b/>
        </w:rPr>
        <w:t>A</w:t>
      </w:r>
      <w:r>
        <w:rPr>
          <w:b/>
          <w:sz w:val="18"/>
        </w:rPr>
        <w:t xml:space="preserve">LONE </w:t>
      </w:r>
    </w:p>
    <w:p w14:paraId="16C6AE4D" w14:textId="77777777" w:rsidR="0061242B" w:rsidRDefault="00000000">
      <w:pPr>
        <w:spacing w:after="11"/>
        <w:ind w:left="718" w:right="155"/>
      </w:pPr>
      <w:r>
        <w:t xml:space="preserve">With Lena Verhoeff </w:t>
      </w:r>
    </w:p>
    <w:p w14:paraId="5F1979BE" w14:textId="77777777" w:rsidR="0061242B" w:rsidRDefault="00000000">
      <w:pPr>
        <w:spacing w:after="6"/>
        <w:ind w:left="718" w:right="155"/>
      </w:pPr>
      <w:r>
        <w:t xml:space="preserve">2022-23 Abstract Essay film. 24.43’, colour, Dolby sound, voice-over but no dialogue. </w:t>
      </w:r>
    </w:p>
    <w:p w14:paraId="6F606096" w14:textId="77777777" w:rsidR="0061242B" w:rsidRDefault="00000000">
      <w:pPr>
        <w:spacing w:after="8" w:line="259" w:lineRule="auto"/>
        <w:ind w:left="335" w:right="0" w:firstLine="0"/>
        <w:jc w:val="left"/>
      </w:pPr>
      <w:r>
        <w:t xml:space="preserve"> </w:t>
      </w:r>
    </w:p>
    <w:p w14:paraId="5F665047" w14:textId="77777777" w:rsidR="0061242B" w:rsidRDefault="00000000">
      <w:pPr>
        <w:spacing w:after="53" w:line="259" w:lineRule="auto"/>
        <w:ind w:left="718" w:right="0" w:hanging="10"/>
        <w:jc w:val="left"/>
      </w:pPr>
      <w:r>
        <w:t>S</w:t>
      </w:r>
      <w:r>
        <w:rPr>
          <w:sz w:val="18"/>
        </w:rPr>
        <w:t>CREENING</w:t>
      </w:r>
      <w:r>
        <w:t xml:space="preserve">s: </w:t>
      </w:r>
    </w:p>
    <w:p w14:paraId="5082848A" w14:textId="77777777" w:rsidR="007735EA" w:rsidRDefault="007735EA">
      <w:pPr>
        <w:spacing w:after="0"/>
        <w:ind w:left="1106" w:right="0" w:hanging="397"/>
      </w:pPr>
    </w:p>
    <w:p w14:paraId="6BC47E01" w14:textId="6A036FD0" w:rsidR="007735EA" w:rsidRDefault="007735EA">
      <w:pPr>
        <w:spacing w:after="0"/>
        <w:ind w:left="1106" w:right="0" w:hanging="397"/>
      </w:pPr>
      <w:r>
        <w:t>In the international conference in Bilbao,</w:t>
      </w:r>
      <w:r w:rsidR="000F18BD">
        <w:t xml:space="preserve"> </w:t>
      </w:r>
      <w:r>
        <w:t>“Queer/</w:t>
      </w:r>
      <w:proofErr w:type="spellStart"/>
      <w:r>
        <w:t>cuir</w:t>
      </w:r>
      <w:proofErr w:type="spellEnd"/>
      <w:r>
        <w:t xml:space="preserve"> Mutations in times of Apocalypse. Entanglements from art, technology and society”,</w:t>
      </w:r>
      <w:r>
        <w:t xml:space="preserve"> 20 November 2025</w:t>
      </w:r>
    </w:p>
    <w:p w14:paraId="12B9ADD5" w14:textId="77CB699A" w:rsidR="0061242B" w:rsidRDefault="007735EA" w:rsidP="000F18BD">
      <w:pPr>
        <w:spacing w:after="0"/>
        <w:ind w:left="1106" w:right="0" w:hanging="397"/>
      </w:pPr>
      <w:r>
        <w:t>I</w:t>
      </w:r>
      <w:r w:rsidR="00000000">
        <w:t xml:space="preserve">n </w:t>
      </w:r>
      <w:r w:rsidR="000F18BD">
        <w:t xml:space="preserve">the </w:t>
      </w:r>
      <w:r w:rsidR="00000000">
        <w:t xml:space="preserve">exhibition for the Museum Night, “Le passé ne </w:t>
      </w:r>
      <w:proofErr w:type="spellStart"/>
      <w:r w:rsidR="00000000">
        <w:t>va</w:t>
      </w:r>
      <w:proofErr w:type="spellEnd"/>
      <w:r w:rsidR="00000000">
        <w:t xml:space="preserve"> </w:t>
      </w:r>
      <w:proofErr w:type="spellStart"/>
      <w:r w:rsidR="00000000">
        <w:t>nulle</w:t>
      </w:r>
      <w:proofErr w:type="spellEnd"/>
      <w:r w:rsidR="00000000">
        <w:t xml:space="preserve"> part”, curated by Anna </w:t>
      </w:r>
      <w:proofErr w:type="spellStart"/>
      <w:r w:rsidR="00000000">
        <w:rPr>
          <w:shd w:val="clear" w:color="auto" w:fill="F8FAFD"/>
        </w:rPr>
        <w:t>Szyjkowska</w:t>
      </w:r>
      <w:proofErr w:type="spellEnd"/>
      <w:r w:rsidR="00000000">
        <w:rPr>
          <w:shd w:val="clear" w:color="auto" w:fill="F8FAFD"/>
        </w:rPr>
        <w:t>-Piotrowska</w:t>
      </w:r>
      <w:r w:rsidR="00000000">
        <w:rPr>
          <w:rFonts w:ascii="Roboto" w:eastAsia="Roboto" w:hAnsi="Roboto" w:cs="Roboto"/>
          <w:sz w:val="27"/>
          <w:shd w:val="clear" w:color="auto" w:fill="F8FAFD"/>
        </w:rPr>
        <w:t xml:space="preserve">, </w:t>
      </w:r>
      <w:r w:rsidR="00000000">
        <w:t xml:space="preserve">Bibliothèque </w:t>
      </w:r>
      <w:proofErr w:type="spellStart"/>
      <w:r w:rsidR="00000000">
        <w:t>historique</w:t>
      </w:r>
      <w:proofErr w:type="spellEnd"/>
      <w:r w:rsidR="00000000">
        <w:t xml:space="preserve"> et </w:t>
      </w:r>
      <w:proofErr w:type="spellStart"/>
      <w:r w:rsidR="00000000">
        <w:t>littéraire</w:t>
      </w:r>
      <w:proofErr w:type="spellEnd"/>
      <w:r w:rsidR="00000000">
        <w:t xml:space="preserve"> Polonaise de Paris, May 17, 2025 </w:t>
      </w:r>
    </w:p>
    <w:p w14:paraId="784E84E4" w14:textId="77777777" w:rsidR="0061242B" w:rsidRDefault="00000000">
      <w:pPr>
        <w:spacing w:after="0"/>
        <w:ind w:left="997" w:right="155" w:hanging="288"/>
      </w:pPr>
      <w:proofErr w:type="spellStart"/>
      <w:r>
        <w:t>Kunstuniversität</w:t>
      </w:r>
      <w:proofErr w:type="spellEnd"/>
      <w:r>
        <w:t xml:space="preserve"> Linz, Austria, Department</w:t>
      </w:r>
      <w:r>
        <w:rPr>
          <w:rFonts w:ascii="Arial" w:eastAsia="Arial" w:hAnsi="Arial" w:cs="Arial"/>
          <w:color w:val="212121"/>
        </w:rPr>
        <w:t xml:space="preserve"> </w:t>
      </w:r>
      <w:proofErr w:type="spellStart"/>
      <w:r>
        <w:t>Department</w:t>
      </w:r>
      <w:proofErr w:type="spellEnd"/>
      <w:r>
        <w:t xml:space="preserve"> of Art History and Art Theory, Gender studies and Curatorship”. 20 May 2025 May 17, 2015 </w:t>
      </w:r>
    </w:p>
    <w:p w14:paraId="774D07BA" w14:textId="77777777" w:rsidR="0061242B" w:rsidRDefault="00000000">
      <w:pPr>
        <w:spacing w:after="11"/>
        <w:ind w:left="718" w:right="155"/>
      </w:pPr>
      <w:r>
        <w:t xml:space="preserve">In the exhibition “Art’s Ugly Right?” curated by Stephen Lee, at </w:t>
      </w:r>
      <w:proofErr w:type="spellStart"/>
      <w:r>
        <w:t>Galery</w:t>
      </w:r>
      <w:proofErr w:type="spellEnd"/>
      <w:r>
        <w:t xml:space="preserve"> Danielle </w:t>
      </w:r>
    </w:p>
    <w:p w14:paraId="612E4FCC" w14:textId="77777777" w:rsidR="0061242B" w:rsidRDefault="00000000">
      <w:pPr>
        <w:spacing w:after="1"/>
        <w:ind w:left="709" w:right="155" w:firstLine="288"/>
      </w:pPr>
      <w:r>
        <w:lastRenderedPageBreak/>
        <w:t xml:space="preserve">Arnaud, London, March 15-April 14, 2025 (one month </w:t>
      </w:r>
      <w:proofErr w:type="spellStart"/>
      <w:r>
        <w:t>contiuously</w:t>
      </w:r>
      <w:proofErr w:type="spellEnd"/>
      <w:r>
        <w:t xml:space="preserve"> projected) In doctoral program French literature, University of Lausanne, 18-2-2025  </w:t>
      </w:r>
    </w:p>
    <w:p w14:paraId="48B82E3C" w14:textId="77777777" w:rsidR="0061242B" w:rsidRDefault="00000000">
      <w:pPr>
        <w:spacing w:after="2"/>
        <w:ind w:left="997" w:right="155" w:hanging="288"/>
      </w:pPr>
      <w:r>
        <w:t xml:space="preserve">In symposium “La solitude dans la foule”, Collège de France, 1-6-2023 (with a lecture) </w:t>
      </w:r>
    </w:p>
    <w:p w14:paraId="5CD28791" w14:textId="639ABB36" w:rsidR="0061242B" w:rsidRDefault="00000000" w:rsidP="005642B9">
      <w:pPr>
        <w:spacing w:after="0"/>
        <w:ind w:left="997" w:right="155" w:hanging="288"/>
      </w:pPr>
      <w:r>
        <w:t>In project FicTrans, dir. Domingo Sánchez-Mesa Martínez, University of Granada, 11</w:t>
      </w:r>
      <w:r w:rsidR="005642B9">
        <w:t>-</w:t>
      </w:r>
      <w:r>
        <w:t xml:space="preserve">10-2023 (with a lecture) </w:t>
      </w:r>
    </w:p>
    <w:p w14:paraId="13A7A25D" w14:textId="77777777" w:rsidR="0061242B" w:rsidRDefault="00000000">
      <w:pPr>
        <w:spacing w:after="2"/>
        <w:ind w:left="997" w:right="155" w:hanging="288"/>
      </w:pPr>
      <w:r>
        <w:t xml:space="preserve">At the University of Poznan, Poland, public (organized by the departments of Art History and Cultural Studies), 16-10-2023 </w:t>
      </w:r>
    </w:p>
    <w:p w14:paraId="210C97B6" w14:textId="77777777" w:rsidR="0061242B" w:rsidRDefault="00000000">
      <w:pPr>
        <w:spacing w:after="1"/>
        <w:ind w:left="997" w:right="155" w:hanging="288"/>
      </w:pPr>
      <w:r>
        <w:t>“Les non-</w:t>
      </w:r>
      <w:proofErr w:type="spellStart"/>
      <w:r>
        <w:t>vus</w:t>
      </w:r>
      <w:proofErr w:type="spellEnd"/>
      <w:r>
        <w:t xml:space="preserve"> </w:t>
      </w:r>
      <w:proofErr w:type="spellStart"/>
      <w:r>
        <w:t>d’Europe</w:t>
      </w:r>
      <w:proofErr w:type="spellEnd"/>
      <w:r>
        <w:t xml:space="preserve">: </w:t>
      </w:r>
      <w:proofErr w:type="spellStart"/>
      <w:r>
        <w:t>ceux</w:t>
      </w:r>
      <w:proofErr w:type="spellEnd"/>
      <w:r>
        <w:t xml:space="preserve"> </w:t>
      </w:r>
      <w:proofErr w:type="spellStart"/>
      <w:r>
        <w:t>qu’on</w:t>
      </w:r>
      <w:proofErr w:type="spellEnd"/>
      <w:r>
        <w:t xml:space="preserve"> ne </w:t>
      </w:r>
      <w:proofErr w:type="spellStart"/>
      <w:r>
        <w:t>regarde</w:t>
      </w:r>
      <w:proofErr w:type="spellEnd"/>
      <w:r>
        <w:t xml:space="preserve"> pas et </w:t>
      </w:r>
      <w:proofErr w:type="spellStart"/>
      <w:r>
        <w:t>desquels</w:t>
      </w:r>
      <w:proofErr w:type="spellEnd"/>
      <w:r>
        <w:t xml:space="preserve"> on ne parle </w:t>
      </w:r>
      <w:proofErr w:type="spellStart"/>
      <w:r>
        <w:t>qu’au</w:t>
      </w:r>
      <w:proofErr w:type="spellEnd"/>
      <w:r>
        <w:t xml:space="preserve"> </w:t>
      </w:r>
      <w:proofErr w:type="spellStart"/>
      <w:r>
        <w:t>négatif</w:t>
      </w:r>
      <w:proofErr w:type="spellEnd"/>
      <w:r>
        <w:t>”. Inaugural lecture at the conference “</w:t>
      </w:r>
      <w:proofErr w:type="spellStart"/>
      <w:r>
        <w:t>Dispositifs</w:t>
      </w:r>
      <w:proofErr w:type="spellEnd"/>
      <w:r>
        <w:t xml:space="preserve"> </w:t>
      </w:r>
      <w:proofErr w:type="spellStart"/>
      <w:r>
        <w:t>d’Europe</w:t>
      </w:r>
      <w:proofErr w:type="spellEnd"/>
      <w:r>
        <w:t xml:space="preserve">, </w:t>
      </w:r>
    </w:p>
    <w:p w14:paraId="7B24F75B" w14:textId="77777777" w:rsidR="0061242B" w:rsidRDefault="00000000">
      <w:pPr>
        <w:spacing w:after="4"/>
        <w:ind w:left="1020" w:right="155"/>
      </w:pPr>
      <w:proofErr w:type="spellStart"/>
      <w:r>
        <w:t>Dispositifs</w:t>
      </w:r>
      <w:proofErr w:type="spellEnd"/>
      <w:r>
        <w:t xml:space="preserve"> </w:t>
      </w:r>
      <w:proofErr w:type="spellStart"/>
      <w:r>
        <w:t>européens</w:t>
      </w:r>
      <w:proofErr w:type="spellEnd"/>
      <w:r>
        <w:t xml:space="preserve">?” GRIPIC- CELSA Sorbonne Université (France), Paris- Neuilly, 16 November 2023 </w:t>
      </w:r>
    </w:p>
    <w:p w14:paraId="543260E2" w14:textId="77777777" w:rsidR="0061242B" w:rsidRDefault="00000000">
      <w:pPr>
        <w:spacing w:after="113" w:line="250" w:lineRule="auto"/>
        <w:ind w:left="1002" w:right="126" w:hanging="293"/>
        <w:jc w:val="left"/>
      </w:pPr>
      <w:r>
        <w:t xml:space="preserve">“Una </w:t>
      </w:r>
      <w:proofErr w:type="spellStart"/>
      <w:r>
        <w:t>lección</w:t>
      </w:r>
      <w:proofErr w:type="spellEnd"/>
      <w:r>
        <w:t xml:space="preserve"> </w:t>
      </w:r>
      <w:proofErr w:type="spellStart"/>
      <w:r>
        <w:t>sobre</w:t>
      </w:r>
      <w:proofErr w:type="spellEnd"/>
      <w:r>
        <w:t xml:space="preserve"> </w:t>
      </w:r>
      <w:proofErr w:type="spellStart"/>
      <w:r>
        <w:t>mirar</w:t>
      </w:r>
      <w:proofErr w:type="spellEnd"/>
      <w:r>
        <w:t xml:space="preserve">, </w:t>
      </w:r>
      <w:proofErr w:type="spellStart"/>
      <w:r>
        <w:t>ajena</w:t>
      </w:r>
      <w:proofErr w:type="spellEnd"/>
      <w:r>
        <w:t xml:space="preserve"> del </w:t>
      </w:r>
      <w:proofErr w:type="spellStart"/>
      <w:r>
        <w:t>esencialismo</w:t>
      </w:r>
      <w:proofErr w:type="spellEnd"/>
      <w:r>
        <w:t xml:space="preserve"> visual”, closing keynote lecture for the conference “Visual Culture. Periphery and Interdisciplinarity in visual Studies”, Universidad Rey Juan Carlos and Universidad Complutense, Madrid, 25 October 2023 </w:t>
      </w:r>
    </w:p>
    <w:p w14:paraId="2BBB9D7D" w14:textId="77777777" w:rsidR="0061242B" w:rsidRDefault="00000000">
      <w:pPr>
        <w:spacing w:after="77" w:line="259" w:lineRule="auto"/>
        <w:ind w:left="345" w:right="0" w:hanging="10"/>
        <w:jc w:val="left"/>
      </w:pPr>
      <w:r>
        <w:t>W</w:t>
      </w:r>
      <w:r>
        <w:rPr>
          <w:sz w:val="18"/>
        </w:rPr>
        <w:t>ORLD PREMIÈRE</w:t>
      </w:r>
      <w:r>
        <w:t xml:space="preserve">: </w:t>
      </w:r>
    </w:p>
    <w:p w14:paraId="579580A7" w14:textId="77777777" w:rsidR="0061242B" w:rsidRDefault="00000000">
      <w:pPr>
        <w:spacing w:after="84"/>
        <w:ind w:left="344" w:right="155"/>
      </w:pPr>
      <w:r>
        <w:t xml:space="preserve"> 8-5-2023, in Arti et </w:t>
      </w:r>
      <w:proofErr w:type="spellStart"/>
      <w:r>
        <w:t>amicitiae</w:t>
      </w:r>
      <w:proofErr w:type="spellEnd"/>
      <w:r>
        <w:t xml:space="preserve">, Amsterdam (commissioned and sponsored by SPEME, an international association devoted to traumatic memories) </w:t>
      </w:r>
    </w:p>
    <w:p w14:paraId="1D756202" w14:textId="77777777" w:rsidR="0061242B" w:rsidRDefault="00000000">
      <w:pPr>
        <w:spacing w:after="15" w:line="259" w:lineRule="auto"/>
        <w:ind w:left="335" w:right="0" w:firstLine="0"/>
        <w:jc w:val="left"/>
      </w:pPr>
      <w:r>
        <w:t xml:space="preserve"> </w:t>
      </w:r>
    </w:p>
    <w:p w14:paraId="3B3DAA50" w14:textId="77777777" w:rsidR="0061242B" w:rsidRDefault="00000000">
      <w:pPr>
        <w:spacing w:after="49" w:line="259" w:lineRule="auto"/>
        <w:ind w:left="718" w:right="0" w:hanging="10"/>
        <w:jc w:val="left"/>
      </w:pPr>
      <w:r>
        <w:rPr>
          <w:b/>
        </w:rPr>
        <w:t>I</w:t>
      </w:r>
      <w:r>
        <w:rPr>
          <w:b/>
          <w:sz w:val="18"/>
        </w:rPr>
        <w:t>T</w:t>
      </w:r>
      <w:r>
        <w:rPr>
          <w:b/>
        </w:rPr>
        <w:t>’</w:t>
      </w:r>
      <w:r>
        <w:rPr>
          <w:b/>
          <w:sz w:val="18"/>
        </w:rPr>
        <w:t xml:space="preserve">S </w:t>
      </w:r>
      <w:r>
        <w:rPr>
          <w:b/>
        </w:rPr>
        <w:t>A</w:t>
      </w:r>
      <w:r>
        <w:rPr>
          <w:b/>
          <w:sz w:val="18"/>
        </w:rPr>
        <w:t xml:space="preserve">BOUT </w:t>
      </w:r>
      <w:r>
        <w:rPr>
          <w:b/>
        </w:rPr>
        <w:t>T</w:t>
      </w:r>
      <w:r>
        <w:rPr>
          <w:b/>
          <w:sz w:val="18"/>
        </w:rPr>
        <w:t>IME</w:t>
      </w:r>
      <w:r>
        <w:rPr>
          <w:b/>
        </w:rPr>
        <w:t>!</w:t>
      </w:r>
      <w:r>
        <w:rPr>
          <w:b/>
          <w:sz w:val="18"/>
        </w:rPr>
        <w:t xml:space="preserve"> </w:t>
      </w:r>
      <w:r>
        <w:rPr>
          <w:b/>
        </w:rPr>
        <w:t>R</w:t>
      </w:r>
      <w:r>
        <w:rPr>
          <w:b/>
          <w:sz w:val="18"/>
        </w:rPr>
        <w:t xml:space="preserve">EFLECTIONS ON </w:t>
      </w:r>
      <w:r>
        <w:rPr>
          <w:b/>
        </w:rPr>
        <w:t>U</w:t>
      </w:r>
      <w:r>
        <w:rPr>
          <w:b/>
          <w:sz w:val="18"/>
        </w:rPr>
        <w:t>RGENCY</w:t>
      </w:r>
      <w:r>
        <w:rPr>
          <w:b/>
        </w:rPr>
        <w:t xml:space="preserve"> </w:t>
      </w:r>
    </w:p>
    <w:p w14:paraId="47BB92C2" w14:textId="77777777" w:rsidR="0061242B" w:rsidRDefault="00000000">
      <w:pPr>
        <w:spacing w:after="297"/>
        <w:ind w:left="718" w:right="155"/>
      </w:pPr>
      <w:r>
        <w:t xml:space="preserve">2020 Essay film. 31.25’ colour, Dolby sound. Polish, with English subtitles (also available with subtitles in Castellano). </w:t>
      </w:r>
    </w:p>
    <w:p w14:paraId="01F9F233" w14:textId="77777777" w:rsidR="0061242B" w:rsidRDefault="00000000">
      <w:pPr>
        <w:spacing w:after="7"/>
        <w:ind w:left="718" w:right="806"/>
      </w:pPr>
      <w:r>
        <w:t>W</w:t>
      </w:r>
      <w:r>
        <w:rPr>
          <w:sz w:val="18"/>
        </w:rPr>
        <w:t>ORLD PREMIÈRE</w:t>
      </w:r>
      <w:r>
        <w:t xml:space="preserve">: centre piece in the exhibition “Art Out of Necessity”, video installations by </w:t>
      </w:r>
    </w:p>
    <w:p w14:paraId="6CCD3A35" w14:textId="77777777" w:rsidR="0061242B" w:rsidRDefault="00000000">
      <w:pPr>
        <w:spacing w:after="11"/>
        <w:ind w:left="1020" w:right="155"/>
      </w:pPr>
      <w:r>
        <w:t xml:space="preserve">Mieke Bal. Museum Jan Cunen, Oss, Netherlands, October 3d, 2020 - January </w:t>
      </w:r>
    </w:p>
    <w:p w14:paraId="183EFF7D" w14:textId="77777777" w:rsidR="0061242B" w:rsidRDefault="00000000">
      <w:pPr>
        <w:spacing w:after="299"/>
        <w:ind w:left="1020" w:right="155"/>
      </w:pPr>
      <w:r>
        <w:t xml:space="preserve">31, 2021(interrupted mid-December by the second corona lockdown) </w:t>
      </w:r>
    </w:p>
    <w:p w14:paraId="43DC2EF5" w14:textId="77777777" w:rsidR="0061242B" w:rsidRDefault="00000000">
      <w:pPr>
        <w:spacing w:after="53" w:line="259" w:lineRule="auto"/>
        <w:ind w:left="718" w:right="0" w:hanging="10"/>
        <w:jc w:val="left"/>
      </w:pPr>
      <w:r>
        <w:t>S</w:t>
      </w:r>
      <w:r>
        <w:rPr>
          <w:sz w:val="18"/>
        </w:rPr>
        <w:t>CREENINGS AND EXHIBITED AT</w:t>
      </w:r>
      <w:r>
        <w:t xml:space="preserve">: </w:t>
      </w:r>
    </w:p>
    <w:p w14:paraId="710250F5" w14:textId="77777777" w:rsidR="0061242B" w:rsidRDefault="00000000">
      <w:pPr>
        <w:spacing w:after="8" w:line="250" w:lineRule="auto"/>
        <w:ind w:left="712" w:right="0" w:hanging="3"/>
        <w:jc w:val="left"/>
      </w:pPr>
      <w:r>
        <w:t xml:space="preserve">In solo exhibition for the Museum Night, “Le passé ne </w:t>
      </w:r>
      <w:proofErr w:type="spellStart"/>
      <w:r>
        <w:t>va</w:t>
      </w:r>
      <w:proofErr w:type="spellEnd"/>
      <w:r>
        <w:t xml:space="preserve"> </w:t>
      </w:r>
      <w:proofErr w:type="spellStart"/>
      <w:r>
        <w:t>nulle</w:t>
      </w:r>
      <w:proofErr w:type="spellEnd"/>
      <w:r>
        <w:t xml:space="preserve"> part”, Bibliothèque </w:t>
      </w:r>
      <w:proofErr w:type="spellStart"/>
      <w:r>
        <w:t>historique</w:t>
      </w:r>
      <w:proofErr w:type="spellEnd"/>
      <w:r>
        <w:t xml:space="preserve"> et </w:t>
      </w:r>
      <w:proofErr w:type="spellStart"/>
      <w:r>
        <w:t>littéraire</w:t>
      </w:r>
      <w:proofErr w:type="spellEnd"/>
      <w:r>
        <w:t xml:space="preserve"> Polonaise, Bibliothèque Polonaise de Paris, May 17, </w:t>
      </w:r>
      <w:proofErr w:type="gramStart"/>
      <w:r>
        <w:t>2025</w:t>
      </w:r>
      <w:proofErr w:type="gramEnd"/>
      <w:r>
        <w:t xml:space="preserve"> ADM gallery, Nanyang Technological University, Singapore. 13-10 to 14-11, 2023, in a group exhibition </w:t>
      </w:r>
      <w:r>
        <w:rPr>
          <w:i/>
        </w:rPr>
        <w:t>The Unfaithful Octopus</w:t>
      </w:r>
      <w:r>
        <w:t xml:space="preserve">, curated by Roger Nelson, also exhibited at the </w:t>
      </w:r>
      <w:proofErr w:type="spellStart"/>
      <w:r>
        <w:t>Maiiam</w:t>
      </w:r>
      <w:proofErr w:type="spellEnd"/>
      <w:r>
        <w:t xml:space="preserve"> Contemporary Art Museum, Chiang Mai, </w:t>
      </w:r>
      <w:proofErr w:type="spellStart"/>
      <w:r>
        <w:t>Tailand</w:t>
      </w:r>
      <w:proofErr w:type="spellEnd"/>
      <w:r>
        <w:t xml:space="preserve">, from </w:t>
      </w:r>
      <w:r>
        <w:rPr>
          <w:color w:val="212121"/>
        </w:rPr>
        <w:t>9 March to 15 July 2024</w:t>
      </w:r>
      <w:r>
        <w:t xml:space="preserve"> </w:t>
      </w:r>
    </w:p>
    <w:p w14:paraId="00E8ACB0" w14:textId="77777777" w:rsidR="0061242B" w:rsidRDefault="00000000">
      <w:pPr>
        <w:ind w:left="718" w:right="155"/>
      </w:pPr>
      <w:r>
        <w:t xml:space="preserve">At Poznan University, for the departments of Art History and Cultural Studies, </w:t>
      </w:r>
    </w:p>
    <w:p w14:paraId="79357BC7" w14:textId="77777777" w:rsidR="0061242B" w:rsidRDefault="00000000">
      <w:pPr>
        <w:spacing w:after="11"/>
        <w:ind w:left="1020" w:right="155"/>
      </w:pPr>
      <w:r>
        <w:t xml:space="preserve">Poland, 17-10-2023, in the </w:t>
      </w:r>
      <w:proofErr w:type="spellStart"/>
      <w:r>
        <w:t>Zamek</w:t>
      </w:r>
      <w:proofErr w:type="spellEnd"/>
      <w:r>
        <w:t xml:space="preserve"> (Palace) Kino </w:t>
      </w:r>
    </w:p>
    <w:p w14:paraId="13DA8911" w14:textId="77777777" w:rsidR="0061242B" w:rsidRDefault="00000000">
      <w:pPr>
        <w:spacing w:after="1"/>
        <w:ind w:left="997" w:right="622" w:hanging="288"/>
      </w:pPr>
      <w:r>
        <w:t>At the symposium “</w:t>
      </w:r>
      <w:proofErr w:type="spellStart"/>
      <w:r>
        <w:t>Sichtbar</w:t>
      </w:r>
      <w:proofErr w:type="spellEnd"/>
      <w:r>
        <w:t xml:space="preserve"> </w:t>
      </w:r>
      <w:proofErr w:type="spellStart"/>
      <w:r>
        <w:t>machen</w:t>
      </w:r>
      <w:proofErr w:type="spellEnd"/>
      <w:r>
        <w:t xml:space="preserve"> - </w:t>
      </w:r>
      <w:proofErr w:type="spellStart"/>
      <w:r>
        <w:t>werden</w:t>
      </w:r>
      <w:proofErr w:type="spellEnd"/>
      <w:r>
        <w:t xml:space="preserve"> - sein: in </w:t>
      </w:r>
      <w:proofErr w:type="spellStart"/>
      <w:r>
        <w:t>queer_feministischer</w:t>
      </w:r>
      <w:proofErr w:type="spellEnd"/>
      <w:r>
        <w:t xml:space="preserve"> Perspective von Kunst &amp; Design,” Muthesius </w:t>
      </w:r>
      <w:proofErr w:type="spellStart"/>
      <w:r>
        <w:t>Kunsthochshule</w:t>
      </w:r>
      <w:proofErr w:type="spellEnd"/>
      <w:r>
        <w:t xml:space="preserve"> Kiel</w:t>
      </w:r>
      <w:r>
        <w:rPr>
          <w:color w:val="212121"/>
        </w:rPr>
        <w:t xml:space="preserve">, Germany, </w:t>
      </w:r>
      <w:r>
        <w:t xml:space="preserve">June 9, 2023 </w:t>
      </w:r>
    </w:p>
    <w:p w14:paraId="41C91549" w14:textId="77777777" w:rsidR="0061242B" w:rsidRDefault="00000000">
      <w:pPr>
        <w:spacing w:after="0"/>
        <w:ind w:left="997" w:right="155" w:hanging="288"/>
      </w:pPr>
      <w:r>
        <w:t xml:space="preserve">Opening with keynote lecture of conference </w:t>
      </w:r>
      <w:r>
        <w:rPr>
          <w:i/>
        </w:rPr>
        <w:t>Where are we Now? The Location of Modern Languages and Cultures</w:t>
      </w:r>
      <w:r>
        <w:t xml:space="preserve">, University of Durham, UK, 19-4-2023 </w:t>
      </w:r>
    </w:p>
    <w:p w14:paraId="5A426FA1" w14:textId="77777777" w:rsidR="0061242B" w:rsidRDefault="00000000">
      <w:pPr>
        <w:spacing w:after="11"/>
        <w:ind w:left="718" w:right="155"/>
      </w:pPr>
      <w:r>
        <w:t xml:space="preserve">Humboldt University, Berlin, June 22, 2022 </w:t>
      </w:r>
    </w:p>
    <w:p w14:paraId="41C152B9" w14:textId="77777777" w:rsidR="0061242B" w:rsidRDefault="00000000">
      <w:pPr>
        <w:spacing w:after="11"/>
        <w:ind w:left="718" w:right="155"/>
      </w:pPr>
      <w:r>
        <w:t xml:space="preserve">New European College for Advanced Study, </w:t>
      </w:r>
      <w:proofErr w:type="spellStart"/>
      <w:r>
        <w:t>Bucarest</w:t>
      </w:r>
      <w:proofErr w:type="spellEnd"/>
      <w:r>
        <w:t xml:space="preserve">, June 20, 2022 </w:t>
      </w:r>
    </w:p>
    <w:p w14:paraId="308F57E1" w14:textId="77777777" w:rsidR="0061242B" w:rsidRDefault="00000000">
      <w:pPr>
        <w:spacing w:after="0"/>
        <w:ind w:left="997" w:right="155" w:hanging="288"/>
      </w:pPr>
      <w:r>
        <w:t xml:space="preserve">Polish Première: </w:t>
      </w:r>
      <w:proofErr w:type="spellStart"/>
      <w:r>
        <w:t>Zacheta</w:t>
      </w:r>
      <w:proofErr w:type="spellEnd"/>
      <w:r>
        <w:t xml:space="preserve"> National Gallery, Warsaw, 16 Octobre 2021 (with interview by Jakub Mikurda) </w:t>
      </w:r>
    </w:p>
    <w:p w14:paraId="062B0FF5" w14:textId="77777777" w:rsidR="0061242B" w:rsidRDefault="00000000">
      <w:pPr>
        <w:spacing w:after="11"/>
        <w:ind w:left="718" w:right="155"/>
      </w:pPr>
      <w:proofErr w:type="spellStart"/>
      <w:r>
        <w:t>Muzeum</w:t>
      </w:r>
      <w:proofErr w:type="spellEnd"/>
      <w:r>
        <w:t xml:space="preserve"> Sztuki, Łódź, 17 October 2021 (looped) </w:t>
      </w:r>
    </w:p>
    <w:p w14:paraId="3D0FECD7" w14:textId="77777777" w:rsidR="0061242B" w:rsidRDefault="00000000">
      <w:pPr>
        <w:spacing w:after="11"/>
        <w:ind w:left="718" w:right="155"/>
      </w:pPr>
      <w:r>
        <w:lastRenderedPageBreak/>
        <w:t xml:space="preserve">Festival Mucho Más Mayo, Cartagena, Spain (dir. Patricio Hernández). </w:t>
      </w:r>
    </w:p>
    <w:p w14:paraId="26FDCED8" w14:textId="77777777" w:rsidR="0061242B" w:rsidRDefault="00000000">
      <w:pPr>
        <w:spacing w:after="3"/>
        <w:ind w:left="997" w:right="155" w:hanging="288"/>
      </w:pPr>
      <w:r>
        <w:t xml:space="preserve">Exhibited in the Palacio Molina, May 28-June 14, 2021 (with subtitles in Castellano) </w:t>
      </w:r>
    </w:p>
    <w:p w14:paraId="71F50D08" w14:textId="77777777" w:rsidR="0061242B" w:rsidRDefault="00000000">
      <w:pPr>
        <w:spacing w:after="79"/>
        <w:ind w:left="997" w:right="155" w:hanging="288"/>
      </w:pPr>
      <w:r>
        <w:t xml:space="preserve">Summer School of </w:t>
      </w:r>
      <w:proofErr w:type="spellStart"/>
      <w:r>
        <w:t>Asetel</w:t>
      </w:r>
      <w:proofErr w:type="spellEnd"/>
      <w:r>
        <w:t xml:space="preserve">, </w:t>
      </w:r>
      <w:proofErr w:type="spellStart"/>
      <w:r>
        <w:t>l’Asociación</w:t>
      </w:r>
      <w:proofErr w:type="spellEnd"/>
      <w:r>
        <w:t xml:space="preserve"> Española de </w:t>
      </w:r>
      <w:proofErr w:type="spellStart"/>
      <w:r>
        <w:t>Teoría</w:t>
      </w:r>
      <w:proofErr w:type="spellEnd"/>
      <w:r>
        <w:t xml:space="preserve"> de la </w:t>
      </w:r>
      <w:proofErr w:type="spellStart"/>
      <w:r>
        <w:t>Literatura</w:t>
      </w:r>
      <w:proofErr w:type="spellEnd"/>
      <w:r>
        <w:t xml:space="preserve">, Granada, September 10, 2020 </w:t>
      </w:r>
    </w:p>
    <w:p w14:paraId="6101E091" w14:textId="77777777" w:rsidR="0061242B" w:rsidRDefault="00000000">
      <w:pPr>
        <w:spacing w:after="21" w:line="259" w:lineRule="auto"/>
        <w:ind w:left="335" w:right="0" w:firstLine="0"/>
        <w:jc w:val="left"/>
      </w:pPr>
      <w:r>
        <w:t xml:space="preserve"> </w:t>
      </w:r>
    </w:p>
    <w:p w14:paraId="201113D6" w14:textId="77777777" w:rsidR="0061242B" w:rsidRDefault="00000000">
      <w:pPr>
        <w:spacing w:after="49" w:line="259" w:lineRule="auto"/>
        <w:ind w:left="718" w:right="0" w:hanging="10"/>
        <w:jc w:val="left"/>
      </w:pPr>
      <w:r>
        <w:rPr>
          <w:b/>
        </w:rPr>
        <w:t>D</w:t>
      </w:r>
      <w:r>
        <w:rPr>
          <w:b/>
          <w:sz w:val="18"/>
        </w:rPr>
        <w:t xml:space="preserve">ON </w:t>
      </w:r>
      <w:r>
        <w:rPr>
          <w:b/>
        </w:rPr>
        <w:t>Q</w:t>
      </w:r>
      <w:r>
        <w:rPr>
          <w:b/>
          <w:sz w:val="18"/>
        </w:rPr>
        <w:t>UIJOTE</w:t>
      </w:r>
      <w:r>
        <w:rPr>
          <w:b/>
        </w:rPr>
        <w:t>:</w:t>
      </w:r>
      <w:r>
        <w:rPr>
          <w:b/>
          <w:sz w:val="18"/>
        </w:rPr>
        <w:t xml:space="preserve"> TRISTES FIGURAS </w:t>
      </w:r>
      <w:r>
        <w:rPr>
          <w:b/>
        </w:rPr>
        <w:t>/</w:t>
      </w:r>
      <w:r>
        <w:rPr>
          <w:b/>
          <w:sz w:val="18"/>
        </w:rPr>
        <w:t xml:space="preserve"> </w:t>
      </w:r>
      <w:r>
        <w:rPr>
          <w:b/>
        </w:rPr>
        <w:t>T</w:t>
      </w:r>
      <w:r>
        <w:rPr>
          <w:b/>
          <w:sz w:val="18"/>
        </w:rPr>
        <w:t xml:space="preserve">RISTES FIGURES </w:t>
      </w:r>
      <w:r>
        <w:rPr>
          <w:b/>
        </w:rPr>
        <w:t>/</w:t>
      </w:r>
      <w:r>
        <w:rPr>
          <w:b/>
          <w:sz w:val="18"/>
        </w:rPr>
        <w:t xml:space="preserve"> </w:t>
      </w:r>
      <w:r>
        <w:rPr>
          <w:b/>
        </w:rPr>
        <w:t>S</w:t>
      </w:r>
      <w:r>
        <w:rPr>
          <w:b/>
          <w:sz w:val="18"/>
        </w:rPr>
        <w:t xml:space="preserve">AD </w:t>
      </w:r>
      <w:r>
        <w:rPr>
          <w:b/>
        </w:rPr>
        <w:t>C</w:t>
      </w:r>
      <w:r>
        <w:rPr>
          <w:b/>
          <w:sz w:val="18"/>
        </w:rPr>
        <w:t>OUNTENANCES</w:t>
      </w:r>
      <w:r>
        <w:rPr>
          <w:b/>
        </w:rPr>
        <w:t xml:space="preserve"> </w:t>
      </w:r>
    </w:p>
    <w:p w14:paraId="4A32C791" w14:textId="77777777" w:rsidR="0061242B" w:rsidRDefault="00000000">
      <w:pPr>
        <w:spacing w:after="11"/>
        <w:ind w:left="718" w:right="155"/>
      </w:pPr>
      <w:r>
        <w:t xml:space="preserve">2019 </w:t>
      </w:r>
    </w:p>
    <w:p w14:paraId="191EE2D0" w14:textId="77777777" w:rsidR="0061242B" w:rsidRDefault="00000000">
      <w:pPr>
        <w:spacing w:after="91"/>
        <w:ind w:left="718" w:right="155"/>
      </w:pPr>
      <w:r>
        <w:t xml:space="preserve">16-channel video installation, total duration 144’. See under “Installations” </w:t>
      </w:r>
    </w:p>
    <w:p w14:paraId="50F016EF" w14:textId="77777777" w:rsidR="0061242B" w:rsidRDefault="00000000">
      <w:pPr>
        <w:spacing w:after="16" w:line="259" w:lineRule="auto"/>
        <w:ind w:left="335" w:right="0" w:firstLine="0"/>
        <w:jc w:val="left"/>
      </w:pPr>
      <w:r>
        <w:t xml:space="preserve"> </w:t>
      </w:r>
    </w:p>
    <w:p w14:paraId="25ACB2B5" w14:textId="77777777" w:rsidR="0061242B" w:rsidRDefault="00000000">
      <w:pPr>
        <w:spacing w:after="49" w:line="259" w:lineRule="auto"/>
        <w:ind w:left="718" w:right="0" w:hanging="10"/>
        <w:jc w:val="left"/>
      </w:pPr>
      <w:r>
        <w:rPr>
          <w:b/>
        </w:rPr>
        <w:t>R</w:t>
      </w:r>
      <w:r>
        <w:rPr>
          <w:b/>
          <w:sz w:val="18"/>
        </w:rPr>
        <w:t xml:space="preserve">EASONABLE </w:t>
      </w:r>
      <w:r>
        <w:rPr>
          <w:b/>
        </w:rPr>
        <w:t>D</w:t>
      </w:r>
      <w:r>
        <w:rPr>
          <w:b/>
          <w:sz w:val="18"/>
        </w:rPr>
        <w:t>OUBT</w:t>
      </w:r>
      <w:r>
        <w:rPr>
          <w:b/>
        </w:rPr>
        <w:t>:</w:t>
      </w:r>
      <w:r>
        <w:rPr>
          <w:b/>
          <w:sz w:val="18"/>
        </w:rPr>
        <w:t xml:space="preserve"> </w:t>
      </w:r>
      <w:r>
        <w:rPr>
          <w:b/>
        </w:rPr>
        <w:t>S</w:t>
      </w:r>
      <w:r>
        <w:rPr>
          <w:b/>
          <w:sz w:val="18"/>
        </w:rPr>
        <w:t xml:space="preserve">CENES FROM </w:t>
      </w:r>
      <w:r>
        <w:rPr>
          <w:b/>
        </w:rPr>
        <w:t>T</w:t>
      </w:r>
      <w:r>
        <w:rPr>
          <w:b/>
          <w:sz w:val="18"/>
        </w:rPr>
        <w:t xml:space="preserve">WO </w:t>
      </w:r>
      <w:r>
        <w:rPr>
          <w:b/>
        </w:rPr>
        <w:t>L</w:t>
      </w:r>
      <w:r>
        <w:rPr>
          <w:b/>
          <w:sz w:val="18"/>
        </w:rPr>
        <w:t>IVES</w:t>
      </w:r>
      <w:r>
        <w:rPr>
          <w:b/>
        </w:rPr>
        <w:t xml:space="preserve"> </w:t>
      </w:r>
    </w:p>
    <w:p w14:paraId="6D508219" w14:textId="77777777" w:rsidR="0061242B" w:rsidRDefault="00000000">
      <w:pPr>
        <w:spacing w:after="11"/>
        <w:ind w:left="718" w:right="155"/>
      </w:pPr>
      <w:r>
        <w:t xml:space="preserve">2016 </w:t>
      </w:r>
    </w:p>
    <w:p w14:paraId="449BE9B3" w14:textId="77777777" w:rsidR="0061242B" w:rsidRDefault="00000000">
      <w:pPr>
        <w:spacing w:after="11"/>
        <w:ind w:left="718" w:right="155"/>
      </w:pPr>
      <w:proofErr w:type="gramStart"/>
      <w:r>
        <w:t>docu-drama</w:t>
      </w:r>
      <w:proofErr w:type="gramEnd"/>
      <w:r>
        <w:t xml:space="preserve">, theoretical fiction, 98’  </w:t>
      </w:r>
    </w:p>
    <w:p w14:paraId="2C61522B" w14:textId="77777777" w:rsidR="0061242B" w:rsidRDefault="00000000">
      <w:pPr>
        <w:spacing w:after="13" w:line="259" w:lineRule="auto"/>
        <w:ind w:left="723" w:right="0" w:firstLine="0"/>
        <w:jc w:val="left"/>
      </w:pPr>
      <w:r>
        <w:t xml:space="preserve"> </w:t>
      </w:r>
    </w:p>
    <w:p w14:paraId="2C9A02CE" w14:textId="77777777" w:rsidR="0061242B" w:rsidRDefault="00000000">
      <w:pPr>
        <w:pStyle w:val="Heading2"/>
        <w:spacing w:after="0"/>
        <w:ind w:left="718"/>
      </w:pPr>
      <w:r>
        <w:rPr>
          <w:sz w:val="22"/>
        </w:rPr>
        <w:t>W</w:t>
      </w:r>
      <w:r>
        <w:t xml:space="preserve">ORLD </w:t>
      </w:r>
      <w:r>
        <w:rPr>
          <w:sz w:val="22"/>
        </w:rPr>
        <w:t>P</w:t>
      </w:r>
      <w:r>
        <w:t>REMIÈRE</w:t>
      </w:r>
      <w:r>
        <w:rPr>
          <w:sz w:val="22"/>
        </w:rPr>
        <w:t xml:space="preserve"> </w:t>
      </w:r>
    </w:p>
    <w:p w14:paraId="2B6A61BE" w14:textId="77777777" w:rsidR="0061242B" w:rsidRDefault="00000000">
      <w:pPr>
        <w:spacing w:after="270"/>
        <w:ind w:left="997" w:right="155" w:hanging="288"/>
      </w:pPr>
      <w:proofErr w:type="spellStart"/>
      <w:r>
        <w:t>Festiwal</w:t>
      </w:r>
      <w:proofErr w:type="spellEnd"/>
      <w:r>
        <w:t xml:space="preserve"> </w:t>
      </w:r>
      <w:proofErr w:type="spellStart"/>
      <w:r>
        <w:t>Filmu</w:t>
      </w:r>
      <w:proofErr w:type="spellEnd"/>
      <w:r>
        <w:t xml:space="preserve"> </w:t>
      </w:r>
      <w:proofErr w:type="spellStart"/>
      <w:r>
        <w:t>Filozoficznego</w:t>
      </w:r>
      <w:proofErr w:type="spellEnd"/>
      <w:r>
        <w:t xml:space="preserve">. </w:t>
      </w:r>
      <w:proofErr w:type="spellStart"/>
      <w:r>
        <w:t>Kinematograf</w:t>
      </w:r>
      <w:proofErr w:type="spellEnd"/>
      <w:r>
        <w:t xml:space="preserve"> </w:t>
      </w:r>
      <w:proofErr w:type="spellStart"/>
      <w:r>
        <w:t>Filozoficzny</w:t>
      </w:r>
      <w:proofErr w:type="spellEnd"/>
      <w:r>
        <w:t xml:space="preserve">, (film and philosophy festival) in </w:t>
      </w:r>
      <w:proofErr w:type="spellStart"/>
      <w:r>
        <w:t>Muzeum</w:t>
      </w:r>
      <w:proofErr w:type="spellEnd"/>
      <w:r>
        <w:t xml:space="preserve"> Sztuki MOCAK, Kraków, Poland, 23 </w:t>
      </w:r>
      <w:proofErr w:type="spellStart"/>
      <w:r>
        <w:t>april</w:t>
      </w:r>
      <w:proofErr w:type="spellEnd"/>
      <w:r>
        <w:t xml:space="preserve"> 2016 </w:t>
      </w:r>
    </w:p>
    <w:p w14:paraId="2B3485C0" w14:textId="77777777" w:rsidR="0061242B" w:rsidRDefault="00000000">
      <w:pPr>
        <w:pStyle w:val="Heading2"/>
        <w:ind w:left="718"/>
      </w:pPr>
      <w:r>
        <w:rPr>
          <w:sz w:val="22"/>
        </w:rPr>
        <w:t>S</w:t>
      </w:r>
      <w:r>
        <w:t xml:space="preserve">PECIAL </w:t>
      </w:r>
      <w:r>
        <w:rPr>
          <w:sz w:val="22"/>
        </w:rPr>
        <w:t>S</w:t>
      </w:r>
      <w:r>
        <w:t>CREENINGS</w:t>
      </w:r>
      <w:r>
        <w:rPr>
          <w:sz w:val="22"/>
        </w:rPr>
        <w:t xml:space="preserve"> </w:t>
      </w:r>
    </w:p>
    <w:p w14:paraId="18FBD46B" w14:textId="77777777" w:rsidR="0061242B" w:rsidRDefault="00000000">
      <w:pPr>
        <w:spacing w:after="47" w:line="259" w:lineRule="auto"/>
        <w:ind w:left="723" w:right="0" w:firstLine="0"/>
        <w:jc w:val="left"/>
      </w:pPr>
      <w:r>
        <w:t xml:space="preserve"> </w:t>
      </w:r>
    </w:p>
    <w:p w14:paraId="1010D328" w14:textId="77777777" w:rsidR="0061242B" w:rsidRDefault="00000000">
      <w:pPr>
        <w:ind w:left="1106" w:right="155" w:hanging="397"/>
      </w:pPr>
      <w:proofErr w:type="spellStart"/>
      <w:r>
        <w:t>Kunstuniversität</w:t>
      </w:r>
      <w:proofErr w:type="spellEnd"/>
      <w:r>
        <w:t xml:space="preserve"> Linz, Austria, Department</w:t>
      </w:r>
      <w:r>
        <w:rPr>
          <w:rFonts w:ascii="Arial" w:eastAsia="Arial" w:hAnsi="Arial" w:cs="Arial"/>
          <w:color w:val="212121"/>
        </w:rPr>
        <w:t xml:space="preserve"> </w:t>
      </w:r>
      <w:proofErr w:type="spellStart"/>
      <w:r>
        <w:t>Department</w:t>
      </w:r>
      <w:proofErr w:type="spellEnd"/>
      <w:r>
        <w:t xml:space="preserve"> of Art History and Art Theory, Gender studies and Curatorship”. 20 May 2025 </w:t>
      </w:r>
    </w:p>
    <w:p w14:paraId="7081678A" w14:textId="77777777" w:rsidR="0061242B" w:rsidRDefault="00000000">
      <w:pPr>
        <w:spacing w:after="53" w:line="250" w:lineRule="auto"/>
        <w:ind w:left="1106" w:right="126" w:hanging="397"/>
        <w:jc w:val="left"/>
      </w:pPr>
      <w:r>
        <w:t xml:space="preserve">Solo exhibition for the Museum Night, “Le passé ne </w:t>
      </w:r>
      <w:proofErr w:type="spellStart"/>
      <w:r>
        <w:t>va</w:t>
      </w:r>
      <w:proofErr w:type="spellEnd"/>
      <w:r>
        <w:t xml:space="preserve"> </w:t>
      </w:r>
      <w:proofErr w:type="spellStart"/>
      <w:r>
        <w:t>nulle</w:t>
      </w:r>
      <w:proofErr w:type="spellEnd"/>
      <w:r>
        <w:t xml:space="preserve"> part”, curated by Anna </w:t>
      </w:r>
      <w:proofErr w:type="spellStart"/>
      <w:r>
        <w:rPr>
          <w:shd w:val="clear" w:color="auto" w:fill="F8FAFD"/>
        </w:rPr>
        <w:t>Szyjkowska</w:t>
      </w:r>
      <w:proofErr w:type="spellEnd"/>
      <w:r>
        <w:rPr>
          <w:shd w:val="clear" w:color="auto" w:fill="F8FAFD"/>
        </w:rPr>
        <w:t>-Piotrowska</w:t>
      </w:r>
      <w:r>
        <w:rPr>
          <w:rFonts w:ascii="Roboto" w:eastAsia="Roboto" w:hAnsi="Roboto" w:cs="Roboto"/>
          <w:sz w:val="27"/>
          <w:shd w:val="clear" w:color="auto" w:fill="F8FAFD"/>
        </w:rPr>
        <w:t xml:space="preserve">, </w:t>
      </w:r>
      <w:r>
        <w:t xml:space="preserve">Bibliothèque </w:t>
      </w:r>
      <w:proofErr w:type="spellStart"/>
      <w:r>
        <w:t>historique</w:t>
      </w:r>
      <w:proofErr w:type="spellEnd"/>
      <w:r>
        <w:t xml:space="preserve"> et </w:t>
      </w:r>
      <w:proofErr w:type="spellStart"/>
      <w:r>
        <w:t>littéraire</w:t>
      </w:r>
      <w:proofErr w:type="spellEnd"/>
      <w:r>
        <w:t xml:space="preserve"> Polonaise de Paris, May 17, 2025 </w:t>
      </w:r>
    </w:p>
    <w:p w14:paraId="2F6E1A4F" w14:textId="77777777" w:rsidR="0061242B" w:rsidRDefault="00000000">
      <w:pPr>
        <w:ind w:left="718" w:right="155"/>
      </w:pPr>
      <w:r>
        <w:t xml:space="preserve">Centro Párraga, Murcia, Spain, 30 April 2019 </w:t>
      </w:r>
    </w:p>
    <w:p w14:paraId="2DF4283C" w14:textId="77777777" w:rsidR="0061242B" w:rsidRDefault="00000000">
      <w:pPr>
        <w:ind w:left="718" w:right="155"/>
      </w:pPr>
      <w:r>
        <w:t xml:space="preserve">Research Seminar, Edinburgh College of Art, Edinburgh, 4 April 2019 </w:t>
      </w:r>
    </w:p>
    <w:p w14:paraId="0AB84FFB" w14:textId="77777777" w:rsidR="0061242B" w:rsidRDefault="00000000">
      <w:pPr>
        <w:ind w:left="718" w:right="155"/>
      </w:pPr>
      <w:r>
        <w:t xml:space="preserve">Gerrit Rietveld Art Academy, Amsterdam, 16 January 2019 </w:t>
      </w:r>
    </w:p>
    <w:p w14:paraId="5BE0FCEA" w14:textId="77777777" w:rsidR="0061242B" w:rsidRDefault="00000000">
      <w:pPr>
        <w:spacing w:after="0" w:line="301" w:lineRule="auto"/>
        <w:ind w:left="718" w:right="155"/>
      </w:pPr>
      <w:r>
        <w:t xml:space="preserve">Workshop on artistic research with Walid Raad. Antwerp, 12 October 2018 Zürich University, workshop </w:t>
      </w:r>
      <w:proofErr w:type="spellStart"/>
      <w:r>
        <w:t>Kunste</w:t>
      </w:r>
      <w:proofErr w:type="spellEnd"/>
      <w:r>
        <w:t xml:space="preserve"> und Kultur </w:t>
      </w:r>
      <w:proofErr w:type="spellStart"/>
      <w:r>
        <w:t>Theorie</w:t>
      </w:r>
      <w:proofErr w:type="spellEnd"/>
      <w:r>
        <w:t xml:space="preserve">, 7 November 2017 </w:t>
      </w:r>
    </w:p>
    <w:p w14:paraId="615387B4" w14:textId="77777777" w:rsidR="0061242B" w:rsidRDefault="00000000">
      <w:pPr>
        <w:spacing w:after="2"/>
        <w:ind w:left="993" w:right="155" w:hanging="284"/>
      </w:pPr>
      <w:r>
        <w:t xml:space="preserve">Conrad Festival “Unrest”, Kraków, Poland, with the launch of the book </w:t>
      </w:r>
      <w:proofErr w:type="spellStart"/>
      <w:r>
        <w:rPr>
          <w:i/>
        </w:rPr>
        <w:t>Tradycja</w:t>
      </w:r>
      <w:proofErr w:type="spellEnd"/>
      <w:r>
        <w:rPr>
          <w:i/>
        </w:rPr>
        <w:t xml:space="preserve"> </w:t>
      </w:r>
      <w:proofErr w:type="spellStart"/>
      <w:r>
        <w:rPr>
          <w:i/>
        </w:rPr>
        <w:t>Katezjanska</w:t>
      </w:r>
      <w:proofErr w:type="spellEnd"/>
      <w:r>
        <w:rPr>
          <w:i/>
        </w:rPr>
        <w:t xml:space="preserve"> po </w:t>
      </w:r>
      <w:proofErr w:type="spellStart"/>
      <w:r>
        <w:rPr>
          <w:i/>
        </w:rPr>
        <w:t>zwrocie</w:t>
      </w:r>
      <w:proofErr w:type="spellEnd"/>
      <w:r>
        <w:rPr>
          <w:i/>
        </w:rPr>
        <w:t xml:space="preserve"> </w:t>
      </w:r>
      <w:proofErr w:type="spellStart"/>
      <w:r>
        <w:rPr>
          <w:i/>
        </w:rPr>
        <w:t>afektywnym</w:t>
      </w:r>
      <w:proofErr w:type="spellEnd"/>
      <w:r>
        <w:t xml:space="preserve">, (The Cartesian Tradition After the </w:t>
      </w:r>
    </w:p>
    <w:p w14:paraId="5C89F767" w14:textId="77777777" w:rsidR="0061242B" w:rsidRDefault="00000000">
      <w:pPr>
        <w:spacing w:after="11"/>
        <w:ind w:left="1015" w:right="155"/>
      </w:pPr>
      <w:r>
        <w:t xml:space="preserve">Return of Affect), produced by the Research Center for Memory Cultures, </w:t>
      </w:r>
    </w:p>
    <w:p w14:paraId="33E523A7" w14:textId="77777777" w:rsidR="0061242B" w:rsidRDefault="00000000">
      <w:pPr>
        <w:ind w:left="1015" w:right="155"/>
      </w:pPr>
      <w:r>
        <w:t xml:space="preserve">Polish Studies Department, Jagiellonian University, Kraków, Poland, 29 October 2017 </w:t>
      </w:r>
    </w:p>
    <w:p w14:paraId="78959375" w14:textId="77777777" w:rsidR="0061242B" w:rsidRDefault="00000000">
      <w:pPr>
        <w:ind w:left="718" w:right="155"/>
      </w:pPr>
      <w:r>
        <w:t xml:space="preserve">Académie de France à Rome, Villa Medici, 26 September 2017 </w:t>
      </w:r>
    </w:p>
    <w:p w14:paraId="1D46EEE2" w14:textId="77777777" w:rsidR="0061242B" w:rsidRDefault="00000000">
      <w:pPr>
        <w:ind w:left="997" w:right="155" w:hanging="288"/>
      </w:pPr>
      <w:r>
        <w:t xml:space="preserve">At conference “Narratology and Its Discontents: Narrating Beyond Narration”, Zagreb, Croatia, 5 April 2017 </w:t>
      </w:r>
    </w:p>
    <w:p w14:paraId="454725D9" w14:textId="77777777" w:rsidR="0061242B" w:rsidRDefault="00000000">
      <w:pPr>
        <w:spacing w:after="11"/>
        <w:ind w:left="718" w:right="155"/>
      </w:pPr>
      <w:r>
        <w:t xml:space="preserve">Alumni French Studies, </w:t>
      </w:r>
      <w:proofErr w:type="spellStart"/>
      <w:r>
        <w:t>Eglise</w:t>
      </w:r>
      <w:proofErr w:type="spellEnd"/>
      <w:r>
        <w:t xml:space="preserve"> Wallonne, Amsterdam, 31 March 2017 </w:t>
      </w:r>
    </w:p>
    <w:p w14:paraId="5583D630" w14:textId="77777777" w:rsidR="0061242B" w:rsidRDefault="00000000">
      <w:pPr>
        <w:spacing w:after="11"/>
        <w:ind w:left="718" w:right="155"/>
      </w:pPr>
      <w:r>
        <w:t xml:space="preserve">Munch Museum, Oslo, Norway, 23 February 2017 </w:t>
      </w:r>
    </w:p>
    <w:p w14:paraId="3DBCDFE8" w14:textId="77777777" w:rsidR="0061242B" w:rsidRDefault="00000000">
      <w:pPr>
        <w:spacing w:after="11"/>
        <w:ind w:left="794" w:right="155"/>
      </w:pPr>
      <w:r>
        <w:t xml:space="preserve">EYE Film Institute, Amsterdam, Netherlands, 18 January 2017 </w:t>
      </w:r>
    </w:p>
    <w:p w14:paraId="11E69369" w14:textId="77777777" w:rsidR="0061242B" w:rsidRDefault="00000000">
      <w:pPr>
        <w:spacing w:after="11"/>
        <w:ind w:left="718" w:right="155"/>
      </w:pPr>
      <w:r>
        <w:t xml:space="preserve">Brown University, Pembroke Center, 1 December 2016 </w:t>
      </w:r>
    </w:p>
    <w:p w14:paraId="55B1EB99" w14:textId="77777777" w:rsidR="0061242B" w:rsidRDefault="00000000">
      <w:pPr>
        <w:spacing w:after="0"/>
        <w:ind w:left="997" w:right="155" w:hanging="288"/>
      </w:pPr>
      <w:r>
        <w:t xml:space="preserve">Sackler Building, Lecture Hall, Harvard University, Cambridge, MA, USA, 17 November 2016 </w:t>
      </w:r>
    </w:p>
    <w:p w14:paraId="25A83F39" w14:textId="77777777" w:rsidR="0061242B" w:rsidRDefault="00000000">
      <w:pPr>
        <w:spacing w:after="11"/>
        <w:ind w:left="718" w:right="155"/>
      </w:pPr>
      <w:proofErr w:type="spellStart"/>
      <w:r>
        <w:t>Stattkino</w:t>
      </w:r>
      <w:proofErr w:type="spellEnd"/>
      <w:r>
        <w:t xml:space="preserve">, Luzern, Switzerland, 3 November 2016 </w:t>
      </w:r>
    </w:p>
    <w:p w14:paraId="428E4419" w14:textId="77777777" w:rsidR="0061242B" w:rsidRDefault="00000000">
      <w:pPr>
        <w:spacing w:after="11"/>
        <w:ind w:left="718" w:right="155"/>
      </w:pPr>
      <w:r>
        <w:t xml:space="preserve">Cinema Images, Williamstown, MA, USA, 12 September 2016 </w:t>
      </w:r>
    </w:p>
    <w:p w14:paraId="66D75D7A" w14:textId="77777777" w:rsidR="0061242B" w:rsidRDefault="00000000">
      <w:pPr>
        <w:spacing w:after="11"/>
        <w:ind w:left="718" w:right="155"/>
      </w:pPr>
      <w:r>
        <w:lastRenderedPageBreak/>
        <w:t xml:space="preserve">Cinema De Uitkijk, Amsterdam, 3 Juli, 2016 </w:t>
      </w:r>
    </w:p>
    <w:p w14:paraId="6F2A0ED3" w14:textId="77777777" w:rsidR="0061242B" w:rsidRDefault="00000000">
      <w:pPr>
        <w:spacing w:after="141"/>
        <w:ind w:left="718" w:right="155"/>
      </w:pPr>
      <w:r>
        <w:t xml:space="preserve">(A=0) The Archive of epistemic collapse, by Rachel Rose O'Leary, Petros Panagiotis Orfanos, Milano, 13th </w:t>
      </w:r>
      <w:proofErr w:type="gramStart"/>
      <w:r>
        <w:t>April,</w:t>
      </w:r>
      <w:proofErr w:type="gramEnd"/>
      <w:r>
        <w:t xml:space="preserve"> 2016 </w:t>
      </w:r>
    </w:p>
    <w:p w14:paraId="3B879802" w14:textId="77777777" w:rsidR="0061242B" w:rsidRDefault="00000000">
      <w:pPr>
        <w:spacing w:after="4" w:line="259" w:lineRule="auto"/>
        <w:ind w:left="335" w:right="0" w:firstLine="0"/>
        <w:jc w:val="left"/>
      </w:pPr>
      <w:r>
        <w:t xml:space="preserve"> </w:t>
      </w:r>
    </w:p>
    <w:p w14:paraId="5BDF5905" w14:textId="77777777" w:rsidR="0061242B" w:rsidRDefault="00000000">
      <w:pPr>
        <w:spacing w:after="0" w:line="259" w:lineRule="auto"/>
        <w:ind w:left="718" w:right="0" w:hanging="10"/>
        <w:jc w:val="left"/>
      </w:pPr>
      <w:r>
        <w:rPr>
          <w:b/>
        </w:rPr>
        <w:t>M</w:t>
      </w:r>
      <w:r>
        <w:rPr>
          <w:b/>
          <w:sz w:val="18"/>
        </w:rPr>
        <w:t xml:space="preserve">ADAME </w:t>
      </w:r>
      <w:r>
        <w:rPr>
          <w:b/>
        </w:rPr>
        <w:t xml:space="preserve">B </w:t>
      </w:r>
    </w:p>
    <w:p w14:paraId="2266FBEB" w14:textId="43B08BAD" w:rsidR="0061242B" w:rsidRDefault="00000000" w:rsidP="0088275F">
      <w:pPr>
        <w:spacing w:after="0" w:line="240" w:lineRule="auto"/>
        <w:ind w:left="720" w:right="1213" w:hanging="11"/>
      </w:pPr>
      <w:r>
        <w:t>With Michelle Williams Gamaker (Cinema Suitcase), 2012-2014 Drama,</w:t>
      </w:r>
      <w:r w:rsidR="0088275F">
        <w:t xml:space="preserve"> </w:t>
      </w:r>
      <w:r>
        <w:t xml:space="preserve">96’ </w:t>
      </w:r>
    </w:p>
    <w:p w14:paraId="63DB3DD0" w14:textId="77777777" w:rsidR="0061242B" w:rsidRDefault="00000000">
      <w:pPr>
        <w:spacing w:after="53" w:line="259" w:lineRule="auto"/>
        <w:ind w:left="718" w:right="0" w:hanging="10"/>
        <w:jc w:val="left"/>
      </w:pPr>
      <w:r>
        <w:t>W</w:t>
      </w:r>
      <w:r>
        <w:rPr>
          <w:sz w:val="18"/>
        </w:rPr>
        <w:t>ORLD PREMIÈRE</w:t>
      </w:r>
      <w:r>
        <w:t xml:space="preserve">: </w:t>
      </w:r>
    </w:p>
    <w:p w14:paraId="6CDF2D6D" w14:textId="77777777" w:rsidR="0061242B" w:rsidRDefault="00000000">
      <w:pPr>
        <w:spacing w:after="28"/>
        <w:ind w:left="718" w:right="155"/>
      </w:pPr>
      <w:proofErr w:type="spellStart"/>
      <w:r>
        <w:t>Stedelijk</w:t>
      </w:r>
      <w:proofErr w:type="spellEnd"/>
      <w:r>
        <w:t xml:space="preserve"> Museum Amsterdam, 11 September and 13 September 2014 </w:t>
      </w:r>
    </w:p>
    <w:p w14:paraId="48DE98C5" w14:textId="77777777" w:rsidR="0061242B" w:rsidRDefault="00000000">
      <w:pPr>
        <w:spacing w:after="22" w:line="259" w:lineRule="auto"/>
        <w:ind w:left="335" w:right="0" w:firstLine="0"/>
        <w:jc w:val="left"/>
      </w:pPr>
      <w:r>
        <w:t xml:space="preserve"> </w:t>
      </w:r>
    </w:p>
    <w:p w14:paraId="1E97A63E" w14:textId="77777777" w:rsidR="0061242B" w:rsidRDefault="00000000">
      <w:pPr>
        <w:pStyle w:val="Heading2"/>
        <w:ind w:left="718"/>
      </w:pPr>
      <w:r>
        <w:rPr>
          <w:sz w:val="22"/>
        </w:rPr>
        <w:t>S</w:t>
      </w:r>
      <w:r>
        <w:t>CREENINGS</w:t>
      </w:r>
      <w:r>
        <w:rPr>
          <w:sz w:val="22"/>
        </w:rPr>
        <w:t xml:space="preserve"> </w:t>
      </w:r>
    </w:p>
    <w:p w14:paraId="3AD168D9" w14:textId="77777777" w:rsidR="0061242B" w:rsidRDefault="00000000">
      <w:pPr>
        <w:ind w:left="993" w:right="155" w:hanging="284"/>
      </w:pPr>
      <w:r>
        <w:t xml:space="preserve">SINS (Summer Institute in Narrative Studies), </w:t>
      </w:r>
      <w:proofErr w:type="spellStart"/>
      <w:r>
        <w:t>Århus</w:t>
      </w:r>
      <w:proofErr w:type="spellEnd"/>
      <w:r>
        <w:t xml:space="preserve"> University, Danmark, July 31, 2019 </w:t>
      </w:r>
    </w:p>
    <w:p w14:paraId="0EB01BE2" w14:textId="77777777" w:rsidR="0061242B" w:rsidRDefault="00000000">
      <w:pPr>
        <w:ind w:left="993" w:right="155" w:hanging="284"/>
      </w:pPr>
      <w:r>
        <w:t xml:space="preserve">Conference “Imperfections”, organized by Prof. Ellen Rutten, </w:t>
      </w:r>
      <w:proofErr w:type="spellStart"/>
      <w:r>
        <w:t>Noordwijk</w:t>
      </w:r>
      <w:proofErr w:type="spellEnd"/>
      <w:r>
        <w:t xml:space="preserve"> </w:t>
      </w:r>
      <w:proofErr w:type="spellStart"/>
      <w:r>
        <w:t>aan</w:t>
      </w:r>
      <w:proofErr w:type="spellEnd"/>
      <w:r>
        <w:t xml:space="preserve"> Zee, 12 March 2019 </w:t>
      </w:r>
    </w:p>
    <w:p w14:paraId="152A78C8" w14:textId="77777777" w:rsidR="0061242B" w:rsidRDefault="00000000">
      <w:pPr>
        <w:spacing w:after="11"/>
        <w:ind w:left="718" w:right="155"/>
      </w:pPr>
      <w:r>
        <w:t xml:space="preserve">Linnaeus University, </w:t>
      </w:r>
      <w:proofErr w:type="spellStart"/>
      <w:r>
        <w:t>Vaxjo</w:t>
      </w:r>
      <w:proofErr w:type="spellEnd"/>
      <w:r>
        <w:t xml:space="preserve">, Sweden, during the conference </w:t>
      </w:r>
      <w:r>
        <w:rPr>
          <w:i/>
        </w:rPr>
        <w:t xml:space="preserve">Symbiotic Cinema: </w:t>
      </w:r>
    </w:p>
    <w:p w14:paraId="196855AB" w14:textId="77777777" w:rsidR="0061242B" w:rsidRDefault="00000000">
      <w:pPr>
        <w:ind w:left="1015" w:right="155"/>
      </w:pPr>
      <w:r>
        <w:rPr>
          <w:i/>
        </w:rPr>
        <w:t xml:space="preserve">Confluences between Film and Other Media </w:t>
      </w:r>
      <w:r>
        <w:t xml:space="preserve">(SERCIA's 24th annual meeting), 8 September 2018 </w:t>
      </w:r>
    </w:p>
    <w:p w14:paraId="52AB3FC3" w14:textId="77777777" w:rsidR="0061242B" w:rsidRDefault="00000000">
      <w:pPr>
        <w:ind w:left="718" w:right="155"/>
      </w:pPr>
      <w:r>
        <w:t xml:space="preserve">Pázmány Péter Catholic University, Budapest, Hungary, May 11, 2018 </w:t>
      </w:r>
    </w:p>
    <w:p w14:paraId="0EB9EFFD" w14:textId="77777777" w:rsidR="0061242B" w:rsidRDefault="00000000">
      <w:pPr>
        <w:spacing w:after="87"/>
        <w:ind w:left="993" w:right="155" w:hanging="284"/>
      </w:pPr>
      <w:r>
        <w:t xml:space="preserve">Humboldt University </w:t>
      </w:r>
      <w:proofErr w:type="spellStart"/>
      <w:r>
        <w:t>zu</w:t>
      </w:r>
      <w:proofErr w:type="spellEnd"/>
      <w:r>
        <w:t xml:space="preserve"> Berlin, </w:t>
      </w:r>
      <w:proofErr w:type="spellStart"/>
      <w:r>
        <w:t>Institut</w:t>
      </w:r>
      <w:proofErr w:type="spellEnd"/>
      <w:r>
        <w:t xml:space="preserve"> für </w:t>
      </w:r>
      <w:proofErr w:type="spellStart"/>
      <w:r>
        <w:t>Kulturwissenschaften</w:t>
      </w:r>
      <w:proofErr w:type="spellEnd"/>
      <w:r>
        <w:t>, at the occasion of the 200</w:t>
      </w:r>
      <w:r>
        <w:rPr>
          <w:vertAlign w:val="superscript"/>
        </w:rPr>
        <w:t xml:space="preserve">th </w:t>
      </w:r>
      <w:r>
        <w:t xml:space="preserve">birthday of Karl Marx, 5 May 2018 </w:t>
      </w:r>
    </w:p>
    <w:p w14:paraId="0E386FB7" w14:textId="77777777" w:rsidR="0061242B" w:rsidRDefault="00000000">
      <w:pPr>
        <w:ind w:left="718" w:right="155"/>
      </w:pPr>
      <w:r>
        <w:t xml:space="preserve">Luca Art </w:t>
      </w:r>
      <w:proofErr w:type="spellStart"/>
      <w:r>
        <w:t>Aacdemy</w:t>
      </w:r>
      <w:proofErr w:type="spellEnd"/>
      <w:r>
        <w:t xml:space="preserve">, Brussels, Belgium, 28 February 2018 </w:t>
      </w:r>
    </w:p>
    <w:p w14:paraId="262278CD" w14:textId="77777777" w:rsidR="0061242B" w:rsidRDefault="00000000">
      <w:pPr>
        <w:ind w:left="718" w:right="155"/>
      </w:pPr>
      <w:r>
        <w:t xml:space="preserve">New York University, The </w:t>
      </w:r>
      <w:proofErr w:type="spellStart"/>
      <w:r>
        <w:t>Institue</w:t>
      </w:r>
      <w:proofErr w:type="spellEnd"/>
      <w:r>
        <w:t xml:space="preserve"> of Fine Arts, 14 November 2017 </w:t>
      </w:r>
    </w:p>
    <w:p w14:paraId="13812897" w14:textId="77777777" w:rsidR="0061242B" w:rsidRDefault="00000000">
      <w:pPr>
        <w:ind w:left="993" w:right="155" w:hanging="284"/>
      </w:pPr>
      <w:r>
        <w:t xml:space="preserve">At conference “Narratology and Its Discontents: Narrating Beyond Narration”, Zagreb, Croatia, 6 April 2017 </w:t>
      </w:r>
    </w:p>
    <w:p w14:paraId="5CFEF3B5" w14:textId="77777777" w:rsidR="0061242B" w:rsidRDefault="00000000">
      <w:pPr>
        <w:spacing w:after="11"/>
        <w:ind w:left="718" w:right="155"/>
      </w:pPr>
      <w:r>
        <w:t xml:space="preserve">Munch Museum, Oslo, Norway, 28 and 29 January; 4-5, 11, 18-19, 25-26 </w:t>
      </w:r>
      <w:proofErr w:type="spellStart"/>
      <w:r>
        <w:t>feb.</w:t>
      </w:r>
      <w:proofErr w:type="spellEnd"/>
      <w:r>
        <w:t xml:space="preserve">; 4-5, </w:t>
      </w:r>
    </w:p>
    <w:p w14:paraId="3BD85234" w14:textId="77777777" w:rsidR="0061242B" w:rsidRDefault="00000000">
      <w:pPr>
        <w:ind w:left="1015" w:right="155"/>
      </w:pPr>
      <w:r>
        <w:t xml:space="preserve">11, 18-19, 26 March; 1-2, 8-9, 15-16 April 2017 </w:t>
      </w:r>
    </w:p>
    <w:p w14:paraId="74D65A7F" w14:textId="77777777" w:rsidR="0061242B" w:rsidRDefault="00000000">
      <w:pPr>
        <w:ind w:left="993" w:right="155" w:hanging="284"/>
      </w:pPr>
      <w:r>
        <w:t xml:space="preserve">Clark Art Institute, Fellows Residence, Williamstown, MA, USA (informal, with discussion) 17 October 2016 </w:t>
      </w:r>
    </w:p>
    <w:p w14:paraId="5E5AB086" w14:textId="77777777" w:rsidR="0061242B" w:rsidRDefault="00000000">
      <w:pPr>
        <w:ind w:left="997" w:right="155" w:hanging="288"/>
      </w:pPr>
      <w:r>
        <w:t xml:space="preserve">Boston, MA, at the conference </w:t>
      </w:r>
      <w:r>
        <w:rPr>
          <w:i/>
        </w:rPr>
        <w:t>The Social</w:t>
      </w:r>
      <w:r>
        <w:t xml:space="preserve">, International Association of Visual Culture, Boston MA, 29 and 30 September 2016 </w:t>
      </w:r>
    </w:p>
    <w:p w14:paraId="5832DE38" w14:textId="77777777" w:rsidR="0061242B" w:rsidRDefault="00000000">
      <w:pPr>
        <w:ind w:left="718" w:right="155"/>
      </w:pPr>
      <w:r>
        <w:t xml:space="preserve">Dublin, Trinity College, International Conference Deleuze and Art, 10 April 2016 </w:t>
      </w:r>
    </w:p>
    <w:p w14:paraId="3283E682" w14:textId="77777777" w:rsidR="0061242B" w:rsidRDefault="00000000">
      <w:pPr>
        <w:ind w:left="718" w:right="155"/>
      </w:pPr>
      <w:r>
        <w:t xml:space="preserve">Stockholm University, Department of Culture and Aesthetics, 11 February 2016 </w:t>
      </w:r>
    </w:p>
    <w:p w14:paraId="092ECCBE" w14:textId="77777777" w:rsidR="0061242B" w:rsidRDefault="00000000">
      <w:pPr>
        <w:ind w:left="992" w:right="155" w:hanging="283"/>
      </w:pPr>
      <w:r>
        <w:t>Académie de France Villa Medici and Royal Dutch Institute Rome (KNIR), Interculturality Week, Rome, 9 October 2015</w:t>
      </w:r>
    </w:p>
    <w:p w14:paraId="63713B63" w14:textId="77777777" w:rsidR="0061242B" w:rsidRDefault="00000000">
      <w:pPr>
        <w:ind w:left="718" w:right="155"/>
      </w:pPr>
      <w:r>
        <w:t xml:space="preserve">Clark Art Institute, </w:t>
      </w:r>
      <w:proofErr w:type="spellStart"/>
      <w:r>
        <w:t>Massachussets</w:t>
      </w:r>
      <w:proofErr w:type="spellEnd"/>
      <w:r>
        <w:t xml:space="preserve">, 23 September 1015 </w:t>
      </w:r>
    </w:p>
    <w:p w14:paraId="0A001ECF" w14:textId="77777777" w:rsidR="0061242B" w:rsidRDefault="00000000">
      <w:pPr>
        <w:ind w:left="718" w:right="155"/>
      </w:pPr>
      <w:r>
        <w:t xml:space="preserve">Barnard College, New York, 15 September 20015 </w:t>
      </w:r>
    </w:p>
    <w:p w14:paraId="41AA9682" w14:textId="77777777" w:rsidR="0061242B" w:rsidRDefault="00000000">
      <w:pPr>
        <w:ind w:left="718" w:right="155"/>
      </w:pPr>
      <w:r>
        <w:t xml:space="preserve">Bergen, Norway, University of Bergen, 2 September 2015 </w:t>
      </w:r>
    </w:p>
    <w:p w14:paraId="485CD29E" w14:textId="77777777" w:rsidR="0061242B" w:rsidRDefault="00000000">
      <w:pPr>
        <w:ind w:left="718" w:right="155"/>
      </w:pPr>
      <w:r>
        <w:t xml:space="preserve">Helsinki Summer School, University of Helsinki, 25 August 2015 </w:t>
      </w:r>
    </w:p>
    <w:p w14:paraId="2C08C5A0" w14:textId="77777777" w:rsidR="0061242B" w:rsidRDefault="00000000">
      <w:pPr>
        <w:spacing w:after="0" w:line="301" w:lineRule="auto"/>
        <w:ind w:left="718" w:right="1403"/>
      </w:pPr>
      <w:r>
        <w:t xml:space="preserve">"Stadt der </w:t>
      </w:r>
      <w:proofErr w:type="spellStart"/>
      <w:r>
        <w:t>Frauern</w:t>
      </w:r>
      <w:proofErr w:type="spellEnd"/>
      <w:r>
        <w:t xml:space="preserve">", </w:t>
      </w:r>
      <w:proofErr w:type="spellStart"/>
      <w:r>
        <w:t>Bayerische</w:t>
      </w:r>
      <w:proofErr w:type="spellEnd"/>
      <w:r>
        <w:t xml:space="preserve"> Staatsoper, June 27, </w:t>
      </w:r>
      <w:proofErr w:type="gramStart"/>
      <w:r>
        <w:t>2015</w:t>
      </w:r>
      <w:proofErr w:type="gramEnd"/>
      <w:r>
        <w:t xml:space="preserve"> </w:t>
      </w:r>
      <w:proofErr w:type="spellStart"/>
      <w:r>
        <w:t>Culturgest</w:t>
      </w:r>
      <w:proofErr w:type="spellEnd"/>
      <w:r>
        <w:t xml:space="preserve">, Lisbon, 22 June 2015 </w:t>
      </w:r>
    </w:p>
    <w:p w14:paraId="679256E0" w14:textId="77777777" w:rsidR="0061242B" w:rsidRDefault="00000000">
      <w:pPr>
        <w:ind w:left="993" w:right="155" w:hanging="284"/>
      </w:pPr>
      <w:r>
        <w:t xml:space="preserve">Colloquium "Flaubert – </w:t>
      </w:r>
      <w:proofErr w:type="spellStart"/>
      <w:r>
        <w:t>L’image</w:t>
      </w:r>
      <w:proofErr w:type="spellEnd"/>
      <w:r>
        <w:t xml:space="preserve">", Ischia, Castello </w:t>
      </w:r>
      <w:proofErr w:type="spellStart"/>
      <w:r>
        <w:t>Aragonese</w:t>
      </w:r>
      <w:proofErr w:type="spellEnd"/>
      <w:r>
        <w:t xml:space="preserve">, 14 - 17 May 2015, </w:t>
      </w:r>
      <w:proofErr w:type="spellStart"/>
      <w:r>
        <w:t>organised</w:t>
      </w:r>
      <w:proofErr w:type="spellEnd"/>
      <w:r>
        <w:t xml:space="preserve"> by Flaubert Zentrum Munich and ITEM Paris (screening on May 15) </w:t>
      </w:r>
    </w:p>
    <w:p w14:paraId="741BC1B6" w14:textId="77777777" w:rsidR="0061242B" w:rsidRDefault="00000000">
      <w:pPr>
        <w:ind w:left="718" w:right="155"/>
      </w:pPr>
      <w:r>
        <w:t xml:space="preserve">De Uitkijk, film series Cinema and Philosophy, (with lecture), March 18, 2015 </w:t>
      </w:r>
    </w:p>
    <w:p w14:paraId="67E36A5C" w14:textId="77777777" w:rsidR="0061242B" w:rsidRDefault="00000000">
      <w:pPr>
        <w:spacing w:after="5" w:line="301" w:lineRule="auto"/>
        <w:ind w:left="718" w:right="390"/>
      </w:pPr>
      <w:r>
        <w:lastRenderedPageBreak/>
        <w:t xml:space="preserve">Cine </w:t>
      </w:r>
      <w:proofErr w:type="spellStart"/>
      <w:r>
        <w:t>Tonalá</w:t>
      </w:r>
      <w:proofErr w:type="spellEnd"/>
      <w:r>
        <w:t xml:space="preserve">, </w:t>
      </w:r>
      <w:proofErr w:type="spellStart"/>
      <w:r>
        <w:t>Retrospectiva</w:t>
      </w:r>
      <w:proofErr w:type="spellEnd"/>
      <w:r>
        <w:t xml:space="preserve"> </w:t>
      </w:r>
      <w:proofErr w:type="spellStart"/>
      <w:r>
        <w:t>Fílmica</w:t>
      </w:r>
      <w:proofErr w:type="spellEnd"/>
      <w:r>
        <w:t xml:space="preserve"> Mieke Bal, 17-20 (18) January 2015 Launch of Frans </w:t>
      </w:r>
      <w:proofErr w:type="spellStart"/>
      <w:r>
        <w:t>Zwartjes</w:t>
      </w:r>
      <w:proofErr w:type="spellEnd"/>
      <w:r>
        <w:t xml:space="preserve"> Manifesto, 9 January 2015 </w:t>
      </w:r>
    </w:p>
    <w:p w14:paraId="1A744662" w14:textId="77777777" w:rsidR="0061242B" w:rsidRDefault="00000000">
      <w:pPr>
        <w:ind w:left="993" w:right="155" w:hanging="284"/>
      </w:pPr>
      <w:r>
        <w:t xml:space="preserve">Cultural Centre WORM, Rotterdam, Piet Zwart Institute of the Willem de Koning Academy, 25 November 2014-11-25 </w:t>
      </w:r>
    </w:p>
    <w:p w14:paraId="79BCD3D9" w14:textId="77777777" w:rsidR="0061242B" w:rsidRDefault="00000000">
      <w:pPr>
        <w:spacing w:after="53" w:line="250" w:lineRule="auto"/>
        <w:ind w:left="1002" w:right="126" w:hanging="293"/>
        <w:jc w:val="left"/>
      </w:pPr>
      <w:r>
        <w:t xml:space="preserve">Colloquium "Flaubert – Le mot, </w:t>
      </w:r>
      <w:proofErr w:type="spellStart"/>
      <w:r>
        <w:t>l’image</w:t>
      </w:r>
      <w:proofErr w:type="spellEnd"/>
      <w:r>
        <w:t xml:space="preserve">, le </w:t>
      </w:r>
      <w:proofErr w:type="spellStart"/>
      <w:r>
        <w:t>rêve</w:t>
      </w:r>
      <w:proofErr w:type="spellEnd"/>
      <w:r>
        <w:t xml:space="preserve">", Ischia, Castello </w:t>
      </w:r>
      <w:proofErr w:type="spellStart"/>
      <w:r>
        <w:t>Aragonese</w:t>
      </w:r>
      <w:proofErr w:type="spellEnd"/>
      <w:r>
        <w:t xml:space="preserve">, 30 September - 4 October 2014, </w:t>
      </w:r>
      <w:proofErr w:type="spellStart"/>
      <w:r>
        <w:t>organised</w:t>
      </w:r>
      <w:proofErr w:type="spellEnd"/>
      <w:r>
        <w:t xml:space="preserve"> by Flaubert Zentrum Munich and ITEM Paris </w:t>
      </w:r>
    </w:p>
    <w:p w14:paraId="5C181927" w14:textId="77777777" w:rsidR="0061242B" w:rsidRDefault="00000000">
      <w:pPr>
        <w:ind w:left="993" w:right="155" w:hanging="284"/>
      </w:pPr>
      <w:proofErr w:type="spellStart"/>
      <w:r>
        <w:t>Pjazza</w:t>
      </w:r>
      <w:proofErr w:type="spellEnd"/>
      <w:r>
        <w:t xml:space="preserve"> </w:t>
      </w:r>
      <w:proofErr w:type="spellStart"/>
      <w:r>
        <w:t>Teatru</w:t>
      </w:r>
      <w:proofErr w:type="spellEnd"/>
      <w:r>
        <w:t xml:space="preserve"> </w:t>
      </w:r>
      <w:proofErr w:type="spellStart"/>
      <w:r>
        <w:t>Rjal</w:t>
      </w:r>
      <w:proofErr w:type="spellEnd"/>
      <w:r>
        <w:t xml:space="preserve">, Valletta, Malta, Valletta International Visual Arts (VIVA) Festival, 4 September 2014 </w:t>
      </w:r>
    </w:p>
    <w:p w14:paraId="2389C79C" w14:textId="77777777" w:rsidR="0061242B" w:rsidRDefault="00000000">
      <w:pPr>
        <w:spacing w:after="1"/>
        <w:ind w:left="718" w:right="155"/>
      </w:pPr>
      <w:proofErr w:type="spellStart"/>
      <w:r>
        <w:t>Konstrundan</w:t>
      </w:r>
      <w:proofErr w:type="spellEnd"/>
      <w:r>
        <w:t xml:space="preserve"> </w:t>
      </w:r>
      <w:proofErr w:type="spellStart"/>
      <w:r>
        <w:t>Åboland</w:t>
      </w:r>
      <w:proofErr w:type="spellEnd"/>
      <w:r>
        <w:t xml:space="preserve"> (association of artists), Turku, Finland, 5 </w:t>
      </w:r>
      <w:proofErr w:type="gramStart"/>
      <w:r>
        <w:t>may</w:t>
      </w:r>
      <w:proofErr w:type="gramEnd"/>
      <w:r>
        <w:t xml:space="preserve"> 2014 (sneak preview) </w:t>
      </w:r>
    </w:p>
    <w:p w14:paraId="77BB685C" w14:textId="77777777" w:rsidR="0061242B" w:rsidRDefault="00000000">
      <w:pPr>
        <w:spacing w:after="11"/>
        <w:ind w:left="718" w:right="155"/>
      </w:pPr>
      <w:r>
        <w:t xml:space="preserve">Cinema Bio Savoy, Mariehamn, </w:t>
      </w:r>
      <w:proofErr w:type="spellStart"/>
      <w:r>
        <w:t>Åland</w:t>
      </w:r>
      <w:proofErr w:type="spellEnd"/>
      <w:r>
        <w:t xml:space="preserve">, Finland, 4 May 2014 (sneak preview) </w:t>
      </w:r>
    </w:p>
    <w:p w14:paraId="6B9F9691" w14:textId="77777777" w:rsidR="0061242B" w:rsidRDefault="00000000">
      <w:pPr>
        <w:spacing w:after="11"/>
        <w:ind w:left="718" w:right="155"/>
      </w:pPr>
      <w:r>
        <w:t xml:space="preserve">The </w:t>
      </w:r>
      <w:proofErr w:type="spellStart"/>
      <w:r>
        <w:t>Storey</w:t>
      </w:r>
      <w:proofErr w:type="spellEnd"/>
      <w:r>
        <w:t xml:space="preserve">, Lancaster (UK), 26 March 2014 (sneak preview) </w:t>
      </w:r>
    </w:p>
    <w:p w14:paraId="64603056" w14:textId="77777777" w:rsidR="0061242B" w:rsidRDefault="00000000">
      <w:pPr>
        <w:spacing w:after="11"/>
        <w:ind w:left="718" w:right="155"/>
      </w:pPr>
      <w:r>
        <w:t xml:space="preserve">Leiden University, </w:t>
      </w:r>
      <w:proofErr w:type="spellStart"/>
      <w:r>
        <w:t>Academiegebouw</w:t>
      </w:r>
      <w:proofErr w:type="spellEnd"/>
      <w:r>
        <w:t xml:space="preserve">, March 14 and 17, 2014 (sneak preview) </w:t>
      </w:r>
    </w:p>
    <w:p w14:paraId="592B303A" w14:textId="77777777" w:rsidR="0061242B" w:rsidRDefault="00000000">
      <w:pPr>
        <w:spacing w:after="11"/>
        <w:ind w:left="718" w:right="155"/>
      </w:pPr>
      <w:r>
        <w:t xml:space="preserve">Kino </w:t>
      </w:r>
      <w:proofErr w:type="spellStart"/>
      <w:r>
        <w:t>Soprus</w:t>
      </w:r>
      <w:proofErr w:type="spellEnd"/>
      <w:r>
        <w:t xml:space="preserve">, Tallinn (Estonia), 21 January 2014 (sneak preview) </w:t>
      </w:r>
    </w:p>
    <w:p w14:paraId="68E60ADE" w14:textId="77777777" w:rsidR="0061242B" w:rsidRDefault="00000000">
      <w:pPr>
        <w:spacing w:after="11"/>
        <w:ind w:left="718" w:right="155"/>
      </w:pPr>
      <w:r>
        <w:t xml:space="preserve">Collins Cinema, Wellesley, MA (USA), 23 September 2013 (sneak preview) </w:t>
      </w:r>
    </w:p>
    <w:p w14:paraId="0FB97D89" w14:textId="019EEB5B" w:rsidR="00B875D6" w:rsidRDefault="00EB4A22">
      <w:pPr>
        <w:spacing w:after="11"/>
        <w:ind w:left="718" w:right="155"/>
      </w:pPr>
      <w:r>
        <w:rPr>
          <w:rFonts w:ascii="Century Gothic Italic" w:hAnsi="Century Gothic Italic"/>
          <w:iCs/>
          <w:szCs w:val="22"/>
        </w:rPr>
        <w:t xml:space="preserve">Première; </w:t>
      </w:r>
      <w:proofErr w:type="spellStart"/>
      <w:r w:rsidR="00B875D6">
        <w:rPr>
          <w:rFonts w:ascii="Century Gothic Italic" w:hAnsi="Century Gothic Italic"/>
          <w:iCs/>
          <w:szCs w:val="22"/>
        </w:rPr>
        <w:t>Muzeum</w:t>
      </w:r>
      <w:proofErr w:type="spellEnd"/>
      <w:r w:rsidR="00B875D6">
        <w:rPr>
          <w:rFonts w:ascii="Century Gothic Italic" w:hAnsi="Century Gothic Italic"/>
          <w:iCs/>
          <w:szCs w:val="22"/>
        </w:rPr>
        <w:t xml:space="preserve"> Sztuki, </w:t>
      </w:r>
      <w:r w:rsidR="00B875D6" w:rsidRPr="00B875D6">
        <w:rPr>
          <w:rFonts w:ascii="Century Gothic Italic" w:hAnsi="Century Gothic Italic"/>
          <w:iCs/>
          <w:szCs w:val="22"/>
        </w:rPr>
        <w:t>Łódź</w:t>
      </w:r>
      <w:r w:rsidR="00B875D6">
        <w:rPr>
          <w:rFonts w:ascii="Century Gothic Italic" w:hAnsi="Century Gothic Italic"/>
          <w:iCs/>
          <w:szCs w:val="22"/>
        </w:rPr>
        <w:t xml:space="preserve">, Poland, </w:t>
      </w:r>
      <w:r w:rsidR="00B875D6" w:rsidRPr="00E67C26">
        <w:rPr>
          <w:rFonts w:ascii="Century Gothic Italic" w:hAnsi="Century Gothic Italic"/>
          <w:iCs/>
          <w:szCs w:val="22"/>
        </w:rPr>
        <w:t>December 6, 2013</w:t>
      </w:r>
      <w:r w:rsidR="00B875D6">
        <w:rPr>
          <w:rFonts w:ascii="Century Gothic Italic" w:hAnsi="Century Gothic Italic"/>
          <w:iCs/>
          <w:szCs w:val="22"/>
        </w:rPr>
        <w:t>,</w:t>
      </w:r>
      <w:r w:rsidR="00B875D6" w:rsidRPr="00E67C26">
        <w:rPr>
          <w:rFonts w:ascii="Century Gothic Italic" w:hAnsi="Century Gothic Italic"/>
          <w:iCs/>
          <w:szCs w:val="22"/>
        </w:rPr>
        <w:t xml:space="preserve"> </w:t>
      </w:r>
      <w:r w:rsidR="00B875D6">
        <w:rPr>
          <w:rFonts w:ascii="Century Gothic Italic" w:hAnsi="Century Gothic Italic"/>
          <w:iCs/>
          <w:szCs w:val="22"/>
        </w:rPr>
        <w:t>to</w:t>
      </w:r>
      <w:r w:rsidR="00B875D6" w:rsidRPr="00E67C26">
        <w:rPr>
          <w:rFonts w:ascii="Century Gothic Italic" w:hAnsi="Century Gothic Italic"/>
          <w:iCs/>
          <w:szCs w:val="22"/>
        </w:rPr>
        <w:t xml:space="preserve"> February 10, 2014</w:t>
      </w:r>
    </w:p>
    <w:p w14:paraId="5C3BD2C5" w14:textId="77777777" w:rsidR="0061242B" w:rsidRDefault="00000000">
      <w:pPr>
        <w:spacing w:after="20" w:line="259" w:lineRule="auto"/>
        <w:ind w:left="723" w:right="0" w:firstLine="0"/>
        <w:jc w:val="left"/>
      </w:pPr>
      <w:r>
        <w:t xml:space="preserve"> </w:t>
      </w:r>
    </w:p>
    <w:p w14:paraId="7E11AD86" w14:textId="77777777" w:rsidR="0061242B" w:rsidRDefault="00000000">
      <w:pPr>
        <w:spacing w:after="53" w:line="259" w:lineRule="auto"/>
        <w:ind w:left="718" w:right="4986" w:hanging="10"/>
        <w:jc w:val="left"/>
      </w:pPr>
      <w:r>
        <w:t>S</w:t>
      </w:r>
      <w:r>
        <w:rPr>
          <w:sz w:val="18"/>
        </w:rPr>
        <w:t>CHOLARLY COMMENTARY</w:t>
      </w:r>
      <w:r>
        <w:t xml:space="preserve"> Catalogue: </w:t>
      </w:r>
    </w:p>
    <w:p w14:paraId="073AE558" w14:textId="77777777" w:rsidR="0061242B" w:rsidRDefault="00000000">
      <w:pPr>
        <w:spacing w:after="7" w:line="252" w:lineRule="auto"/>
        <w:ind w:left="718" w:right="132" w:hanging="10"/>
        <w:jc w:val="left"/>
      </w:pPr>
      <w:r>
        <w:rPr>
          <w:i/>
        </w:rPr>
        <w:t xml:space="preserve">Madame B. </w:t>
      </w:r>
      <w:proofErr w:type="spellStart"/>
      <w:r>
        <w:rPr>
          <w:i/>
        </w:rPr>
        <w:t>Exploraciones</w:t>
      </w:r>
      <w:proofErr w:type="spellEnd"/>
      <w:r>
        <w:rPr>
          <w:i/>
        </w:rPr>
        <w:t xml:space="preserve"> </w:t>
      </w:r>
      <w:proofErr w:type="spellStart"/>
      <w:r>
        <w:rPr>
          <w:i/>
        </w:rPr>
        <w:t>en</w:t>
      </w:r>
      <w:proofErr w:type="spellEnd"/>
      <w:r>
        <w:rPr>
          <w:i/>
        </w:rPr>
        <w:t xml:space="preserve"> </w:t>
      </w:r>
      <w:proofErr w:type="spellStart"/>
      <w:r>
        <w:rPr>
          <w:i/>
        </w:rPr>
        <w:t>el</w:t>
      </w:r>
      <w:proofErr w:type="spellEnd"/>
      <w:r>
        <w:rPr>
          <w:i/>
        </w:rPr>
        <w:t xml:space="preserve"> capitalism </w:t>
      </w:r>
      <w:proofErr w:type="spellStart"/>
      <w:r>
        <w:rPr>
          <w:i/>
        </w:rPr>
        <w:t>emocional</w:t>
      </w:r>
      <w:proofErr w:type="spellEnd"/>
      <w:r>
        <w:t>. (</w:t>
      </w:r>
      <w:proofErr w:type="gramStart"/>
      <w:r>
        <w:t>bilingual</w:t>
      </w:r>
      <w:proofErr w:type="gramEnd"/>
      <w:r>
        <w:t xml:space="preserve"> catalogue, </w:t>
      </w:r>
    </w:p>
    <w:p w14:paraId="797D1797" w14:textId="77777777" w:rsidR="0061242B" w:rsidRDefault="00000000">
      <w:pPr>
        <w:spacing w:after="42" w:line="259" w:lineRule="auto"/>
        <w:ind w:left="10" w:right="256" w:hanging="10"/>
        <w:jc w:val="right"/>
      </w:pPr>
      <w:r>
        <w:t xml:space="preserve">Spanish and English) Universidad Nacional de Colombia, </w:t>
      </w:r>
      <w:proofErr w:type="spellStart"/>
      <w:r>
        <w:t>sede</w:t>
      </w:r>
      <w:proofErr w:type="spellEnd"/>
      <w:r>
        <w:t xml:space="preserve"> Medellín 2014 </w:t>
      </w:r>
    </w:p>
    <w:p w14:paraId="4EFEE5A7" w14:textId="77777777" w:rsidR="0061242B" w:rsidRDefault="00000000">
      <w:pPr>
        <w:ind w:left="718" w:right="155"/>
      </w:pPr>
      <w:r>
        <w:t xml:space="preserve">Articles: </w:t>
      </w:r>
    </w:p>
    <w:p w14:paraId="23BD23CB" w14:textId="77777777" w:rsidR="0061242B" w:rsidRDefault="00000000">
      <w:pPr>
        <w:spacing w:after="11"/>
        <w:ind w:left="718" w:right="155"/>
      </w:pPr>
      <w:r>
        <w:t>Agnieszka Rejniak-Majewska University of Łódź</w:t>
      </w:r>
      <w:r>
        <w:rPr>
          <w:rFonts w:ascii="Times New Roman" w:eastAsia="Times New Roman" w:hAnsi="Times New Roman" w:cs="Times New Roman"/>
        </w:rPr>
        <w:t xml:space="preserve"> </w:t>
      </w:r>
      <w:r>
        <w:t xml:space="preserve">“Film as an Installation. Space, </w:t>
      </w:r>
    </w:p>
    <w:p w14:paraId="2A12DA58" w14:textId="77777777" w:rsidR="0061242B" w:rsidRDefault="00000000">
      <w:pPr>
        <w:ind w:left="718" w:right="155"/>
      </w:pPr>
      <w:r>
        <w:t xml:space="preserve">Narrative and Affect in Mieke Bal’s Exhibition Madame B, 39-66 in </w:t>
      </w:r>
      <w:r>
        <w:rPr>
          <w:i/>
        </w:rPr>
        <w:t xml:space="preserve">Artium Quaestiones </w:t>
      </w:r>
      <w:r>
        <w:t xml:space="preserve">XXXI, </w:t>
      </w:r>
      <w:proofErr w:type="spellStart"/>
      <w:r>
        <w:t>Poznań</w:t>
      </w:r>
      <w:proofErr w:type="spellEnd"/>
      <w:r>
        <w:t xml:space="preserve">, 2020 </w:t>
      </w:r>
    </w:p>
    <w:p w14:paraId="304F3344" w14:textId="77777777" w:rsidR="0061242B" w:rsidRDefault="00000000">
      <w:pPr>
        <w:ind w:left="993" w:right="279" w:hanging="284"/>
      </w:pPr>
      <w:r>
        <w:t xml:space="preserve">Dorota Filipczak, “Framing Madame B: Quotation and Indistinction in Mieke Bal &amp; Michelle William’s </w:t>
      </w:r>
      <w:proofErr w:type="spellStart"/>
      <w:r>
        <w:t>Gamaker’s</w:t>
      </w:r>
      <w:proofErr w:type="spellEnd"/>
      <w:r>
        <w:t xml:space="preserve"> Video installation”, </w:t>
      </w:r>
      <w:r>
        <w:rPr>
          <w:i/>
        </w:rPr>
        <w:t xml:space="preserve">Text Matters, </w:t>
      </w:r>
      <w:r>
        <w:t xml:space="preserve">vol. 5, nr 5, 231-244, 2015 </w:t>
      </w:r>
    </w:p>
    <w:p w14:paraId="696E949D" w14:textId="77777777" w:rsidR="0061242B" w:rsidRDefault="00000000">
      <w:pPr>
        <w:ind w:left="993" w:right="155" w:hanging="284"/>
      </w:pPr>
      <w:r>
        <w:t xml:space="preserve">Dorota Filipczak, “Mieke Bal: Writing with Images”, </w:t>
      </w:r>
      <w:r>
        <w:rPr>
          <w:i/>
        </w:rPr>
        <w:t xml:space="preserve">Text Matters, </w:t>
      </w:r>
      <w:r>
        <w:t xml:space="preserve">vol. 4, nr. 4, 15- 27, 20, 2014 </w:t>
      </w:r>
    </w:p>
    <w:p w14:paraId="52482DDD" w14:textId="77777777" w:rsidR="0061242B" w:rsidRDefault="00000000">
      <w:pPr>
        <w:spacing w:after="89"/>
        <w:ind w:left="993" w:right="155" w:hanging="284"/>
      </w:pPr>
      <w:r>
        <w:t xml:space="preserve">An interview with the curator of the exhibition at the </w:t>
      </w:r>
      <w:proofErr w:type="spellStart"/>
      <w:r>
        <w:t>Muzeum</w:t>
      </w:r>
      <w:proofErr w:type="spellEnd"/>
      <w:r>
        <w:t xml:space="preserve"> Sztuki, Łódź: </w:t>
      </w:r>
      <w:r>
        <w:rPr>
          <w:color w:val="1154CC"/>
        </w:rPr>
        <w:t>https://www.youtube.com/watch?v=YlIGTj07sWs&amp;feature=youtu.be</w:t>
      </w:r>
      <w:r>
        <w:t xml:space="preserve"> </w:t>
      </w:r>
    </w:p>
    <w:p w14:paraId="36146787" w14:textId="77777777" w:rsidR="0061242B" w:rsidRDefault="00000000">
      <w:pPr>
        <w:spacing w:after="13" w:line="259" w:lineRule="auto"/>
        <w:ind w:left="335" w:right="0" w:firstLine="0"/>
        <w:jc w:val="left"/>
      </w:pPr>
      <w:r>
        <w:t xml:space="preserve"> </w:t>
      </w:r>
    </w:p>
    <w:p w14:paraId="47D483A1" w14:textId="77777777" w:rsidR="0061242B" w:rsidRDefault="00000000">
      <w:pPr>
        <w:spacing w:after="49" w:line="259" w:lineRule="auto"/>
        <w:ind w:left="718" w:right="0" w:hanging="10"/>
        <w:jc w:val="left"/>
      </w:pPr>
      <w:r>
        <w:rPr>
          <w:b/>
        </w:rPr>
        <w:t>A</w:t>
      </w:r>
      <w:r>
        <w:rPr>
          <w:b/>
          <w:sz w:val="18"/>
        </w:rPr>
        <w:t xml:space="preserve"> </w:t>
      </w:r>
      <w:r>
        <w:rPr>
          <w:b/>
        </w:rPr>
        <w:t>L</w:t>
      </w:r>
      <w:r>
        <w:rPr>
          <w:b/>
          <w:sz w:val="18"/>
        </w:rPr>
        <w:t xml:space="preserve">ONG </w:t>
      </w:r>
      <w:r>
        <w:rPr>
          <w:b/>
        </w:rPr>
        <w:t>H</w:t>
      </w:r>
      <w:r>
        <w:rPr>
          <w:b/>
          <w:sz w:val="18"/>
        </w:rPr>
        <w:t xml:space="preserve">ISTORY OF </w:t>
      </w:r>
      <w:r>
        <w:rPr>
          <w:b/>
        </w:rPr>
        <w:t>M</w:t>
      </w:r>
      <w:r>
        <w:rPr>
          <w:b/>
          <w:sz w:val="18"/>
        </w:rPr>
        <w:t>ADNESS</w:t>
      </w:r>
      <w:r>
        <w:rPr>
          <w:b/>
        </w:rPr>
        <w:t xml:space="preserve"> </w:t>
      </w:r>
    </w:p>
    <w:p w14:paraId="3ECA8C4F" w14:textId="77777777" w:rsidR="0061242B" w:rsidRDefault="00000000">
      <w:pPr>
        <w:spacing w:after="11"/>
        <w:ind w:left="718" w:right="155"/>
      </w:pPr>
      <w:r>
        <w:t xml:space="preserve">With Michelle Williams Gamaker (Cinema Suitcase), Theoretical Fiction, 120’, </w:t>
      </w:r>
    </w:p>
    <w:p w14:paraId="7B757DD9" w14:textId="77777777" w:rsidR="0061242B" w:rsidRDefault="00000000">
      <w:pPr>
        <w:spacing w:after="11"/>
        <w:ind w:left="1015" w:right="155"/>
      </w:pPr>
      <w:r>
        <w:t xml:space="preserve">2011 </w:t>
      </w:r>
    </w:p>
    <w:p w14:paraId="6EBAD80F" w14:textId="0F962843" w:rsidR="0088275F" w:rsidRPr="0088275F" w:rsidRDefault="0088275F">
      <w:pPr>
        <w:spacing w:after="11"/>
        <w:ind w:left="1015" w:right="155"/>
      </w:pPr>
      <w:r>
        <w:t xml:space="preserve">[See also below under </w:t>
      </w:r>
      <w:r>
        <w:rPr>
          <w:i/>
          <w:iCs/>
        </w:rPr>
        <w:t xml:space="preserve">Mère Folle, </w:t>
      </w:r>
      <w:r>
        <w:t>the same film in a longer version]</w:t>
      </w:r>
    </w:p>
    <w:p w14:paraId="6569F527" w14:textId="77777777" w:rsidR="0061242B" w:rsidRDefault="00000000">
      <w:pPr>
        <w:spacing w:after="0" w:line="259" w:lineRule="auto"/>
        <w:ind w:left="722" w:right="0" w:firstLine="0"/>
        <w:jc w:val="left"/>
      </w:pPr>
      <w:r>
        <w:t xml:space="preserve"> </w:t>
      </w:r>
    </w:p>
    <w:p w14:paraId="2CEEB4A8" w14:textId="77777777" w:rsidR="0061242B" w:rsidRDefault="00000000">
      <w:pPr>
        <w:pStyle w:val="Heading2"/>
        <w:ind w:left="718"/>
        <w:rPr>
          <w:sz w:val="22"/>
        </w:rPr>
      </w:pPr>
      <w:r>
        <w:rPr>
          <w:sz w:val="22"/>
        </w:rPr>
        <w:t>S</w:t>
      </w:r>
      <w:r>
        <w:t>CREENINGS</w:t>
      </w:r>
      <w:r>
        <w:rPr>
          <w:sz w:val="22"/>
        </w:rPr>
        <w:t xml:space="preserve"> </w:t>
      </w:r>
    </w:p>
    <w:p w14:paraId="62F26992" w14:textId="2E1D17D5" w:rsidR="00837B5C" w:rsidRPr="00837B5C" w:rsidRDefault="00837B5C" w:rsidP="00837B5C">
      <w:pPr>
        <w:spacing w:after="0" w:line="240" w:lineRule="auto"/>
        <w:ind w:left="1134" w:right="680" w:hanging="1134"/>
      </w:pPr>
      <w:r>
        <w:t xml:space="preserve">           Casa de la Cultura Reyes </w:t>
      </w:r>
      <w:proofErr w:type="spellStart"/>
      <w:r>
        <w:t>Eheroles</w:t>
      </w:r>
      <w:proofErr w:type="spellEnd"/>
      <w:r>
        <w:t>, Ciudad de Mexico (with Françoise Davoine and Alberto Montya Hernández) 25-10-2025,</w:t>
      </w:r>
    </w:p>
    <w:p w14:paraId="5C95628D" w14:textId="77777777" w:rsidR="0061242B" w:rsidRDefault="00000000">
      <w:pPr>
        <w:spacing w:after="11"/>
        <w:ind w:left="997" w:right="155" w:hanging="288"/>
      </w:pPr>
      <w:proofErr w:type="spellStart"/>
      <w:r>
        <w:t>Musée</w:t>
      </w:r>
      <w:proofErr w:type="spellEnd"/>
      <w:r>
        <w:t xml:space="preserve"> Cantonal de Beaux Art, in the exhibition “</w:t>
      </w:r>
      <w:proofErr w:type="spellStart"/>
      <w:r>
        <w:t>Résister</w:t>
      </w:r>
      <w:proofErr w:type="spellEnd"/>
      <w:r>
        <w:t xml:space="preserve">, encore” (Bernard </w:t>
      </w:r>
      <w:proofErr w:type="spellStart"/>
      <w:r>
        <w:t>Fibicher</w:t>
      </w:r>
      <w:proofErr w:type="spellEnd"/>
      <w:r>
        <w:t xml:space="preserve">, curator), 128 March 2022 (with Françoise Davoine) </w:t>
      </w:r>
    </w:p>
    <w:p w14:paraId="69F2AD09" w14:textId="77777777" w:rsidR="0061242B" w:rsidRDefault="00000000">
      <w:pPr>
        <w:spacing w:after="5"/>
        <w:ind w:left="997" w:right="288" w:hanging="288"/>
      </w:pPr>
      <w:proofErr w:type="spellStart"/>
      <w:r>
        <w:t>Cineteca</w:t>
      </w:r>
      <w:proofErr w:type="spellEnd"/>
      <w:r>
        <w:t xml:space="preserve"> Nacional de México, Mexico City, October 20, 2019, at the occasion of the presentation of the book </w:t>
      </w:r>
      <w:proofErr w:type="spellStart"/>
      <w:r>
        <w:rPr>
          <w:i/>
        </w:rPr>
        <w:t>Psicoanálisis</w:t>
      </w:r>
      <w:proofErr w:type="spellEnd"/>
      <w:r>
        <w:rPr>
          <w:i/>
        </w:rPr>
        <w:t xml:space="preserve"> y Cine</w:t>
      </w:r>
      <w:r>
        <w:t xml:space="preserve">, by Alberto Montaya Hernández </w:t>
      </w:r>
    </w:p>
    <w:p w14:paraId="1DE52F1A" w14:textId="77777777" w:rsidR="0061242B" w:rsidRDefault="00000000">
      <w:pPr>
        <w:ind w:left="718" w:right="155"/>
      </w:pPr>
      <w:r>
        <w:lastRenderedPageBreak/>
        <w:t xml:space="preserve">Universidad </w:t>
      </w:r>
      <w:proofErr w:type="spellStart"/>
      <w:r>
        <w:t>autonoma</w:t>
      </w:r>
      <w:proofErr w:type="spellEnd"/>
      <w:r>
        <w:t xml:space="preserve"> de Queretaro, Mexico, May 25, 2018 </w:t>
      </w:r>
    </w:p>
    <w:p w14:paraId="7C4CC372" w14:textId="77777777" w:rsidR="0061242B" w:rsidRDefault="00000000">
      <w:pPr>
        <w:ind w:left="718" w:right="155"/>
      </w:pPr>
      <w:r>
        <w:t xml:space="preserve">Luca School of Arts, Brussels, March 14, 2018 </w:t>
      </w:r>
    </w:p>
    <w:p w14:paraId="27F2E5CD" w14:textId="77777777" w:rsidR="0061242B" w:rsidRDefault="00000000">
      <w:pPr>
        <w:ind w:left="718" w:right="155"/>
      </w:pPr>
      <w:r>
        <w:t xml:space="preserve">Royal Dutch Institute Rome (KNIR), at the Villa Medici, 27 September 2017 </w:t>
      </w:r>
    </w:p>
    <w:p w14:paraId="2C66A6D7" w14:textId="77777777" w:rsidR="0061242B" w:rsidRDefault="00000000">
      <w:pPr>
        <w:ind w:left="993" w:right="155" w:hanging="284"/>
      </w:pPr>
      <w:r>
        <w:t xml:space="preserve">Santiago de Chile, </w:t>
      </w:r>
      <w:proofErr w:type="spellStart"/>
      <w:r>
        <w:t>faculté</w:t>
      </w:r>
      <w:proofErr w:type="spellEnd"/>
      <w:r>
        <w:t xml:space="preserve"> des sciences </w:t>
      </w:r>
      <w:proofErr w:type="spellStart"/>
      <w:r>
        <w:t>sociales</w:t>
      </w:r>
      <w:proofErr w:type="spellEnd"/>
      <w:r>
        <w:t xml:space="preserve"> de </w:t>
      </w:r>
      <w:proofErr w:type="spellStart"/>
      <w:r>
        <w:t>l'université</w:t>
      </w:r>
      <w:proofErr w:type="spellEnd"/>
      <w:r>
        <w:t xml:space="preserve"> du Chili, 28 and 29 </w:t>
      </w:r>
      <w:proofErr w:type="gramStart"/>
      <w:r>
        <w:t>May,</w:t>
      </w:r>
      <w:proofErr w:type="gramEnd"/>
      <w:r>
        <w:t xml:space="preserve"> 2017 </w:t>
      </w:r>
    </w:p>
    <w:p w14:paraId="791B56E0" w14:textId="77777777" w:rsidR="0061242B" w:rsidRDefault="00000000">
      <w:pPr>
        <w:ind w:left="795" w:right="155"/>
      </w:pPr>
      <w:r>
        <w:t xml:space="preserve">Córdoba, Argentina, Alliance Française, 18 May 2017 </w:t>
      </w:r>
    </w:p>
    <w:p w14:paraId="28E0C83C" w14:textId="77777777" w:rsidR="0061242B" w:rsidRDefault="00000000">
      <w:pPr>
        <w:ind w:left="993" w:right="155" w:hanging="284"/>
      </w:pPr>
      <w:r>
        <w:t xml:space="preserve">University of Zagreb, at conference “Narratology and Its Discontents: Narrating Beyond Narration”, Zagreb, Croatia, 7 April 2017 </w:t>
      </w:r>
    </w:p>
    <w:p w14:paraId="526E7F2F" w14:textId="77777777" w:rsidR="0061242B" w:rsidRDefault="00000000">
      <w:pPr>
        <w:ind w:left="718" w:right="155"/>
      </w:pPr>
      <w:r>
        <w:t xml:space="preserve">Munch Museum, Oslo, Norway, 30 March 2017 </w:t>
      </w:r>
    </w:p>
    <w:p w14:paraId="741222A9" w14:textId="77777777" w:rsidR="0061242B" w:rsidRDefault="00000000">
      <w:pPr>
        <w:ind w:left="1006" w:right="155" w:hanging="221"/>
      </w:pPr>
      <w:r>
        <w:t xml:space="preserve">Clark Art Institute, Fellows Residence, Williamstown, MA, USA (informal, with discussion) 24 October 2016 </w:t>
      </w:r>
    </w:p>
    <w:p w14:paraId="76C89F82" w14:textId="77777777" w:rsidR="0061242B" w:rsidRDefault="00000000">
      <w:pPr>
        <w:spacing w:after="11"/>
        <w:ind w:left="718" w:right="155"/>
      </w:pPr>
      <w:r>
        <w:t xml:space="preserve">Lisbon Estoril film festival, presented by Françoise Davoine, colloquium on </w:t>
      </w:r>
    </w:p>
    <w:p w14:paraId="099C30A5" w14:textId="77777777" w:rsidR="0061242B" w:rsidRDefault="00000000">
      <w:pPr>
        <w:ind w:left="1015" w:right="155"/>
      </w:pPr>
      <w:r>
        <w:t xml:space="preserve">Chaos, under the titles Histoires de </w:t>
      </w:r>
      <w:proofErr w:type="spellStart"/>
      <w:r>
        <w:t>fous</w:t>
      </w:r>
      <w:proofErr w:type="spellEnd"/>
      <w:r>
        <w:t xml:space="preserve">, 14 November 2015 </w:t>
      </w:r>
    </w:p>
    <w:p w14:paraId="4802EB81" w14:textId="77777777" w:rsidR="0061242B" w:rsidRDefault="00000000">
      <w:pPr>
        <w:ind w:left="718" w:right="155"/>
      </w:pPr>
      <w:r>
        <w:t xml:space="preserve">Cine </w:t>
      </w:r>
      <w:proofErr w:type="spellStart"/>
      <w:r>
        <w:t>Tonalá</w:t>
      </w:r>
      <w:proofErr w:type="spellEnd"/>
      <w:r>
        <w:t xml:space="preserve">, </w:t>
      </w:r>
      <w:proofErr w:type="spellStart"/>
      <w:r>
        <w:t>Retrospectiva</w:t>
      </w:r>
      <w:proofErr w:type="spellEnd"/>
      <w:r>
        <w:t xml:space="preserve"> </w:t>
      </w:r>
      <w:proofErr w:type="spellStart"/>
      <w:r>
        <w:t>Fílmica</w:t>
      </w:r>
      <w:proofErr w:type="spellEnd"/>
      <w:r>
        <w:t xml:space="preserve"> Mieke Bal, 20 January 2015 </w:t>
      </w:r>
    </w:p>
    <w:p w14:paraId="33118B3B" w14:textId="77777777" w:rsidR="0061242B" w:rsidRDefault="00000000">
      <w:pPr>
        <w:spacing w:after="11"/>
        <w:ind w:left="718" w:right="155"/>
      </w:pPr>
      <w:proofErr w:type="spellStart"/>
      <w:r>
        <w:t>Cinéma</w:t>
      </w:r>
      <w:proofErr w:type="spellEnd"/>
      <w:r>
        <w:t xml:space="preserve"> de la </w:t>
      </w:r>
      <w:proofErr w:type="spellStart"/>
      <w:r>
        <w:t>communeauté</w:t>
      </w:r>
      <w:proofErr w:type="spellEnd"/>
      <w:r>
        <w:t xml:space="preserve"> de Communes de </w:t>
      </w:r>
      <w:proofErr w:type="spellStart"/>
      <w:r>
        <w:t>Clermot</w:t>
      </w:r>
      <w:proofErr w:type="spellEnd"/>
      <w:r>
        <w:t xml:space="preserve"> de </w:t>
      </w:r>
      <w:proofErr w:type="spellStart"/>
      <w:r>
        <w:t>l’Oise</w:t>
      </w:r>
      <w:proofErr w:type="spellEnd"/>
      <w:r>
        <w:t xml:space="preserve">, </w:t>
      </w:r>
      <w:proofErr w:type="spellStart"/>
      <w:r>
        <w:t>Cinéclap</w:t>
      </w:r>
      <w:proofErr w:type="spellEnd"/>
      <w:r>
        <w:t xml:space="preserve">, </w:t>
      </w:r>
    </w:p>
    <w:p w14:paraId="43172855" w14:textId="77777777" w:rsidR="0061242B" w:rsidRDefault="00000000">
      <w:pPr>
        <w:spacing w:after="42" w:line="259" w:lineRule="auto"/>
        <w:ind w:left="10" w:right="253" w:hanging="10"/>
        <w:jc w:val="right"/>
      </w:pPr>
      <w:r>
        <w:t xml:space="preserve">CEMEA de </w:t>
      </w:r>
      <w:proofErr w:type="spellStart"/>
      <w:r>
        <w:t>l’hôpital</w:t>
      </w:r>
      <w:proofErr w:type="spellEnd"/>
      <w:r>
        <w:t xml:space="preserve"> </w:t>
      </w:r>
      <w:proofErr w:type="spellStart"/>
      <w:r>
        <w:t>pyschiatrique</w:t>
      </w:r>
      <w:proofErr w:type="spellEnd"/>
      <w:r>
        <w:t xml:space="preserve"> de Clermont de </w:t>
      </w:r>
      <w:proofErr w:type="spellStart"/>
      <w:r>
        <w:t>l’Oise</w:t>
      </w:r>
      <w:proofErr w:type="spellEnd"/>
      <w:r>
        <w:t xml:space="preserve">, 28 September 2013 </w:t>
      </w:r>
    </w:p>
    <w:p w14:paraId="6A730CCF" w14:textId="77777777" w:rsidR="0061242B" w:rsidRDefault="00000000">
      <w:pPr>
        <w:spacing w:after="44" w:line="254" w:lineRule="auto"/>
        <w:ind w:left="1002" w:right="0" w:hanging="294"/>
        <w:jc w:val="left"/>
      </w:pPr>
      <w:r>
        <w:t xml:space="preserve">Conference “Folds and Patterns”, at </w:t>
      </w:r>
      <w:proofErr w:type="spellStart"/>
      <w:r>
        <w:rPr>
          <w:color w:val="212121"/>
        </w:rPr>
        <w:t>Eikones</w:t>
      </w:r>
      <w:proofErr w:type="spellEnd"/>
      <w:r>
        <w:rPr>
          <w:color w:val="212121"/>
        </w:rPr>
        <w:t xml:space="preserve"> NCCR Iconic Criticism, University of Basel, 31 May 2013</w:t>
      </w:r>
      <w:r>
        <w:t xml:space="preserve"> </w:t>
      </w:r>
    </w:p>
    <w:p w14:paraId="5ABF496C" w14:textId="77777777" w:rsidR="0061242B" w:rsidRDefault="00000000">
      <w:pPr>
        <w:ind w:left="718" w:right="155"/>
      </w:pPr>
      <w:r>
        <w:t xml:space="preserve">Film Forum at the Ludwig Museum, Köln, 29 January 2013 </w:t>
      </w:r>
    </w:p>
    <w:p w14:paraId="7770A779" w14:textId="77777777" w:rsidR="0061242B" w:rsidRDefault="00000000">
      <w:pPr>
        <w:spacing w:after="11"/>
        <w:ind w:left="718" w:right="155"/>
      </w:pPr>
      <w:r>
        <w:t xml:space="preserve">Fédération </w:t>
      </w:r>
      <w:proofErr w:type="spellStart"/>
      <w:r>
        <w:t>européenne</w:t>
      </w:r>
      <w:proofErr w:type="spellEnd"/>
      <w:r>
        <w:t xml:space="preserve"> de </w:t>
      </w:r>
      <w:proofErr w:type="spellStart"/>
      <w:r>
        <w:t>psychyse</w:t>
      </w:r>
      <w:proofErr w:type="spellEnd"/>
      <w:r>
        <w:t xml:space="preserve"> et école </w:t>
      </w:r>
      <w:proofErr w:type="spellStart"/>
      <w:r>
        <w:t>psychytique</w:t>
      </w:r>
      <w:proofErr w:type="spellEnd"/>
      <w:r>
        <w:t xml:space="preserve"> de Strasbourg </w:t>
      </w:r>
    </w:p>
    <w:p w14:paraId="37D5B4BC" w14:textId="77777777" w:rsidR="0061242B" w:rsidRDefault="00000000">
      <w:pPr>
        <w:ind w:left="1015" w:right="155"/>
      </w:pPr>
      <w:r>
        <w:t xml:space="preserve">(FEDEPSY), 23 November 2012 </w:t>
      </w:r>
    </w:p>
    <w:p w14:paraId="1C8359CE" w14:textId="77777777" w:rsidR="0061242B" w:rsidRDefault="00000000">
      <w:pPr>
        <w:ind w:left="993" w:right="155" w:hanging="284"/>
      </w:pPr>
      <w:proofErr w:type="spellStart"/>
      <w:r>
        <w:t>Círculo</w:t>
      </w:r>
      <w:proofErr w:type="spellEnd"/>
      <w:r>
        <w:t xml:space="preserve"> </w:t>
      </w:r>
      <w:proofErr w:type="spellStart"/>
      <w:r>
        <w:t>Psicoanalítico</w:t>
      </w:r>
      <w:proofErr w:type="spellEnd"/>
      <w:r>
        <w:t xml:space="preserve"> </w:t>
      </w:r>
      <w:proofErr w:type="spellStart"/>
      <w:r>
        <w:t>mexicano</w:t>
      </w:r>
      <w:proofErr w:type="spellEnd"/>
      <w:r>
        <w:t xml:space="preserve">, series “El </w:t>
      </w:r>
      <w:proofErr w:type="spellStart"/>
      <w:r>
        <w:t>psicoanalista</w:t>
      </w:r>
      <w:proofErr w:type="spellEnd"/>
      <w:r>
        <w:t xml:space="preserve"> </w:t>
      </w:r>
      <w:proofErr w:type="spellStart"/>
      <w:r>
        <w:t>en</w:t>
      </w:r>
      <w:proofErr w:type="spellEnd"/>
      <w:r>
        <w:t xml:space="preserve"> </w:t>
      </w:r>
      <w:proofErr w:type="spellStart"/>
      <w:r>
        <w:t>el</w:t>
      </w:r>
      <w:proofErr w:type="spellEnd"/>
      <w:r>
        <w:t xml:space="preserve"> cine”, Centro Cultural Casa Reyes </w:t>
      </w:r>
      <w:proofErr w:type="spellStart"/>
      <w:r>
        <w:t>Heroles</w:t>
      </w:r>
      <w:proofErr w:type="spellEnd"/>
      <w:r>
        <w:t xml:space="preserve">, </w:t>
      </w:r>
      <w:proofErr w:type="spellStart"/>
      <w:r>
        <w:t>Coyoacán</w:t>
      </w:r>
      <w:proofErr w:type="spellEnd"/>
      <w:r>
        <w:t xml:space="preserve">, 3 November 2012 </w:t>
      </w:r>
    </w:p>
    <w:p w14:paraId="7618EE94" w14:textId="77777777" w:rsidR="0061242B" w:rsidRDefault="00000000">
      <w:pPr>
        <w:ind w:left="993" w:right="155" w:hanging="284"/>
      </w:pPr>
      <w:proofErr w:type="spellStart"/>
      <w:r>
        <w:t>Cinéma</w:t>
      </w:r>
      <w:proofErr w:type="spellEnd"/>
      <w:r>
        <w:t xml:space="preserve"> Le </w:t>
      </w:r>
      <w:proofErr w:type="spellStart"/>
      <w:r>
        <w:t>Métropole</w:t>
      </w:r>
      <w:proofErr w:type="spellEnd"/>
      <w:r>
        <w:t xml:space="preserve">, Lille, France, for the Société de </w:t>
      </w:r>
      <w:proofErr w:type="spellStart"/>
      <w:r>
        <w:t>Psychanalye</w:t>
      </w:r>
      <w:proofErr w:type="spellEnd"/>
      <w:r>
        <w:t xml:space="preserve">, 19 October 2012 </w:t>
      </w:r>
    </w:p>
    <w:p w14:paraId="35858D31" w14:textId="77777777" w:rsidR="0061242B" w:rsidRDefault="00000000">
      <w:pPr>
        <w:spacing w:after="11"/>
        <w:ind w:left="718" w:right="155"/>
      </w:pPr>
      <w:r>
        <w:t xml:space="preserve">Espacio INCAA (Instituto Nacional de Cine y Artes </w:t>
      </w:r>
      <w:proofErr w:type="spellStart"/>
      <w:r>
        <w:t>Audiovisuales</w:t>
      </w:r>
      <w:proofErr w:type="spellEnd"/>
      <w:r>
        <w:t xml:space="preserve">), Ciudad de las </w:t>
      </w:r>
    </w:p>
    <w:p w14:paraId="5F865A27" w14:textId="77777777" w:rsidR="0061242B" w:rsidRDefault="00000000">
      <w:pPr>
        <w:ind w:left="1015" w:right="155"/>
      </w:pPr>
      <w:r>
        <w:t xml:space="preserve">Artes, Córdoba, Argentina, 16 and 23 </w:t>
      </w:r>
      <w:proofErr w:type="gramStart"/>
      <w:r>
        <w:t>August,</w:t>
      </w:r>
      <w:proofErr w:type="gramEnd"/>
      <w:r>
        <w:t xml:space="preserve"> 2012 </w:t>
      </w:r>
    </w:p>
    <w:p w14:paraId="403D83B4" w14:textId="77777777" w:rsidR="0061242B" w:rsidRDefault="00000000">
      <w:pPr>
        <w:ind w:left="993" w:right="155" w:hanging="284"/>
      </w:pPr>
      <w:proofErr w:type="spellStart"/>
      <w:r>
        <w:t>Cineteca</w:t>
      </w:r>
      <w:proofErr w:type="spellEnd"/>
      <w:r>
        <w:t xml:space="preserve">, </w:t>
      </w:r>
      <w:proofErr w:type="spellStart"/>
      <w:r>
        <w:t>Conarte</w:t>
      </w:r>
      <w:proofErr w:type="spellEnd"/>
      <w:r>
        <w:t xml:space="preserve">, Monterrey, Mexico, 28 June 2012 (Q&amp;A with Alberto Montoya Hernández, director </w:t>
      </w:r>
      <w:proofErr w:type="spellStart"/>
      <w:r>
        <w:t>Cineclub</w:t>
      </w:r>
      <w:proofErr w:type="spellEnd"/>
      <w:r>
        <w:t xml:space="preserve">, México Ciudad, México) </w:t>
      </w:r>
    </w:p>
    <w:p w14:paraId="12F25BB2" w14:textId="77777777" w:rsidR="0061242B" w:rsidRDefault="00000000">
      <w:pPr>
        <w:spacing w:after="11"/>
        <w:ind w:left="718" w:right="155"/>
      </w:pPr>
      <w:proofErr w:type="spellStart"/>
      <w:r>
        <w:t>Topkino</w:t>
      </w:r>
      <w:proofErr w:type="spellEnd"/>
      <w:r>
        <w:t xml:space="preserve">, Vienna, 12-20 May 2012 (Q&amp;A by Andrea Braidt) </w:t>
      </w:r>
    </w:p>
    <w:p w14:paraId="76B48431" w14:textId="77777777" w:rsidR="0061242B" w:rsidRDefault="00000000">
      <w:pPr>
        <w:spacing w:after="11"/>
        <w:ind w:left="718" w:right="155"/>
      </w:pPr>
      <w:r>
        <w:t xml:space="preserve">Les 3 </w:t>
      </w:r>
      <w:proofErr w:type="spellStart"/>
      <w:r>
        <w:t>luxembourg</w:t>
      </w:r>
      <w:proofErr w:type="spellEnd"/>
      <w:r>
        <w:t xml:space="preserve">, Paris, May 13, 2012 (Q&amp;A by Michiel Engel) </w:t>
      </w:r>
    </w:p>
    <w:p w14:paraId="0640456A" w14:textId="77777777" w:rsidR="0061242B" w:rsidRDefault="00000000">
      <w:pPr>
        <w:spacing w:after="11"/>
        <w:ind w:left="718" w:right="155"/>
      </w:pPr>
      <w:r>
        <w:t xml:space="preserve">Lumière Cinema, Göttingen, Germany, May 24, 2012 (Q&amp;A by Lalit </w:t>
      </w:r>
      <w:proofErr w:type="spellStart"/>
      <w:r>
        <w:t>Vachani</w:t>
      </w:r>
      <w:proofErr w:type="spellEnd"/>
      <w:r>
        <w:t xml:space="preserve">) </w:t>
      </w:r>
    </w:p>
    <w:p w14:paraId="6AB39F7D" w14:textId="77777777" w:rsidR="0061242B" w:rsidRDefault="00000000">
      <w:pPr>
        <w:spacing w:after="11"/>
        <w:ind w:left="718" w:right="155"/>
      </w:pPr>
      <w:r>
        <w:t xml:space="preserve">Center for Modern Psychoanalytic Studies, New York, March 30, 2012 </w:t>
      </w:r>
    </w:p>
    <w:p w14:paraId="07FA7028" w14:textId="77777777" w:rsidR="0061242B" w:rsidRDefault="00000000">
      <w:pPr>
        <w:ind w:left="718" w:right="155"/>
      </w:pPr>
      <w:proofErr w:type="spellStart"/>
      <w:r>
        <w:t>Alands</w:t>
      </w:r>
      <w:proofErr w:type="spellEnd"/>
      <w:r>
        <w:t xml:space="preserve"> Museet, Aland, March 10, 2012 </w:t>
      </w:r>
    </w:p>
    <w:p w14:paraId="2DAD57AB" w14:textId="77777777" w:rsidR="0061242B" w:rsidRDefault="00000000">
      <w:pPr>
        <w:spacing w:after="5" w:line="297" w:lineRule="auto"/>
        <w:ind w:left="718" w:right="2290"/>
      </w:pPr>
      <w:r>
        <w:t xml:space="preserve">Bell TIFF Bell Lightbox Theatre, Toronto, March 5, </w:t>
      </w:r>
      <w:proofErr w:type="gramStart"/>
      <w:r>
        <w:t>2012</w:t>
      </w:r>
      <w:proofErr w:type="gramEnd"/>
      <w:r>
        <w:t xml:space="preserve"> </w:t>
      </w:r>
      <w:proofErr w:type="spellStart"/>
      <w:r>
        <w:t>VTape</w:t>
      </w:r>
      <w:proofErr w:type="spellEnd"/>
      <w:r>
        <w:t xml:space="preserve">, Toronto, March 3 – April 7 (twice daily), 2012 </w:t>
      </w:r>
    </w:p>
    <w:p w14:paraId="6E090A3E" w14:textId="77777777" w:rsidR="0061242B" w:rsidRDefault="00000000">
      <w:pPr>
        <w:ind w:left="993" w:right="155" w:hanging="284"/>
      </w:pPr>
      <w:proofErr w:type="spellStart"/>
      <w:r>
        <w:t>Ciné</w:t>
      </w:r>
      <w:proofErr w:type="spellEnd"/>
      <w:r>
        <w:t xml:space="preserve"> Lido, Centro Cultural Bella Epoca, México Ciudad, México, 5 February 2012 </w:t>
      </w:r>
    </w:p>
    <w:p w14:paraId="6BDAE588" w14:textId="77777777" w:rsidR="0061242B" w:rsidRDefault="00000000">
      <w:pPr>
        <w:ind w:left="718" w:right="155"/>
      </w:pPr>
      <w:r>
        <w:t xml:space="preserve">Niagara Theatre, Tampere, Finland, 22 January 2012 </w:t>
      </w:r>
    </w:p>
    <w:p w14:paraId="47A479BB" w14:textId="77777777" w:rsidR="0061242B" w:rsidRDefault="00000000">
      <w:pPr>
        <w:ind w:left="718" w:right="155"/>
      </w:pPr>
      <w:r>
        <w:t xml:space="preserve">City Library, Turku, Finland, 18 January 2012; 4 January 2012 </w:t>
      </w:r>
    </w:p>
    <w:p w14:paraId="0BDEE75C" w14:textId="77777777" w:rsidR="0061242B" w:rsidRDefault="00000000">
      <w:pPr>
        <w:ind w:left="718" w:right="155"/>
      </w:pPr>
      <w:r>
        <w:t xml:space="preserve">Arts Centre Arts Santa M </w:t>
      </w:r>
      <w:proofErr w:type="spellStart"/>
      <w:r>
        <w:t>nica</w:t>
      </w:r>
      <w:proofErr w:type="spellEnd"/>
      <w:r>
        <w:t xml:space="preserve">, Barcelona, Spain, 14 December 2011 </w:t>
      </w:r>
    </w:p>
    <w:p w14:paraId="015E6188" w14:textId="77777777" w:rsidR="0061242B" w:rsidRDefault="00000000">
      <w:pPr>
        <w:ind w:left="992" w:right="155" w:hanging="283"/>
      </w:pPr>
      <w:r>
        <w:t xml:space="preserve">Festival On Wheels, screening followed by Masterclass, Ankara, Turkey, 6 </w:t>
      </w:r>
      <w:proofErr w:type="gramStart"/>
      <w:r>
        <w:t>December,</w:t>
      </w:r>
      <w:proofErr w:type="gramEnd"/>
      <w:r>
        <w:t xml:space="preserve"> 2011 </w:t>
      </w:r>
    </w:p>
    <w:p w14:paraId="1CD05F39" w14:textId="77777777" w:rsidR="0061242B" w:rsidRDefault="00000000">
      <w:pPr>
        <w:ind w:left="718" w:right="155"/>
      </w:pPr>
      <w:r>
        <w:t xml:space="preserve">ArtSpace, Syndney, Australia, 31 </w:t>
      </w:r>
      <w:proofErr w:type="gramStart"/>
      <w:r>
        <w:t>November,</w:t>
      </w:r>
      <w:proofErr w:type="gramEnd"/>
      <w:r>
        <w:t xml:space="preserve"> 2011 </w:t>
      </w:r>
    </w:p>
    <w:p w14:paraId="00E1C5C2" w14:textId="77777777" w:rsidR="0061242B" w:rsidRDefault="00000000">
      <w:pPr>
        <w:ind w:left="718" w:right="155"/>
      </w:pPr>
      <w:r>
        <w:t xml:space="preserve">Association A </w:t>
      </w:r>
      <w:proofErr w:type="spellStart"/>
      <w:r>
        <w:t>Propos</w:t>
      </w:r>
      <w:proofErr w:type="spellEnd"/>
      <w:r>
        <w:t xml:space="preserve">, </w:t>
      </w:r>
      <w:proofErr w:type="spellStart"/>
      <w:r>
        <w:t>Cinéma</w:t>
      </w:r>
      <w:proofErr w:type="spellEnd"/>
      <w:r>
        <w:t xml:space="preserve"> d'art et d'essai, Metz, France, 25 </w:t>
      </w:r>
      <w:proofErr w:type="gramStart"/>
      <w:r>
        <w:t>November,</w:t>
      </w:r>
      <w:proofErr w:type="gramEnd"/>
      <w:r>
        <w:t xml:space="preserve"> 2011 </w:t>
      </w:r>
    </w:p>
    <w:p w14:paraId="706C5D5B" w14:textId="77777777" w:rsidR="0061242B" w:rsidRDefault="00000000">
      <w:pPr>
        <w:ind w:left="718" w:right="155"/>
      </w:pPr>
      <w:r>
        <w:t xml:space="preserve">Università di Bologna, </w:t>
      </w:r>
      <w:proofErr w:type="spellStart"/>
      <w:r>
        <w:t>Scuela</w:t>
      </w:r>
      <w:proofErr w:type="spellEnd"/>
      <w:r>
        <w:t xml:space="preserve"> de Studi </w:t>
      </w:r>
      <w:proofErr w:type="spellStart"/>
      <w:r>
        <w:t>Superiori</w:t>
      </w:r>
      <w:proofErr w:type="spellEnd"/>
      <w:r>
        <w:t xml:space="preserve"> </w:t>
      </w:r>
      <w:proofErr w:type="spellStart"/>
      <w:r>
        <w:t>Umanistici</w:t>
      </w:r>
      <w:proofErr w:type="spellEnd"/>
      <w:r>
        <w:t xml:space="preserve">, 23 </w:t>
      </w:r>
      <w:proofErr w:type="gramStart"/>
      <w:r>
        <w:t>November,</w:t>
      </w:r>
      <w:proofErr w:type="gramEnd"/>
      <w:r>
        <w:t xml:space="preserve"> 2011 </w:t>
      </w:r>
    </w:p>
    <w:p w14:paraId="08466543" w14:textId="77777777" w:rsidR="0061242B" w:rsidRDefault="00000000">
      <w:pPr>
        <w:ind w:left="718" w:right="155"/>
      </w:pPr>
      <w:r>
        <w:lastRenderedPageBreak/>
        <w:t xml:space="preserve">Gulbenkian Museum, Lisbon, Portugal, 10 </w:t>
      </w:r>
      <w:proofErr w:type="gramStart"/>
      <w:r>
        <w:t>November,</w:t>
      </w:r>
      <w:proofErr w:type="gramEnd"/>
      <w:r>
        <w:t xml:space="preserve"> 2011 </w:t>
      </w:r>
    </w:p>
    <w:p w14:paraId="0FA75F89" w14:textId="77777777" w:rsidR="0061242B" w:rsidRDefault="00000000">
      <w:pPr>
        <w:spacing w:after="0" w:line="306" w:lineRule="auto"/>
        <w:ind w:left="718" w:right="903"/>
      </w:pPr>
      <w:proofErr w:type="spellStart"/>
      <w:r>
        <w:t>Cineteca</w:t>
      </w:r>
      <w:proofErr w:type="spellEnd"/>
      <w:r>
        <w:t xml:space="preserve"> Nacional, México Ciudad, México, 31 </w:t>
      </w:r>
      <w:proofErr w:type="gramStart"/>
      <w:r>
        <w:t>October,</w:t>
      </w:r>
      <w:proofErr w:type="gramEnd"/>
      <w:r>
        <w:t xml:space="preserve"> 2011 </w:t>
      </w:r>
      <w:proofErr w:type="spellStart"/>
      <w:r>
        <w:t>Cineclub</w:t>
      </w:r>
      <w:proofErr w:type="spellEnd"/>
      <w:r>
        <w:t xml:space="preserve">, </w:t>
      </w:r>
      <w:proofErr w:type="spellStart"/>
      <w:r>
        <w:t>Coyoacán</w:t>
      </w:r>
      <w:proofErr w:type="spellEnd"/>
      <w:r>
        <w:t xml:space="preserve">, México, 29 </w:t>
      </w:r>
      <w:proofErr w:type="gramStart"/>
      <w:r>
        <w:t>October,</w:t>
      </w:r>
      <w:proofErr w:type="gramEnd"/>
      <w:r>
        <w:t xml:space="preserve"> 2011 </w:t>
      </w:r>
    </w:p>
    <w:p w14:paraId="2308B3FB" w14:textId="77777777" w:rsidR="0061242B" w:rsidRDefault="00000000">
      <w:pPr>
        <w:ind w:left="993" w:right="155" w:hanging="284"/>
      </w:pPr>
      <w:r>
        <w:t xml:space="preserve">Festival de la </w:t>
      </w:r>
      <w:proofErr w:type="spellStart"/>
      <w:r>
        <w:t>Locura</w:t>
      </w:r>
      <w:proofErr w:type="spellEnd"/>
      <w:r>
        <w:t xml:space="preserve">, Universidad Iberoamericana, León, México, 26 </w:t>
      </w:r>
      <w:proofErr w:type="gramStart"/>
      <w:r>
        <w:t>October,</w:t>
      </w:r>
      <w:proofErr w:type="gramEnd"/>
      <w:r>
        <w:t xml:space="preserve"> 2011 </w:t>
      </w:r>
    </w:p>
    <w:p w14:paraId="1FED7A47" w14:textId="77777777" w:rsidR="0061242B" w:rsidRDefault="00000000">
      <w:pPr>
        <w:ind w:left="993" w:right="155" w:hanging="284"/>
      </w:pPr>
      <w:proofErr w:type="spellStart"/>
      <w:r>
        <w:t>PharmaCity</w:t>
      </w:r>
      <w:proofErr w:type="spellEnd"/>
      <w:r>
        <w:t xml:space="preserve"> Auditorium, Arts Studies, University of Turku, Finland, 21 </w:t>
      </w:r>
      <w:proofErr w:type="gramStart"/>
      <w:r>
        <w:t>October,</w:t>
      </w:r>
      <w:proofErr w:type="gramEnd"/>
      <w:r>
        <w:t xml:space="preserve"> 2011 </w:t>
      </w:r>
    </w:p>
    <w:p w14:paraId="7478C451" w14:textId="77777777" w:rsidR="0061242B" w:rsidRDefault="00000000">
      <w:pPr>
        <w:spacing w:after="11"/>
        <w:ind w:left="718" w:right="155"/>
      </w:pPr>
      <w:r>
        <w:t>Conference “</w:t>
      </w:r>
      <w:proofErr w:type="spellStart"/>
      <w:r>
        <w:t>Ordnungen</w:t>
      </w:r>
      <w:proofErr w:type="spellEnd"/>
      <w:r>
        <w:t xml:space="preserve"> des </w:t>
      </w:r>
      <w:proofErr w:type="spellStart"/>
      <w:r>
        <w:t>Sehens</w:t>
      </w:r>
      <w:proofErr w:type="spellEnd"/>
      <w:r>
        <w:t xml:space="preserve">: </w:t>
      </w:r>
      <w:proofErr w:type="spellStart"/>
      <w:r>
        <w:t>Innovationsfelder</w:t>
      </w:r>
      <w:proofErr w:type="spellEnd"/>
      <w:r>
        <w:t xml:space="preserve"> der </w:t>
      </w:r>
      <w:proofErr w:type="spellStart"/>
      <w:r>
        <w:t>kunsthistorischen</w:t>
      </w:r>
      <w:proofErr w:type="spellEnd"/>
      <w:r>
        <w:t xml:space="preserve"> </w:t>
      </w:r>
    </w:p>
    <w:p w14:paraId="58103F0D" w14:textId="77777777" w:rsidR="0061242B" w:rsidRDefault="00000000">
      <w:pPr>
        <w:spacing w:after="11"/>
        <w:ind w:left="1015" w:right="155"/>
      </w:pPr>
      <w:proofErr w:type="spellStart"/>
      <w:r>
        <w:t>Niederlandeforschung</w:t>
      </w:r>
      <w:proofErr w:type="spellEnd"/>
      <w:r>
        <w:t xml:space="preserve">. Frankfurt am Main, Johann Wilhelm Goethe </w:t>
      </w:r>
    </w:p>
    <w:p w14:paraId="024FB7A8" w14:textId="77777777" w:rsidR="0061242B" w:rsidRDefault="00000000">
      <w:pPr>
        <w:ind w:left="1015" w:right="155"/>
      </w:pPr>
      <w:r>
        <w:t xml:space="preserve">Universität &amp; Städel Museum, September 30, 2011 </w:t>
      </w:r>
    </w:p>
    <w:p w14:paraId="47456B04" w14:textId="77777777" w:rsidR="0061242B" w:rsidRDefault="00000000">
      <w:pPr>
        <w:ind w:left="718" w:right="155"/>
      </w:pPr>
      <w:r>
        <w:t xml:space="preserve">Society of Psychoanalysis </w:t>
      </w:r>
      <w:proofErr w:type="spellStart"/>
      <w:r>
        <w:t>Therapeia</w:t>
      </w:r>
      <w:proofErr w:type="spellEnd"/>
      <w:r>
        <w:t xml:space="preserve">, Helsinki, 23 September 2011 </w:t>
      </w:r>
    </w:p>
    <w:p w14:paraId="4D276121" w14:textId="77777777" w:rsidR="0061242B" w:rsidRDefault="00000000">
      <w:pPr>
        <w:ind w:left="993" w:right="155" w:hanging="284"/>
      </w:pPr>
      <w:r>
        <w:t>Colloque International “</w:t>
      </w:r>
      <w:proofErr w:type="spellStart"/>
      <w:r>
        <w:t>Ecriture</w:t>
      </w:r>
      <w:proofErr w:type="spellEnd"/>
      <w:r>
        <w:t xml:space="preserve">(s) et </w:t>
      </w:r>
      <w:proofErr w:type="spellStart"/>
      <w:r>
        <w:t>psychanalyse</w:t>
      </w:r>
      <w:proofErr w:type="spellEnd"/>
      <w:r>
        <w:t xml:space="preserve">: </w:t>
      </w:r>
      <w:proofErr w:type="spellStart"/>
      <w:r>
        <w:t>quels</w:t>
      </w:r>
      <w:proofErr w:type="spellEnd"/>
      <w:r>
        <w:t xml:space="preserve"> </w:t>
      </w:r>
      <w:proofErr w:type="spellStart"/>
      <w:r>
        <w:t>récits</w:t>
      </w:r>
      <w:proofErr w:type="spellEnd"/>
      <w:proofErr w:type="gramStart"/>
      <w:r>
        <w:t>? ”</w:t>
      </w:r>
      <w:proofErr w:type="gramEnd"/>
      <w:r>
        <w:t xml:space="preserve">, Centre de </w:t>
      </w:r>
      <w:proofErr w:type="spellStart"/>
      <w:r>
        <w:t>Cerisy</w:t>
      </w:r>
      <w:proofErr w:type="spellEnd"/>
      <w:r>
        <w:t xml:space="preserve"> La-Salle, France, July 7, 2011 </w:t>
      </w:r>
    </w:p>
    <w:p w14:paraId="7AC61650" w14:textId="77777777" w:rsidR="0061242B" w:rsidRDefault="00000000">
      <w:pPr>
        <w:ind w:left="993" w:right="242" w:hanging="284"/>
      </w:pPr>
      <w:r>
        <w:t xml:space="preserve">International Visual Sociology Association, Annual Meeting, “Visual Research as Collaborative and Participatory Practice. Theatre, Vancouver, Canada July 7, 2011 </w:t>
      </w:r>
    </w:p>
    <w:p w14:paraId="1C52E769" w14:textId="77777777" w:rsidR="0061242B" w:rsidRDefault="00000000">
      <w:pPr>
        <w:ind w:left="718" w:right="155"/>
      </w:pPr>
      <w:proofErr w:type="spellStart"/>
      <w:r>
        <w:t>Flagey</w:t>
      </w:r>
      <w:proofErr w:type="spellEnd"/>
      <w:r>
        <w:t xml:space="preserve">, Brussels, Belgium, May 29, 2011 (included panel discussion) </w:t>
      </w:r>
    </w:p>
    <w:p w14:paraId="338473A6" w14:textId="77777777" w:rsidR="0061242B" w:rsidRDefault="00000000">
      <w:pPr>
        <w:spacing w:after="11"/>
        <w:ind w:left="718" w:right="155"/>
      </w:pPr>
      <w:r>
        <w:t xml:space="preserve">“Camillo 2.0: Technology, Memory, Experience” Performance Studies </w:t>
      </w:r>
    </w:p>
    <w:p w14:paraId="7B556C3C" w14:textId="77777777" w:rsidR="0061242B" w:rsidRDefault="00000000">
      <w:pPr>
        <w:ind w:left="1015" w:right="155"/>
      </w:pPr>
      <w:r>
        <w:t xml:space="preserve">International conference, Utrecht University, Utrecht, the Netherlands, May 27, 2011 </w:t>
      </w:r>
    </w:p>
    <w:p w14:paraId="17263E33" w14:textId="77777777" w:rsidR="0061242B" w:rsidRDefault="00000000">
      <w:pPr>
        <w:ind w:left="993" w:right="155" w:hanging="284"/>
      </w:pPr>
      <w:r>
        <w:t xml:space="preserve">Wexner Center for the Arts, Ohio State University, Columbus, OH, USA, May 13, 2011 </w:t>
      </w:r>
    </w:p>
    <w:p w14:paraId="312CDC81" w14:textId="77777777" w:rsidR="0061242B" w:rsidRDefault="00000000">
      <w:pPr>
        <w:ind w:left="1006" w:right="155" w:hanging="221"/>
      </w:pPr>
      <w:r>
        <w:t xml:space="preserve">Cape Town-based private practitioner psychologists’ supervision group. March 28, 2011 </w:t>
      </w:r>
    </w:p>
    <w:p w14:paraId="211420A0" w14:textId="77777777" w:rsidR="0061242B" w:rsidRDefault="00000000">
      <w:pPr>
        <w:spacing w:after="0"/>
        <w:ind w:left="993" w:right="155" w:hanging="284"/>
      </w:pPr>
      <w:r>
        <w:t xml:space="preserve">“Space, Ritual, Absence: The Liminal in South African Visual Art” colloquium, Research Centre Visual Identities in Art and Design, University of </w:t>
      </w:r>
    </w:p>
    <w:p w14:paraId="1C3452D9" w14:textId="77777777" w:rsidR="0061242B" w:rsidRDefault="00000000">
      <w:pPr>
        <w:ind w:left="1015" w:right="155"/>
      </w:pPr>
      <w:r>
        <w:t xml:space="preserve">Johannesburg (hosted at The Bioscope), Johannesburg, South Africa, March 9, 2011 </w:t>
      </w:r>
    </w:p>
    <w:p w14:paraId="1E5B1591" w14:textId="77777777" w:rsidR="0061242B" w:rsidRDefault="00000000">
      <w:pPr>
        <w:ind w:left="993" w:right="155" w:hanging="284"/>
      </w:pPr>
      <w:r>
        <w:t xml:space="preserve">“Practicing Theory,” ASCA International Workshop 2011, ASCA, University of Amsterdam, Amsterdam, the Netherlands, March 4, 2011 </w:t>
      </w:r>
    </w:p>
    <w:p w14:paraId="27572123" w14:textId="77777777" w:rsidR="0061242B" w:rsidRDefault="00000000">
      <w:pPr>
        <w:ind w:left="993" w:right="155" w:hanging="284"/>
      </w:pPr>
      <w:r>
        <w:t xml:space="preserve">Sterling and Francine Clark Art Institute, Williamstown, MA, USA, February 26, 2011 (included artist Q &amp; A) </w:t>
      </w:r>
    </w:p>
    <w:p w14:paraId="549EFDCD" w14:textId="77777777" w:rsidR="0061242B" w:rsidRDefault="00000000">
      <w:pPr>
        <w:spacing w:after="21" w:line="250" w:lineRule="auto"/>
        <w:ind w:left="710" w:right="126" w:hanging="1"/>
        <w:jc w:val="left"/>
      </w:pPr>
      <w:r>
        <w:t xml:space="preserve">“Madness, History and the Social Link” conference on </w:t>
      </w:r>
      <w:r>
        <w:rPr>
          <w:i/>
        </w:rPr>
        <w:t>Mère Folle</w:t>
      </w:r>
      <w:r>
        <w:t xml:space="preserve">, Cardiff School of Social Sciences, Cardiff University (hosted at Goldsmiths, University of London), London, UK, February 19, 2011 (included artist Q &amp; A) Goldsmiths, University of London, February 19, 2011 (included artist Q &amp; A) Salón de Actos de la Escuela Técnica Superior de Ingeniería </w:t>
      </w:r>
      <w:proofErr w:type="spellStart"/>
      <w:r>
        <w:t>Informática</w:t>
      </w:r>
      <w:proofErr w:type="spellEnd"/>
      <w:r>
        <w:t xml:space="preserve">. </w:t>
      </w:r>
    </w:p>
    <w:p w14:paraId="727B8340" w14:textId="77777777" w:rsidR="0061242B" w:rsidRDefault="00000000">
      <w:pPr>
        <w:ind w:left="1015" w:right="155"/>
      </w:pPr>
      <w:r>
        <w:t xml:space="preserve">[ETSINF - </w:t>
      </w:r>
      <w:proofErr w:type="spellStart"/>
      <w:r>
        <w:t>Edificio</w:t>
      </w:r>
      <w:proofErr w:type="spellEnd"/>
      <w:r>
        <w:t xml:space="preserve"> 1E] Universidad Politécnica de Valencia, February 2, </w:t>
      </w:r>
      <w:proofErr w:type="gramStart"/>
      <w:r>
        <w:t>2011</w:t>
      </w:r>
      <w:proofErr w:type="gramEnd"/>
      <w:r>
        <w:t xml:space="preserve"> </w:t>
      </w:r>
      <w:proofErr w:type="spellStart"/>
      <w:r>
        <w:t>Cendeac</w:t>
      </w:r>
      <w:proofErr w:type="spellEnd"/>
      <w:r>
        <w:t xml:space="preserve">, Murcia, Spain, January 31, 2011 </w:t>
      </w:r>
    </w:p>
    <w:p w14:paraId="07673008" w14:textId="77777777" w:rsidR="0061242B" w:rsidRDefault="00000000">
      <w:pPr>
        <w:spacing w:after="139"/>
        <w:ind w:left="718" w:right="155"/>
      </w:pPr>
      <w:proofErr w:type="spellStart"/>
      <w:r>
        <w:t>Auditorio</w:t>
      </w:r>
      <w:proofErr w:type="spellEnd"/>
      <w:r>
        <w:t xml:space="preserve"> Casa de Cultura, Bullas, Spain, January 30, 2011 </w:t>
      </w:r>
    </w:p>
    <w:p w14:paraId="1CAA4719" w14:textId="77777777" w:rsidR="0061242B" w:rsidRDefault="00000000">
      <w:pPr>
        <w:spacing w:after="154" w:line="259" w:lineRule="auto"/>
        <w:ind w:left="723" w:right="0" w:firstLine="0"/>
        <w:jc w:val="left"/>
      </w:pPr>
      <w:r>
        <w:rPr>
          <w:b/>
        </w:rPr>
        <w:t xml:space="preserve"> </w:t>
      </w:r>
    </w:p>
    <w:p w14:paraId="4B7659A8" w14:textId="77777777" w:rsidR="0061242B" w:rsidRDefault="00000000">
      <w:pPr>
        <w:spacing w:after="49" w:line="259" w:lineRule="auto"/>
        <w:ind w:left="718" w:right="0" w:hanging="10"/>
        <w:jc w:val="left"/>
      </w:pPr>
      <w:r>
        <w:rPr>
          <w:b/>
        </w:rPr>
        <w:t>M</w:t>
      </w:r>
      <w:r>
        <w:rPr>
          <w:b/>
          <w:sz w:val="18"/>
        </w:rPr>
        <w:t xml:space="preserve">ÈRE </w:t>
      </w:r>
      <w:r>
        <w:rPr>
          <w:b/>
        </w:rPr>
        <w:t>F</w:t>
      </w:r>
      <w:r>
        <w:rPr>
          <w:b/>
          <w:sz w:val="18"/>
        </w:rPr>
        <w:t>OLLE</w:t>
      </w:r>
      <w:r>
        <w:rPr>
          <w:b/>
        </w:rPr>
        <w:t xml:space="preserve"> </w:t>
      </w:r>
    </w:p>
    <w:p w14:paraId="165A5820" w14:textId="77777777" w:rsidR="0061242B" w:rsidRDefault="00000000">
      <w:pPr>
        <w:spacing w:after="11"/>
        <w:ind w:left="718" w:right="155"/>
      </w:pPr>
      <w:r>
        <w:t xml:space="preserve">With Michelle Williams Gamaker (Cinema Suitcase), Theoretical Fiction, 130’, </w:t>
      </w:r>
    </w:p>
    <w:p w14:paraId="22F39227" w14:textId="77777777" w:rsidR="0061242B" w:rsidRDefault="00000000">
      <w:pPr>
        <w:spacing w:after="275"/>
        <w:ind w:left="1015" w:right="155"/>
      </w:pPr>
      <w:r>
        <w:t xml:space="preserve">2010 (earlier, longer version of previous) </w:t>
      </w:r>
    </w:p>
    <w:p w14:paraId="753AA36D" w14:textId="77777777" w:rsidR="0061242B" w:rsidRDefault="00000000">
      <w:pPr>
        <w:spacing w:after="53" w:line="259" w:lineRule="auto"/>
        <w:ind w:left="718" w:right="0" w:hanging="10"/>
        <w:jc w:val="left"/>
      </w:pPr>
      <w:r>
        <w:rPr>
          <w:sz w:val="18"/>
        </w:rPr>
        <w:t>WORLD PREMIÈRE</w:t>
      </w:r>
      <w:r>
        <w:t xml:space="preserve">: </w:t>
      </w:r>
    </w:p>
    <w:p w14:paraId="659C94D1" w14:textId="77777777" w:rsidR="0061242B" w:rsidRDefault="00000000">
      <w:pPr>
        <w:spacing w:after="275"/>
        <w:ind w:left="993" w:right="155" w:hanging="284"/>
      </w:pPr>
      <w:r>
        <w:lastRenderedPageBreak/>
        <w:t xml:space="preserve">3rd International Madness and Arts Festival, Haarlem, The Netherlands, 26 September 2010 </w:t>
      </w:r>
    </w:p>
    <w:p w14:paraId="4305F84F" w14:textId="77777777" w:rsidR="0061242B" w:rsidRDefault="00000000">
      <w:pPr>
        <w:pStyle w:val="Heading2"/>
        <w:ind w:left="718"/>
      </w:pPr>
      <w:r>
        <w:rPr>
          <w:sz w:val="22"/>
        </w:rPr>
        <w:t>E</w:t>
      </w:r>
      <w:r>
        <w:t>XHIBITED AT</w:t>
      </w:r>
      <w:r>
        <w:rPr>
          <w:sz w:val="22"/>
        </w:rPr>
        <w:t xml:space="preserve"> </w:t>
      </w:r>
    </w:p>
    <w:p w14:paraId="5713B521" w14:textId="77777777" w:rsidR="0061242B" w:rsidRDefault="00000000">
      <w:pPr>
        <w:ind w:left="993" w:right="155" w:hanging="284"/>
      </w:pPr>
      <w:r>
        <w:t xml:space="preserve">“Images Moving Across the Arts and Disciplines” conference, </w:t>
      </w:r>
      <w:proofErr w:type="spellStart"/>
      <w:r>
        <w:t>Laterna</w:t>
      </w:r>
      <w:proofErr w:type="spellEnd"/>
      <w:r>
        <w:t xml:space="preserve"> Film Academy, Pécs, Hungary, December 11, 2010 </w:t>
      </w:r>
    </w:p>
    <w:p w14:paraId="2A18A94D" w14:textId="77777777" w:rsidR="0061242B" w:rsidRDefault="00000000">
      <w:pPr>
        <w:ind w:left="993" w:right="155" w:hanging="284"/>
      </w:pPr>
      <w:r>
        <w:t xml:space="preserve">KIZ </w:t>
      </w:r>
      <w:proofErr w:type="spellStart"/>
      <w:r>
        <w:t>RoyalKino</w:t>
      </w:r>
      <w:proofErr w:type="spellEnd"/>
      <w:r>
        <w:t xml:space="preserve"> (in collaboration with Kunsthaus Graz), Graz, Austria, December 8, 2010 </w:t>
      </w:r>
    </w:p>
    <w:p w14:paraId="0F23C18C" w14:textId="77777777" w:rsidR="0061242B" w:rsidRDefault="00000000">
      <w:pPr>
        <w:ind w:left="718" w:right="155"/>
      </w:pPr>
      <w:r>
        <w:t xml:space="preserve">Guggenheim Bilbao Museum, Bilbao, Spain, December 1, 2010 </w:t>
      </w:r>
    </w:p>
    <w:p w14:paraId="69C4D1C7" w14:textId="77777777" w:rsidR="0061242B" w:rsidRDefault="00000000">
      <w:pPr>
        <w:spacing w:after="0" w:line="301" w:lineRule="auto"/>
        <w:ind w:left="718" w:right="556"/>
      </w:pPr>
      <w:proofErr w:type="spellStart"/>
      <w:r>
        <w:t>Fondation</w:t>
      </w:r>
      <w:proofErr w:type="spellEnd"/>
      <w:r>
        <w:t xml:space="preserve"> de Nant, </w:t>
      </w:r>
      <w:proofErr w:type="spellStart"/>
      <w:r>
        <w:t>Corsier</w:t>
      </w:r>
      <w:proofErr w:type="spellEnd"/>
      <w:r>
        <w:t xml:space="preserve"> sur Vevey, Switzerland, November 25, </w:t>
      </w:r>
      <w:proofErr w:type="gramStart"/>
      <w:r>
        <w:t>2010</w:t>
      </w:r>
      <w:proofErr w:type="gramEnd"/>
      <w:r>
        <w:t xml:space="preserve"> Freud Museum, Vienna, Austria, November 12, 2010 </w:t>
      </w:r>
    </w:p>
    <w:p w14:paraId="3EB0A8CB" w14:textId="77777777" w:rsidR="0061242B" w:rsidRDefault="00000000">
      <w:pPr>
        <w:ind w:left="993" w:right="155" w:hanging="284"/>
      </w:pPr>
      <w:r>
        <w:t xml:space="preserve">ISPS-US Annual Meeting, Austen Riggs Center, Stockbridge, MA, United States, November 6, 2010 </w:t>
      </w:r>
    </w:p>
    <w:p w14:paraId="1A4843FF" w14:textId="77777777" w:rsidR="0061242B" w:rsidRDefault="00000000">
      <w:pPr>
        <w:ind w:left="993" w:right="155" w:hanging="284"/>
      </w:pPr>
      <w:r>
        <w:t xml:space="preserve">Institute for Comparative Literature and Society, Columbia University, New York, NY, United States, November 5, 2010 </w:t>
      </w:r>
    </w:p>
    <w:p w14:paraId="616555B7" w14:textId="77777777" w:rsidR="0061242B" w:rsidRDefault="00000000">
      <w:pPr>
        <w:ind w:left="718" w:right="155"/>
      </w:pPr>
      <w:r>
        <w:t xml:space="preserve">Stony Brook University, Long Island, NY, United States, November 4, 2010 </w:t>
      </w:r>
    </w:p>
    <w:p w14:paraId="079643A5" w14:textId="77777777" w:rsidR="0061242B" w:rsidRDefault="00000000">
      <w:pPr>
        <w:ind w:left="993" w:right="155" w:hanging="284"/>
      </w:pPr>
      <w:r>
        <w:t xml:space="preserve">Tisch School of Arts, New York University, New York, NY, United States, November 3, 2010 </w:t>
      </w:r>
    </w:p>
    <w:p w14:paraId="2AADD594" w14:textId="77777777" w:rsidR="0061242B" w:rsidRDefault="00000000">
      <w:pPr>
        <w:ind w:left="993" w:right="155" w:hanging="284"/>
      </w:pPr>
      <w:r>
        <w:t xml:space="preserve">Departments of French and Psychiatry, Yale University, Connecticut Mental Health Center, New Haven, CT, United States, November 2, 2010 </w:t>
      </w:r>
    </w:p>
    <w:p w14:paraId="69E750ED" w14:textId="77777777" w:rsidR="0061242B" w:rsidRDefault="00000000">
      <w:pPr>
        <w:ind w:left="992" w:right="155" w:hanging="283"/>
      </w:pPr>
      <w:r>
        <w:t xml:space="preserve">Cogut Center for the Humanities, Brown University, Providence, RI, United States, November 1, 2010 </w:t>
      </w:r>
    </w:p>
    <w:p w14:paraId="6A187CD8" w14:textId="77777777" w:rsidR="0061242B" w:rsidRDefault="00000000">
      <w:pPr>
        <w:ind w:left="993" w:right="155" w:hanging="284"/>
      </w:pPr>
      <w:r>
        <w:t xml:space="preserve">“Configuring the Present across Art and Media,” ASAP conference, Universität Trier, Germany, October 29, 2010 </w:t>
      </w:r>
    </w:p>
    <w:p w14:paraId="487A6820" w14:textId="77777777" w:rsidR="0061242B" w:rsidRDefault="00000000">
      <w:pPr>
        <w:ind w:left="718" w:right="155"/>
      </w:pPr>
      <w:proofErr w:type="spellStart"/>
      <w:r>
        <w:t>Stedelijk</w:t>
      </w:r>
      <w:proofErr w:type="spellEnd"/>
      <w:r>
        <w:t xml:space="preserve"> Museum, Amsterdam, The Netherlands, October 14, 2010 </w:t>
      </w:r>
    </w:p>
    <w:p w14:paraId="1AF95E8E" w14:textId="77777777" w:rsidR="0061242B" w:rsidRDefault="00000000">
      <w:pPr>
        <w:spacing w:after="15" w:line="259" w:lineRule="auto"/>
        <w:ind w:left="335" w:right="0" w:firstLine="0"/>
        <w:jc w:val="left"/>
      </w:pPr>
      <w:r>
        <w:t xml:space="preserve"> </w:t>
      </w:r>
    </w:p>
    <w:p w14:paraId="6BAD39A3" w14:textId="77777777" w:rsidR="0061242B" w:rsidRDefault="00000000">
      <w:pPr>
        <w:pStyle w:val="Heading2"/>
        <w:spacing w:after="0"/>
        <w:ind w:left="718"/>
      </w:pPr>
      <w:r>
        <w:rPr>
          <w:sz w:val="22"/>
        </w:rPr>
        <w:t>S</w:t>
      </w:r>
      <w:r>
        <w:t>CHOLARLY COMMENTARY</w:t>
      </w:r>
      <w:r>
        <w:rPr>
          <w:sz w:val="22"/>
        </w:rPr>
        <w:t xml:space="preserve"> </w:t>
      </w:r>
    </w:p>
    <w:p w14:paraId="6F890A10" w14:textId="77777777" w:rsidR="0061242B" w:rsidRDefault="00000000">
      <w:pPr>
        <w:spacing w:after="11"/>
        <w:ind w:left="718" w:right="155"/>
      </w:pPr>
      <w:r>
        <w:t xml:space="preserve">Special dossier of </w:t>
      </w:r>
      <w:r>
        <w:rPr>
          <w:i/>
        </w:rPr>
        <w:t>Le Coq-</w:t>
      </w:r>
      <w:proofErr w:type="spellStart"/>
      <w:r>
        <w:rPr>
          <w:i/>
        </w:rPr>
        <w:t>Héron</w:t>
      </w:r>
      <w:proofErr w:type="spellEnd"/>
      <w:r>
        <w:t xml:space="preserve">, Nr 211, </w:t>
      </w:r>
      <w:proofErr w:type="spellStart"/>
      <w:r>
        <w:t>Décembre</w:t>
      </w:r>
      <w:proofErr w:type="spellEnd"/>
      <w:r>
        <w:t xml:space="preserve"> 2012, an issue devoted to </w:t>
      </w:r>
    </w:p>
    <w:p w14:paraId="7753FE92" w14:textId="77777777" w:rsidR="0061242B" w:rsidRDefault="00000000">
      <w:pPr>
        <w:spacing w:after="11"/>
        <w:ind w:left="718" w:right="155"/>
      </w:pPr>
      <w:proofErr w:type="spellStart"/>
      <w:r>
        <w:t>Cinéma</w:t>
      </w:r>
      <w:proofErr w:type="spellEnd"/>
      <w:r>
        <w:t xml:space="preserve"> et </w:t>
      </w:r>
      <w:proofErr w:type="spellStart"/>
      <w:r>
        <w:t>psychanalyse</w:t>
      </w:r>
      <w:proofErr w:type="spellEnd"/>
      <w:r>
        <w:t xml:space="preserve"> edited by Eva Landau </w:t>
      </w:r>
    </w:p>
    <w:p w14:paraId="6C5A237E" w14:textId="77777777" w:rsidR="0061242B" w:rsidRDefault="00000000">
      <w:pPr>
        <w:spacing w:after="11"/>
        <w:ind w:left="718" w:right="155"/>
      </w:pPr>
      <w:r>
        <w:t xml:space="preserve">Dossier </w:t>
      </w:r>
      <w:proofErr w:type="spellStart"/>
      <w:r>
        <w:t>Autour</w:t>
      </w:r>
      <w:proofErr w:type="spellEnd"/>
      <w:r>
        <w:t xml:space="preserve"> de Mère </w:t>
      </w:r>
      <w:proofErr w:type="spellStart"/>
      <w:r>
        <w:t>folle</w:t>
      </w:r>
      <w:proofErr w:type="spellEnd"/>
      <w:r>
        <w:t xml:space="preserve"> et Histoires de </w:t>
      </w:r>
      <w:proofErr w:type="spellStart"/>
      <w:r>
        <w:t>fous</w:t>
      </w:r>
      <w:proofErr w:type="spellEnd"/>
      <w:r>
        <w:t xml:space="preserve">, published by </w:t>
      </w:r>
      <w:proofErr w:type="spellStart"/>
      <w:r>
        <w:t>érès</w:t>
      </w:r>
      <w:proofErr w:type="spellEnd"/>
      <w:r>
        <w:t xml:space="preserve"> </w:t>
      </w:r>
    </w:p>
    <w:p w14:paraId="59108DBC" w14:textId="77777777" w:rsidR="0061242B" w:rsidRDefault="00000000">
      <w:pPr>
        <w:numPr>
          <w:ilvl w:val="0"/>
          <w:numId w:val="2"/>
        </w:numPr>
        <w:spacing w:after="11"/>
        <w:ind w:right="155" w:hanging="134"/>
      </w:pPr>
      <w:r>
        <w:t xml:space="preserve">"Folie et </w:t>
      </w:r>
      <w:proofErr w:type="spellStart"/>
      <w:r>
        <w:t>déraison</w:t>
      </w:r>
      <w:proofErr w:type="spellEnd"/>
      <w:r>
        <w:t xml:space="preserve"> </w:t>
      </w:r>
      <w:proofErr w:type="spellStart"/>
      <w:r>
        <w:t>créatrice</w:t>
      </w:r>
      <w:proofErr w:type="spellEnd"/>
      <w:r>
        <w:t xml:space="preserve">" (Madness and </w:t>
      </w:r>
      <w:proofErr w:type="spellStart"/>
      <w:r>
        <w:t>Creaitve</w:t>
      </w:r>
      <w:proofErr w:type="spellEnd"/>
      <w:r>
        <w:t xml:space="preserve"> Unreason) Mieke Bal, 117- </w:t>
      </w:r>
    </w:p>
    <w:p w14:paraId="6B1A53F7" w14:textId="77777777" w:rsidR="0061242B" w:rsidRDefault="00000000">
      <w:pPr>
        <w:spacing w:after="11"/>
        <w:ind w:left="718" w:right="155"/>
      </w:pPr>
      <w:r>
        <w:t xml:space="preserve">126 </w:t>
      </w:r>
    </w:p>
    <w:p w14:paraId="6C140F6F" w14:textId="77777777" w:rsidR="0061242B" w:rsidRDefault="00000000">
      <w:pPr>
        <w:numPr>
          <w:ilvl w:val="0"/>
          <w:numId w:val="2"/>
        </w:numPr>
        <w:spacing w:after="1"/>
        <w:ind w:right="155" w:hanging="134"/>
      </w:pPr>
      <w:r>
        <w:t xml:space="preserve">"Le temps disjoint: </w:t>
      </w:r>
      <w:r>
        <w:rPr>
          <w:i/>
        </w:rPr>
        <w:t xml:space="preserve">Histoires de </w:t>
      </w:r>
      <w:proofErr w:type="spellStart"/>
      <w:r>
        <w:rPr>
          <w:i/>
        </w:rPr>
        <w:t>fous</w:t>
      </w:r>
      <w:proofErr w:type="spellEnd"/>
      <w:r>
        <w:t xml:space="preserve">" (Time Out of Joint), Miguel Á. Hernández- Navarro, 127-130 </w:t>
      </w:r>
    </w:p>
    <w:p w14:paraId="58A0F3F5" w14:textId="77777777" w:rsidR="0061242B" w:rsidRDefault="00000000">
      <w:pPr>
        <w:numPr>
          <w:ilvl w:val="0"/>
          <w:numId w:val="2"/>
        </w:numPr>
        <w:spacing w:after="11"/>
        <w:ind w:right="155" w:hanging="134"/>
      </w:pPr>
      <w:r>
        <w:t xml:space="preserve">"De </w:t>
      </w:r>
      <w:r>
        <w:rPr>
          <w:i/>
        </w:rPr>
        <w:t xml:space="preserve">Mère Folle </w:t>
      </w:r>
      <w:r>
        <w:t xml:space="preserve">à </w:t>
      </w:r>
      <w:r>
        <w:rPr>
          <w:i/>
        </w:rPr>
        <w:t xml:space="preserve">Histoires de </w:t>
      </w:r>
      <w:proofErr w:type="spellStart"/>
      <w:r>
        <w:rPr>
          <w:i/>
        </w:rPr>
        <w:t>fous</w:t>
      </w:r>
      <w:proofErr w:type="spellEnd"/>
      <w:r>
        <w:t xml:space="preserve">, </w:t>
      </w:r>
      <w:proofErr w:type="spellStart"/>
      <w:r>
        <w:t>ou</w:t>
      </w:r>
      <w:proofErr w:type="spellEnd"/>
      <w:r>
        <w:t xml:space="preserve"> du livre au film" (From Mère Folle to </w:t>
      </w:r>
    </w:p>
    <w:p w14:paraId="31BBE7BB" w14:textId="77777777" w:rsidR="0061242B" w:rsidRDefault="00000000">
      <w:pPr>
        <w:spacing w:after="11"/>
        <w:ind w:left="718" w:right="155"/>
      </w:pPr>
      <w:r>
        <w:t xml:space="preserve">Histoires de </w:t>
      </w:r>
      <w:proofErr w:type="spellStart"/>
      <w:r>
        <w:t>fous</w:t>
      </w:r>
      <w:proofErr w:type="spellEnd"/>
      <w:r>
        <w:t xml:space="preserve">, or from Book to Film), Nicole Roger, 131-134 </w:t>
      </w:r>
    </w:p>
    <w:p w14:paraId="10B5AFBA" w14:textId="77777777" w:rsidR="0061242B" w:rsidRDefault="00000000">
      <w:pPr>
        <w:numPr>
          <w:ilvl w:val="0"/>
          <w:numId w:val="2"/>
        </w:numPr>
        <w:spacing w:after="11"/>
        <w:ind w:right="155" w:hanging="134"/>
      </w:pPr>
      <w:r>
        <w:t xml:space="preserve">"Alice et </w:t>
      </w:r>
      <w:proofErr w:type="spellStart"/>
      <w:r>
        <w:t>l'intime</w:t>
      </w:r>
      <w:proofErr w:type="spellEnd"/>
      <w:r>
        <w:t xml:space="preserve"> </w:t>
      </w:r>
      <w:proofErr w:type="spellStart"/>
      <w:r>
        <w:t>étrange</w:t>
      </w:r>
      <w:proofErr w:type="spellEnd"/>
      <w:r>
        <w:t xml:space="preserve"> étranger. Au pays des </w:t>
      </w:r>
      <w:proofErr w:type="spellStart"/>
      <w:r>
        <w:t>sotties</w:t>
      </w:r>
      <w:proofErr w:type="spellEnd"/>
      <w:r>
        <w:t xml:space="preserve">" (Alice and the Intimate </w:t>
      </w:r>
    </w:p>
    <w:p w14:paraId="25232E4A" w14:textId="77777777" w:rsidR="0061242B" w:rsidRDefault="00000000">
      <w:pPr>
        <w:ind w:left="718" w:right="155"/>
      </w:pPr>
      <w:r>
        <w:t xml:space="preserve">Weird Stranger: In the Country of the </w:t>
      </w:r>
      <w:proofErr w:type="spellStart"/>
      <w:r>
        <w:rPr>
          <w:i/>
        </w:rPr>
        <w:t>sotties</w:t>
      </w:r>
      <w:proofErr w:type="spellEnd"/>
      <w:r>
        <w:t xml:space="preserve">), Claudine Asch, 135-138 </w:t>
      </w:r>
    </w:p>
    <w:p w14:paraId="51B39DCE" w14:textId="77777777" w:rsidR="0061242B" w:rsidRDefault="00000000">
      <w:pPr>
        <w:numPr>
          <w:ilvl w:val="0"/>
          <w:numId w:val="2"/>
        </w:numPr>
        <w:ind w:right="155" w:hanging="134"/>
      </w:pPr>
      <w:r>
        <w:t>"Des sons de la pensée-</w:t>
      </w:r>
      <w:proofErr w:type="spellStart"/>
      <w:r>
        <w:t>ciné</w:t>
      </w:r>
      <w:proofErr w:type="spellEnd"/>
      <w:r>
        <w:t xml:space="preserve">" (About the Sounds of Cine-Thinking), Anna- Helena </w:t>
      </w:r>
      <w:proofErr w:type="spellStart"/>
      <w:r>
        <w:t>Klumpen</w:t>
      </w:r>
      <w:proofErr w:type="spellEnd"/>
      <w:r>
        <w:t xml:space="preserve">, 139-145 </w:t>
      </w:r>
    </w:p>
    <w:p w14:paraId="72B9C844" w14:textId="77777777" w:rsidR="0061242B" w:rsidRDefault="00000000">
      <w:pPr>
        <w:numPr>
          <w:ilvl w:val="0"/>
          <w:numId w:val="2"/>
        </w:numPr>
        <w:spacing w:after="11"/>
        <w:ind w:right="155" w:hanging="134"/>
      </w:pPr>
      <w:r>
        <w:t xml:space="preserve">"Le </w:t>
      </w:r>
      <w:proofErr w:type="spellStart"/>
      <w:r>
        <w:t>psychanalyste</w:t>
      </w:r>
      <w:proofErr w:type="spellEnd"/>
      <w:r>
        <w:t xml:space="preserve"> au </w:t>
      </w:r>
      <w:proofErr w:type="spellStart"/>
      <w:r>
        <w:t>cinéma</w:t>
      </w:r>
      <w:proofErr w:type="spellEnd"/>
      <w:r>
        <w:t xml:space="preserve">" (The Psychoanalyst at the Movies), Alberto </w:t>
      </w:r>
    </w:p>
    <w:p w14:paraId="5C44D023" w14:textId="77777777" w:rsidR="0061242B" w:rsidRDefault="00000000">
      <w:pPr>
        <w:spacing w:after="11"/>
        <w:ind w:left="718" w:right="155"/>
      </w:pPr>
      <w:r>
        <w:t xml:space="preserve">Montoya Hernández, 146-155 </w:t>
      </w:r>
    </w:p>
    <w:p w14:paraId="56F1BD15" w14:textId="77777777" w:rsidR="0061242B" w:rsidRDefault="00000000">
      <w:pPr>
        <w:spacing w:after="344" w:line="259" w:lineRule="auto"/>
        <w:ind w:left="723" w:right="0" w:firstLine="0"/>
        <w:jc w:val="left"/>
      </w:pPr>
      <w:r>
        <w:t xml:space="preserve"> </w:t>
      </w:r>
    </w:p>
    <w:p w14:paraId="12EFBDD3" w14:textId="77777777" w:rsidR="0061242B" w:rsidRDefault="00000000">
      <w:pPr>
        <w:pStyle w:val="Heading3"/>
        <w:spacing w:after="389"/>
        <w:ind w:left="718" w:right="0"/>
      </w:pPr>
      <w:r>
        <w:lastRenderedPageBreak/>
        <w:t xml:space="preserve">Documentaries and Essay Films  </w:t>
      </w:r>
    </w:p>
    <w:p w14:paraId="12521069" w14:textId="77777777" w:rsidR="0061242B" w:rsidRDefault="00000000">
      <w:pPr>
        <w:spacing w:after="49" w:line="259" w:lineRule="auto"/>
        <w:ind w:left="718" w:right="0" w:hanging="10"/>
        <w:jc w:val="left"/>
      </w:pPr>
      <w:r>
        <w:rPr>
          <w:b/>
        </w:rPr>
        <w:t>R</w:t>
      </w:r>
      <w:r>
        <w:rPr>
          <w:b/>
          <w:sz w:val="18"/>
        </w:rPr>
        <w:t>EFUGEEDOM</w:t>
      </w:r>
      <w:r>
        <w:rPr>
          <w:b/>
        </w:rPr>
        <w:t>:</w:t>
      </w:r>
      <w:r>
        <w:rPr>
          <w:b/>
          <w:sz w:val="18"/>
        </w:rPr>
        <w:t xml:space="preserve"> </w:t>
      </w:r>
      <w:r>
        <w:rPr>
          <w:b/>
        </w:rPr>
        <w:t>L</w:t>
      </w:r>
      <w:r>
        <w:rPr>
          <w:b/>
          <w:sz w:val="18"/>
        </w:rPr>
        <w:t xml:space="preserve">ONELY BUT NOT </w:t>
      </w:r>
      <w:r>
        <w:rPr>
          <w:b/>
        </w:rPr>
        <w:t>A</w:t>
      </w:r>
      <w:r>
        <w:rPr>
          <w:b/>
          <w:sz w:val="18"/>
        </w:rPr>
        <w:t xml:space="preserve">LONE </w:t>
      </w:r>
    </w:p>
    <w:p w14:paraId="714C4DEE" w14:textId="77777777" w:rsidR="0061242B" w:rsidRDefault="00000000">
      <w:pPr>
        <w:spacing w:after="11"/>
        <w:ind w:left="718" w:right="155"/>
      </w:pPr>
      <w:r>
        <w:t xml:space="preserve">With Lena Verhoeff </w:t>
      </w:r>
    </w:p>
    <w:p w14:paraId="17568FBC" w14:textId="77777777" w:rsidR="0061242B" w:rsidRDefault="00000000">
      <w:pPr>
        <w:spacing w:after="2"/>
        <w:ind w:left="718" w:right="155"/>
      </w:pPr>
      <w:r>
        <w:t xml:space="preserve">2022-23 Abstract Essay film. 24.43’, colour, Dolby sound, voice-over but no dialogue </w:t>
      </w:r>
    </w:p>
    <w:p w14:paraId="6ED4E4E7" w14:textId="77777777" w:rsidR="0061242B" w:rsidRDefault="00000000">
      <w:pPr>
        <w:spacing w:after="0" w:line="259" w:lineRule="auto"/>
        <w:ind w:left="723" w:right="0" w:firstLine="0"/>
        <w:jc w:val="left"/>
      </w:pPr>
      <w:r>
        <w:t xml:space="preserve"> </w:t>
      </w:r>
    </w:p>
    <w:p w14:paraId="785E684D" w14:textId="77777777" w:rsidR="0061242B" w:rsidRDefault="00000000">
      <w:pPr>
        <w:spacing w:after="11"/>
        <w:ind w:left="718" w:right="155"/>
      </w:pPr>
      <w:r>
        <w:t xml:space="preserve">Commissioned by Professor Ihab </w:t>
      </w:r>
      <w:proofErr w:type="spellStart"/>
      <w:r>
        <w:t>Saloul</w:t>
      </w:r>
      <w:proofErr w:type="spellEnd"/>
      <w:r>
        <w:t xml:space="preserve"> on behalf of EU research project, H2020- </w:t>
      </w:r>
    </w:p>
    <w:p w14:paraId="58D451E0" w14:textId="77777777" w:rsidR="0061242B" w:rsidRDefault="00000000">
      <w:pPr>
        <w:spacing w:after="0" w:line="250" w:lineRule="auto"/>
        <w:ind w:left="709" w:right="126" w:firstLine="0"/>
        <w:jc w:val="left"/>
      </w:pPr>
      <w:r>
        <w:t xml:space="preserve">MSCA-RISE-2017 “SPEME- Questioning Traumatic Heritage: Spaces of Memory in Europe, Argentina, Colombia” (H2020 project number 778044). It is one of the deliverables of SPEME’s dedicated research on spaces of memory and traumatic heritages and their transformations. </w:t>
      </w:r>
    </w:p>
    <w:p w14:paraId="6455DA9C" w14:textId="77777777" w:rsidR="0061242B" w:rsidRDefault="00000000">
      <w:pPr>
        <w:spacing w:after="0" w:line="259" w:lineRule="auto"/>
        <w:ind w:left="335" w:right="0" w:firstLine="0"/>
        <w:jc w:val="left"/>
      </w:pPr>
      <w:r>
        <w:t xml:space="preserve"> </w:t>
      </w:r>
    </w:p>
    <w:p w14:paraId="4CB08383" w14:textId="77777777" w:rsidR="0061242B" w:rsidRDefault="00000000">
      <w:pPr>
        <w:spacing w:after="0" w:line="252" w:lineRule="auto"/>
        <w:ind w:left="718" w:right="132" w:hanging="10"/>
        <w:jc w:val="left"/>
      </w:pPr>
      <w:r>
        <w:rPr>
          <w:sz w:val="18"/>
        </w:rPr>
        <w:t xml:space="preserve">WORLD </w:t>
      </w:r>
      <w:r>
        <w:t>P</w:t>
      </w:r>
      <w:r>
        <w:rPr>
          <w:sz w:val="18"/>
        </w:rPr>
        <w:t>REMIÈRE</w:t>
      </w:r>
      <w:r>
        <w:t xml:space="preserve">: in SPEME Research Exhibition Series “Objects and Stories”, </w:t>
      </w:r>
      <w:r>
        <w:rPr>
          <w:i/>
        </w:rPr>
        <w:t xml:space="preserve">Encountering Absence: Questioning Traumatic Heritages and Memories </w:t>
      </w:r>
    </w:p>
    <w:p w14:paraId="2AB2278F" w14:textId="77777777" w:rsidR="0061242B" w:rsidRDefault="00000000">
      <w:pPr>
        <w:spacing w:after="11"/>
        <w:ind w:left="718" w:right="155"/>
      </w:pPr>
      <w:r>
        <w:t xml:space="preserve">Amsterdam, Arti et </w:t>
      </w:r>
      <w:proofErr w:type="spellStart"/>
      <w:r>
        <w:t>Amicitiae</w:t>
      </w:r>
      <w:proofErr w:type="spellEnd"/>
      <w:r>
        <w:t xml:space="preserve">, 8 May 2023. Permanent showing 8-25 May 2023. </w:t>
      </w:r>
    </w:p>
    <w:p w14:paraId="0FA4732B" w14:textId="77777777" w:rsidR="0061242B" w:rsidRDefault="00000000">
      <w:pPr>
        <w:spacing w:after="12" w:line="259" w:lineRule="auto"/>
        <w:ind w:left="335" w:right="0" w:firstLine="0"/>
        <w:jc w:val="left"/>
      </w:pPr>
      <w:r>
        <w:t xml:space="preserve"> </w:t>
      </w:r>
    </w:p>
    <w:p w14:paraId="32E2E069" w14:textId="77777777" w:rsidR="0061242B" w:rsidRDefault="00000000">
      <w:pPr>
        <w:pStyle w:val="Heading2"/>
        <w:ind w:left="718"/>
      </w:pPr>
      <w:r>
        <w:rPr>
          <w:sz w:val="22"/>
        </w:rPr>
        <w:t>S</w:t>
      </w:r>
      <w:r>
        <w:t>CREENINGS</w:t>
      </w:r>
      <w:r>
        <w:rPr>
          <w:sz w:val="22"/>
        </w:rPr>
        <w:t xml:space="preserve"> </w:t>
      </w:r>
    </w:p>
    <w:p w14:paraId="44C7E0EE" w14:textId="77777777" w:rsidR="0061242B" w:rsidRDefault="00000000">
      <w:pPr>
        <w:spacing w:after="0"/>
        <w:ind w:left="718" w:right="155"/>
      </w:pPr>
      <w:r>
        <w:t xml:space="preserve">“Le passé ne </w:t>
      </w:r>
      <w:proofErr w:type="spellStart"/>
      <w:r>
        <w:t>va</w:t>
      </w:r>
      <w:proofErr w:type="spellEnd"/>
      <w:r>
        <w:t xml:space="preserve"> </w:t>
      </w:r>
      <w:proofErr w:type="spellStart"/>
      <w:r>
        <w:t>nulle</w:t>
      </w:r>
      <w:proofErr w:type="spellEnd"/>
      <w:r>
        <w:t xml:space="preserve"> part</w:t>
      </w:r>
      <w:proofErr w:type="gramStart"/>
      <w:r>
        <w:t>”,  for</w:t>
      </w:r>
      <w:proofErr w:type="gramEnd"/>
      <w:r>
        <w:t xml:space="preserve"> the Museum Night, Bibliothèque </w:t>
      </w:r>
      <w:proofErr w:type="spellStart"/>
      <w:r>
        <w:t>historique</w:t>
      </w:r>
      <w:proofErr w:type="spellEnd"/>
      <w:r>
        <w:t xml:space="preserve"> et </w:t>
      </w:r>
      <w:proofErr w:type="spellStart"/>
      <w:r>
        <w:t>littéraire</w:t>
      </w:r>
      <w:proofErr w:type="spellEnd"/>
      <w:r>
        <w:t xml:space="preserve"> Polonaise, Bibliothèque Polonaise de Paris, May 17, 2025 </w:t>
      </w:r>
    </w:p>
    <w:p w14:paraId="430CDA8F" w14:textId="77777777" w:rsidR="0061242B" w:rsidRDefault="00000000">
      <w:pPr>
        <w:spacing w:after="0" w:line="259" w:lineRule="auto"/>
        <w:ind w:left="335" w:right="0" w:firstLine="0"/>
        <w:jc w:val="left"/>
      </w:pPr>
      <w:r>
        <w:t xml:space="preserve"> </w:t>
      </w:r>
    </w:p>
    <w:p w14:paraId="5F298075" w14:textId="77777777" w:rsidR="0061242B" w:rsidRDefault="00000000">
      <w:pPr>
        <w:spacing w:after="11"/>
        <w:ind w:left="718" w:right="155"/>
      </w:pPr>
      <w:r>
        <w:t xml:space="preserve">Shown with(in) lectures: </w:t>
      </w:r>
    </w:p>
    <w:p w14:paraId="5631E08B" w14:textId="77777777" w:rsidR="0061242B" w:rsidRDefault="00000000">
      <w:pPr>
        <w:spacing w:after="0" w:line="259" w:lineRule="auto"/>
        <w:ind w:left="1006" w:right="0" w:firstLine="0"/>
        <w:jc w:val="left"/>
      </w:pPr>
      <w:r>
        <w:t xml:space="preserve"> </w:t>
      </w:r>
    </w:p>
    <w:p w14:paraId="52801EBE" w14:textId="77777777" w:rsidR="0061242B" w:rsidRDefault="00000000">
      <w:pPr>
        <w:spacing w:after="7"/>
        <w:ind w:left="1015" w:right="377"/>
      </w:pPr>
      <w:r>
        <w:t>“Les non-</w:t>
      </w:r>
      <w:proofErr w:type="spellStart"/>
      <w:r>
        <w:t>vus</w:t>
      </w:r>
      <w:proofErr w:type="spellEnd"/>
      <w:r>
        <w:t xml:space="preserve"> </w:t>
      </w:r>
      <w:proofErr w:type="spellStart"/>
      <w:r>
        <w:t>d’Europe</w:t>
      </w:r>
      <w:proofErr w:type="spellEnd"/>
      <w:r>
        <w:t xml:space="preserve">: </w:t>
      </w:r>
      <w:proofErr w:type="spellStart"/>
      <w:r>
        <w:t>ceux</w:t>
      </w:r>
      <w:proofErr w:type="spellEnd"/>
      <w:r>
        <w:t xml:space="preserve"> </w:t>
      </w:r>
      <w:proofErr w:type="spellStart"/>
      <w:r>
        <w:t>qu’on</w:t>
      </w:r>
      <w:proofErr w:type="spellEnd"/>
      <w:r>
        <w:t xml:space="preserve"> ne </w:t>
      </w:r>
      <w:proofErr w:type="spellStart"/>
      <w:r>
        <w:t>regarde</w:t>
      </w:r>
      <w:proofErr w:type="spellEnd"/>
      <w:r>
        <w:t xml:space="preserve"> pas et </w:t>
      </w:r>
      <w:proofErr w:type="spellStart"/>
      <w:r>
        <w:t>desquels</w:t>
      </w:r>
      <w:proofErr w:type="spellEnd"/>
      <w:r>
        <w:t xml:space="preserve"> on ne parle </w:t>
      </w:r>
      <w:proofErr w:type="spellStart"/>
      <w:r>
        <w:t>qu’au</w:t>
      </w:r>
      <w:proofErr w:type="spellEnd"/>
      <w:r>
        <w:t xml:space="preserve"> </w:t>
      </w:r>
      <w:proofErr w:type="spellStart"/>
      <w:r>
        <w:t>négatif</w:t>
      </w:r>
      <w:proofErr w:type="spellEnd"/>
      <w:r>
        <w:t>”. Inaugural lecture at the conference “</w:t>
      </w:r>
      <w:proofErr w:type="spellStart"/>
      <w:r>
        <w:t>Dispositifs</w:t>
      </w:r>
      <w:proofErr w:type="spellEnd"/>
      <w:r>
        <w:t xml:space="preserve"> </w:t>
      </w:r>
      <w:proofErr w:type="spellStart"/>
      <w:r>
        <w:t>d’Europe</w:t>
      </w:r>
      <w:proofErr w:type="spellEnd"/>
      <w:r>
        <w:t xml:space="preserve">, </w:t>
      </w:r>
      <w:proofErr w:type="spellStart"/>
      <w:r>
        <w:t>Dispositifs</w:t>
      </w:r>
      <w:proofErr w:type="spellEnd"/>
      <w:r>
        <w:t xml:space="preserve"> </w:t>
      </w:r>
      <w:proofErr w:type="spellStart"/>
      <w:r>
        <w:t>européens</w:t>
      </w:r>
      <w:proofErr w:type="spellEnd"/>
      <w:r>
        <w:t xml:space="preserve">?” GRIPIC- CELSA Sorbonne Université (France), Paris- Neuilly, 16 November 2023 </w:t>
      </w:r>
    </w:p>
    <w:p w14:paraId="18284E98" w14:textId="77777777" w:rsidR="0061242B" w:rsidRDefault="00000000">
      <w:pPr>
        <w:spacing w:after="7"/>
        <w:ind w:left="997" w:right="254" w:hanging="288"/>
      </w:pPr>
      <w:r>
        <w:t xml:space="preserve">“Una </w:t>
      </w:r>
      <w:proofErr w:type="spellStart"/>
      <w:r>
        <w:t>lección</w:t>
      </w:r>
      <w:proofErr w:type="spellEnd"/>
      <w:r>
        <w:t xml:space="preserve"> </w:t>
      </w:r>
      <w:proofErr w:type="spellStart"/>
      <w:r>
        <w:t>sobre</w:t>
      </w:r>
      <w:proofErr w:type="spellEnd"/>
      <w:r>
        <w:t xml:space="preserve"> </w:t>
      </w:r>
      <w:proofErr w:type="spellStart"/>
      <w:r>
        <w:t>mirar</w:t>
      </w:r>
      <w:proofErr w:type="spellEnd"/>
      <w:r>
        <w:t xml:space="preserve">, </w:t>
      </w:r>
      <w:proofErr w:type="spellStart"/>
      <w:r>
        <w:t>ajena</w:t>
      </w:r>
      <w:proofErr w:type="spellEnd"/>
      <w:r>
        <w:t xml:space="preserve"> del </w:t>
      </w:r>
      <w:proofErr w:type="spellStart"/>
      <w:r>
        <w:t>esencialismo</w:t>
      </w:r>
      <w:proofErr w:type="spellEnd"/>
      <w:r>
        <w:t xml:space="preserve"> visual”, closing keynote lecture for the conference “Visual Culture. Periphery and Interdisciplinarity in visual Studies”, Universidad Rey Juan Carlos and Universidad Complutense, Madrid, 25 October 2023 </w:t>
      </w:r>
    </w:p>
    <w:p w14:paraId="5D5BE273" w14:textId="77777777" w:rsidR="0061242B" w:rsidRDefault="00000000">
      <w:pPr>
        <w:spacing w:after="1"/>
        <w:ind w:left="1011" w:right="338" w:hanging="226"/>
      </w:pPr>
      <w:r>
        <w:t>“</w:t>
      </w:r>
      <w:proofErr w:type="spellStart"/>
      <w:r>
        <w:t>Refugiados</w:t>
      </w:r>
      <w:proofErr w:type="spellEnd"/>
      <w:r>
        <w:t xml:space="preserve">: </w:t>
      </w:r>
      <w:proofErr w:type="spellStart"/>
      <w:r>
        <w:t>Solitarios</w:t>
      </w:r>
      <w:proofErr w:type="spellEnd"/>
      <w:r>
        <w:t xml:space="preserve"> </w:t>
      </w:r>
      <w:proofErr w:type="spellStart"/>
      <w:r>
        <w:t>pero</w:t>
      </w:r>
      <w:proofErr w:type="spellEnd"/>
      <w:r>
        <w:t xml:space="preserve"> no solos”, University of Granada, for the 2022-2025 </w:t>
      </w:r>
      <w:proofErr w:type="spellStart"/>
      <w:r>
        <w:t>proyect</w:t>
      </w:r>
      <w:proofErr w:type="spellEnd"/>
      <w:r>
        <w:t xml:space="preserve"> “</w:t>
      </w:r>
      <w:proofErr w:type="spellStart"/>
      <w:r>
        <w:t>Transmedialización</w:t>
      </w:r>
      <w:proofErr w:type="spellEnd"/>
      <w:r>
        <w:t xml:space="preserve"> e </w:t>
      </w:r>
      <w:proofErr w:type="spellStart"/>
      <w:r>
        <w:t>hibridación</w:t>
      </w:r>
      <w:proofErr w:type="spellEnd"/>
      <w:r>
        <w:t xml:space="preserve"> de </w:t>
      </w:r>
      <w:proofErr w:type="spellStart"/>
      <w:r>
        <w:t>ficción</w:t>
      </w:r>
      <w:proofErr w:type="spellEnd"/>
      <w:r>
        <w:t xml:space="preserve"> y no </w:t>
      </w:r>
      <w:proofErr w:type="spellStart"/>
      <w:r>
        <w:t>ficción</w:t>
      </w:r>
      <w:proofErr w:type="spellEnd"/>
      <w:r>
        <w:t xml:space="preserve"> </w:t>
      </w:r>
      <w:proofErr w:type="spellStart"/>
      <w:r>
        <w:t>en</w:t>
      </w:r>
      <w:proofErr w:type="spellEnd"/>
      <w:r>
        <w:t xml:space="preserve"> la </w:t>
      </w:r>
      <w:proofErr w:type="spellStart"/>
      <w:r>
        <w:t>cultura</w:t>
      </w:r>
      <w:proofErr w:type="spellEnd"/>
      <w:r>
        <w:t xml:space="preserve"> </w:t>
      </w:r>
      <w:proofErr w:type="spellStart"/>
      <w:r>
        <w:t>mdediática</w:t>
      </w:r>
      <w:proofErr w:type="spellEnd"/>
      <w:r>
        <w:t xml:space="preserve"> </w:t>
      </w:r>
      <w:proofErr w:type="spellStart"/>
      <w:r>
        <w:t>contemporanéa</w:t>
      </w:r>
      <w:proofErr w:type="spellEnd"/>
      <w:r>
        <w:t>” (</w:t>
      </w:r>
      <w:proofErr w:type="spellStart"/>
      <w:r>
        <w:t>Fictrans</w:t>
      </w:r>
      <w:proofErr w:type="spellEnd"/>
      <w:r>
        <w:t xml:space="preserve">), 11-10-2023 </w:t>
      </w:r>
    </w:p>
    <w:p w14:paraId="290B4FB0" w14:textId="77777777" w:rsidR="0061242B" w:rsidRDefault="00000000">
      <w:pPr>
        <w:spacing w:after="15" w:line="259" w:lineRule="auto"/>
        <w:ind w:left="335" w:right="0" w:firstLine="0"/>
        <w:jc w:val="left"/>
      </w:pPr>
      <w:r>
        <w:rPr>
          <w:b/>
        </w:rPr>
        <w:t xml:space="preserve"> </w:t>
      </w:r>
    </w:p>
    <w:p w14:paraId="31FCDAB8" w14:textId="77777777" w:rsidR="0061242B" w:rsidRDefault="00000000">
      <w:pPr>
        <w:spacing w:after="49" w:line="259" w:lineRule="auto"/>
        <w:ind w:left="718" w:right="0" w:hanging="10"/>
        <w:jc w:val="left"/>
      </w:pPr>
      <w:r>
        <w:rPr>
          <w:b/>
        </w:rPr>
        <w:t>D</w:t>
      </w:r>
      <w:r>
        <w:rPr>
          <w:b/>
          <w:sz w:val="18"/>
        </w:rPr>
        <w:t xml:space="preserve">ORIS </w:t>
      </w:r>
      <w:r>
        <w:rPr>
          <w:b/>
        </w:rPr>
        <w:t>S</w:t>
      </w:r>
      <w:r>
        <w:rPr>
          <w:b/>
          <w:sz w:val="18"/>
        </w:rPr>
        <w:t>ALCEDO</w:t>
      </w:r>
      <w:r>
        <w:rPr>
          <w:b/>
        </w:rPr>
        <w:t>:</w:t>
      </w:r>
      <w:r>
        <w:rPr>
          <w:b/>
          <w:sz w:val="18"/>
        </w:rPr>
        <w:t xml:space="preserve"> </w:t>
      </w:r>
      <w:r>
        <w:rPr>
          <w:b/>
        </w:rPr>
        <w:t>P</w:t>
      </w:r>
      <w:r>
        <w:rPr>
          <w:b/>
          <w:sz w:val="18"/>
        </w:rPr>
        <w:t>ALIMPSESTO</w:t>
      </w:r>
      <w:r>
        <w:rPr>
          <w:b/>
        </w:rPr>
        <w:t xml:space="preserve"> </w:t>
      </w:r>
    </w:p>
    <w:p w14:paraId="4C5F9F22" w14:textId="77777777" w:rsidR="0061242B" w:rsidRDefault="00000000">
      <w:pPr>
        <w:ind w:left="718" w:right="155"/>
      </w:pPr>
      <w:r>
        <w:t xml:space="preserve">Documentary, 12’13”, 2017 (Camera: Eugène van den Bosch) </w:t>
      </w:r>
    </w:p>
    <w:p w14:paraId="0B68B079" w14:textId="77777777" w:rsidR="0061242B" w:rsidRDefault="00000000">
      <w:pPr>
        <w:spacing w:after="80" w:line="259" w:lineRule="auto"/>
        <w:ind w:left="721" w:right="0" w:firstLine="0"/>
        <w:jc w:val="left"/>
      </w:pPr>
      <w:r>
        <w:t xml:space="preserve"> </w:t>
      </w:r>
    </w:p>
    <w:p w14:paraId="4A46D29F" w14:textId="77777777" w:rsidR="0061242B" w:rsidRDefault="00000000">
      <w:pPr>
        <w:pStyle w:val="Heading2"/>
        <w:spacing w:after="111"/>
        <w:ind w:left="718"/>
      </w:pPr>
      <w:r>
        <w:rPr>
          <w:sz w:val="22"/>
        </w:rPr>
        <w:t>S</w:t>
      </w:r>
      <w:r>
        <w:t>CREENED AT</w:t>
      </w:r>
      <w:r>
        <w:rPr>
          <w:sz w:val="22"/>
        </w:rPr>
        <w:t xml:space="preserve"> </w:t>
      </w:r>
    </w:p>
    <w:p w14:paraId="1A0AEE3D" w14:textId="77777777" w:rsidR="0061242B" w:rsidRDefault="00000000">
      <w:pPr>
        <w:ind w:left="993" w:right="155" w:hanging="284"/>
      </w:pPr>
      <w:r>
        <w:t xml:space="preserve">“How Can Art Do Political Work?”, University College London, Institute for Advanced Studies, 21 March 2019 </w:t>
      </w:r>
    </w:p>
    <w:p w14:paraId="306250C9" w14:textId="77777777" w:rsidR="0061242B" w:rsidRDefault="00000000">
      <w:pPr>
        <w:ind w:left="718" w:right="155"/>
      </w:pPr>
      <w:r>
        <w:t xml:space="preserve">“Writing with and Walking on Sand and Water: Witnessing against Forgetting </w:t>
      </w:r>
    </w:p>
    <w:p w14:paraId="46C1F274" w14:textId="77777777" w:rsidR="0061242B" w:rsidRDefault="00000000">
      <w:pPr>
        <w:ind w:left="1015" w:right="155"/>
      </w:pPr>
      <w:r>
        <w:t xml:space="preserve">the Dead-end of Migration in Doris Salcedo’s </w:t>
      </w:r>
      <w:proofErr w:type="spellStart"/>
      <w:r>
        <w:t>Palimpsesto</w:t>
      </w:r>
      <w:proofErr w:type="spellEnd"/>
      <w:r>
        <w:t xml:space="preserve">: A Conversation”. London, King’s College, 20 March 2019 </w:t>
      </w:r>
    </w:p>
    <w:p w14:paraId="197F3844" w14:textId="77777777" w:rsidR="0061242B" w:rsidRDefault="00000000">
      <w:pPr>
        <w:spacing w:after="11"/>
        <w:ind w:left="718" w:right="155"/>
      </w:pPr>
      <w:r>
        <w:t xml:space="preserve">Festival Colores Colombia, Amsterdam, 11 October 2018; </w:t>
      </w:r>
      <w:proofErr w:type="gramStart"/>
      <w:r>
        <w:t>also</w:t>
      </w:r>
      <w:proofErr w:type="gramEnd"/>
      <w:r>
        <w:t xml:space="preserve"> at “HERE/NOW: </w:t>
      </w:r>
    </w:p>
    <w:p w14:paraId="409E404D" w14:textId="77777777" w:rsidR="0061242B" w:rsidRDefault="00000000">
      <w:pPr>
        <w:ind w:left="1015" w:right="155"/>
      </w:pPr>
      <w:r>
        <w:t xml:space="preserve">Current Visions from Columbia”, Framer Framed and “What Art Can DO”, at Beautiful Distress House, Amsterdam, 24 March 2019 </w:t>
      </w:r>
    </w:p>
    <w:p w14:paraId="12159B46" w14:textId="77777777" w:rsidR="0061242B" w:rsidRDefault="00000000">
      <w:pPr>
        <w:ind w:left="718" w:right="155"/>
      </w:pPr>
      <w:r>
        <w:lastRenderedPageBreak/>
        <w:t xml:space="preserve">Escuela Doctoral de </w:t>
      </w:r>
      <w:proofErr w:type="spellStart"/>
      <w:r>
        <w:t>otoño</w:t>
      </w:r>
      <w:proofErr w:type="spellEnd"/>
      <w:r>
        <w:t xml:space="preserve">, Sevilla, 7 November 2018 </w:t>
      </w:r>
    </w:p>
    <w:p w14:paraId="61F282FA" w14:textId="77777777" w:rsidR="0061242B" w:rsidRDefault="00000000">
      <w:pPr>
        <w:spacing w:after="0" w:line="252" w:lineRule="auto"/>
        <w:ind w:left="1058" w:right="0" w:hanging="288"/>
        <w:jc w:val="left"/>
      </w:pPr>
      <w:r>
        <w:t xml:space="preserve">University of Bern, </w:t>
      </w:r>
      <w:proofErr w:type="spellStart"/>
      <w:r>
        <w:t>Switserland</w:t>
      </w:r>
      <w:proofErr w:type="spellEnd"/>
      <w:r>
        <w:t xml:space="preserve">, in conference </w:t>
      </w:r>
      <w:r>
        <w:rPr>
          <w:color w:val="1A1A1A"/>
        </w:rPr>
        <w:t xml:space="preserve">“Lo que </w:t>
      </w:r>
      <w:proofErr w:type="spellStart"/>
      <w:r>
        <w:rPr>
          <w:color w:val="1A1A1A"/>
        </w:rPr>
        <w:t>vemos</w:t>
      </w:r>
      <w:proofErr w:type="spellEnd"/>
      <w:r>
        <w:rPr>
          <w:color w:val="1A1A1A"/>
        </w:rPr>
        <w:t xml:space="preserve">, lo que </w:t>
      </w:r>
      <w:proofErr w:type="spellStart"/>
      <w:r>
        <w:rPr>
          <w:color w:val="1A1A1A"/>
        </w:rPr>
        <w:t>nos</w:t>
      </w:r>
      <w:proofErr w:type="spellEnd"/>
      <w:r>
        <w:rPr>
          <w:color w:val="1A1A1A"/>
        </w:rPr>
        <w:t xml:space="preserve"> </w:t>
      </w:r>
      <w:proofErr w:type="spellStart"/>
      <w:r>
        <w:rPr>
          <w:color w:val="1A1A1A"/>
        </w:rPr>
        <w:t>mira</w:t>
      </w:r>
      <w:proofErr w:type="spellEnd"/>
      <w:r>
        <w:rPr>
          <w:color w:val="1A1A1A"/>
        </w:rPr>
        <w:t xml:space="preserve">: </w:t>
      </w:r>
      <w:proofErr w:type="spellStart"/>
      <w:r>
        <w:rPr>
          <w:color w:val="1A1A1A"/>
        </w:rPr>
        <w:t>Culturas</w:t>
      </w:r>
      <w:proofErr w:type="spellEnd"/>
      <w:r>
        <w:rPr>
          <w:color w:val="1A1A1A"/>
        </w:rPr>
        <w:t xml:space="preserve"> y </w:t>
      </w:r>
      <w:proofErr w:type="spellStart"/>
      <w:r>
        <w:rPr>
          <w:color w:val="1A1A1A"/>
        </w:rPr>
        <w:t>pácticas</w:t>
      </w:r>
      <w:proofErr w:type="spellEnd"/>
      <w:r>
        <w:rPr>
          <w:color w:val="1A1A1A"/>
        </w:rPr>
        <w:t xml:space="preserve"> </w:t>
      </w:r>
      <w:proofErr w:type="spellStart"/>
      <w:r>
        <w:rPr>
          <w:color w:val="1A1A1A"/>
        </w:rPr>
        <w:t>visuales</w:t>
      </w:r>
      <w:proofErr w:type="spellEnd"/>
      <w:r>
        <w:rPr>
          <w:color w:val="1A1A1A"/>
        </w:rPr>
        <w:t xml:space="preserve"> </w:t>
      </w:r>
      <w:proofErr w:type="spellStart"/>
      <w:r>
        <w:rPr>
          <w:color w:val="1A1A1A"/>
        </w:rPr>
        <w:t>en</w:t>
      </w:r>
      <w:proofErr w:type="spellEnd"/>
      <w:r>
        <w:rPr>
          <w:color w:val="1A1A1A"/>
        </w:rPr>
        <w:t xml:space="preserve"> España y </w:t>
      </w:r>
      <w:proofErr w:type="spellStart"/>
      <w:r>
        <w:rPr>
          <w:color w:val="1A1A1A"/>
        </w:rPr>
        <w:t>Latinoamérica</w:t>
      </w:r>
      <w:proofErr w:type="spellEnd"/>
      <w:r>
        <w:rPr>
          <w:color w:val="1A1A1A"/>
        </w:rPr>
        <w:t xml:space="preserve"> (siglos XVI-XXI)</w:t>
      </w:r>
      <w:r>
        <w:t xml:space="preserve"> </w:t>
      </w:r>
    </w:p>
    <w:p w14:paraId="2F9793A7" w14:textId="77777777" w:rsidR="0061242B" w:rsidRDefault="00000000">
      <w:pPr>
        <w:spacing w:after="78"/>
        <w:ind w:left="997" w:right="475" w:hanging="288"/>
      </w:pPr>
      <w:r>
        <w:t xml:space="preserve">Centro Galego de Arte Contemporáneo, Santiago de Compostela, Spain, in conference Novas </w:t>
      </w:r>
      <w:proofErr w:type="spellStart"/>
      <w:r>
        <w:t>Narrativas</w:t>
      </w:r>
      <w:proofErr w:type="spellEnd"/>
      <w:r>
        <w:t xml:space="preserve"> </w:t>
      </w:r>
      <w:proofErr w:type="spellStart"/>
      <w:r>
        <w:t>na</w:t>
      </w:r>
      <w:proofErr w:type="spellEnd"/>
      <w:r>
        <w:t xml:space="preserve"> Historia del Arte </w:t>
      </w:r>
      <w:proofErr w:type="spellStart"/>
      <w:r>
        <w:t>Contemporánea</w:t>
      </w:r>
      <w:proofErr w:type="spellEnd"/>
      <w:r>
        <w:t xml:space="preserve">, 25 November 2017 </w:t>
      </w:r>
    </w:p>
    <w:p w14:paraId="6508378C" w14:textId="77777777" w:rsidR="0061242B" w:rsidRDefault="00000000">
      <w:pPr>
        <w:spacing w:after="15" w:line="259" w:lineRule="auto"/>
        <w:ind w:left="335" w:right="0" w:firstLine="0"/>
        <w:jc w:val="left"/>
      </w:pPr>
      <w:r>
        <w:t xml:space="preserve"> </w:t>
      </w:r>
    </w:p>
    <w:p w14:paraId="0747D373" w14:textId="23C6CB3D" w:rsidR="0061242B" w:rsidRPr="00E03187" w:rsidRDefault="00000000" w:rsidP="00E03187">
      <w:pPr>
        <w:spacing w:after="49" w:line="259" w:lineRule="auto"/>
        <w:ind w:left="718" w:right="0" w:hanging="10"/>
        <w:jc w:val="left"/>
        <w:rPr>
          <w:b/>
          <w:sz w:val="18"/>
        </w:rPr>
      </w:pPr>
      <w:r>
        <w:rPr>
          <w:b/>
        </w:rPr>
        <w:t>H</w:t>
      </w:r>
      <w:r>
        <w:rPr>
          <w:b/>
          <w:sz w:val="18"/>
        </w:rPr>
        <w:t xml:space="preserve">UBERT </w:t>
      </w:r>
      <w:r>
        <w:rPr>
          <w:b/>
        </w:rPr>
        <w:t>D</w:t>
      </w:r>
      <w:r>
        <w:rPr>
          <w:b/>
          <w:sz w:val="18"/>
        </w:rPr>
        <w:t>AMISCH</w:t>
      </w:r>
      <w:r>
        <w:rPr>
          <w:b/>
        </w:rPr>
        <w:t>:</w:t>
      </w:r>
      <w:r>
        <w:rPr>
          <w:b/>
          <w:sz w:val="18"/>
        </w:rPr>
        <w:t xml:space="preserve"> </w:t>
      </w:r>
      <w:r>
        <w:rPr>
          <w:b/>
        </w:rPr>
        <w:t>T</w:t>
      </w:r>
      <w:r>
        <w:rPr>
          <w:b/>
          <w:sz w:val="18"/>
        </w:rPr>
        <w:t xml:space="preserve">HINKING </w:t>
      </w:r>
      <w:r>
        <w:rPr>
          <w:b/>
        </w:rPr>
        <w:t>A</w:t>
      </w:r>
      <w:r>
        <w:rPr>
          <w:b/>
          <w:sz w:val="18"/>
        </w:rPr>
        <w:t>LOUD</w:t>
      </w:r>
    </w:p>
    <w:p w14:paraId="10DB75F4" w14:textId="39D2A2AC" w:rsidR="0061242B" w:rsidRDefault="00000000" w:rsidP="00E03187">
      <w:pPr>
        <w:spacing w:after="115"/>
        <w:ind w:left="718" w:right="155"/>
      </w:pPr>
      <w:r>
        <w:t xml:space="preserve">Documentary, 20’13”, 2011  </w:t>
      </w:r>
    </w:p>
    <w:p w14:paraId="4E48CC3C" w14:textId="2A439E91" w:rsidR="0061242B" w:rsidRDefault="00000000" w:rsidP="0048198F">
      <w:pPr>
        <w:pStyle w:val="Heading2"/>
        <w:ind w:left="0" w:firstLine="709"/>
      </w:pPr>
      <w:r>
        <w:rPr>
          <w:sz w:val="22"/>
        </w:rPr>
        <w:t>S</w:t>
      </w:r>
      <w:r>
        <w:t>CREENED AT</w:t>
      </w:r>
      <w:r>
        <w:rPr>
          <w:sz w:val="22"/>
        </w:rPr>
        <w:t xml:space="preserve"> </w:t>
      </w:r>
    </w:p>
    <w:p w14:paraId="07C5E0B3" w14:textId="13AB41B7" w:rsidR="00E03187" w:rsidRDefault="00E03187">
      <w:pPr>
        <w:ind w:left="718" w:right="155"/>
      </w:pPr>
      <w:r>
        <w:t>Images Cinema, Williamstown, MA, in the series “Art History x Cinema”, for the celebration of 25 years RAP, Clark Art In</w:t>
      </w:r>
      <w:r w:rsidR="00A33B99">
        <w:t>s</w:t>
      </w:r>
      <w:r>
        <w:t>titute, June 27, 2025</w:t>
      </w:r>
    </w:p>
    <w:p w14:paraId="59CFF548" w14:textId="38E01657" w:rsidR="0061242B" w:rsidRDefault="00000000">
      <w:pPr>
        <w:ind w:left="718" w:right="155"/>
      </w:pPr>
      <w:r>
        <w:t xml:space="preserve">Munch Museum, Oslo, Norway, 23 March 2017 </w:t>
      </w:r>
    </w:p>
    <w:p w14:paraId="1A01C30B" w14:textId="77777777" w:rsidR="0061242B" w:rsidRDefault="00000000">
      <w:pPr>
        <w:spacing w:after="85"/>
        <w:ind w:left="718" w:right="155"/>
      </w:pPr>
      <w:r>
        <w:t xml:space="preserve">Cine </w:t>
      </w:r>
      <w:proofErr w:type="spellStart"/>
      <w:r>
        <w:t>Tonalá</w:t>
      </w:r>
      <w:proofErr w:type="spellEnd"/>
      <w:r>
        <w:t xml:space="preserve">, </w:t>
      </w:r>
      <w:proofErr w:type="spellStart"/>
      <w:r>
        <w:t>Retrospectiva</w:t>
      </w:r>
      <w:proofErr w:type="spellEnd"/>
      <w:r>
        <w:t xml:space="preserve"> </w:t>
      </w:r>
      <w:proofErr w:type="spellStart"/>
      <w:r>
        <w:t>Fílmica</w:t>
      </w:r>
      <w:proofErr w:type="spellEnd"/>
      <w:r>
        <w:t xml:space="preserve"> Mieke Bal, 20-21 January 2015 (continuous) </w:t>
      </w:r>
      <w:proofErr w:type="spellStart"/>
      <w:r>
        <w:t>Stedelijk</w:t>
      </w:r>
      <w:proofErr w:type="spellEnd"/>
      <w:r>
        <w:t xml:space="preserve"> Museum, Amsterdam, September 23, 2011 </w:t>
      </w:r>
    </w:p>
    <w:p w14:paraId="50A44873" w14:textId="77777777" w:rsidR="0061242B" w:rsidRDefault="00000000">
      <w:pPr>
        <w:spacing w:after="17" w:line="259" w:lineRule="auto"/>
        <w:ind w:left="335" w:right="0" w:firstLine="0"/>
        <w:jc w:val="left"/>
      </w:pPr>
      <w:r>
        <w:t xml:space="preserve"> </w:t>
      </w:r>
    </w:p>
    <w:p w14:paraId="497C3A3F" w14:textId="77777777" w:rsidR="0061242B" w:rsidRDefault="00000000">
      <w:pPr>
        <w:spacing w:after="49" w:line="259" w:lineRule="auto"/>
        <w:ind w:left="718" w:right="0" w:hanging="10"/>
        <w:jc w:val="left"/>
      </w:pPr>
      <w:r>
        <w:rPr>
          <w:b/>
        </w:rPr>
        <w:t>S</w:t>
      </w:r>
      <w:r>
        <w:rPr>
          <w:b/>
          <w:sz w:val="18"/>
        </w:rPr>
        <w:t>EPARATIONS</w:t>
      </w:r>
      <w:r>
        <w:rPr>
          <w:b/>
        </w:rPr>
        <w:t xml:space="preserve"> </w:t>
      </w:r>
    </w:p>
    <w:p w14:paraId="3DD34DE4" w14:textId="77777777" w:rsidR="0061242B" w:rsidRDefault="00000000">
      <w:pPr>
        <w:spacing w:after="182" w:line="301" w:lineRule="auto"/>
        <w:ind w:left="718" w:right="155"/>
      </w:pPr>
      <w:r>
        <w:t xml:space="preserve">With Andréa Seligmann Silva (Cinema Suitcase), Documentary, 83’51”, 2009 Shortened version 52’, 2010 </w:t>
      </w:r>
    </w:p>
    <w:p w14:paraId="6E5FF6D9" w14:textId="77777777" w:rsidR="0061242B" w:rsidRDefault="00000000">
      <w:pPr>
        <w:pStyle w:val="Heading2"/>
        <w:spacing w:after="91"/>
        <w:ind w:left="718"/>
      </w:pPr>
      <w:r>
        <w:t xml:space="preserve">PREMIERE </w:t>
      </w:r>
    </w:p>
    <w:p w14:paraId="728DC68F" w14:textId="77777777" w:rsidR="0061242B" w:rsidRDefault="00000000">
      <w:pPr>
        <w:spacing w:after="275"/>
        <w:ind w:left="993" w:right="155" w:hanging="284"/>
      </w:pPr>
      <w:r>
        <w:t xml:space="preserve">International Film Festival Rotterdam, Rotterdam, The Netherlands, 27 January – 7 February 2010 </w:t>
      </w:r>
    </w:p>
    <w:p w14:paraId="44075329" w14:textId="77777777" w:rsidR="0061242B" w:rsidRDefault="00000000">
      <w:pPr>
        <w:pStyle w:val="Heading2"/>
        <w:ind w:left="718"/>
      </w:pPr>
      <w:r>
        <w:rPr>
          <w:sz w:val="22"/>
        </w:rPr>
        <w:t>E</w:t>
      </w:r>
      <w:r>
        <w:t>XHIBITED AT</w:t>
      </w:r>
      <w:r>
        <w:rPr>
          <w:sz w:val="22"/>
        </w:rPr>
        <w:t xml:space="preserve"> </w:t>
      </w:r>
    </w:p>
    <w:p w14:paraId="680E256F" w14:textId="77777777" w:rsidR="0061242B" w:rsidRDefault="00000000">
      <w:pPr>
        <w:spacing w:after="11"/>
        <w:ind w:left="718" w:right="155"/>
      </w:pPr>
      <w:r>
        <w:t xml:space="preserve">Granada, Spain, International Summer School 10 September 2021, with lecture </w:t>
      </w:r>
    </w:p>
    <w:p w14:paraId="01BEEF7D" w14:textId="77777777" w:rsidR="0061242B" w:rsidRDefault="00000000">
      <w:pPr>
        <w:ind w:left="1015" w:right="155"/>
      </w:pPr>
      <w:r>
        <w:t xml:space="preserve">"The Ethics and Politics of Documenting Migration" </w:t>
      </w:r>
    </w:p>
    <w:p w14:paraId="14F651EC" w14:textId="77777777" w:rsidR="0061242B" w:rsidRDefault="00000000">
      <w:pPr>
        <w:ind w:left="993" w:right="155" w:hanging="284"/>
      </w:pPr>
      <w:r>
        <w:t xml:space="preserve">Clark Art Institute, Scholar’s Residence, 30 November 2016 (informal, with discussion) </w:t>
      </w:r>
    </w:p>
    <w:p w14:paraId="48B19777" w14:textId="77777777" w:rsidR="0061242B" w:rsidRDefault="00000000">
      <w:pPr>
        <w:spacing w:after="5" w:line="297" w:lineRule="auto"/>
        <w:ind w:left="718" w:right="1150"/>
      </w:pPr>
      <w:r>
        <w:t xml:space="preserve">Cine </w:t>
      </w:r>
      <w:proofErr w:type="spellStart"/>
      <w:r>
        <w:t>Tonalá</w:t>
      </w:r>
      <w:proofErr w:type="spellEnd"/>
      <w:r>
        <w:t xml:space="preserve">, </w:t>
      </w:r>
      <w:proofErr w:type="spellStart"/>
      <w:r>
        <w:t>Retrospectiva</w:t>
      </w:r>
      <w:proofErr w:type="spellEnd"/>
      <w:r>
        <w:t xml:space="preserve"> </w:t>
      </w:r>
      <w:proofErr w:type="spellStart"/>
      <w:r>
        <w:t>Fílmica</w:t>
      </w:r>
      <w:proofErr w:type="spellEnd"/>
      <w:r>
        <w:t xml:space="preserve"> Mieke Bal, 20 January 2015 Cinema </w:t>
      </w:r>
      <w:proofErr w:type="spellStart"/>
      <w:r>
        <w:t>Logomo</w:t>
      </w:r>
      <w:proofErr w:type="spellEnd"/>
      <w:r>
        <w:t xml:space="preserve">, Turku (Finland), 1 September 2013 </w:t>
      </w:r>
    </w:p>
    <w:p w14:paraId="600C7AB5" w14:textId="77777777" w:rsidR="0061242B" w:rsidRDefault="00000000">
      <w:pPr>
        <w:ind w:left="993" w:right="155" w:hanging="284"/>
      </w:pPr>
      <w:r>
        <w:t xml:space="preserve">“Towards the Other,” curated by Anna </w:t>
      </w:r>
      <w:proofErr w:type="spellStart"/>
      <w:r>
        <w:t>Bitkina</w:t>
      </w:r>
      <w:proofErr w:type="spellEnd"/>
      <w:r>
        <w:t xml:space="preserve"> and Maria Veits. Saint Petersburg, Russia, Museum of the History of Saint Petersburg, Peter and Paul Fortress. October 10-29, 2011 </w:t>
      </w:r>
    </w:p>
    <w:p w14:paraId="59CC60B9" w14:textId="77777777" w:rsidR="0061242B" w:rsidRDefault="00000000">
      <w:pPr>
        <w:ind w:left="718" w:right="155"/>
      </w:pPr>
      <w:r>
        <w:t xml:space="preserve">Universität Graz, Graz, Austria, January 12, 2011 </w:t>
      </w:r>
    </w:p>
    <w:p w14:paraId="10A7736D" w14:textId="77777777" w:rsidR="0061242B" w:rsidRDefault="00000000">
      <w:pPr>
        <w:spacing w:after="53" w:line="250" w:lineRule="auto"/>
        <w:ind w:left="1002" w:right="126" w:hanging="293"/>
        <w:jc w:val="left"/>
      </w:pPr>
      <w:r>
        <w:t xml:space="preserve">"The Last Frontier / La </w:t>
      </w:r>
      <w:proofErr w:type="spellStart"/>
      <w:r>
        <w:t>última</w:t>
      </w:r>
      <w:proofErr w:type="spellEnd"/>
      <w:r>
        <w:t xml:space="preserve"> </w:t>
      </w:r>
      <w:proofErr w:type="spellStart"/>
      <w:r>
        <w:t>frontera</w:t>
      </w:r>
      <w:proofErr w:type="spellEnd"/>
      <w:r>
        <w:t xml:space="preserve">: Video works by Mieke Bal, in collaboration with Michelle Williams Gamaker and Others," Curated by Miguel Ángel Hernández Navarro, February 3 - March 29, 2011 </w:t>
      </w:r>
    </w:p>
    <w:p w14:paraId="0303C463" w14:textId="77777777" w:rsidR="0061242B" w:rsidRDefault="00000000">
      <w:pPr>
        <w:ind w:left="718" w:right="155"/>
      </w:pPr>
      <w:r>
        <w:t xml:space="preserve">Belo Horizonte International Film Festival, Belo Horizonte, Brazil, October 24, 2010 </w:t>
      </w:r>
    </w:p>
    <w:p w14:paraId="4291CEC0" w14:textId="77777777" w:rsidR="0061242B" w:rsidRDefault="00000000">
      <w:pPr>
        <w:spacing w:after="99"/>
        <w:ind w:left="709" w:right="775" w:firstLine="250"/>
      </w:pPr>
      <w:proofErr w:type="spellStart"/>
      <w:r>
        <w:t>Outubro</w:t>
      </w:r>
      <w:proofErr w:type="spellEnd"/>
      <w:r>
        <w:t xml:space="preserve"> </w:t>
      </w:r>
      <w:proofErr w:type="spellStart"/>
      <w:r>
        <w:t>Indepente</w:t>
      </w:r>
      <w:proofErr w:type="spellEnd"/>
      <w:r>
        <w:t xml:space="preserve"> Festival, São Paulo, Brazil, October 12, </w:t>
      </w:r>
      <w:proofErr w:type="gramStart"/>
      <w:r>
        <w:t>2010</w:t>
      </w:r>
      <w:proofErr w:type="gramEnd"/>
      <w:r>
        <w:t xml:space="preserve"> Warsaw Film Festival, Warsaw, Poland, 8 – 11 </w:t>
      </w:r>
      <w:proofErr w:type="gramStart"/>
      <w:r>
        <w:t>October,</w:t>
      </w:r>
      <w:proofErr w:type="gramEnd"/>
      <w:r>
        <w:t xml:space="preserve"> 2010 “Whose Global Humanities.” 2010 annual CHCI meeting, the Cogut Center for the Humanities, Brown University, Providence, RI, US, 15 </w:t>
      </w:r>
      <w:proofErr w:type="gramStart"/>
      <w:r>
        <w:t>June,</w:t>
      </w:r>
      <w:proofErr w:type="gramEnd"/>
      <w:r>
        <w:t xml:space="preserve"> 2010 </w:t>
      </w:r>
    </w:p>
    <w:p w14:paraId="6EB56BD9" w14:textId="77777777" w:rsidR="0061242B" w:rsidRDefault="00000000">
      <w:pPr>
        <w:ind w:left="718" w:right="155"/>
      </w:pPr>
      <w:r>
        <w:t xml:space="preserve">International Women’s Film Festival, Rio de Janeiro, Brazil, 9 – 10 June 2010 </w:t>
      </w:r>
    </w:p>
    <w:p w14:paraId="40F75B58" w14:textId="77777777" w:rsidR="0061242B" w:rsidRDefault="00000000">
      <w:pPr>
        <w:ind w:left="992" w:right="155" w:hanging="283"/>
      </w:pPr>
      <w:r>
        <w:t xml:space="preserve">“It’s All True”: International Documentary Film Festival, São Paulo and Rio de Janeiro, Brazil, 9 – 18 </w:t>
      </w:r>
      <w:proofErr w:type="gramStart"/>
      <w:r>
        <w:t>April,</w:t>
      </w:r>
      <w:proofErr w:type="gramEnd"/>
      <w:r>
        <w:t xml:space="preserve"> 2010 </w:t>
      </w:r>
    </w:p>
    <w:p w14:paraId="6C780E04" w14:textId="77777777" w:rsidR="0061242B" w:rsidRDefault="00000000">
      <w:pPr>
        <w:spacing w:after="11"/>
        <w:ind w:left="718" w:right="155"/>
      </w:pPr>
      <w:r>
        <w:lastRenderedPageBreak/>
        <w:t xml:space="preserve">“Articulation(s).” ASCA International Workshop 2010, Amsterdam, the </w:t>
      </w:r>
    </w:p>
    <w:p w14:paraId="54BEA17E" w14:textId="77777777" w:rsidR="0061242B" w:rsidRDefault="00000000">
      <w:pPr>
        <w:ind w:left="1015" w:right="155"/>
      </w:pPr>
      <w:r>
        <w:t xml:space="preserve">Netherlands, March 22, 2010 </w:t>
      </w:r>
    </w:p>
    <w:p w14:paraId="30464A26" w14:textId="77777777" w:rsidR="0061242B" w:rsidRDefault="00000000">
      <w:pPr>
        <w:spacing w:after="53" w:line="250" w:lineRule="auto"/>
        <w:ind w:left="1002" w:right="126" w:hanging="293"/>
        <w:jc w:val="left"/>
      </w:pPr>
      <w:r>
        <w:t>“</w:t>
      </w:r>
      <w:proofErr w:type="spellStart"/>
      <w:r>
        <w:t>Nieuwe</w:t>
      </w:r>
      <w:proofErr w:type="spellEnd"/>
      <w:r>
        <w:t xml:space="preserve"> </w:t>
      </w:r>
      <w:proofErr w:type="spellStart"/>
      <w:r>
        <w:t>rollen</w:t>
      </w:r>
      <w:proofErr w:type="spellEnd"/>
      <w:r>
        <w:t xml:space="preserve">, </w:t>
      </w:r>
      <w:proofErr w:type="spellStart"/>
      <w:r>
        <w:t>oude</w:t>
      </w:r>
      <w:proofErr w:type="spellEnd"/>
      <w:r>
        <w:t xml:space="preserve"> </w:t>
      </w:r>
      <w:proofErr w:type="spellStart"/>
      <w:r>
        <w:t>patronen</w:t>
      </w:r>
      <w:proofErr w:type="spellEnd"/>
      <w:r>
        <w:t xml:space="preserve">? </w:t>
      </w:r>
      <w:proofErr w:type="spellStart"/>
      <w:r>
        <w:t>generaties</w:t>
      </w:r>
      <w:proofErr w:type="spellEnd"/>
      <w:r>
        <w:t xml:space="preserve">, </w:t>
      </w:r>
      <w:proofErr w:type="spellStart"/>
      <w:r>
        <w:t>migratie</w:t>
      </w:r>
      <w:proofErr w:type="spellEnd"/>
      <w:r>
        <w:t xml:space="preserve">, </w:t>
      </w:r>
      <w:proofErr w:type="spellStart"/>
      <w:r>
        <w:t>traditie</w:t>
      </w:r>
      <w:proofErr w:type="spellEnd"/>
      <w:r>
        <w:t xml:space="preserve"> </w:t>
      </w:r>
      <w:proofErr w:type="spellStart"/>
      <w:r>
        <w:t>en</w:t>
      </w:r>
      <w:proofErr w:type="spellEnd"/>
      <w:r>
        <w:t xml:space="preserve"> </w:t>
      </w:r>
      <w:proofErr w:type="spellStart"/>
      <w:r>
        <w:t>verandering</w:t>
      </w:r>
      <w:proofErr w:type="spellEnd"/>
      <w:r>
        <w:t xml:space="preserve"> / </w:t>
      </w:r>
      <w:proofErr w:type="spellStart"/>
      <w:r>
        <w:t>Nuevos</w:t>
      </w:r>
      <w:proofErr w:type="spellEnd"/>
      <w:r>
        <w:t xml:space="preserve"> roles, </w:t>
      </w:r>
      <w:proofErr w:type="spellStart"/>
      <w:r>
        <w:t>patrones</w:t>
      </w:r>
      <w:proofErr w:type="spellEnd"/>
      <w:r>
        <w:t xml:space="preserve"> </w:t>
      </w:r>
      <w:proofErr w:type="spellStart"/>
      <w:r>
        <w:t>antiguos</w:t>
      </w:r>
      <w:proofErr w:type="spellEnd"/>
      <w:r>
        <w:t xml:space="preserve">? </w:t>
      </w:r>
      <w:proofErr w:type="spellStart"/>
      <w:r>
        <w:t>generaciones</w:t>
      </w:r>
      <w:proofErr w:type="spellEnd"/>
      <w:r>
        <w:t xml:space="preserve">, </w:t>
      </w:r>
      <w:proofErr w:type="spellStart"/>
      <w:r>
        <w:t>migracion</w:t>
      </w:r>
      <w:proofErr w:type="spellEnd"/>
      <w:r>
        <w:t xml:space="preserve">, </w:t>
      </w:r>
      <w:proofErr w:type="spellStart"/>
      <w:r>
        <w:t>tradicion</w:t>
      </w:r>
      <w:proofErr w:type="spellEnd"/>
      <w:r>
        <w:t xml:space="preserve"> y </w:t>
      </w:r>
      <w:proofErr w:type="spellStart"/>
      <w:r>
        <w:t>cambio</w:t>
      </w:r>
      <w:proofErr w:type="spellEnd"/>
      <w:r>
        <w:t xml:space="preserve">.” </w:t>
      </w:r>
      <w:proofErr w:type="spellStart"/>
      <w:r>
        <w:t>Stichting</w:t>
      </w:r>
      <w:proofErr w:type="spellEnd"/>
      <w:r>
        <w:t xml:space="preserve"> Centro Cultural de </w:t>
      </w:r>
      <w:proofErr w:type="spellStart"/>
      <w:r>
        <w:t>Hispanohablantes</w:t>
      </w:r>
      <w:proofErr w:type="spellEnd"/>
      <w:r>
        <w:t xml:space="preserve">, Amsterdam, the Netherlands, March 6, 2010 </w:t>
      </w:r>
    </w:p>
    <w:p w14:paraId="13975273" w14:textId="77777777" w:rsidR="0061242B" w:rsidRDefault="00000000">
      <w:pPr>
        <w:ind w:left="993" w:right="155" w:hanging="284"/>
      </w:pPr>
      <w:r>
        <w:t xml:space="preserve">Docs for Sale, International Documentary Festival Amsterdam, Amsterdam, The Netherlands, 18 – 28 November 2009 </w:t>
      </w:r>
    </w:p>
    <w:p w14:paraId="2F42B38F" w14:textId="77777777" w:rsidR="0061242B" w:rsidRDefault="00000000">
      <w:pPr>
        <w:spacing w:after="12"/>
        <w:ind w:left="993" w:right="155" w:hanging="284"/>
      </w:pPr>
      <w:proofErr w:type="spellStart"/>
      <w:r>
        <w:t>Kriterion</w:t>
      </w:r>
      <w:proofErr w:type="spellEnd"/>
      <w:r>
        <w:t xml:space="preserve"> (Cinema </w:t>
      </w:r>
      <w:proofErr w:type="spellStart"/>
      <w:r>
        <w:t>Discutabel</w:t>
      </w:r>
      <w:proofErr w:type="spellEnd"/>
      <w:r>
        <w:t xml:space="preserve"> Programme), Amsterdam, The Netherlands, November 15, 2009 </w:t>
      </w:r>
    </w:p>
    <w:p w14:paraId="2CEF4E1E" w14:textId="77777777" w:rsidR="0061242B" w:rsidRDefault="00000000">
      <w:pPr>
        <w:spacing w:after="0" w:line="259" w:lineRule="auto"/>
        <w:ind w:left="335" w:right="0" w:firstLine="0"/>
        <w:jc w:val="left"/>
      </w:pPr>
      <w:r>
        <w:t xml:space="preserve"> </w:t>
      </w:r>
    </w:p>
    <w:p w14:paraId="73948E37" w14:textId="77777777" w:rsidR="0061242B" w:rsidRDefault="00000000">
      <w:pPr>
        <w:pStyle w:val="Heading2"/>
        <w:spacing w:after="91"/>
        <w:ind w:left="718"/>
      </w:pPr>
      <w:r>
        <w:t xml:space="preserve">AWARDS </w:t>
      </w:r>
    </w:p>
    <w:p w14:paraId="2520D276" w14:textId="77777777" w:rsidR="0061242B" w:rsidRDefault="00000000">
      <w:pPr>
        <w:ind w:left="993" w:right="155" w:hanging="284"/>
      </w:pPr>
      <w:r>
        <w:t xml:space="preserve">Best Female Performance for Edith Seligmann, International Women’s Film Festival, Rio de Janeiro, Brazil, 9 – 10 June 2010 </w:t>
      </w:r>
    </w:p>
    <w:p w14:paraId="7736C3B8" w14:textId="77777777" w:rsidR="0061242B" w:rsidRDefault="00000000">
      <w:pPr>
        <w:spacing w:after="84" w:line="259" w:lineRule="auto"/>
        <w:ind w:left="722" w:right="0" w:firstLine="0"/>
        <w:jc w:val="left"/>
      </w:pPr>
      <w:r>
        <w:t xml:space="preserve"> </w:t>
      </w:r>
    </w:p>
    <w:p w14:paraId="0AFF554B" w14:textId="77777777" w:rsidR="0061242B" w:rsidRDefault="00000000">
      <w:pPr>
        <w:spacing w:after="49" w:line="259" w:lineRule="auto"/>
        <w:ind w:left="718" w:right="0" w:hanging="10"/>
        <w:jc w:val="left"/>
      </w:pPr>
      <w:r>
        <w:rPr>
          <w:b/>
        </w:rPr>
        <w:t>S</w:t>
      </w:r>
      <w:r>
        <w:rPr>
          <w:b/>
          <w:sz w:val="18"/>
        </w:rPr>
        <w:t xml:space="preserve">TATE OF </w:t>
      </w:r>
      <w:r>
        <w:rPr>
          <w:b/>
        </w:rPr>
        <w:t>S</w:t>
      </w:r>
      <w:r>
        <w:rPr>
          <w:b/>
          <w:sz w:val="18"/>
        </w:rPr>
        <w:t>USPENSION</w:t>
      </w:r>
      <w:r>
        <w:rPr>
          <w:b/>
        </w:rPr>
        <w:t xml:space="preserve"> </w:t>
      </w:r>
    </w:p>
    <w:p w14:paraId="0077E3DC" w14:textId="77777777" w:rsidR="0061242B" w:rsidRDefault="00000000">
      <w:pPr>
        <w:spacing w:after="11"/>
        <w:ind w:left="718" w:right="155"/>
      </w:pPr>
      <w:r>
        <w:t xml:space="preserve">With Benny Brunner (Cinema Suitcase &amp; Xela Films). Documentary, 80’09”, 2008 </w:t>
      </w:r>
    </w:p>
    <w:p w14:paraId="126D1896" w14:textId="77777777" w:rsidR="0061242B" w:rsidRDefault="00000000">
      <w:pPr>
        <w:spacing w:after="0" w:line="259" w:lineRule="auto"/>
        <w:ind w:left="335" w:right="0" w:firstLine="0"/>
        <w:jc w:val="left"/>
      </w:pPr>
      <w:r>
        <w:t xml:space="preserve"> </w:t>
      </w:r>
    </w:p>
    <w:p w14:paraId="7E54E5AA" w14:textId="77777777" w:rsidR="0061242B" w:rsidRDefault="00000000">
      <w:pPr>
        <w:spacing w:after="91" w:line="259" w:lineRule="auto"/>
        <w:ind w:left="718" w:right="0" w:hanging="10"/>
        <w:jc w:val="left"/>
      </w:pPr>
      <w:r>
        <w:rPr>
          <w:sz w:val="18"/>
        </w:rPr>
        <w:t xml:space="preserve">PREMIERE </w:t>
      </w:r>
    </w:p>
    <w:p w14:paraId="19FBB8C9" w14:textId="77777777" w:rsidR="0061242B" w:rsidRDefault="00000000">
      <w:pPr>
        <w:spacing w:after="272"/>
        <w:ind w:left="718" w:right="155"/>
      </w:pPr>
      <w:r>
        <w:t xml:space="preserve">De Rode Hoed, Amsterdam, The Netherlands, October 3, 2009 </w:t>
      </w:r>
    </w:p>
    <w:p w14:paraId="68ECC937" w14:textId="77777777" w:rsidR="0061242B" w:rsidRDefault="00000000">
      <w:pPr>
        <w:pStyle w:val="Heading2"/>
        <w:ind w:left="718"/>
      </w:pPr>
      <w:r>
        <w:rPr>
          <w:sz w:val="22"/>
        </w:rPr>
        <w:t>E</w:t>
      </w:r>
      <w:r>
        <w:t>XHIBITED AT</w:t>
      </w:r>
      <w:r>
        <w:rPr>
          <w:sz w:val="22"/>
        </w:rPr>
        <w:t xml:space="preserve"> </w:t>
      </w:r>
    </w:p>
    <w:p w14:paraId="5EF026C9" w14:textId="77777777" w:rsidR="0061242B" w:rsidRDefault="00000000">
      <w:pPr>
        <w:ind w:left="993" w:right="155" w:hanging="284"/>
      </w:pPr>
      <w:r>
        <w:t xml:space="preserve">Williamstown, MA, The Clark Art Institute, followed by a conversation with Avinoam Shalem, 7 December 2016 </w:t>
      </w:r>
    </w:p>
    <w:p w14:paraId="3E0CC4C3" w14:textId="77777777" w:rsidR="0061242B" w:rsidRDefault="00000000">
      <w:pPr>
        <w:spacing w:after="0" w:line="301" w:lineRule="auto"/>
        <w:ind w:left="718" w:right="315"/>
      </w:pPr>
      <w:r>
        <w:t xml:space="preserve">Rome, Royal Dutch Institute Rome, Interculturality Week, 13 October 2015 Cine </w:t>
      </w:r>
      <w:proofErr w:type="spellStart"/>
      <w:r>
        <w:t>Tonalá</w:t>
      </w:r>
      <w:proofErr w:type="spellEnd"/>
      <w:r>
        <w:t xml:space="preserve">, </w:t>
      </w:r>
      <w:proofErr w:type="spellStart"/>
      <w:r>
        <w:t>Retrospectiva</w:t>
      </w:r>
      <w:proofErr w:type="spellEnd"/>
      <w:r>
        <w:t xml:space="preserve"> </w:t>
      </w:r>
      <w:proofErr w:type="spellStart"/>
      <w:r>
        <w:t>Fílmica</w:t>
      </w:r>
      <w:proofErr w:type="spellEnd"/>
      <w:r>
        <w:t xml:space="preserve"> Mieke Bal, 20 January 2015 </w:t>
      </w:r>
    </w:p>
    <w:p w14:paraId="0AE53B38" w14:textId="77777777" w:rsidR="0061242B" w:rsidRDefault="00000000">
      <w:pPr>
        <w:ind w:left="993" w:right="155" w:hanging="284"/>
      </w:pPr>
      <w:proofErr w:type="spellStart"/>
      <w:r>
        <w:t>Pjazza</w:t>
      </w:r>
      <w:proofErr w:type="spellEnd"/>
      <w:r>
        <w:t xml:space="preserve"> </w:t>
      </w:r>
      <w:proofErr w:type="spellStart"/>
      <w:r>
        <w:t>Teatru</w:t>
      </w:r>
      <w:proofErr w:type="spellEnd"/>
      <w:r>
        <w:t xml:space="preserve"> </w:t>
      </w:r>
      <w:proofErr w:type="spellStart"/>
      <w:r>
        <w:t>Rjal</w:t>
      </w:r>
      <w:proofErr w:type="spellEnd"/>
      <w:r>
        <w:t xml:space="preserve">, Valletta, Malta, Valletta International Visual Arts (VIVA) Festival, 3 September 2014 </w:t>
      </w:r>
    </w:p>
    <w:p w14:paraId="171D86AC" w14:textId="77777777" w:rsidR="0061242B" w:rsidRDefault="00000000">
      <w:pPr>
        <w:ind w:left="718" w:right="155"/>
      </w:pPr>
      <w:r>
        <w:t xml:space="preserve">Cinema </w:t>
      </w:r>
      <w:proofErr w:type="spellStart"/>
      <w:r>
        <w:t>Logomo</w:t>
      </w:r>
      <w:proofErr w:type="spellEnd"/>
      <w:r>
        <w:t xml:space="preserve">, Turku (Finland), 1 September 2013 </w:t>
      </w:r>
    </w:p>
    <w:p w14:paraId="62C43838" w14:textId="77777777" w:rsidR="0061242B" w:rsidRDefault="00000000">
      <w:pPr>
        <w:ind w:left="993" w:right="155" w:hanging="284"/>
      </w:pPr>
      <w:r>
        <w:t xml:space="preserve">“Towards the Other,” curated by Anna </w:t>
      </w:r>
      <w:proofErr w:type="spellStart"/>
      <w:r>
        <w:t>Bitkina</w:t>
      </w:r>
      <w:proofErr w:type="spellEnd"/>
      <w:r>
        <w:t xml:space="preserve"> and Maria Veits. Saint Petersburg, Russia, Museum of the History of Saint Petersburg, Peter and Paul Fortress. October 10-29, 2011 </w:t>
      </w:r>
    </w:p>
    <w:p w14:paraId="1CAD9DFA" w14:textId="77777777" w:rsidR="0061242B" w:rsidRDefault="00000000">
      <w:pPr>
        <w:ind w:left="718" w:right="155"/>
      </w:pPr>
      <w:r>
        <w:t xml:space="preserve">Universität Graz, Graz, Austria, January 13, 2011 </w:t>
      </w:r>
    </w:p>
    <w:p w14:paraId="4B924D4C" w14:textId="77777777" w:rsidR="0061242B" w:rsidRDefault="00000000">
      <w:pPr>
        <w:ind w:left="718" w:right="155"/>
      </w:pPr>
      <w:r>
        <w:rPr>
          <w:i/>
        </w:rPr>
        <w:t>Whose Global Humanities: 2010 annual CHCI meeting</w:t>
      </w:r>
      <w:r>
        <w:t xml:space="preserve">, the Cogut Center for the Humanities, Brown University, Providence, RI, US, 15 </w:t>
      </w:r>
      <w:proofErr w:type="gramStart"/>
      <w:r>
        <w:t>June,</w:t>
      </w:r>
      <w:proofErr w:type="gramEnd"/>
      <w:r>
        <w:t xml:space="preserve"> 2010 Maastricht University, Maastricht, The Netherlands, June 6, 2010 </w:t>
      </w:r>
    </w:p>
    <w:p w14:paraId="46AC2F68" w14:textId="77777777" w:rsidR="0061242B" w:rsidRDefault="00000000">
      <w:pPr>
        <w:ind w:left="718" w:right="155"/>
      </w:pPr>
      <w:proofErr w:type="spellStart"/>
      <w:r>
        <w:t>Filmhuiscavia</w:t>
      </w:r>
      <w:proofErr w:type="spellEnd"/>
      <w:r>
        <w:t xml:space="preserve">, Amsterdam, The Netherlands, December 20, 2009 </w:t>
      </w:r>
    </w:p>
    <w:p w14:paraId="56A3779B" w14:textId="77777777" w:rsidR="0061242B" w:rsidRDefault="00000000">
      <w:pPr>
        <w:ind w:left="718" w:right="155"/>
      </w:pPr>
      <w:r>
        <w:t xml:space="preserve">Temple University, Temple Rome Campus, Rome, Italy, June 4, 2009 </w:t>
      </w:r>
    </w:p>
    <w:p w14:paraId="58305271" w14:textId="77777777" w:rsidR="0061242B" w:rsidRDefault="00000000">
      <w:pPr>
        <w:spacing w:after="11"/>
        <w:ind w:left="718" w:right="155"/>
      </w:pPr>
      <w:r>
        <w:t xml:space="preserve">Various schools and universities, The Netherlands, September 22 – October 9, </w:t>
      </w:r>
    </w:p>
    <w:p w14:paraId="50D7B0C9" w14:textId="77777777" w:rsidR="0061242B" w:rsidRDefault="00000000">
      <w:pPr>
        <w:ind w:left="1015" w:right="155"/>
      </w:pPr>
      <w:r>
        <w:t xml:space="preserve">2009 </w:t>
      </w:r>
    </w:p>
    <w:p w14:paraId="7DA5F2E5" w14:textId="77777777" w:rsidR="0061242B" w:rsidRDefault="00000000">
      <w:pPr>
        <w:spacing w:after="14" w:line="259" w:lineRule="auto"/>
        <w:ind w:left="335" w:right="0" w:firstLine="0"/>
        <w:jc w:val="left"/>
      </w:pPr>
      <w:r>
        <w:t xml:space="preserve"> </w:t>
      </w:r>
    </w:p>
    <w:p w14:paraId="62644043" w14:textId="77777777" w:rsidR="0061242B" w:rsidRDefault="00000000">
      <w:pPr>
        <w:spacing w:after="49" w:line="259" w:lineRule="auto"/>
        <w:ind w:left="718" w:right="0" w:hanging="10"/>
        <w:jc w:val="left"/>
      </w:pPr>
      <w:r>
        <w:rPr>
          <w:b/>
        </w:rPr>
        <w:t>B</w:t>
      </w:r>
      <w:r>
        <w:rPr>
          <w:b/>
          <w:sz w:val="18"/>
        </w:rPr>
        <w:t xml:space="preserve">ECOMING </w:t>
      </w:r>
      <w:r>
        <w:rPr>
          <w:b/>
        </w:rPr>
        <w:t>V</w:t>
      </w:r>
      <w:r>
        <w:rPr>
          <w:b/>
          <w:sz w:val="18"/>
        </w:rPr>
        <w:t>ERA</w:t>
      </w:r>
      <w:r>
        <w:rPr>
          <w:b/>
        </w:rPr>
        <w:t xml:space="preserve"> </w:t>
      </w:r>
    </w:p>
    <w:p w14:paraId="3B023AF5" w14:textId="77777777" w:rsidR="0061242B" w:rsidRDefault="00000000">
      <w:pPr>
        <w:spacing w:after="280"/>
        <w:ind w:left="718" w:right="155"/>
      </w:pPr>
      <w:r>
        <w:t xml:space="preserve">With Michelle Williams (Cinema Suitcase) and Alexandra </w:t>
      </w:r>
      <w:proofErr w:type="spellStart"/>
      <w:r>
        <w:t>Loumpet</w:t>
      </w:r>
      <w:proofErr w:type="spellEnd"/>
      <w:r>
        <w:t xml:space="preserve">-Galitzine. Documentary, 53’12”, 2008 </w:t>
      </w:r>
    </w:p>
    <w:p w14:paraId="5F9CA311" w14:textId="77777777" w:rsidR="0061242B" w:rsidRDefault="00000000">
      <w:pPr>
        <w:pStyle w:val="Heading2"/>
        <w:ind w:left="718"/>
      </w:pPr>
      <w:r>
        <w:rPr>
          <w:sz w:val="22"/>
        </w:rPr>
        <w:lastRenderedPageBreak/>
        <w:t>E</w:t>
      </w:r>
      <w:r>
        <w:t>XHIBITED AT</w:t>
      </w:r>
      <w:r>
        <w:rPr>
          <w:sz w:val="22"/>
        </w:rPr>
        <w:t xml:space="preserve"> </w:t>
      </w:r>
    </w:p>
    <w:p w14:paraId="1728A9C1" w14:textId="77777777" w:rsidR="0061242B" w:rsidRDefault="00000000">
      <w:pPr>
        <w:ind w:left="993" w:right="155" w:hanging="284"/>
      </w:pPr>
      <w:r>
        <w:t>35th world congress of CIHA (</w:t>
      </w:r>
      <w:proofErr w:type="spellStart"/>
      <w:r>
        <w:t>Commité</w:t>
      </w:r>
      <w:proofErr w:type="spellEnd"/>
      <w:r>
        <w:t xml:space="preserve"> International </w:t>
      </w:r>
      <w:proofErr w:type="spellStart"/>
      <w:r>
        <w:t>d’Histoire</w:t>
      </w:r>
      <w:proofErr w:type="spellEnd"/>
      <w:r>
        <w:t xml:space="preserve"> de </w:t>
      </w:r>
      <w:proofErr w:type="spellStart"/>
      <w:r>
        <w:t>l’Art</w:t>
      </w:r>
      <w:proofErr w:type="spellEnd"/>
      <w:r>
        <w:t>), at the Goethe-</w:t>
      </w:r>
      <w:proofErr w:type="spellStart"/>
      <w:r>
        <w:t>Institut</w:t>
      </w:r>
      <w:proofErr w:type="spellEnd"/>
      <w:r>
        <w:t xml:space="preserve"> São Paulo, 17-21 January 2022 </w:t>
      </w:r>
    </w:p>
    <w:p w14:paraId="0E051E25" w14:textId="77777777" w:rsidR="0061242B" w:rsidRDefault="00000000">
      <w:pPr>
        <w:ind w:left="718" w:right="155"/>
      </w:pPr>
      <w:r>
        <w:t xml:space="preserve">Université de Lyon 3 Jean Moulin, 31 May 2017 </w:t>
      </w:r>
    </w:p>
    <w:p w14:paraId="75621A6D" w14:textId="77777777" w:rsidR="0061242B" w:rsidRDefault="00000000">
      <w:pPr>
        <w:ind w:left="718" w:right="155"/>
      </w:pPr>
      <w:r>
        <w:t xml:space="preserve">Munch Museum, Oslo, Norway, “Mieke Bal Film Day”, 25 March 2017 </w:t>
      </w:r>
    </w:p>
    <w:p w14:paraId="4F9CAF26" w14:textId="77777777" w:rsidR="0061242B" w:rsidRDefault="00000000">
      <w:pPr>
        <w:spacing w:after="2" w:line="297" w:lineRule="auto"/>
        <w:ind w:left="718" w:right="315"/>
      </w:pPr>
      <w:r>
        <w:t xml:space="preserve">Rome, Royal Dutch Institute Rome, Interculturality Week, 12 October 2015 Cine </w:t>
      </w:r>
      <w:proofErr w:type="spellStart"/>
      <w:r>
        <w:t>Tonalá</w:t>
      </w:r>
      <w:proofErr w:type="spellEnd"/>
      <w:r>
        <w:t xml:space="preserve">, </w:t>
      </w:r>
      <w:proofErr w:type="spellStart"/>
      <w:r>
        <w:t>Retrospectiva</w:t>
      </w:r>
      <w:proofErr w:type="spellEnd"/>
      <w:r>
        <w:t xml:space="preserve"> </w:t>
      </w:r>
      <w:proofErr w:type="spellStart"/>
      <w:r>
        <w:t>Fílmica</w:t>
      </w:r>
      <w:proofErr w:type="spellEnd"/>
      <w:r>
        <w:t xml:space="preserve"> Mieke Bal, 21 January 2015 </w:t>
      </w:r>
    </w:p>
    <w:p w14:paraId="48F81FB1" w14:textId="77777777" w:rsidR="0061242B" w:rsidRDefault="00000000">
      <w:pPr>
        <w:spacing w:after="11"/>
        <w:ind w:left="718" w:right="155"/>
      </w:pPr>
      <w:r>
        <w:t>Brandeis University, Waltham, Mass., USA, March 13</w:t>
      </w:r>
      <w:r>
        <w:rPr>
          <w:vertAlign w:val="superscript"/>
        </w:rPr>
        <w:t>th</w:t>
      </w:r>
      <w:r>
        <w:t xml:space="preserve">, 2014, with lecture </w:t>
      </w:r>
    </w:p>
    <w:p w14:paraId="71E4AFCD" w14:textId="77777777" w:rsidR="0061242B" w:rsidRDefault="00000000">
      <w:pPr>
        <w:ind w:left="1015" w:right="155"/>
      </w:pPr>
      <w:r>
        <w:t xml:space="preserve">“Resisting Resistance” (in series Art and gender) </w:t>
      </w:r>
    </w:p>
    <w:p w14:paraId="6D3937E4" w14:textId="77777777" w:rsidR="0061242B" w:rsidRDefault="00000000">
      <w:pPr>
        <w:ind w:left="993" w:right="155" w:hanging="284"/>
      </w:pPr>
      <w:r>
        <w:t xml:space="preserve">U-Theatre, Studio, University of Utrecht, Postcolonial Initiative, February 21, 2012- 02-22 </w:t>
      </w:r>
    </w:p>
    <w:p w14:paraId="47221FBD" w14:textId="77777777" w:rsidR="0061242B" w:rsidRDefault="00000000">
      <w:pPr>
        <w:spacing w:after="0"/>
        <w:ind w:left="993" w:right="155" w:hanging="284"/>
      </w:pPr>
      <w:r>
        <w:t>Exhibition “</w:t>
      </w:r>
      <w:proofErr w:type="spellStart"/>
      <w:r>
        <w:t>Exstranjerías</w:t>
      </w:r>
      <w:proofErr w:type="spellEnd"/>
      <w:r>
        <w:t xml:space="preserve">”, curated by Néstor García Canclini and Andrea Giunta, MUAC (Museo Universitario de Arte </w:t>
      </w:r>
      <w:proofErr w:type="spellStart"/>
      <w:r>
        <w:t>Contemporanea</w:t>
      </w:r>
      <w:proofErr w:type="spellEnd"/>
      <w:r>
        <w:t xml:space="preserve">) México </w:t>
      </w:r>
    </w:p>
    <w:p w14:paraId="03285D85" w14:textId="77777777" w:rsidR="0061242B" w:rsidRDefault="00000000">
      <w:pPr>
        <w:ind w:left="1015" w:right="155"/>
      </w:pPr>
      <w:r>
        <w:t xml:space="preserve">Ciudad, January 28 – July 22, 2012 (with catalogue) </w:t>
      </w:r>
    </w:p>
    <w:p w14:paraId="3E987236" w14:textId="77777777" w:rsidR="0061242B" w:rsidRDefault="00000000">
      <w:pPr>
        <w:ind w:left="718" w:right="155"/>
      </w:pPr>
      <w:proofErr w:type="spellStart"/>
      <w:r>
        <w:t>Bilkent</w:t>
      </w:r>
      <w:proofErr w:type="spellEnd"/>
      <w:r>
        <w:t xml:space="preserve"> University, Ankara, with workshop, Turkey, 7 December 2011 </w:t>
      </w:r>
    </w:p>
    <w:p w14:paraId="7962529D" w14:textId="77777777" w:rsidR="0061242B" w:rsidRDefault="00000000">
      <w:pPr>
        <w:ind w:left="993" w:right="155" w:hanging="284"/>
      </w:pPr>
      <w:r>
        <w:t xml:space="preserve">“Towards the Other,” curated by Anna </w:t>
      </w:r>
      <w:proofErr w:type="spellStart"/>
      <w:r>
        <w:t>Bitkina</w:t>
      </w:r>
      <w:proofErr w:type="spellEnd"/>
      <w:r>
        <w:t xml:space="preserve"> and Maria Veits. Saint Petersburg, Russia, Museum of the History of Saint Petersburg, Peter and Paul Fortress. October 10-29, 2011 </w:t>
      </w:r>
    </w:p>
    <w:p w14:paraId="4C084F70" w14:textId="77777777" w:rsidR="0061242B" w:rsidRDefault="00000000">
      <w:pPr>
        <w:spacing w:after="53" w:line="250" w:lineRule="auto"/>
        <w:ind w:left="1002" w:right="126" w:hanging="293"/>
        <w:jc w:val="left"/>
      </w:pPr>
      <w:r>
        <w:t xml:space="preserve">"The Last Frontier / La </w:t>
      </w:r>
      <w:proofErr w:type="spellStart"/>
      <w:r>
        <w:t>última</w:t>
      </w:r>
      <w:proofErr w:type="spellEnd"/>
      <w:r>
        <w:t xml:space="preserve"> </w:t>
      </w:r>
      <w:proofErr w:type="spellStart"/>
      <w:r>
        <w:t>frontera</w:t>
      </w:r>
      <w:proofErr w:type="spellEnd"/>
      <w:r>
        <w:t xml:space="preserve">: Video works by Mieke Bal, in collaboration with Michelle Williams Gamaker and Others," Curated by Miguel Ángel Hernández Navarro, February 3 - March 29, 2011 </w:t>
      </w:r>
    </w:p>
    <w:p w14:paraId="75DC6602" w14:textId="77777777" w:rsidR="0061242B" w:rsidRDefault="00000000">
      <w:pPr>
        <w:ind w:left="718" w:right="155"/>
      </w:pPr>
      <w:r>
        <w:t xml:space="preserve">Kunsthaus Graz, Graz, Austria, November 16, 2010 </w:t>
      </w:r>
    </w:p>
    <w:p w14:paraId="23425144" w14:textId="77777777" w:rsidR="0061242B" w:rsidRDefault="00000000">
      <w:pPr>
        <w:spacing w:after="0" w:line="301" w:lineRule="auto"/>
        <w:ind w:left="718" w:right="1922"/>
      </w:pPr>
      <w:r>
        <w:t xml:space="preserve">Stockholm University Library, Sweden, November 26, </w:t>
      </w:r>
      <w:proofErr w:type="gramStart"/>
      <w:r>
        <w:t>2009</w:t>
      </w:r>
      <w:proofErr w:type="gramEnd"/>
      <w:r>
        <w:t xml:space="preserve"> </w:t>
      </w:r>
      <w:proofErr w:type="spellStart"/>
      <w:r>
        <w:t>Pärnu</w:t>
      </w:r>
      <w:proofErr w:type="spellEnd"/>
      <w:r>
        <w:t xml:space="preserve"> Film Festival, </w:t>
      </w:r>
      <w:proofErr w:type="spellStart"/>
      <w:r>
        <w:t>Pärnu</w:t>
      </w:r>
      <w:proofErr w:type="spellEnd"/>
      <w:r>
        <w:t xml:space="preserve">, Estonia, July 9, 2009 </w:t>
      </w:r>
    </w:p>
    <w:p w14:paraId="42345ED1" w14:textId="77777777" w:rsidR="0061242B" w:rsidRDefault="00000000">
      <w:pPr>
        <w:ind w:left="993" w:right="155" w:hanging="284"/>
      </w:pPr>
      <w:r>
        <w:t xml:space="preserve">“La langue </w:t>
      </w:r>
      <w:proofErr w:type="spellStart"/>
      <w:r>
        <w:t>en</w:t>
      </w:r>
      <w:proofErr w:type="spellEnd"/>
      <w:r>
        <w:t xml:space="preserve"> movement” seminar, </w:t>
      </w:r>
      <w:proofErr w:type="spellStart"/>
      <w:r>
        <w:t>Institut</w:t>
      </w:r>
      <w:proofErr w:type="spellEnd"/>
      <w:r>
        <w:t xml:space="preserve"> </w:t>
      </w:r>
      <w:proofErr w:type="spellStart"/>
      <w:r>
        <w:t>Finlandais</w:t>
      </w:r>
      <w:proofErr w:type="spellEnd"/>
      <w:r>
        <w:t xml:space="preserve">, Paris, France, March 21, 2009 </w:t>
      </w:r>
    </w:p>
    <w:p w14:paraId="6E264BD8" w14:textId="77777777" w:rsidR="0061242B" w:rsidRDefault="00000000">
      <w:pPr>
        <w:ind w:left="718" w:right="155"/>
      </w:pPr>
      <w:r>
        <w:t xml:space="preserve">Barents </w:t>
      </w:r>
      <w:proofErr w:type="spellStart"/>
      <w:r>
        <w:t>Spektakel</w:t>
      </w:r>
      <w:proofErr w:type="spellEnd"/>
      <w:r>
        <w:t xml:space="preserve"> Festival, Kirkenes, Norway, February 1, 2009 </w:t>
      </w:r>
    </w:p>
    <w:p w14:paraId="4E388817" w14:textId="77777777" w:rsidR="0061242B" w:rsidRDefault="00000000">
      <w:pPr>
        <w:ind w:left="718" w:right="155"/>
      </w:pPr>
      <w:r>
        <w:t xml:space="preserve">Tromsø International Film Festival (TIFF), Tromsø, Norway, January 13, 2009 </w:t>
      </w:r>
    </w:p>
    <w:p w14:paraId="69C9C67A" w14:textId="77777777" w:rsidR="0061242B" w:rsidRDefault="00000000">
      <w:pPr>
        <w:ind w:left="718" w:right="994"/>
      </w:pPr>
      <w:r>
        <w:t xml:space="preserve">“Going the Distance: Video Works in Migratory Aesthetics.” Tampere Art Museum, Tampere, Finland, December 5, 2008 – February 15, </w:t>
      </w:r>
      <w:proofErr w:type="gramStart"/>
      <w:r>
        <w:t>2009</w:t>
      </w:r>
      <w:proofErr w:type="gramEnd"/>
      <w:r>
        <w:t xml:space="preserve"> Cambridge Film Festival, September 17, 2008 </w:t>
      </w:r>
    </w:p>
    <w:p w14:paraId="7CD01447" w14:textId="77777777" w:rsidR="0061242B" w:rsidRDefault="00000000">
      <w:pPr>
        <w:ind w:left="992" w:right="155" w:hanging="283"/>
      </w:pPr>
      <w:r>
        <w:t xml:space="preserve">“Negotiating Borders” conference, cinema BASEN, Kirkenes, Norway, September 13, 2008 </w:t>
      </w:r>
    </w:p>
    <w:p w14:paraId="55A6DF74" w14:textId="77777777" w:rsidR="0061242B" w:rsidRDefault="00000000">
      <w:pPr>
        <w:ind w:left="993" w:right="155" w:hanging="284"/>
      </w:pPr>
      <w:r>
        <w:t xml:space="preserve">“Culture and Citizenship” conference, CRESC, St. Hugh’s College, Oxford, UK, September 3, 2008 </w:t>
      </w:r>
    </w:p>
    <w:p w14:paraId="7DD74220" w14:textId="77777777" w:rsidR="0061242B" w:rsidRDefault="00000000">
      <w:pPr>
        <w:ind w:left="718" w:right="155"/>
      </w:pPr>
      <w:r>
        <w:t xml:space="preserve">Temple University, Temple Rome Campus, Rome, Italy, June 12, 2008 </w:t>
      </w:r>
    </w:p>
    <w:p w14:paraId="4610AF6C" w14:textId="77777777" w:rsidR="0061242B" w:rsidRDefault="00000000">
      <w:pPr>
        <w:ind w:left="993" w:right="155" w:hanging="284"/>
      </w:pPr>
      <w:r>
        <w:t xml:space="preserve">Bristol Institute for Research in the Humanities and Arts, University of Bristol, Bristol, UK, May 13, 2008 </w:t>
      </w:r>
    </w:p>
    <w:p w14:paraId="0926AE5C" w14:textId="77777777" w:rsidR="0061242B" w:rsidRDefault="00000000">
      <w:pPr>
        <w:ind w:left="718" w:right="155"/>
      </w:pPr>
      <w:r>
        <w:t xml:space="preserve">Townsend Centre, University of California, Berkeley, CA, USA, April 24, 2008 </w:t>
      </w:r>
    </w:p>
    <w:p w14:paraId="2BFBB705" w14:textId="77777777" w:rsidR="0061242B" w:rsidRDefault="00000000">
      <w:pPr>
        <w:ind w:left="718" w:right="155"/>
      </w:pPr>
      <w:r>
        <w:t xml:space="preserve">Ateneum Art Museum, Helsinki, Finland, March 12, 2008 </w:t>
      </w:r>
    </w:p>
    <w:p w14:paraId="72A90C1C" w14:textId="77777777" w:rsidR="0061242B" w:rsidRDefault="00000000">
      <w:pPr>
        <w:spacing w:after="18" w:line="259" w:lineRule="auto"/>
        <w:ind w:left="335" w:right="0" w:firstLine="0"/>
        <w:jc w:val="left"/>
      </w:pPr>
      <w:r>
        <w:t xml:space="preserve"> </w:t>
      </w:r>
    </w:p>
    <w:p w14:paraId="5A429172" w14:textId="77777777" w:rsidR="0061242B" w:rsidRDefault="00000000">
      <w:pPr>
        <w:spacing w:after="49" w:line="259" w:lineRule="auto"/>
        <w:ind w:left="718" w:right="0" w:hanging="10"/>
        <w:jc w:val="left"/>
      </w:pPr>
      <w:r>
        <w:rPr>
          <w:b/>
        </w:rPr>
        <w:t>U</w:t>
      </w:r>
      <w:r>
        <w:rPr>
          <w:b/>
          <w:sz w:val="18"/>
        </w:rPr>
        <w:t>N TRABAJO LIMPIO</w:t>
      </w:r>
      <w:r>
        <w:rPr>
          <w:b/>
        </w:rPr>
        <w:t xml:space="preserve"> </w:t>
      </w:r>
    </w:p>
    <w:p w14:paraId="46D2A53F" w14:textId="77777777" w:rsidR="0061242B" w:rsidRDefault="00000000">
      <w:pPr>
        <w:spacing w:after="267"/>
        <w:ind w:left="718" w:right="155"/>
      </w:pPr>
      <w:r>
        <w:t xml:space="preserve">With Gary Ward (Cinema Suitcase). Documentary, 19’38” (looped), 2007 </w:t>
      </w:r>
    </w:p>
    <w:p w14:paraId="1A1A2BC5" w14:textId="77777777" w:rsidR="0061242B" w:rsidRDefault="00000000">
      <w:pPr>
        <w:pStyle w:val="Heading2"/>
        <w:ind w:left="718"/>
      </w:pPr>
      <w:r>
        <w:rPr>
          <w:sz w:val="22"/>
        </w:rPr>
        <w:lastRenderedPageBreak/>
        <w:t>E</w:t>
      </w:r>
      <w:r>
        <w:t>XHIBITED AT</w:t>
      </w:r>
      <w:r>
        <w:rPr>
          <w:sz w:val="22"/>
        </w:rPr>
        <w:t xml:space="preserve"> </w:t>
      </w:r>
    </w:p>
    <w:p w14:paraId="790DDBC9" w14:textId="77777777" w:rsidR="0061242B" w:rsidRDefault="00000000">
      <w:pPr>
        <w:ind w:left="993" w:right="155" w:hanging="284"/>
      </w:pPr>
      <w:r>
        <w:t>35th world congress of CIHA (</w:t>
      </w:r>
      <w:proofErr w:type="spellStart"/>
      <w:r>
        <w:t>Commité</w:t>
      </w:r>
      <w:proofErr w:type="spellEnd"/>
      <w:r>
        <w:t xml:space="preserve"> International </w:t>
      </w:r>
      <w:proofErr w:type="spellStart"/>
      <w:r>
        <w:t>d’Histoire</w:t>
      </w:r>
      <w:proofErr w:type="spellEnd"/>
      <w:r>
        <w:t xml:space="preserve"> de </w:t>
      </w:r>
      <w:proofErr w:type="spellStart"/>
      <w:r>
        <w:t>l’Art</w:t>
      </w:r>
      <w:proofErr w:type="spellEnd"/>
      <w:r>
        <w:t>), at the Goethe-</w:t>
      </w:r>
      <w:proofErr w:type="spellStart"/>
      <w:r>
        <w:t>Institut</w:t>
      </w:r>
      <w:proofErr w:type="spellEnd"/>
      <w:r>
        <w:t xml:space="preserve"> São Paulo, 17-21 January 2022 </w:t>
      </w:r>
    </w:p>
    <w:p w14:paraId="23B5A934" w14:textId="77777777" w:rsidR="0061242B" w:rsidRDefault="00000000">
      <w:pPr>
        <w:ind w:left="993" w:right="155" w:hanging="284"/>
      </w:pPr>
      <w:r>
        <w:t xml:space="preserve">Munch Museum, Oslo, Norway, “Mieke Bal Film Day”, 25 March 2017 Royal Dutch Institute Rome (KNIR), Interculturality Week, 8 October 2015 </w:t>
      </w:r>
    </w:p>
    <w:p w14:paraId="0B28FB0C" w14:textId="77777777" w:rsidR="0061242B" w:rsidRDefault="00000000">
      <w:pPr>
        <w:ind w:left="718" w:right="155"/>
      </w:pPr>
      <w:r>
        <w:t xml:space="preserve">Cine </w:t>
      </w:r>
      <w:proofErr w:type="spellStart"/>
      <w:r>
        <w:t>Tonalá</w:t>
      </w:r>
      <w:proofErr w:type="spellEnd"/>
      <w:r>
        <w:t xml:space="preserve">, </w:t>
      </w:r>
      <w:proofErr w:type="spellStart"/>
      <w:r>
        <w:t>Retrospectiva</w:t>
      </w:r>
      <w:proofErr w:type="spellEnd"/>
      <w:r>
        <w:t xml:space="preserve"> </w:t>
      </w:r>
      <w:proofErr w:type="spellStart"/>
      <w:r>
        <w:t>Fílmica</w:t>
      </w:r>
      <w:proofErr w:type="spellEnd"/>
      <w:r>
        <w:t xml:space="preserve"> Mieke Bal, 18 January 2015 </w:t>
      </w:r>
    </w:p>
    <w:p w14:paraId="3E33B5F4" w14:textId="77777777" w:rsidR="0061242B" w:rsidRDefault="00000000">
      <w:pPr>
        <w:ind w:left="993" w:right="155" w:hanging="284"/>
      </w:pPr>
      <w:r>
        <w:t xml:space="preserve">U-Theatre, Studio, University of Utrecht, Postcolonial Initiative, February 21, 2012- 02-22 </w:t>
      </w:r>
    </w:p>
    <w:p w14:paraId="60D82D20" w14:textId="77777777" w:rsidR="0061242B" w:rsidRDefault="00000000">
      <w:pPr>
        <w:ind w:left="993" w:right="155" w:hanging="284"/>
      </w:pPr>
      <w:r>
        <w:t xml:space="preserve">“Towards the Other,” curated by Anna </w:t>
      </w:r>
      <w:proofErr w:type="spellStart"/>
      <w:r>
        <w:t>Bitkina</w:t>
      </w:r>
      <w:proofErr w:type="spellEnd"/>
      <w:r>
        <w:t xml:space="preserve"> and Maria Veits. Saint Petersburg, Russia, Museum of the History of Saint Petersburg, Peter and Paul Fortress. October 10-29, 2011 </w:t>
      </w:r>
    </w:p>
    <w:p w14:paraId="60481C82" w14:textId="77777777" w:rsidR="0061242B" w:rsidRDefault="00000000">
      <w:pPr>
        <w:spacing w:after="53" w:line="250" w:lineRule="auto"/>
        <w:ind w:left="1002" w:right="126" w:hanging="293"/>
        <w:jc w:val="left"/>
      </w:pPr>
      <w:r>
        <w:t xml:space="preserve">"The Last Frontier / La </w:t>
      </w:r>
      <w:proofErr w:type="spellStart"/>
      <w:r>
        <w:t>última</w:t>
      </w:r>
      <w:proofErr w:type="spellEnd"/>
      <w:r>
        <w:t xml:space="preserve"> </w:t>
      </w:r>
      <w:proofErr w:type="spellStart"/>
      <w:r>
        <w:t>frontera</w:t>
      </w:r>
      <w:proofErr w:type="spellEnd"/>
      <w:r>
        <w:t xml:space="preserve">: Video works by Mieke Bal, in collaboration with Michelle Williams Gamaker and Others," Curated by Miguel Ángel Hernández Navarro, February 3 - March 29, 2011 </w:t>
      </w:r>
    </w:p>
    <w:p w14:paraId="497A990B" w14:textId="77777777" w:rsidR="0061242B" w:rsidRDefault="00000000">
      <w:pPr>
        <w:ind w:left="1006" w:right="155" w:hanging="221"/>
      </w:pPr>
      <w:r>
        <w:t xml:space="preserve">“Going the Distance: Video Works in Migratory Aesthetics.” Tampere Art Museum, Tampere, Finland, December 5, 2008 – February 15, 2009 </w:t>
      </w:r>
    </w:p>
    <w:p w14:paraId="7F4E1176" w14:textId="77777777" w:rsidR="0061242B" w:rsidRDefault="00000000">
      <w:pPr>
        <w:ind w:left="993" w:right="155" w:hanging="284"/>
      </w:pPr>
      <w:r>
        <w:t xml:space="preserve">“Going the Distance: Video Works in Migratory Aesthetics.” Fremantle Fibonacci Centre, Fremantle, Australia, December 12 – 21, 2008 </w:t>
      </w:r>
    </w:p>
    <w:p w14:paraId="7100CD3B" w14:textId="77777777" w:rsidR="0061242B" w:rsidRDefault="00000000">
      <w:pPr>
        <w:spacing w:after="0"/>
        <w:ind w:left="718" w:right="155"/>
      </w:pPr>
      <w:r>
        <w:t xml:space="preserve">“2Move: Ireland,” Belfast, Belfast Exposed and Navan, Solstice Arts Centre, May 3 – June 2, 2008 </w:t>
      </w:r>
    </w:p>
    <w:p w14:paraId="46CE49E4" w14:textId="77777777" w:rsidR="0061242B" w:rsidRDefault="00000000">
      <w:pPr>
        <w:spacing w:after="0"/>
        <w:ind w:left="718" w:right="155"/>
      </w:pPr>
      <w:r>
        <w:t xml:space="preserve">“2MOVE/ Migratory Aesthetics,” Stenersen Museet, Oslo, Norway, March 27 – May 11, 2008 </w:t>
      </w:r>
    </w:p>
    <w:p w14:paraId="72F59A99" w14:textId="77777777" w:rsidR="0061242B" w:rsidRDefault="00000000">
      <w:pPr>
        <w:spacing w:after="11"/>
        <w:ind w:left="718" w:right="155"/>
      </w:pPr>
      <w:r>
        <w:t xml:space="preserve">“2MOVE </w:t>
      </w:r>
      <w:proofErr w:type="spellStart"/>
      <w:r>
        <w:t>Migratie</w:t>
      </w:r>
      <w:proofErr w:type="spellEnd"/>
      <w:r>
        <w:t xml:space="preserve"> + Video,” </w:t>
      </w:r>
      <w:proofErr w:type="spellStart"/>
      <w:r>
        <w:t>Zuiderzeemuseum</w:t>
      </w:r>
      <w:proofErr w:type="spellEnd"/>
      <w:r>
        <w:t xml:space="preserve">, </w:t>
      </w:r>
      <w:proofErr w:type="spellStart"/>
      <w:r>
        <w:t>Enkhuizen</w:t>
      </w:r>
      <w:proofErr w:type="spellEnd"/>
      <w:r>
        <w:t xml:space="preserve">, the Netherlands, </w:t>
      </w:r>
    </w:p>
    <w:p w14:paraId="5338D990" w14:textId="77777777" w:rsidR="0061242B" w:rsidRDefault="00000000">
      <w:pPr>
        <w:spacing w:after="11"/>
        <w:ind w:left="718" w:right="155"/>
      </w:pPr>
      <w:r>
        <w:t xml:space="preserve">September 20, 2007 – January 6, 2008 </w:t>
      </w:r>
    </w:p>
    <w:p w14:paraId="46FF5E6D" w14:textId="77777777" w:rsidR="0061242B" w:rsidRDefault="00000000">
      <w:pPr>
        <w:spacing w:after="11"/>
        <w:ind w:left="718" w:right="155"/>
      </w:pPr>
      <w:r>
        <w:t xml:space="preserve">“2MOVE: </w:t>
      </w:r>
      <w:proofErr w:type="spellStart"/>
      <w:r>
        <w:t>Estéticas</w:t>
      </w:r>
      <w:proofErr w:type="spellEnd"/>
      <w:r>
        <w:t xml:space="preserve"> </w:t>
      </w:r>
      <w:proofErr w:type="spellStart"/>
      <w:r>
        <w:t>Migratorias</w:t>
      </w:r>
      <w:proofErr w:type="spellEnd"/>
      <w:r>
        <w:t xml:space="preserve">,” Sala </w:t>
      </w:r>
      <w:proofErr w:type="spellStart"/>
      <w:r>
        <w:t>Verónicas</w:t>
      </w:r>
      <w:proofErr w:type="spellEnd"/>
      <w:r>
        <w:t xml:space="preserve"> and Centro Párraga, Murcia, </w:t>
      </w:r>
    </w:p>
    <w:p w14:paraId="4DD651C4" w14:textId="77777777" w:rsidR="0061242B" w:rsidRDefault="00000000">
      <w:pPr>
        <w:spacing w:after="86"/>
        <w:ind w:left="718" w:right="155"/>
      </w:pPr>
      <w:r>
        <w:t xml:space="preserve">Spain, March 8 – May 13, 2007 </w:t>
      </w:r>
    </w:p>
    <w:p w14:paraId="320BA1B3" w14:textId="77777777" w:rsidR="0061242B" w:rsidRDefault="00000000">
      <w:pPr>
        <w:spacing w:after="12" w:line="259" w:lineRule="auto"/>
        <w:ind w:left="335" w:right="0" w:firstLine="0"/>
        <w:jc w:val="left"/>
      </w:pPr>
      <w:r>
        <w:t xml:space="preserve"> </w:t>
      </w:r>
    </w:p>
    <w:p w14:paraId="03470D2C" w14:textId="77777777" w:rsidR="0061242B" w:rsidRDefault="00000000">
      <w:pPr>
        <w:spacing w:after="49" w:line="259" w:lineRule="auto"/>
        <w:ind w:left="718" w:right="0" w:hanging="10"/>
        <w:jc w:val="left"/>
      </w:pPr>
      <w:r>
        <w:rPr>
          <w:b/>
        </w:rPr>
        <w:t>C</w:t>
      </w:r>
      <w:r>
        <w:rPr>
          <w:b/>
          <w:sz w:val="18"/>
        </w:rPr>
        <w:t>OLONY</w:t>
      </w:r>
      <w:r>
        <w:rPr>
          <w:b/>
        </w:rPr>
        <w:t xml:space="preserve"> </w:t>
      </w:r>
    </w:p>
    <w:p w14:paraId="57D10CDA" w14:textId="77777777" w:rsidR="0061242B" w:rsidRDefault="00000000">
      <w:pPr>
        <w:spacing w:after="267"/>
        <w:ind w:left="718" w:right="155"/>
      </w:pPr>
      <w:r>
        <w:t xml:space="preserve">Cinema Suitcase (entire collective). Social documentary, 34’38”, 2007 </w:t>
      </w:r>
    </w:p>
    <w:p w14:paraId="09E6E60F" w14:textId="77777777" w:rsidR="0061242B" w:rsidRDefault="00000000">
      <w:pPr>
        <w:pStyle w:val="Heading2"/>
        <w:ind w:left="718"/>
      </w:pPr>
      <w:r>
        <w:rPr>
          <w:sz w:val="22"/>
        </w:rPr>
        <w:t>E</w:t>
      </w:r>
      <w:r>
        <w:t>XHIBITED AT</w:t>
      </w:r>
      <w:r>
        <w:rPr>
          <w:sz w:val="22"/>
        </w:rPr>
        <w:t xml:space="preserve"> </w:t>
      </w:r>
    </w:p>
    <w:p w14:paraId="7A149647" w14:textId="77777777" w:rsidR="0061242B" w:rsidRDefault="00000000">
      <w:pPr>
        <w:ind w:left="718" w:right="155"/>
      </w:pPr>
      <w:r>
        <w:t xml:space="preserve">Cine </w:t>
      </w:r>
      <w:proofErr w:type="spellStart"/>
      <w:r>
        <w:t>Tonalá</w:t>
      </w:r>
      <w:proofErr w:type="spellEnd"/>
      <w:r>
        <w:t xml:space="preserve">, </w:t>
      </w:r>
      <w:proofErr w:type="spellStart"/>
      <w:r>
        <w:t>Retrospectiva</w:t>
      </w:r>
      <w:proofErr w:type="spellEnd"/>
      <w:r>
        <w:t xml:space="preserve"> </w:t>
      </w:r>
      <w:proofErr w:type="spellStart"/>
      <w:r>
        <w:t>Fílmica</w:t>
      </w:r>
      <w:proofErr w:type="spellEnd"/>
      <w:r>
        <w:t xml:space="preserve"> Mieke Bal, 21 January 2015 </w:t>
      </w:r>
    </w:p>
    <w:p w14:paraId="02D610EA" w14:textId="77777777" w:rsidR="0061242B" w:rsidRDefault="00000000">
      <w:pPr>
        <w:ind w:left="993" w:right="155" w:hanging="284"/>
      </w:pPr>
      <w:r>
        <w:t xml:space="preserve">U-Theatre, Studio, University of Utrecht, Postcolonial Initiative, February 21, 2012- 02-22 </w:t>
      </w:r>
    </w:p>
    <w:p w14:paraId="6953A2DE" w14:textId="77777777" w:rsidR="0061242B" w:rsidRDefault="00000000">
      <w:pPr>
        <w:spacing w:after="1"/>
        <w:ind w:left="993" w:right="155" w:hanging="284"/>
      </w:pPr>
      <w:r>
        <w:t>Exhibition “</w:t>
      </w:r>
      <w:proofErr w:type="spellStart"/>
      <w:r>
        <w:t>Exstranjerías</w:t>
      </w:r>
      <w:proofErr w:type="spellEnd"/>
      <w:r>
        <w:t xml:space="preserve">”, curated by Néstor García Canclini and Andrea Giunta, MUAC (Museo Universitario de Arte </w:t>
      </w:r>
      <w:proofErr w:type="spellStart"/>
      <w:r>
        <w:t>Contemporanea</w:t>
      </w:r>
      <w:proofErr w:type="spellEnd"/>
      <w:r>
        <w:t xml:space="preserve">) México </w:t>
      </w:r>
    </w:p>
    <w:p w14:paraId="489C11E4" w14:textId="77777777" w:rsidR="0061242B" w:rsidRDefault="00000000">
      <w:pPr>
        <w:ind w:left="1015" w:right="155"/>
      </w:pPr>
      <w:r>
        <w:t xml:space="preserve">Ciudad, January 28 – April 30, 2012 (with catalogue) </w:t>
      </w:r>
    </w:p>
    <w:p w14:paraId="2667303F" w14:textId="77777777" w:rsidR="0061242B" w:rsidRDefault="00000000">
      <w:pPr>
        <w:ind w:left="993" w:right="155" w:hanging="284"/>
      </w:pPr>
      <w:r>
        <w:t xml:space="preserve">“Towards the Other,” curated by Anna </w:t>
      </w:r>
      <w:proofErr w:type="spellStart"/>
      <w:r>
        <w:t>Bitkina</w:t>
      </w:r>
      <w:proofErr w:type="spellEnd"/>
      <w:r>
        <w:t xml:space="preserve"> and Maria Veits. Saint Petersburg, Russia, Museum of the History of Saint Petersburg, Peter and Paul Fortress. October 10-29, 2011 </w:t>
      </w:r>
    </w:p>
    <w:p w14:paraId="5FB2A140" w14:textId="77777777" w:rsidR="0061242B" w:rsidRDefault="00000000">
      <w:pPr>
        <w:spacing w:after="2"/>
        <w:ind w:left="993" w:right="155" w:hanging="284"/>
      </w:pPr>
      <w:r>
        <w:t xml:space="preserve">"The Last Frontier / La </w:t>
      </w:r>
      <w:proofErr w:type="spellStart"/>
      <w:r>
        <w:t>última</w:t>
      </w:r>
      <w:proofErr w:type="spellEnd"/>
      <w:r>
        <w:t xml:space="preserve"> </w:t>
      </w:r>
      <w:proofErr w:type="spellStart"/>
      <w:r>
        <w:t>frontera</w:t>
      </w:r>
      <w:proofErr w:type="spellEnd"/>
      <w:r>
        <w:t xml:space="preserve">: Video works by Mieke Bal, in collaboration with Michelle Williams Gamaker and Others," Curated by Miguel Ángel </w:t>
      </w:r>
    </w:p>
    <w:p w14:paraId="62E0EF36" w14:textId="77777777" w:rsidR="0061242B" w:rsidRDefault="00000000">
      <w:pPr>
        <w:ind w:left="1015" w:right="155"/>
      </w:pPr>
      <w:r>
        <w:t xml:space="preserve">Hernández Navarro, February 3 - March 29, 2011 </w:t>
      </w:r>
    </w:p>
    <w:p w14:paraId="6A45D816" w14:textId="77777777" w:rsidR="0061242B" w:rsidRDefault="00000000">
      <w:pPr>
        <w:ind w:left="1006" w:right="155" w:hanging="220"/>
      </w:pPr>
      <w:r>
        <w:t xml:space="preserve">“Stories from Places and Times Distantly Close.” Contemporary Art Society, Vancouver, Canada, November 21, 2009 – January 16, 2010 </w:t>
      </w:r>
    </w:p>
    <w:p w14:paraId="147FAC4C" w14:textId="77777777" w:rsidR="0061242B" w:rsidRDefault="00000000">
      <w:pPr>
        <w:ind w:left="993" w:right="155" w:hanging="284"/>
      </w:pPr>
      <w:r>
        <w:t xml:space="preserve">“Mostly It Happens at Night.” Amsterdam, the Netherlands, February 19–28, 2009 </w:t>
      </w:r>
    </w:p>
    <w:p w14:paraId="01018D18" w14:textId="77777777" w:rsidR="0061242B" w:rsidRDefault="00000000">
      <w:pPr>
        <w:ind w:left="993" w:right="155" w:hanging="284"/>
      </w:pPr>
      <w:r>
        <w:lastRenderedPageBreak/>
        <w:t xml:space="preserve">“Going the Distance: Video Works in Migratory Aesthetics.” Tampere Art Museum, Tampere, Finland, December 5, 2008 – February 15, 2009 </w:t>
      </w:r>
    </w:p>
    <w:p w14:paraId="338E8F03" w14:textId="77777777" w:rsidR="0061242B" w:rsidRDefault="00000000">
      <w:pPr>
        <w:ind w:left="993" w:right="155" w:hanging="284"/>
      </w:pPr>
      <w:r>
        <w:t xml:space="preserve">“Going the Distance: Video Works in Migratory Aesthetics.” Fremantle Fibonacci Centre, Fremantle, Australia, December 12 – 21, 2008 </w:t>
      </w:r>
    </w:p>
    <w:p w14:paraId="7F112FE4" w14:textId="77777777" w:rsidR="0061242B" w:rsidRDefault="00000000">
      <w:pPr>
        <w:spacing w:after="2"/>
        <w:ind w:left="997" w:right="155" w:hanging="288"/>
      </w:pPr>
      <w:r>
        <w:t xml:space="preserve">“2Move: Ireland,” Belfast, Belfast Exposed and Navan, Solstice Arts Centre, May 3 – June 2, 2008 </w:t>
      </w:r>
    </w:p>
    <w:p w14:paraId="5167464F" w14:textId="77777777" w:rsidR="0061242B" w:rsidRDefault="00000000">
      <w:pPr>
        <w:spacing w:after="1"/>
        <w:ind w:left="718" w:right="155"/>
      </w:pPr>
      <w:r>
        <w:t xml:space="preserve">“2MOVE/ Migratory Aesthetics,” Stenersen Museet, Oslo, Norway, March 27 –      May 11, 2008 </w:t>
      </w:r>
    </w:p>
    <w:p w14:paraId="02012C54" w14:textId="77777777" w:rsidR="0061242B" w:rsidRDefault="00000000">
      <w:pPr>
        <w:spacing w:after="11"/>
        <w:ind w:left="718" w:right="155"/>
      </w:pPr>
      <w:r>
        <w:t xml:space="preserve">“2MOVE </w:t>
      </w:r>
      <w:proofErr w:type="spellStart"/>
      <w:r>
        <w:t>Migratie</w:t>
      </w:r>
      <w:proofErr w:type="spellEnd"/>
      <w:r>
        <w:t xml:space="preserve"> + Video,” </w:t>
      </w:r>
      <w:proofErr w:type="spellStart"/>
      <w:r>
        <w:t>Zuiderzeemuseum</w:t>
      </w:r>
      <w:proofErr w:type="spellEnd"/>
      <w:r>
        <w:t xml:space="preserve">, </w:t>
      </w:r>
      <w:proofErr w:type="spellStart"/>
      <w:r>
        <w:t>Enkhuizen</w:t>
      </w:r>
      <w:proofErr w:type="spellEnd"/>
      <w:r>
        <w:t xml:space="preserve">, the Netherlands, </w:t>
      </w:r>
    </w:p>
    <w:p w14:paraId="020E4E03" w14:textId="77777777" w:rsidR="0061242B" w:rsidRDefault="00000000">
      <w:pPr>
        <w:spacing w:after="11"/>
        <w:ind w:left="718" w:right="155"/>
      </w:pPr>
      <w:r>
        <w:t xml:space="preserve">     September 20, 2007 – January 6, 2008 </w:t>
      </w:r>
    </w:p>
    <w:p w14:paraId="79D3851B" w14:textId="77777777" w:rsidR="0061242B" w:rsidRDefault="00000000">
      <w:pPr>
        <w:spacing w:after="11"/>
        <w:ind w:left="718" w:right="155"/>
      </w:pPr>
      <w:r>
        <w:t>"Anti-</w:t>
      </w:r>
      <w:proofErr w:type="spellStart"/>
      <w:r>
        <w:t>Ekonomija</w:t>
      </w:r>
      <w:proofErr w:type="spellEnd"/>
      <w:r>
        <w:t xml:space="preserve"> </w:t>
      </w:r>
      <w:proofErr w:type="spellStart"/>
      <w:r>
        <w:t>Života</w:t>
      </w:r>
      <w:proofErr w:type="spellEnd"/>
      <w:r>
        <w:t xml:space="preserve">" film program, Belgrade, Serbia, July 16–21, 2007 </w:t>
      </w:r>
    </w:p>
    <w:p w14:paraId="42A6609A" w14:textId="77777777" w:rsidR="0061242B" w:rsidRDefault="00000000">
      <w:pPr>
        <w:spacing w:after="0" w:line="259" w:lineRule="auto"/>
        <w:ind w:left="10" w:right="153" w:hanging="10"/>
        <w:jc w:val="right"/>
      </w:pPr>
      <w:r>
        <w:t xml:space="preserve">Bucharest Biennale 3. In “Dis-economy of Life” program. Bucharest, Romania, </w:t>
      </w:r>
    </w:p>
    <w:p w14:paraId="03D4D9A1" w14:textId="77777777" w:rsidR="0061242B" w:rsidRDefault="00000000">
      <w:pPr>
        <w:ind w:left="718" w:right="155"/>
      </w:pPr>
      <w:r>
        <w:t xml:space="preserve">     June 21–25, 2007 </w:t>
      </w:r>
    </w:p>
    <w:p w14:paraId="17AD9543" w14:textId="77777777" w:rsidR="0061242B" w:rsidRDefault="00000000">
      <w:pPr>
        <w:ind w:left="1006" w:right="155" w:hanging="221"/>
      </w:pPr>
      <w:r>
        <w:t>“Novas Imagens Urbanas.” In “Art-e-</w:t>
      </w:r>
      <w:proofErr w:type="spellStart"/>
      <w:r>
        <w:t>conomy</w:t>
      </w:r>
      <w:proofErr w:type="spellEnd"/>
      <w:r>
        <w:t xml:space="preserve">” program. </w:t>
      </w:r>
      <w:proofErr w:type="spellStart"/>
      <w:r>
        <w:t>Incrivel</w:t>
      </w:r>
      <w:proofErr w:type="spellEnd"/>
      <w:r>
        <w:t xml:space="preserve"> Club, Lisbon, Portugal, March 8–10, 2007 </w:t>
      </w:r>
    </w:p>
    <w:p w14:paraId="7943DF69" w14:textId="77777777" w:rsidR="0061242B" w:rsidRDefault="00000000">
      <w:pPr>
        <w:ind w:left="993" w:right="155" w:hanging="284"/>
      </w:pPr>
      <w:r>
        <w:t>In “Art-e-</w:t>
      </w:r>
      <w:proofErr w:type="spellStart"/>
      <w:r>
        <w:t>conomy</w:t>
      </w:r>
      <w:proofErr w:type="spellEnd"/>
      <w:r>
        <w:t xml:space="preserve">” program, Moderna </w:t>
      </w:r>
      <w:proofErr w:type="spellStart"/>
      <w:r>
        <w:t>galerija</w:t>
      </w:r>
      <w:proofErr w:type="spellEnd"/>
      <w:r>
        <w:t xml:space="preserve">, Ljubljana, Slovenia, February 12, 2007 </w:t>
      </w:r>
    </w:p>
    <w:p w14:paraId="3BDEC890" w14:textId="77777777" w:rsidR="0061242B" w:rsidRDefault="00000000">
      <w:pPr>
        <w:ind w:left="993" w:right="155" w:hanging="284"/>
      </w:pPr>
      <w:r>
        <w:t>Fondazione Bevilacqua La Masa. In “Art-e-</w:t>
      </w:r>
      <w:proofErr w:type="spellStart"/>
      <w:r>
        <w:t>conomy</w:t>
      </w:r>
      <w:proofErr w:type="spellEnd"/>
      <w:r>
        <w:t xml:space="preserve">” program. Venice, Italy, February 7, 2007 </w:t>
      </w:r>
    </w:p>
    <w:p w14:paraId="6CC11B18" w14:textId="77777777" w:rsidR="0061242B" w:rsidRDefault="00000000">
      <w:pPr>
        <w:ind w:left="718" w:right="155"/>
      </w:pPr>
      <w:proofErr w:type="spellStart"/>
      <w:r>
        <w:t>Artpool</w:t>
      </w:r>
      <w:proofErr w:type="spellEnd"/>
      <w:r>
        <w:t xml:space="preserve"> Art Research Center, Budapest, Hungary, November 15, 2006 </w:t>
      </w:r>
    </w:p>
    <w:p w14:paraId="47395F4E" w14:textId="77777777" w:rsidR="0061242B" w:rsidRDefault="00000000">
      <w:pPr>
        <w:ind w:left="718" w:right="155"/>
      </w:pPr>
      <w:proofErr w:type="spellStart"/>
      <w:r>
        <w:t>Vtape</w:t>
      </w:r>
      <w:proofErr w:type="spellEnd"/>
      <w:r>
        <w:t xml:space="preserve">, Toronto, Canada, November 5, 2006 </w:t>
      </w:r>
    </w:p>
    <w:p w14:paraId="7F0A0946" w14:textId="77777777" w:rsidR="0061242B" w:rsidRDefault="00000000">
      <w:pPr>
        <w:ind w:left="718" w:right="155"/>
      </w:pPr>
      <w:r>
        <w:t xml:space="preserve">Studio </w:t>
      </w:r>
      <w:proofErr w:type="spellStart"/>
      <w:r>
        <w:t>Dauhaus</w:t>
      </w:r>
      <w:proofErr w:type="spellEnd"/>
      <w:r>
        <w:t xml:space="preserve">, Sofia, Bulgaria, November 4, 2006 </w:t>
      </w:r>
    </w:p>
    <w:p w14:paraId="3F12CFBF" w14:textId="77777777" w:rsidR="0061242B" w:rsidRDefault="00000000">
      <w:pPr>
        <w:spacing w:after="24"/>
        <w:ind w:left="718" w:right="155"/>
      </w:pPr>
      <w:r>
        <w:t xml:space="preserve">Miroslav Kraljevic Gallery, Zagreb, Croatia, October 27 – November 9, 2006 </w:t>
      </w:r>
    </w:p>
    <w:p w14:paraId="4FB89BE4" w14:textId="77777777" w:rsidR="0061242B" w:rsidRDefault="00000000">
      <w:pPr>
        <w:spacing w:after="15" w:line="259" w:lineRule="auto"/>
        <w:ind w:left="335" w:right="0" w:firstLine="0"/>
        <w:jc w:val="left"/>
      </w:pPr>
      <w:r>
        <w:t xml:space="preserve"> </w:t>
      </w:r>
    </w:p>
    <w:p w14:paraId="78415AEF" w14:textId="77777777" w:rsidR="0061242B" w:rsidRDefault="00000000">
      <w:pPr>
        <w:pStyle w:val="Heading2"/>
        <w:ind w:left="718"/>
      </w:pPr>
      <w:r>
        <w:rPr>
          <w:sz w:val="22"/>
        </w:rPr>
        <w:t>R</w:t>
      </w:r>
      <w:r>
        <w:t>EVIEWED</w:t>
      </w:r>
      <w:r>
        <w:rPr>
          <w:sz w:val="22"/>
        </w:rPr>
        <w:t xml:space="preserve"> </w:t>
      </w:r>
    </w:p>
    <w:p w14:paraId="7E4A6C3F" w14:textId="77777777" w:rsidR="0061242B" w:rsidRDefault="00000000">
      <w:pPr>
        <w:ind w:left="993" w:right="155" w:hanging="284"/>
      </w:pPr>
      <w:r>
        <w:t xml:space="preserve">“Bata Colony: A Shoe Magnate's Utopian Dream.” Review of </w:t>
      </w:r>
      <w:r>
        <w:rPr>
          <w:i/>
        </w:rPr>
        <w:t xml:space="preserve">Colony </w:t>
      </w:r>
      <w:r>
        <w:t xml:space="preserve">by Laura Lamb, Redeye Vancouver Cooperative Radio, November 28, 2009 </w:t>
      </w:r>
    </w:p>
    <w:p w14:paraId="08279C9C" w14:textId="77777777" w:rsidR="0061242B" w:rsidRDefault="00000000">
      <w:pPr>
        <w:spacing w:after="145"/>
        <w:ind w:left="997" w:right="155" w:hanging="288"/>
      </w:pPr>
      <w:r>
        <w:t xml:space="preserve">Podcast Interview with Amrita Ghosh, New York-Calcutta, January 2022 </w:t>
      </w:r>
      <w:r>
        <w:rPr>
          <w:color w:val="1154CC"/>
        </w:rPr>
        <w:t>https://thespace.ink/musings/mieke-bal-dutch-filmmaker</w:t>
      </w:r>
      <w:r>
        <w:t xml:space="preserve">  </w:t>
      </w:r>
    </w:p>
    <w:p w14:paraId="72AFB98D" w14:textId="77777777" w:rsidR="0061242B" w:rsidRDefault="00000000">
      <w:pPr>
        <w:spacing w:after="12" w:line="259" w:lineRule="auto"/>
        <w:ind w:left="335" w:right="0" w:firstLine="0"/>
        <w:jc w:val="left"/>
      </w:pPr>
      <w:r>
        <w:t xml:space="preserve"> </w:t>
      </w:r>
    </w:p>
    <w:p w14:paraId="5A6E4EDB" w14:textId="77777777" w:rsidR="0061242B" w:rsidRDefault="00000000">
      <w:pPr>
        <w:spacing w:after="49" w:line="259" w:lineRule="auto"/>
        <w:ind w:left="718" w:right="0" w:hanging="10"/>
        <w:jc w:val="left"/>
      </w:pPr>
      <w:r>
        <w:rPr>
          <w:b/>
        </w:rPr>
        <w:t>E</w:t>
      </w:r>
      <w:r>
        <w:rPr>
          <w:b/>
          <w:sz w:val="18"/>
        </w:rPr>
        <w:t>LENA</w:t>
      </w:r>
      <w:r>
        <w:rPr>
          <w:b/>
        </w:rPr>
        <w:t xml:space="preserve"> </w:t>
      </w:r>
    </w:p>
    <w:p w14:paraId="54D41255" w14:textId="77777777" w:rsidR="0061242B" w:rsidRDefault="00000000">
      <w:pPr>
        <w:spacing w:after="11"/>
        <w:ind w:left="718" w:right="155"/>
      </w:pPr>
      <w:r>
        <w:t xml:space="preserve">Video (single element from Nothing is Missing) 32’’ 2007  </w:t>
      </w:r>
    </w:p>
    <w:p w14:paraId="66D01A7F" w14:textId="77777777" w:rsidR="0061242B" w:rsidRDefault="00000000">
      <w:pPr>
        <w:spacing w:after="81" w:line="259" w:lineRule="auto"/>
        <w:ind w:left="723" w:right="0" w:firstLine="0"/>
        <w:jc w:val="left"/>
      </w:pPr>
      <w:r>
        <w:t xml:space="preserve"> </w:t>
      </w:r>
    </w:p>
    <w:p w14:paraId="58956F40" w14:textId="77777777" w:rsidR="0061242B" w:rsidRDefault="00000000">
      <w:pPr>
        <w:pStyle w:val="Heading2"/>
        <w:spacing w:after="0"/>
        <w:ind w:left="718"/>
      </w:pPr>
      <w:r>
        <w:rPr>
          <w:sz w:val="22"/>
        </w:rPr>
        <w:t>E</w:t>
      </w:r>
      <w:r>
        <w:t xml:space="preserve">XHIBITED AT </w:t>
      </w:r>
    </w:p>
    <w:p w14:paraId="77D9C06A" w14:textId="77777777" w:rsidR="0061242B" w:rsidRDefault="00000000">
      <w:pPr>
        <w:spacing w:after="0" w:line="259" w:lineRule="auto"/>
        <w:ind w:left="335" w:right="0" w:firstLine="0"/>
        <w:jc w:val="left"/>
      </w:pPr>
      <w:r>
        <w:t xml:space="preserve"> </w:t>
      </w:r>
    </w:p>
    <w:p w14:paraId="77B79E5C" w14:textId="77777777" w:rsidR="0061242B" w:rsidRDefault="00000000">
      <w:pPr>
        <w:spacing w:after="0" w:line="250" w:lineRule="auto"/>
        <w:ind w:left="1002" w:right="126" w:hanging="293"/>
        <w:jc w:val="left"/>
      </w:pPr>
      <w:r>
        <w:t xml:space="preserve">In exhibition “Art’s Ugly Right?” curated by Stephen Lee, at </w:t>
      </w:r>
      <w:proofErr w:type="spellStart"/>
      <w:r>
        <w:t>Galery</w:t>
      </w:r>
      <w:proofErr w:type="spellEnd"/>
      <w:r>
        <w:t xml:space="preserve"> Danielle Arnaud, London, March 15-April 14, </w:t>
      </w:r>
      <w:proofErr w:type="gramStart"/>
      <w:r>
        <w:t>2025</w:t>
      </w:r>
      <w:proofErr w:type="gramEnd"/>
      <w:r>
        <w:t xml:space="preserve"> In the exhibition “Art’s Ugly Right?” curated by Stephen Lee, at </w:t>
      </w:r>
      <w:proofErr w:type="spellStart"/>
      <w:r>
        <w:t>Galery</w:t>
      </w:r>
      <w:proofErr w:type="spellEnd"/>
      <w:r>
        <w:t xml:space="preserve"> Danielle Arnaud, London, March 15-April </w:t>
      </w:r>
    </w:p>
    <w:p w14:paraId="5A43395D" w14:textId="77777777" w:rsidR="0061242B" w:rsidRDefault="00000000">
      <w:pPr>
        <w:spacing w:after="37"/>
        <w:ind w:left="1020" w:right="155"/>
      </w:pPr>
      <w:r>
        <w:t xml:space="preserve">14, 2025 (one month </w:t>
      </w:r>
      <w:proofErr w:type="spellStart"/>
      <w:r>
        <w:t>contiuously</w:t>
      </w:r>
      <w:proofErr w:type="spellEnd"/>
      <w:r>
        <w:t xml:space="preserve"> projected) </w:t>
      </w:r>
    </w:p>
    <w:p w14:paraId="5FFC8E0F" w14:textId="77777777" w:rsidR="0061242B" w:rsidRDefault="00000000">
      <w:pPr>
        <w:ind w:left="993" w:right="155" w:hanging="284"/>
      </w:pPr>
      <w:r>
        <w:t>Migratory Aesthetics, in combination with G</w:t>
      </w:r>
      <w:r>
        <w:rPr>
          <w:sz w:val="18"/>
        </w:rPr>
        <w:t xml:space="preserve">LUB </w:t>
      </w:r>
      <w:r>
        <w:t>(H</w:t>
      </w:r>
      <w:r>
        <w:rPr>
          <w:sz w:val="18"/>
        </w:rPr>
        <w:t>EARTS</w:t>
      </w:r>
      <w:r>
        <w:t xml:space="preserve">) at the Université de Lyon 3 Jean Moulin. June 1-20, 2017 </w:t>
      </w:r>
    </w:p>
    <w:p w14:paraId="76E2B727" w14:textId="77777777" w:rsidR="0061242B" w:rsidRDefault="00000000">
      <w:pPr>
        <w:ind w:left="718" w:right="155"/>
      </w:pPr>
      <w:r>
        <w:t xml:space="preserve">ELENA - HAMDIA - ÜMMÜHAN – MASSAOUDA, Sundays 7, 14 &amp; 21 May 2017 at </w:t>
      </w:r>
    </w:p>
    <w:p w14:paraId="72994DF9" w14:textId="77777777" w:rsidR="0061242B" w:rsidRDefault="00000000">
      <w:pPr>
        <w:spacing w:after="42" w:line="259" w:lineRule="auto"/>
        <w:ind w:left="10" w:right="256" w:hanging="10"/>
        <w:jc w:val="right"/>
      </w:pPr>
      <w:r>
        <w:t xml:space="preserve">New Citizens, public space art project Frankfurt, curated by Juliane von Herz </w:t>
      </w:r>
    </w:p>
    <w:p w14:paraId="7E513E91" w14:textId="77777777" w:rsidR="0061242B" w:rsidRDefault="00000000">
      <w:pPr>
        <w:ind w:left="718" w:right="155"/>
      </w:pPr>
      <w:r>
        <w:t xml:space="preserve">Munch Museum, Oslo, Norway, “Mieke Bal Film Day”, 25 March 2017 </w:t>
      </w:r>
    </w:p>
    <w:p w14:paraId="0DDA3D49" w14:textId="77777777" w:rsidR="0061242B" w:rsidRDefault="00000000">
      <w:pPr>
        <w:spacing w:after="0" w:line="301" w:lineRule="auto"/>
        <w:ind w:left="718" w:right="315"/>
      </w:pPr>
      <w:r>
        <w:t xml:space="preserve">Rome, Royal Dutch Institute Rome, Interculturality Week, 12 October 2015 Cine </w:t>
      </w:r>
      <w:proofErr w:type="spellStart"/>
      <w:r>
        <w:t>Tonalá</w:t>
      </w:r>
      <w:proofErr w:type="spellEnd"/>
      <w:r>
        <w:t xml:space="preserve">, </w:t>
      </w:r>
      <w:proofErr w:type="spellStart"/>
      <w:r>
        <w:t>Retrospectiva</w:t>
      </w:r>
      <w:proofErr w:type="spellEnd"/>
      <w:r>
        <w:t xml:space="preserve"> </w:t>
      </w:r>
      <w:proofErr w:type="spellStart"/>
      <w:r>
        <w:t>Fílmica</w:t>
      </w:r>
      <w:proofErr w:type="spellEnd"/>
      <w:r>
        <w:t xml:space="preserve"> Mieke Bal, 21 January 2015 </w:t>
      </w:r>
    </w:p>
    <w:p w14:paraId="086DCFB2" w14:textId="77777777" w:rsidR="0061242B" w:rsidRDefault="00000000">
      <w:pPr>
        <w:spacing w:after="81"/>
        <w:ind w:left="993" w:right="155" w:hanging="284"/>
      </w:pPr>
      <w:r>
        <w:lastRenderedPageBreak/>
        <w:t xml:space="preserve">University, in the context of a seminar “Trauma and Art” by </w:t>
      </w:r>
      <w:proofErr w:type="spellStart"/>
      <w:r>
        <w:t>Gannit</w:t>
      </w:r>
      <w:proofErr w:type="spellEnd"/>
      <w:r>
        <w:t xml:space="preserve"> </w:t>
      </w:r>
      <w:proofErr w:type="spellStart"/>
      <w:r>
        <w:t>Ankori</w:t>
      </w:r>
      <w:proofErr w:type="spellEnd"/>
      <w:r>
        <w:t>, Brandeis University, Waltham, Mass., USA, 12</w:t>
      </w:r>
      <w:r>
        <w:rPr>
          <w:vertAlign w:val="superscript"/>
        </w:rPr>
        <w:t xml:space="preserve">th </w:t>
      </w:r>
      <w:r>
        <w:t xml:space="preserve">March 2014 </w:t>
      </w:r>
    </w:p>
    <w:p w14:paraId="77C59FA6" w14:textId="77777777" w:rsidR="0061242B" w:rsidRDefault="00000000">
      <w:pPr>
        <w:spacing w:after="11"/>
        <w:ind w:left="718" w:right="155"/>
      </w:pPr>
      <w:r>
        <w:t xml:space="preserve">With lecture “Unseen but not Invisible: Facing Mothers of Migrants.” National </w:t>
      </w:r>
    </w:p>
    <w:p w14:paraId="738AA826" w14:textId="77777777" w:rsidR="0061242B" w:rsidRDefault="00000000">
      <w:pPr>
        <w:ind w:left="1015" w:right="155"/>
      </w:pPr>
      <w:r>
        <w:t xml:space="preserve">Yang-Ming University, Taipei, Taiwan, 17 December 2013 </w:t>
      </w:r>
    </w:p>
    <w:p w14:paraId="2961BBF5" w14:textId="77777777" w:rsidR="0061242B" w:rsidRDefault="00000000">
      <w:pPr>
        <w:spacing w:after="2"/>
        <w:ind w:left="993" w:right="155" w:hanging="284"/>
      </w:pPr>
      <w:r>
        <w:t>Exhibition “</w:t>
      </w:r>
      <w:proofErr w:type="spellStart"/>
      <w:r>
        <w:t>Exstranjerías</w:t>
      </w:r>
      <w:proofErr w:type="spellEnd"/>
      <w:r>
        <w:t xml:space="preserve">”, curated by Néstor García Canclini and Andrea Giunta, MUAC (Museo Universitario de Arte </w:t>
      </w:r>
      <w:proofErr w:type="spellStart"/>
      <w:r>
        <w:t>Contemporanea</w:t>
      </w:r>
      <w:proofErr w:type="spellEnd"/>
      <w:r>
        <w:t xml:space="preserve">) México </w:t>
      </w:r>
    </w:p>
    <w:p w14:paraId="25746D1D" w14:textId="77777777" w:rsidR="0061242B" w:rsidRDefault="00000000">
      <w:pPr>
        <w:ind w:left="1015" w:right="155"/>
      </w:pPr>
      <w:r>
        <w:t xml:space="preserve">Ciudad, January 28 – April 30, 2012 (with catalogue) </w:t>
      </w:r>
    </w:p>
    <w:p w14:paraId="7E8AB378" w14:textId="77777777" w:rsidR="0061242B" w:rsidRDefault="00000000">
      <w:pPr>
        <w:spacing w:after="92" w:line="250" w:lineRule="auto"/>
        <w:ind w:left="1002" w:right="126" w:hanging="293"/>
        <w:jc w:val="left"/>
      </w:pPr>
      <w:r>
        <w:t xml:space="preserve">"The Last Frontier / La </w:t>
      </w:r>
      <w:proofErr w:type="spellStart"/>
      <w:r>
        <w:t>última</w:t>
      </w:r>
      <w:proofErr w:type="spellEnd"/>
      <w:r>
        <w:t xml:space="preserve"> </w:t>
      </w:r>
      <w:proofErr w:type="spellStart"/>
      <w:r>
        <w:t>frontera</w:t>
      </w:r>
      <w:proofErr w:type="spellEnd"/>
      <w:r>
        <w:t xml:space="preserve">: Video works by Mieke Bal, in collaboration with Michelle Williams Gamaker and Others," Curated by Miguel Ángel Hernández Navarro, February 3 - March 29, 2011 </w:t>
      </w:r>
      <w:r>
        <w:rPr>
          <w:color w:val="211E1E"/>
        </w:rPr>
        <w:t>(with catalogue)</w:t>
      </w:r>
      <w:r>
        <w:t xml:space="preserve"> </w:t>
      </w:r>
    </w:p>
    <w:p w14:paraId="2A13FCCE" w14:textId="77777777" w:rsidR="0061242B" w:rsidRDefault="00000000">
      <w:pPr>
        <w:spacing w:after="11" w:line="259" w:lineRule="auto"/>
        <w:ind w:left="335" w:right="0" w:firstLine="0"/>
        <w:jc w:val="left"/>
      </w:pPr>
      <w:r>
        <w:t xml:space="preserve"> </w:t>
      </w:r>
    </w:p>
    <w:p w14:paraId="5BD62833" w14:textId="77777777" w:rsidR="0061242B" w:rsidRDefault="00000000">
      <w:pPr>
        <w:spacing w:after="49" w:line="259" w:lineRule="auto"/>
        <w:ind w:left="718" w:right="0" w:hanging="10"/>
        <w:jc w:val="left"/>
      </w:pPr>
      <w:r>
        <w:rPr>
          <w:b/>
        </w:rPr>
        <w:t>R</w:t>
      </w:r>
      <w:r>
        <w:rPr>
          <w:b/>
          <w:sz w:val="18"/>
        </w:rPr>
        <w:t xml:space="preserve">OAD </w:t>
      </w:r>
      <w:r>
        <w:rPr>
          <w:b/>
        </w:rPr>
        <w:t>M</w:t>
      </w:r>
      <w:r>
        <w:rPr>
          <w:b/>
          <w:sz w:val="18"/>
        </w:rPr>
        <w:t>OVIE</w:t>
      </w:r>
      <w:r>
        <w:rPr>
          <w:b/>
        </w:rPr>
        <w:t xml:space="preserve"> </w:t>
      </w:r>
    </w:p>
    <w:p w14:paraId="41D123AA" w14:textId="77777777" w:rsidR="0061242B" w:rsidRDefault="00000000">
      <w:pPr>
        <w:spacing w:after="272"/>
        <w:ind w:left="718" w:right="155"/>
      </w:pPr>
      <w:r>
        <w:t xml:space="preserve">With Shahram </w:t>
      </w:r>
      <w:proofErr w:type="spellStart"/>
      <w:r>
        <w:t>Entekhabi</w:t>
      </w:r>
      <w:proofErr w:type="spellEnd"/>
      <w:r>
        <w:t xml:space="preserve">. Video, 17’04”, 2004 </w:t>
      </w:r>
    </w:p>
    <w:p w14:paraId="0F520342" w14:textId="77777777" w:rsidR="0061242B" w:rsidRDefault="00000000">
      <w:pPr>
        <w:pStyle w:val="Heading2"/>
        <w:ind w:left="718"/>
      </w:pPr>
      <w:r>
        <w:rPr>
          <w:sz w:val="22"/>
        </w:rPr>
        <w:t>E</w:t>
      </w:r>
      <w:r>
        <w:t>XHIBITED AT</w:t>
      </w:r>
      <w:r>
        <w:rPr>
          <w:sz w:val="22"/>
        </w:rPr>
        <w:t xml:space="preserve"> </w:t>
      </w:r>
    </w:p>
    <w:p w14:paraId="5853ADED" w14:textId="77777777" w:rsidR="0061242B" w:rsidRDefault="00000000">
      <w:pPr>
        <w:spacing w:after="2"/>
        <w:ind w:left="993" w:right="155" w:hanging="284"/>
      </w:pPr>
      <w:r>
        <w:t>“</w:t>
      </w:r>
      <w:proofErr w:type="spellStart"/>
      <w:r>
        <w:t>Bagage</w:t>
      </w:r>
      <w:proofErr w:type="spellEnd"/>
      <w:r>
        <w:t xml:space="preserve"> Claims”, curated by Judy Hoos Fox. Orlando, FL: Orlando Museum of Art, September 15 – December 31, 2017; Weatherspoon Art </w:t>
      </w:r>
    </w:p>
    <w:p w14:paraId="1D444AB8" w14:textId="77777777" w:rsidR="0061242B" w:rsidRDefault="00000000">
      <w:pPr>
        <w:ind w:left="1015" w:right="346"/>
      </w:pPr>
      <w:r>
        <w:t xml:space="preserve">Museum, January 27 – April 22, </w:t>
      </w:r>
      <w:proofErr w:type="gramStart"/>
      <w:r>
        <w:t>2018</w:t>
      </w:r>
      <w:proofErr w:type="gramEnd"/>
      <w:r>
        <w:t xml:space="preserve"> Galleries at Peeler, DePauw University - September 1 – December 9, </w:t>
      </w:r>
      <w:proofErr w:type="gramStart"/>
      <w:r>
        <w:t>2018</w:t>
      </w:r>
      <w:proofErr w:type="gramEnd"/>
      <w:r>
        <w:t xml:space="preserve"> Weisman Art Museum - February 2 – May 13, 2019 </w:t>
      </w:r>
    </w:p>
    <w:p w14:paraId="5FF344B7" w14:textId="77777777" w:rsidR="0061242B" w:rsidRDefault="00000000">
      <w:pPr>
        <w:ind w:left="993" w:right="155" w:hanging="284"/>
      </w:pPr>
      <w:r>
        <w:t>“How Many Angels Can Dance on the Head of a Pin?” curated by Christopher Marinos. “Heaven”, 2</w:t>
      </w:r>
      <w:r>
        <w:rPr>
          <w:vertAlign w:val="superscript"/>
        </w:rPr>
        <w:t xml:space="preserve">nd </w:t>
      </w:r>
      <w:r>
        <w:t xml:space="preserve">Athens </w:t>
      </w:r>
      <w:proofErr w:type="spellStart"/>
      <w:r>
        <w:t>Biennal</w:t>
      </w:r>
      <w:proofErr w:type="spellEnd"/>
      <w:r>
        <w:t xml:space="preserve">, June 15 – October 4, 2009 </w:t>
      </w:r>
    </w:p>
    <w:p w14:paraId="12A01273" w14:textId="77777777" w:rsidR="0061242B" w:rsidRDefault="00000000">
      <w:pPr>
        <w:ind w:left="993" w:right="155" w:hanging="284"/>
      </w:pPr>
      <w:r>
        <w:t xml:space="preserve">“Going the Distance: Video Works in Migratory Aesthetics.” Tampere Art Museum, Tampere, Finland, December 5, 2008 – February 15, 2009 </w:t>
      </w:r>
    </w:p>
    <w:p w14:paraId="21F083D2" w14:textId="77777777" w:rsidR="0061242B" w:rsidRDefault="00000000">
      <w:pPr>
        <w:ind w:left="993" w:right="155" w:hanging="284"/>
      </w:pPr>
      <w:r>
        <w:t xml:space="preserve">“Going the Distance: Video Works in Migratory Aesthetics.” Fremantle Fibonacci Centre, Fremantle, Australia, December 12 – 21, 2008 </w:t>
      </w:r>
    </w:p>
    <w:p w14:paraId="22FDD20D" w14:textId="77777777" w:rsidR="0061242B" w:rsidRDefault="00000000">
      <w:pPr>
        <w:spacing w:after="91"/>
        <w:ind w:left="718" w:right="155"/>
      </w:pPr>
      <w:r>
        <w:t xml:space="preserve">Aula </w:t>
      </w:r>
      <w:proofErr w:type="spellStart"/>
      <w:r>
        <w:t>Provinciale</w:t>
      </w:r>
      <w:proofErr w:type="spellEnd"/>
      <w:r>
        <w:t xml:space="preserve"> </w:t>
      </w:r>
      <w:proofErr w:type="spellStart"/>
      <w:r>
        <w:t>Hogeschool</w:t>
      </w:r>
      <w:proofErr w:type="spellEnd"/>
      <w:r>
        <w:t xml:space="preserve"> Hasselt, Hasselt, Belgium, December 19, 2007 </w:t>
      </w:r>
    </w:p>
    <w:p w14:paraId="7E70107D" w14:textId="77777777" w:rsidR="0061242B" w:rsidRDefault="00000000">
      <w:pPr>
        <w:spacing w:after="13" w:line="259" w:lineRule="auto"/>
        <w:ind w:left="335" w:right="0" w:firstLine="0"/>
        <w:jc w:val="left"/>
      </w:pPr>
      <w:r>
        <w:t xml:space="preserve"> </w:t>
      </w:r>
    </w:p>
    <w:p w14:paraId="2C358E76" w14:textId="77777777" w:rsidR="0061242B" w:rsidRDefault="00000000">
      <w:pPr>
        <w:spacing w:after="49" w:line="259" w:lineRule="auto"/>
        <w:ind w:left="718" w:right="0" w:hanging="10"/>
        <w:jc w:val="left"/>
      </w:pPr>
      <w:r>
        <w:rPr>
          <w:b/>
        </w:rPr>
        <w:t>T</w:t>
      </w:r>
      <w:r>
        <w:rPr>
          <w:b/>
          <w:sz w:val="18"/>
        </w:rPr>
        <w:t xml:space="preserve">HE </w:t>
      </w:r>
      <w:r>
        <w:rPr>
          <w:b/>
        </w:rPr>
        <w:t>A</w:t>
      </w:r>
      <w:r>
        <w:rPr>
          <w:b/>
          <w:sz w:val="18"/>
        </w:rPr>
        <w:t>LCAZAR</w:t>
      </w:r>
      <w:r>
        <w:rPr>
          <w:b/>
        </w:rPr>
        <w:t xml:space="preserve"> </w:t>
      </w:r>
    </w:p>
    <w:p w14:paraId="1DA712DF" w14:textId="77777777" w:rsidR="0061242B" w:rsidRDefault="00000000">
      <w:pPr>
        <w:spacing w:after="272"/>
        <w:ind w:left="718" w:right="155"/>
      </w:pPr>
      <w:r>
        <w:t xml:space="preserve">With Shahram </w:t>
      </w:r>
      <w:proofErr w:type="spellStart"/>
      <w:r>
        <w:t>Entekhabi</w:t>
      </w:r>
      <w:proofErr w:type="spellEnd"/>
      <w:r>
        <w:t xml:space="preserve">. Video, 12’25”, 2004 </w:t>
      </w:r>
    </w:p>
    <w:p w14:paraId="2D8BABDC" w14:textId="77777777" w:rsidR="0061242B" w:rsidRDefault="00000000">
      <w:pPr>
        <w:pStyle w:val="Heading2"/>
        <w:ind w:left="718"/>
      </w:pPr>
      <w:r>
        <w:rPr>
          <w:sz w:val="22"/>
        </w:rPr>
        <w:t>E</w:t>
      </w:r>
      <w:r>
        <w:t>XHIBITED AT</w:t>
      </w:r>
      <w:r>
        <w:rPr>
          <w:sz w:val="22"/>
        </w:rPr>
        <w:t xml:space="preserve"> </w:t>
      </w:r>
    </w:p>
    <w:p w14:paraId="624CEF43" w14:textId="77777777" w:rsidR="0061242B" w:rsidRDefault="00000000">
      <w:pPr>
        <w:spacing w:after="106"/>
        <w:ind w:left="1429" w:right="155" w:hanging="720"/>
      </w:pPr>
      <w:r>
        <w:t>“How Many Angels Can Dance on the Head of a Pin?” curated by Christopher Marinos. “Heaven”, 2</w:t>
      </w:r>
      <w:r>
        <w:rPr>
          <w:vertAlign w:val="superscript"/>
        </w:rPr>
        <w:t xml:space="preserve">nd </w:t>
      </w:r>
      <w:r>
        <w:t xml:space="preserve">Athens </w:t>
      </w:r>
      <w:proofErr w:type="spellStart"/>
      <w:r>
        <w:t>Biennal</w:t>
      </w:r>
      <w:proofErr w:type="spellEnd"/>
      <w:r>
        <w:t xml:space="preserve">, June 15 – October 4, 2009 </w:t>
      </w:r>
    </w:p>
    <w:p w14:paraId="3C83BD19" w14:textId="77777777" w:rsidR="0061242B" w:rsidRDefault="00000000">
      <w:pPr>
        <w:spacing w:after="12" w:line="259" w:lineRule="auto"/>
        <w:ind w:left="335" w:right="0" w:firstLine="0"/>
        <w:jc w:val="left"/>
      </w:pPr>
      <w:r>
        <w:t xml:space="preserve"> </w:t>
      </w:r>
    </w:p>
    <w:p w14:paraId="24FA472B" w14:textId="77777777" w:rsidR="0061242B" w:rsidRDefault="00000000">
      <w:pPr>
        <w:spacing w:after="49" w:line="259" w:lineRule="auto"/>
        <w:ind w:left="718" w:right="0" w:hanging="10"/>
        <w:jc w:val="left"/>
      </w:pPr>
      <w:r>
        <w:rPr>
          <w:b/>
        </w:rPr>
        <w:t>C</w:t>
      </w:r>
      <w:r>
        <w:rPr>
          <w:b/>
          <w:sz w:val="18"/>
        </w:rPr>
        <w:t>AUTION</w:t>
      </w:r>
      <w:r>
        <w:rPr>
          <w:b/>
        </w:rPr>
        <w:t xml:space="preserve"> </w:t>
      </w:r>
    </w:p>
    <w:p w14:paraId="3089035B" w14:textId="77777777" w:rsidR="0061242B" w:rsidRDefault="00000000">
      <w:pPr>
        <w:spacing w:after="272"/>
        <w:ind w:left="718" w:right="155"/>
      </w:pPr>
      <w:r>
        <w:t xml:space="preserve">With Shahram </w:t>
      </w:r>
      <w:proofErr w:type="spellStart"/>
      <w:r>
        <w:t>Entekhabi</w:t>
      </w:r>
      <w:proofErr w:type="spellEnd"/>
      <w:r>
        <w:t xml:space="preserve">. Video, 09’08”, 2004 </w:t>
      </w:r>
    </w:p>
    <w:p w14:paraId="13527F85" w14:textId="77777777" w:rsidR="0061242B" w:rsidRDefault="00000000">
      <w:pPr>
        <w:pStyle w:val="Heading2"/>
        <w:ind w:left="718"/>
      </w:pPr>
      <w:r>
        <w:rPr>
          <w:sz w:val="22"/>
        </w:rPr>
        <w:t>E</w:t>
      </w:r>
      <w:r>
        <w:t>XHIBITED AT</w:t>
      </w:r>
      <w:r>
        <w:rPr>
          <w:sz w:val="22"/>
        </w:rPr>
        <w:t xml:space="preserve"> </w:t>
      </w:r>
    </w:p>
    <w:p w14:paraId="5EF2D367" w14:textId="77777777" w:rsidR="0061242B" w:rsidRDefault="00000000">
      <w:pPr>
        <w:ind w:left="718" w:right="155"/>
      </w:pPr>
      <w:r>
        <w:t xml:space="preserve">“What? Me? A Racist?” exhibition, Pankow Gallery, Berlin, 2005 </w:t>
      </w:r>
    </w:p>
    <w:p w14:paraId="24A4F834" w14:textId="77777777" w:rsidR="0061242B" w:rsidRDefault="00000000">
      <w:pPr>
        <w:ind w:left="718" w:right="155"/>
      </w:pPr>
      <w:r>
        <w:t xml:space="preserve">“Bologna Flash Art Show”, Sofitel Hotel, Bologna, Italy, 2005 </w:t>
      </w:r>
    </w:p>
    <w:p w14:paraId="67D297F0" w14:textId="77777777" w:rsidR="0061242B" w:rsidRDefault="00000000">
      <w:pPr>
        <w:ind w:left="718" w:right="155"/>
      </w:pPr>
      <w:r>
        <w:t>“</w:t>
      </w:r>
      <w:proofErr w:type="spellStart"/>
      <w:r>
        <w:t>Irgendwoanders.Screening</w:t>
      </w:r>
      <w:proofErr w:type="spellEnd"/>
      <w:r>
        <w:t xml:space="preserve">”, international video-art exhibition on migration, Hildesheim, Germany, July 7, 2005 </w:t>
      </w:r>
    </w:p>
    <w:p w14:paraId="151BC31B" w14:textId="77777777" w:rsidR="0061242B" w:rsidRDefault="00000000">
      <w:pPr>
        <w:spacing w:after="83"/>
        <w:ind w:left="993" w:right="155" w:hanging="284"/>
      </w:pPr>
      <w:r>
        <w:t xml:space="preserve">“E-flux Video Rental” project, Kunst-Werke Institute for Contemporary Art, Berlin, Germany, 2005 </w:t>
      </w:r>
    </w:p>
    <w:p w14:paraId="6518B261" w14:textId="77777777" w:rsidR="0061242B" w:rsidRDefault="00000000">
      <w:pPr>
        <w:spacing w:after="17" w:line="259" w:lineRule="auto"/>
        <w:ind w:left="335" w:right="0" w:firstLine="0"/>
        <w:jc w:val="left"/>
      </w:pPr>
      <w:r>
        <w:t xml:space="preserve"> </w:t>
      </w:r>
    </w:p>
    <w:p w14:paraId="7F802FB1" w14:textId="77777777" w:rsidR="0061242B" w:rsidRDefault="00000000">
      <w:pPr>
        <w:spacing w:after="49" w:line="259" w:lineRule="auto"/>
        <w:ind w:left="718" w:right="0" w:hanging="10"/>
        <w:jc w:val="left"/>
      </w:pPr>
      <w:r>
        <w:rPr>
          <w:b/>
        </w:rPr>
        <w:lastRenderedPageBreak/>
        <w:t>R</w:t>
      </w:r>
      <w:r>
        <w:rPr>
          <w:b/>
          <w:sz w:val="18"/>
        </w:rPr>
        <w:t xml:space="preserve">OCKEFELLER </w:t>
      </w:r>
      <w:r>
        <w:rPr>
          <w:b/>
        </w:rPr>
        <w:t>B</w:t>
      </w:r>
      <w:r>
        <w:rPr>
          <w:b/>
          <w:sz w:val="18"/>
        </w:rPr>
        <w:t>OULEVARD</w:t>
      </w:r>
      <w:r>
        <w:rPr>
          <w:b/>
        </w:rPr>
        <w:t xml:space="preserve"> </w:t>
      </w:r>
    </w:p>
    <w:p w14:paraId="73B28E30" w14:textId="77777777" w:rsidR="0061242B" w:rsidRDefault="00000000">
      <w:pPr>
        <w:spacing w:after="11"/>
        <w:ind w:left="718" w:right="155"/>
      </w:pPr>
      <w:r>
        <w:t xml:space="preserve">with Shahram </w:t>
      </w:r>
      <w:proofErr w:type="spellStart"/>
      <w:r>
        <w:t>Entekhabi</w:t>
      </w:r>
      <w:proofErr w:type="spellEnd"/>
      <w:r>
        <w:t xml:space="preserve">. Video, 4’22”, 2004 </w:t>
      </w:r>
    </w:p>
    <w:p w14:paraId="2405AF11" w14:textId="77777777" w:rsidR="0061242B" w:rsidRDefault="00000000">
      <w:pPr>
        <w:spacing w:after="17" w:line="259" w:lineRule="auto"/>
        <w:ind w:left="723" w:right="0" w:firstLine="0"/>
        <w:jc w:val="left"/>
      </w:pPr>
      <w:r>
        <w:t xml:space="preserve"> </w:t>
      </w:r>
    </w:p>
    <w:p w14:paraId="0919DABF" w14:textId="77777777" w:rsidR="0061242B" w:rsidRDefault="00000000">
      <w:pPr>
        <w:pStyle w:val="Heading2"/>
        <w:ind w:left="718"/>
      </w:pPr>
      <w:r>
        <w:rPr>
          <w:sz w:val="22"/>
        </w:rPr>
        <w:t>E</w:t>
      </w:r>
      <w:r>
        <w:t>XHIBITED AT</w:t>
      </w:r>
      <w:r>
        <w:rPr>
          <w:sz w:val="22"/>
        </w:rPr>
        <w:t xml:space="preserve"> </w:t>
      </w:r>
    </w:p>
    <w:p w14:paraId="3FE9945F" w14:textId="77777777" w:rsidR="0061242B" w:rsidRDefault="00000000">
      <w:pPr>
        <w:ind w:left="718" w:right="155"/>
      </w:pPr>
      <w:r>
        <w:t>“How Many Angels Can Dance on the Head of a Pin?” curated by Christopher Marinos. “Heaven”, 2</w:t>
      </w:r>
      <w:r>
        <w:rPr>
          <w:vertAlign w:val="superscript"/>
        </w:rPr>
        <w:t xml:space="preserve">nd </w:t>
      </w:r>
      <w:r>
        <w:t xml:space="preserve">Athens </w:t>
      </w:r>
      <w:proofErr w:type="spellStart"/>
      <w:r>
        <w:t>Biennal</w:t>
      </w:r>
      <w:proofErr w:type="spellEnd"/>
      <w:r>
        <w:t xml:space="preserve">, June 15 – October 4, 2009 </w:t>
      </w:r>
    </w:p>
    <w:p w14:paraId="7EEDE92F" w14:textId="77777777" w:rsidR="0061242B" w:rsidRDefault="00000000">
      <w:pPr>
        <w:spacing w:after="84"/>
        <w:ind w:left="1006" w:right="155" w:hanging="221"/>
      </w:pPr>
      <w:r>
        <w:t xml:space="preserve">“Going the Distance: Video Works in Migratory Aesthetics.” Tampere Art Museum, Tampere, Finland, December 5, 2008 – February 15, 2009 </w:t>
      </w:r>
    </w:p>
    <w:p w14:paraId="0817A6C4" w14:textId="77777777" w:rsidR="0061242B" w:rsidRDefault="00000000">
      <w:pPr>
        <w:spacing w:after="15" w:line="259" w:lineRule="auto"/>
        <w:ind w:left="335" w:right="0" w:firstLine="0"/>
        <w:jc w:val="left"/>
      </w:pPr>
      <w:r>
        <w:t xml:space="preserve"> </w:t>
      </w:r>
    </w:p>
    <w:p w14:paraId="0E6555E4" w14:textId="77777777" w:rsidR="0061242B" w:rsidRDefault="00000000">
      <w:pPr>
        <w:spacing w:after="260" w:line="312" w:lineRule="auto"/>
        <w:ind w:left="718" w:right="3924"/>
      </w:pPr>
      <w:r>
        <w:rPr>
          <w:b/>
        </w:rPr>
        <w:t>L</w:t>
      </w:r>
      <w:r>
        <w:rPr>
          <w:b/>
          <w:sz w:val="18"/>
        </w:rPr>
        <w:t xml:space="preserve">OST IN </w:t>
      </w:r>
      <w:r>
        <w:rPr>
          <w:b/>
        </w:rPr>
        <w:t>S</w:t>
      </w:r>
      <w:r>
        <w:rPr>
          <w:b/>
          <w:sz w:val="18"/>
        </w:rPr>
        <w:t>PACE</w:t>
      </w:r>
      <w:r>
        <w:rPr>
          <w:b/>
        </w:rPr>
        <w:t xml:space="preserve"> </w:t>
      </w:r>
      <w:r>
        <w:t xml:space="preserve">with Shahram </w:t>
      </w:r>
      <w:proofErr w:type="spellStart"/>
      <w:r>
        <w:t>Entekhabi</w:t>
      </w:r>
      <w:proofErr w:type="spellEnd"/>
      <w:r>
        <w:t xml:space="preserve">. Video, 17’01”, 2005 </w:t>
      </w:r>
    </w:p>
    <w:p w14:paraId="609CD781" w14:textId="77777777" w:rsidR="0061242B" w:rsidRDefault="00000000">
      <w:pPr>
        <w:pStyle w:val="Heading2"/>
        <w:ind w:left="718"/>
      </w:pPr>
      <w:r>
        <w:rPr>
          <w:sz w:val="22"/>
        </w:rPr>
        <w:t>E</w:t>
      </w:r>
      <w:r>
        <w:t>XHIBITED AT</w:t>
      </w:r>
      <w:r>
        <w:rPr>
          <w:sz w:val="22"/>
        </w:rPr>
        <w:t xml:space="preserve">  </w:t>
      </w:r>
    </w:p>
    <w:p w14:paraId="7C045B3B" w14:textId="77777777" w:rsidR="0061242B" w:rsidRDefault="00000000">
      <w:pPr>
        <w:ind w:left="718" w:right="155"/>
      </w:pPr>
      <w:r>
        <w:t xml:space="preserve">Royal Dutch Institute Rome (KNIR), 25 September 2017 </w:t>
      </w:r>
    </w:p>
    <w:p w14:paraId="4E2CF1CD" w14:textId="77777777" w:rsidR="0061242B" w:rsidRDefault="00000000">
      <w:pPr>
        <w:ind w:left="718" w:right="155"/>
      </w:pPr>
      <w:r>
        <w:t xml:space="preserve">Munch Museum, Oslo, Norway, “Mieke Bal Film Day”, 25 March 2017 </w:t>
      </w:r>
    </w:p>
    <w:p w14:paraId="2D45199E" w14:textId="77777777" w:rsidR="0061242B" w:rsidRDefault="00000000">
      <w:pPr>
        <w:ind w:left="992" w:right="155" w:hanging="283"/>
      </w:pPr>
      <w:r>
        <w:t xml:space="preserve">Brandeis University, in the context of a seminar “Trauma and Art” by </w:t>
      </w:r>
      <w:proofErr w:type="spellStart"/>
      <w:r>
        <w:t>Gannit</w:t>
      </w:r>
      <w:proofErr w:type="spellEnd"/>
      <w:r>
        <w:t xml:space="preserve"> </w:t>
      </w:r>
      <w:proofErr w:type="spellStart"/>
      <w:r>
        <w:t>Ankori</w:t>
      </w:r>
      <w:proofErr w:type="spellEnd"/>
      <w:r>
        <w:t>, Brandeis University, Waltham, Mass., USA, 12</w:t>
      </w:r>
      <w:r>
        <w:rPr>
          <w:vertAlign w:val="superscript"/>
        </w:rPr>
        <w:t xml:space="preserve">th </w:t>
      </w:r>
      <w:r>
        <w:t xml:space="preserve">March 2014 </w:t>
      </w:r>
    </w:p>
    <w:p w14:paraId="4EF49B90" w14:textId="77777777" w:rsidR="0061242B" w:rsidRDefault="00000000">
      <w:pPr>
        <w:ind w:left="718" w:right="155"/>
      </w:pPr>
      <w:r>
        <w:t xml:space="preserve">Kunsthaus Graz, Graz, Austria, October 12, 2010 </w:t>
      </w:r>
    </w:p>
    <w:p w14:paraId="1900C300" w14:textId="77777777" w:rsidR="0061242B" w:rsidRDefault="00000000">
      <w:pPr>
        <w:ind w:left="718" w:right="155"/>
      </w:pPr>
      <w:r>
        <w:t xml:space="preserve">Lecture, Cardiff University, Cardiff, UK, December 11, 2009 </w:t>
      </w:r>
    </w:p>
    <w:p w14:paraId="4D4588C0" w14:textId="77777777" w:rsidR="0061242B" w:rsidRDefault="00000000">
      <w:pPr>
        <w:ind w:left="718" w:right="155"/>
      </w:pPr>
      <w:r>
        <w:t xml:space="preserve">Lecture, European University, St. Petersburg, Russia, October 22, 2009 </w:t>
      </w:r>
    </w:p>
    <w:p w14:paraId="7F9C1EF7" w14:textId="77777777" w:rsidR="0061242B" w:rsidRDefault="00000000">
      <w:pPr>
        <w:ind w:left="992" w:right="155" w:hanging="283"/>
      </w:pPr>
      <w:r>
        <w:t xml:space="preserve">“Going the Distance: Video Works in Migratory Aesthetics.” Tampere Art Museum, Tampere, Finland, December 5, 2008 – February 15, 2009 </w:t>
      </w:r>
    </w:p>
    <w:p w14:paraId="235CD52E" w14:textId="77777777" w:rsidR="0061242B" w:rsidRDefault="00000000">
      <w:pPr>
        <w:spacing w:after="11"/>
        <w:ind w:left="718" w:right="155"/>
      </w:pPr>
      <w:r>
        <w:t xml:space="preserve">Conference “Culture and Citizenship”, CRESC, Hugh College, Open University, </w:t>
      </w:r>
    </w:p>
    <w:p w14:paraId="3B6B0B52" w14:textId="77777777" w:rsidR="0061242B" w:rsidRDefault="00000000">
      <w:pPr>
        <w:spacing w:after="11"/>
        <w:ind w:left="718" w:right="155"/>
      </w:pPr>
      <w:r>
        <w:t xml:space="preserve">Oxford, UK, September 3, 2008 </w:t>
      </w:r>
    </w:p>
    <w:p w14:paraId="149E18D1" w14:textId="77777777" w:rsidR="0061242B" w:rsidRDefault="00000000">
      <w:pPr>
        <w:ind w:left="718" w:right="155"/>
      </w:pPr>
      <w:r>
        <w:t xml:space="preserve">University of Washington Program Study Abroad, seminar, August 9, 2008 </w:t>
      </w:r>
    </w:p>
    <w:p w14:paraId="102ABD1B" w14:textId="77777777" w:rsidR="0061242B" w:rsidRDefault="00000000">
      <w:pPr>
        <w:ind w:left="993" w:right="155" w:hanging="284"/>
      </w:pPr>
      <w:r>
        <w:t xml:space="preserve">10th International Documentary Film Festival </w:t>
      </w:r>
      <w:proofErr w:type="spellStart"/>
      <w:r>
        <w:t>Jihlava</w:t>
      </w:r>
      <w:proofErr w:type="spellEnd"/>
      <w:r>
        <w:t xml:space="preserve">, </w:t>
      </w:r>
      <w:proofErr w:type="spellStart"/>
      <w:r>
        <w:t>Jihlava</w:t>
      </w:r>
      <w:proofErr w:type="spellEnd"/>
      <w:r>
        <w:t xml:space="preserve">, Czech Republic, October 2006 </w:t>
      </w:r>
    </w:p>
    <w:p w14:paraId="52A56A9B" w14:textId="77777777" w:rsidR="0061242B" w:rsidRDefault="00000000">
      <w:pPr>
        <w:ind w:left="993" w:right="155" w:hanging="284"/>
      </w:pPr>
      <w:r>
        <w:t>19</w:t>
      </w:r>
      <w:r>
        <w:rPr>
          <w:vertAlign w:val="superscript"/>
        </w:rPr>
        <w:t xml:space="preserve">th </w:t>
      </w:r>
      <w:r>
        <w:t xml:space="preserve">Annual Images Festival of Independent Film &amp; Video, </w:t>
      </w:r>
      <w:proofErr w:type="spellStart"/>
      <w:r>
        <w:t>Vtape</w:t>
      </w:r>
      <w:proofErr w:type="spellEnd"/>
      <w:r>
        <w:t xml:space="preserve">, Toronto, April 15 – May 27, 2006; October 24–29, 2006 </w:t>
      </w:r>
    </w:p>
    <w:p w14:paraId="2EF7A62F" w14:textId="77777777" w:rsidR="0061242B" w:rsidRDefault="00000000">
      <w:pPr>
        <w:ind w:left="718" w:right="155"/>
      </w:pPr>
      <w:r>
        <w:t xml:space="preserve">MASS MoCA Museum for Contemporary Arts, North Adams, MA, April 8, 2006 </w:t>
      </w:r>
    </w:p>
    <w:p w14:paraId="6DAF25CC" w14:textId="77777777" w:rsidR="0061242B" w:rsidRDefault="00000000">
      <w:pPr>
        <w:ind w:left="992" w:right="155" w:hanging="283"/>
      </w:pPr>
      <w:r>
        <w:t xml:space="preserve">International Contemporary Art Experts Forum (ARCO), Madrid, February 10, 2006 </w:t>
      </w:r>
    </w:p>
    <w:p w14:paraId="734A034F" w14:textId="77777777" w:rsidR="0061242B" w:rsidRDefault="00000000">
      <w:pPr>
        <w:ind w:left="993" w:right="155" w:hanging="284"/>
      </w:pPr>
      <w:r>
        <w:t xml:space="preserve">“The Role of Humanities in Society Today” conference, Oslo, December 29, 2005 </w:t>
      </w:r>
    </w:p>
    <w:p w14:paraId="796DE5CE" w14:textId="77777777" w:rsidR="0061242B" w:rsidRDefault="00000000">
      <w:pPr>
        <w:ind w:left="992" w:right="155" w:hanging="283"/>
      </w:pPr>
      <w:r>
        <w:t xml:space="preserve">“Codification of Violence in Medial Transformation” graduate seminar, Humboldt University, Berlin, December 12–13, 2005 </w:t>
      </w:r>
    </w:p>
    <w:p w14:paraId="081616A3" w14:textId="77777777" w:rsidR="0061242B" w:rsidRDefault="00000000">
      <w:pPr>
        <w:spacing w:after="11"/>
        <w:ind w:left="718" w:right="155"/>
      </w:pPr>
      <w:r>
        <w:t xml:space="preserve">“Contemporary Art and Globalization: Issues, Research, Resources and </w:t>
      </w:r>
    </w:p>
    <w:p w14:paraId="526F1600" w14:textId="77777777" w:rsidR="0061242B" w:rsidRDefault="00000000">
      <w:pPr>
        <w:ind w:left="1015" w:right="155"/>
      </w:pPr>
      <w:r>
        <w:t xml:space="preserve">Networks in Europe”, INHA European Symposium, Paris, December 1, 2005 </w:t>
      </w:r>
    </w:p>
    <w:p w14:paraId="0AABCCFA" w14:textId="77777777" w:rsidR="0061242B" w:rsidRDefault="00000000">
      <w:pPr>
        <w:ind w:left="1006" w:right="155" w:hanging="220"/>
      </w:pPr>
      <w:r>
        <w:t xml:space="preserve">“BEOGRAD NEKAD I SAD” exhibition, </w:t>
      </w:r>
      <w:proofErr w:type="spellStart"/>
      <w:r>
        <w:t>Galerija</w:t>
      </w:r>
      <w:proofErr w:type="spellEnd"/>
      <w:r>
        <w:t xml:space="preserve"> Beograd, Belgrade, September – October 2005 </w:t>
      </w:r>
    </w:p>
    <w:p w14:paraId="7BE35787" w14:textId="77777777" w:rsidR="0061242B" w:rsidRDefault="00000000">
      <w:pPr>
        <w:spacing w:after="91"/>
        <w:ind w:left="718" w:right="155"/>
      </w:pPr>
      <w:r>
        <w:t xml:space="preserve">“Borders, Markets, Movements”, CASA meeting 2005, Amsterdam, June 20, 2005 “Sonic Interventions” conference, Amsterdam, March 31, 2005 </w:t>
      </w:r>
    </w:p>
    <w:p w14:paraId="5BA1C589" w14:textId="77777777" w:rsidR="0061242B" w:rsidRDefault="00000000">
      <w:pPr>
        <w:spacing w:after="13" w:line="259" w:lineRule="auto"/>
        <w:ind w:left="335" w:right="0" w:firstLine="0"/>
        <w:jc w:val="left"/>
      </w:pPr>
      <w:r>
        <w:t xml:space="preserve"> </w:t>
      </w:r>
    </w:p>
    <w:p w14:paraId="6823FD65" w14:textId="77777777" w:rsidR="0061242B" w:rsidRDefault="00000000">
      <w:pPr>
        <w:spacing w:after="49" w:line="259" w:lineRule="auto"/>
        <w:ind w:left="718" w:right="0" w:hanging="10"/>
        <w:jc w:val="left"/>
      </w:pPr>
      <w:r>
        <w:rPr>
          <w:b/>
        </w:rPr>
        <w:t>A</w:t>
      </w:r>
      <w:r>
        <w:rPr>
          <w:b/>
          <w:sz w:val="18"/>
        </w:rPr>
        <w:t xml:space="preserve">CCESS </w:t>
      </w:r>
      <w:r>
        <w:rPr>
          <w:b/>
        </w:rPr>
        <w:t>D</w:t>
      </w:r>
      <w:r>
        <w:rPr>
          <w:b/>
          <w:sz w:val="18"/>
        </w:rPr>
        <w:t>ENIED</w:t>
      </w:r>
      <w:r>
        <w:rPr>
          <w:b/>
        </w:rPr>
        <w:t xml:space="preserve"> </w:t>
      </w:r>
    </w:p>
    <w:p w14:paraId="47BD09B8" w14:textId="77777777" w:rsidR="0061242B" w:rsidRDefault="00000000">
      <w:pPr>
        <w:spacing w:after="79"/>
        <w:ind w:left="718" w:right="155"/>
      </w:pPr>
      <w:r>
        <w:t xml:space="preserve">Cinema Suitcase. With Thomas Sykora and Gary Ward. Social documentary, Video, 31’40”, Amsterdam/Gaza, 2005 </w:t>
      </w:r>
    </w:p>
    <w:p w14:paraId="3A2AC59D" w14:textId="77777777" w:rsidR="0061242B" w:rsidRDefault="00000000">
      <w:pPr>
        <w:spacing w:after="17" w:line="259" w:lineRule="auto"/>
        <w:ind w:left="723" w:right="0" w:firstLine="0"/>
        <w:jc w:val="left"/>
      </w:pPr>
      <w:r>
        <w:t xml:space="preserve"> </w:t>
      </w:r>
    </w:p>
    <w:p w14:paraId="15EBF5D9" w14:textId="77777777" w:rsidR="0061242B" w:rsidRDefault="00000000">
      <w:pPr>
        <w:pStyle w:val="Heading2"/>
        <w:ind w:left="718"/>
      </w:pPr>
      <w:r>
        <w:rPr>
          <w:sz w:val="22"/>
        </w:rPr>
        <w:lastRenderedPageBreak/>
        <w:t>E</w:t>
      </w:r>
      <w:r>
        <w:t>XHIBITED AT</w:t>
      </w:r>
      <w:r>
        <w:rPr>
          <w:sz w:val="22"/>
        </w:rPr>
        <w:t xml:space="preserve"> </w:t>
      </w:r>
    </w:p>
    <w:p w14:paraId="18434932" w14:textId="77777777" w:rsidR="0061242B" w:rsidRDefault="00000000">
      <w:pPr>
        <w:ind w:left="993" w:right="155" w:hanging="284"/>
      </w:pPr>
      <w:r>
        <w:t xml:space="preserve">Clark Art Institute, Scholar’s Residence, 30 November 2016 (informal, with discussion) </w:t>
      </w:r>
    </w:p>
    <w:p w14:paraId="685BC1F4" w14:textId="77777777" w:rsidR="0061242B" w:rsidRDefault="00000000">
      <w:pPr>
        <w:ind w:left="993" w:right="155" w:hanging="284"/>
      </w:pPr>
      <w:r>
        <w:t xml:space="preserve">“Going the Distance: Video Works in Migratory Aesthetics.” Tampere Art Museum, Tampere, Finland, December 5, 2008 – February 15, 2009 </w:t>
      </w:r>
    </w:p>
    <w:p w14:paraId="232C8FB9" w14:textId="77777777" w:rsidR="0061242B" w:rsidRDefault="00000000">
      <w:pPr>
        <w:ind w:left="993" w:right="155" w:hanging="284"/>
      </w:pPr>
      <w:r>
        <w:t xml:space="preserve">“Going the Distance: Video Works in Migratory Aesthetics.” Fremantle Fibonacci Centre, Fremantle, Australia, December 12 – 21, 2008 </w:t>
      </w:r>
    </w:p>
    <w:p w14:paraId="7F927D20" w14:textId="77777777" w:rsidR="0061242B" w:rsidRDefault="00000000">
      <w:pPr>
        <w:spacing w:after="11"/>
        <w:ind w:left="718" w:right="155"/>
      </w:pPr>
      <w:r>
        <w:t xml:space="preserve">Conference “Culture and Citizenship”, CRESC, Hugh College, Open University, </w:t>
      </w:r>
    </w:p>
    <w:p w14:paraId="31D73B6C" w14:textId="77777777" w:rsidR="0061242B" w:rsidRDefault="00000000">
      <w:pPr>
        <w:spacing w:after="11"/>
        <w:ind w:left="718" w:right="155"/>
      </w:pPr>
      <w:r>
        <w:t xml:space="preserve">Oxford, UK, September 3, 2008 </w:t>
      </w:r>
    </w:p>
    <w:p w14:paraId="290F6F62" w14:textId="77777777" w:rsidR="0061242B" w:rsidRDefault="00000000">
      <w:pPr>
        <w:spacing w:after="11"/>
        <w:ind w:left="718" w:right="155"/>
      </w:pPr>
      <w:r>
        <w:t xml:space="preserve">University of Washington Program Study Abroad, seminar, August 9, 2008 </w:t>
      </w:r>
    </w:p>
    <w:p w14:paraId="5030D193" w14:textId="77777777" w:rsidR="0061242B" w:rsidRDefault="00000000">
      <w:pPr>
        <w:ind w:left="997" w:right="724" w:hanging="288"/>
      </w:pPr>
      <w:r>
        <w:t xml:space="preserve">"ANTI-EKONOMIJA ŽIVOTA" film program, Belgrade, Serbia, July 16–21, 2007 Bucharest Biennale 3. In “Dis-economy of Life” program. Bucharest, Romania, June 21–25, 2007 </w:t>
      </w:r>
    </w:p>
    <w:p w14:paraId="7BE4DF79" w14:textId="77777777" w:rsidR="0061242B" w:rsidRDefault="00000000">
      <w:pPr>
        <w:ind w:left="718" w:right="155"/>
      </w:pPr>
      <w:proofErr w:type="spellStart"/>
      <w:r>
        <w:t>Artpool</w:t>
      </w:r>
      <w:proofErr w:type="spellEnd"/>
      <w:r>
        <w:t xml:space="preserve"> Art Research Center, Budapest, Hungary, November 15, 2006 </w:t>
      </w:r>
    </w:p>
    <w:p w14:paraId="165E1474" w14:textId="77777777" w:rsidR="0061242B" w:rsidRDefault="00000000">
      <w:pPr>
        <w:ind w:left="718" w:right="155"/>
      </w:pPr>
      <w:r>
        <w:t xml:space="preserve">Studio </w:t>
      </w:r>
      <w:proofErr w:type="spellStart"/>
      <w:r>
        <w:t>Dauhaus</w:t>
      </w:r>
      <w:proofErr w:type="spellEnd"/>
      <w:r>
        <w:t xml:space="preserve">, Sofia, Bulgaria, November 4, 2006 </w:t>
      </w:r>
    </w:p>
    <w:p w14:paraId="32436468" w14:textId="77777777" w:rsidR="0061242B" w:rsidRDefault="00000000">
      <w:pPr>
        <w:ind w:left="718" w:right="155"/>
      </w:pPr>
      <w:r>
        <w:t xml:space="preserve">Miroslav Kraljevic Gallery, Zagreb, Croatia, October 27 – November 9, 2006 </w:t>
      </w:r>
    </w:p>
    <w:p w14:paraId="5E6FC172" w14:textId="77777777" w:rsidR="0061242B" w:rsidRDefault="00000000">
      <w:pPr>
        <w:ind w:left="993" w:right="155" w:hanging="284"/>
      </w:pPr>
      <w:r>
        <w:t xml:space="preserve">M-art &amp; </w:t>
      </w:r>
      <w:proofErr w:type="spellStart"/>
      <w:r>
        <w:t>Barutana</w:t>
      </w:r>
      <w:proofErr w:type="spellEnd"/>
      <w:r>
        <w:t xml:space="preserve">, </w:t>
      </w:r>
      <w:proofErr w:type="spellStart"/>
      <w:r>
        <w:t>Murseum</w:t>
      </w:r>
      <w:proofErr w:type="spellEnd"/>
      <w:r>
        <w:t xml:space="preserve"> of Contemporary Arts, Skopje, Macedonia, October 10, 2006 </w:t>
      </w:r>
    </w:p>
    <w:p w14:paraId="005D2030" w14:textId="77777777" w:rsidR="0061242B" w:rsidRDefault="00000000">
      <w:pPr>
        <w:ind w:left="993" w:right="155" w:hanging="284"/>
      </w:pPr>
      <w:r>
        <w:t xml:space="preserve">6PM,'DIS-ECONOMY OF LIFE' Klub Kulture, </w:t>
      </w:r>
      <w:proofErr w:type="spellStart"/>
      <w:r>
        <w:t>Mazuranicev</w:t>
      </w:r>
      <w:proofErr w:type="spellEnd"/>
      <w:r>
        <w:t xml:space="preserve"> </w:t>
      </w:r>
      <w:proofErr w:type="spellStart"/>
      <w:r>
        <w:t>Trg</w:t>
      </w:r>
      <w:proofErr w:type="spellEnd"/>
      <w:r>
        <w:t xml:space="preserve"> 1, 48260 </w:t>
      </w:r>
      <w:proofErr w:type="spellStart"/>
      <w:r>
        <w:t>Križevci</w:t>
      </w:r>
      <w:proofErr w:type="spellEnd"/>
      <w:r>
        <w:t xml:space="preserve"> and Osijek, Croatia, M-art &amp; </w:t>
      </w:r>
      <w:proofErr w:type="spellStart"/>
      <w:r>
        <w:t>Barutana</w:t>
      </w:r>
      <w:proofErr w:type="spellEnd"/>
      <w:r>
        <w:t xml:space="preserve">, October 2006 </w:t>
      </w:r>
    </w:p>
    <w:p w14:paraId="0FA888E3" w14:textId="77777777" w:rsidR="0061242B" w:rsidRDefault="00000000">
      <w:pPr>
        <w:ind w:left="993" w:right="155" w:hanging="284"/>
      </w:pPr>
      <w:proofErr w:type="spellStart"/>
      <w:r>
        <w:t>Udruga</w:t>
      </w:r>
      <w:proofErr w:type="spellEnd"/>
      <w:r>
        <w:t xml:space="preserve"> UKE – Urbana </w:t>
      </w:r>
      <w:proofErr w:type="spellStart"/>
      <w:r>
        <w:t>kultura</w:t>
      </w:r>
      <w:proofErr w:type="spellEnd"/>
      <w:r>
        <w:t xml:space="preserve"> I </w:t>
      </w:r>
      <w:proofErr w:type="spellStart"/>
      <w:r>
        <w:t>edukacija</w:t>
      </w:r>
      <w:proofErr w:type="spellEnd"/>
      <w:r>
        <w:t xml:space="preserve"> (Urban Culture and Education), </w:t>
      </w:r>
      <w:proofErr w:type="spellStart"/>
      <w:r>
        <w:t>Križevci</w:t>
      </w:r>
      <w:proofErr w:type="spellEnd"/>
      <w:r>
        <w:t xml:space="preserve">, Croatia, September 24, 2006 </w:t>
      </w:r>
    </w:p>
    <w:p w14:paraId="4F982FD4" w14:textId="77777777" w:rsidR="0061242B" w:rsidRDefault="00000000">
      <w:pPr>
        <w:spacing w:after="93"/>
        <w:ind w:left="993" w:right="155" w:hanging="284"/>
      </w:pPr>
      <w:r>
        <w:t xml:space="preserve">Art Gallery of the College of Staten Island, Staten Island, NY, March 3 and 10, 2005 </w:t>
      </w:r>
    </w:p>
    <w:p w14:paraId="1C6FA52D" w14:textId="77777777" w:rsidR="0061242B" w:rsidRDefault="00000000">
      <w:pPr>
        <w:spacing w:after="0" w:line="259" w:lineRule="auto"/>
        <w:ind w:left="335" w:right="0" w:firstLine="0"/>
        <w:jc w:val="left"/>
      </w:pPr>
      <w:r>
        <w:t xml:space="preserve"> </w:t>
      </w:r>
    </w:p>
    <w:p w14:paraId="02206E24" w14:textId="77777777" w:rsidR="0061242B" w:rsidRDefault="00000000">
      <w:pPr>
        <w:pStyle w:val="Heading1"/>
        <w:ind w:left="718" w:right="0"/>
      </w:pPr>
      <w:r>
        <w:t>GLUB (H</w:t>
      </w:r>
      <w:r>
        <w:rPr>
          <w:sz w:val="18"/>
        </w:rPr>
        <w:t>EARTS</w:t>
      </w:r>
      <w:r>
        <w:t xml:space="preserve">) </w:t>
      </w:r>
    </w:p>
    <w:p w14:paraId="312E16CC" w14:textId="77777777" w:rsidR="0061242B" w:rsidRDefault="00000000">
      <w:pPr>
        <w:spacing w:after="272"/>
        <w:ind w:left="718" w:right="155"/>
      </w:pPr>
      <w:r>
        <w:t xml:space="preserve">With Shahram </w:t>
      </w:r>
      <w:proofErr w:type="spellStart"/>
      <w:r>
        <w:t>Entekhabi</w:t>
      </w:r>
      <w:proofErr w:type="spellEnd"/>
      <w:r>
        <w:t xml:space="preserve">. 29’43” video, Berlin/Amsterdam, 2004 </w:t>
      </w:r>
    </w:p>
    <w:p w14:paraId="502D6109" w14:textId="77777777" w:rsidR="0061242B" w:rsidRDefault="00000000">
      <w:pPr>
        <w:pStyle w:val="Heading2"/>
        <w:ind w:left="718"/>
      </w:pPr>
      <w:r>
        <w:rPr>
          <w:sz w:val="22"/>
        </w:rPr>
        <w:t>E</w:t>
      </w:r>
      <w:r>
        <w:t>XHIBITED AT</w:t>
      </w:r>
      <w:r>
        <w:rPr>
          <w:sz w:val="22"/>
        </w:rPr>
        <w:t xml:space="preserve"> </w:t>
      </w:r>
    </w:p>
    <w:p w14:paraId="77F06757" w14:textId="77777777" w:rsidR="0061242B" w:rsidRDefault="00000000">
      <w:pPr>
        <w:spacing w:after="53" w:line="250" w:lineRule="auto"/>
        <w:ind w:left="1002" w:right="0" w:hanging="293"/>
        <w:jc w:val="left"/>
      </w:pPr>
      <w:r>
        <w:t>GLUB (Hearts), and “</w:t>
      </w:r>
      <w:proofErr w:type="spellStart"/>
      <w:r>
        <w:t>Refugiados</w:t>
      </w:r>
      <w:proofErr w:type="spellEnd"/>
      <w:r>
        <w:t xml:space="preserve">: </w:t>
      </w:r>
      <w:proofErr w:type="spellStart"/>
      <w:r>
        <w:t>Solitarios</w:t>
      </w:r>
      <w:proofErr w:type="spellEnd"/>
      <w:r>
        <w:t xml:space="preserve"> </w:t>
      </w:r>
      <w:proofErr w:type="spellStart"/>
      <w:r>
        <w:t>pero</w:t>
      </w:r>
      <w:proofErr w:type="spellEnd"/>
      <w:r>
        <w:t xml:space="preserve"> no solos” inaugural lecture for the academic year, for PhD and MA students, University of Murcia (Spain), October 31, 2024  </w:t>
      </w:r>
    </w:p>
    <w:p w14:paraId="5CB962F9" w14:textId="77777777" w:rsidR="0061242B" w:rsidRDefault="00000000">
      <w:pPr>
        <w:spacing w:after="11"/>
        <w:ind w:left="718" w:right="155"/>
      </w:pPr>
      <w:r>
        <w:t xml:space="preserve">“29’43” video, Berlin/Amsterdam, 2004, Exhibited at </w:t>
      </w:r>
      <w:proofErr w:type="spellStart"/>
      <w:r>
        <w:t>Diaphanes</w:t>
      </w:r>
      <w:proofErr w:type="spellEnd"/>
      <w:r>
        <w:t xml:space="preserve">, Berlin, Festival </w:t>
      </w:r>
    </w:p>
    <w:p w14:paraId="4F16D9BA" w14:textId="77777777" w:rsidR="0061242B" w:rsidRDefault="00000000">
      <w:pPr>
        <w:ind w:left="1021" w:right="155"/>
      </w:pPr>
      <w:r>
        <w:rPr>
          <w:i/>
        </w:rPr>
        <w:t>On Wasted Grounds</w:t>
      </w:r>
      <w:r>
        <w:t xml:space="preserve">, 8 December 2024 with lecture “Telling Food, Going Urban: The Aesthetic of Everyday Life” </w:t>
      </w:r>
    </w:p>
    <w:p w14:paraId="3AAB844B" w14:textId="77777777" w:rsidR="0061242B" w:rsidRDefault="00000000">
      <w:pPr>
        <w:spacing w:after="5" w:line="297" w:lineRule="auto"/>
        <w:ind w:left="718" w:right="155"/>
      </w:pPr>
      <w:r>
        <w:t xml:space="preserve">Rome, Royal Dutch Institute Rome, Interculturality Week, 15 October 2015 Kunsthaus Graz, Graz, Austria, October 12, 2010 </w:t>
      </w:r>
    </w:p>
    <w:p w14:paraId="60FF1546" w14:textId="77777777" w:rsidR="0061242B" w:rsidRDefault="00000000">
      <w:pPr>
        <w:spacing w:after="53" w:line="250" w:lineRule="auto"/>
        <w:ind w:left="1002" w:right="126" w:hanging="293"/>
        <w:jc w:val="left"/>
      </w:pPr>
      <w:r>
        <w:t xml:space="preserve">"The Last Frontier / La </w:t>
      </w:r>
      <w:proofErr w:type="spellStart"/>
      <w:r>
        <w:t>última</w:t>
      </w:r>
      <w:proofErr w:type="spellEnd"/>
      <w:r>
        <w:t xml:space="preserve"> </w:t>
      </w:r>
      <w:proofErr w:type="spellStart"/>
      <w:r>
        <w:t>frontera</w:t>
      </w:r>
      <w:proofErr w:type="spellEnd"/>
      <w:r>
        <w:t xml:space="preserve">: Video works by Mieke Bal, in collaboration with Michelle Williams Gamaker and Others," Curated by Miguel Ángel Hernández Navarro, February 3 - March 29, 2011 </w:t>
      </w:r>
      <w:r>
        <w:rPr>
          <w:color w:val="211E1E"/>
        </w:rPr>
        <w:t>(with catalogue)</w:t>
      </w:r>
      <w:r>
        <w:t xml:space="preserve"> </w:t>
      </w:r>
    </w:p>
    <w:p w14:paraId="34E00B14" w14:textId="77777777" w:rsidR="0061242B" w:rsidRDefault="00000000">
      <w:pPr>
        <w:ind w:left="993" w:right="155" w:hanging="284"/>
      </w:pPr>
      <w:r>
        <w:t xml:space="preserve">Exhibition “Towards the Other,” Peter &amp; Paul Fortress, St Petersburg, Russia, 10-29 October 2011 </w:t>
      </w:r>
    </w:p>
    <w:p w14:paraId="1215C048" w14:textId="77777777" w:rsidR="0061242B" w:rsidRDefault="00000000">
      <w:pPr>
        <w:ind w:left="718" w:right="155"/>
      </w:pPr>
      <w:proofErr w:type="spellStart"/>
      <w:r>
        <w:t>Etagji</w:t>
      </w:r>
      <w:proofErr w:type="spellEnd"/>
      <w:r>
        <w:t xml:space="preserve"> Art Center, Saint Petersburg, Russia, April 16 – June 1, 2010 </w:t>
      </w:r>
    </w:p>
    <w:p w14:paraId="677E3E9B" w14:textId="77777777" w:rsidR="0061242B" w:rsidRDefault="00000000">
      <w:pPr>
        <w:ind w:left="993" w:right="155" w:hanging="284"/>
      </w:pPr>
      <w:r>
        <w:t xml:space="preserve">“Going the Distance: Video Works in Migratory Aesthetics.” Tampere Art Museum, Tampere, Finland, December 5, 2008 – February 15, 2009 </w:t>
      </w:r>
    </w:p>
    <w:p w14:paraId="71349FD7" w14:textId="77777777" w:rsidR="0061242B" w:rsidRDefault="00000000">
      <w:pPr>
        <w:ind w:left="993" w:right="155" w:hanging="284"/>
      </w:pPr>
      <w:r>
        <w:lastRenderedPageBreak/>
        <w:t xml:space="preserve">“Going the Distance: Video Works in Migratory Aesthetics.” Fremantle Fibonacci Centre, Fremantle, Australia, December 12 – 21, 2008 </w:t>
      </w:r>
    </w:p>
    <w:p w14:paraId="0AE4EBA7" w14:textId="77777777" w:rsidR="0061242B" w:rsidRDefault="00000000">
      <w:pPr>
        <w:ind w:left="718" w:right="155"/>
      </w:pPr>
      <w:r>
        <w:t xml:space="preserve">Townsend Centre, University of California, Berkeley, CA, USA, April 24, 2008 </w:t>
      </w:r>
    </w:p>
    <w:p w14:paraId="0B311267" w14:textId="77777777" w:rsidR="0061242B" w:rsidRDefault="00000000">
      <w:pPr>
        <w:ind w:left="992" w:right="155" w:hanging="283"/>
      </w:pPr>
      <w:proofErr w:type="spellStart"/>
      <w:r>
        <w:t>Eigenheim</w:t>
      </w:r>
      <w:proofErr w:type="spellEnd"/>
      <w:r>
        <w:t xml:space="preserve"> Galerie </w:t>
      </w:r>
      <w:proofErr w:type="spellStart"/>
      <w:r>
        <w:t>Konstatin</w:t>
      </w:r>
      <w:proofErr w:type="spellEnd"/>
      <w:r>
        <w:t xml:space="preserve"> Bayer, Weimar, Germany, October 21 – November 4, 2006 </w:t>
      </w:r>
    </w:p>
    <w:p w14:paraId="749BBDC0" w14:textId="77777777" w:rsidR="0061242B" w:rsidRDefault="00000000">
      <w:pPr>
        <w:ind w:left="993" w:right="155" w:hanging="284"/>
      </w:pPr>
      <w:r>
        <w:t xml:space="preserve">Hopkins Hall Gallery, Ohio State University, Columbus, OH, January 31 – February 5, 2005 </w:t>
      </w:r>
    </w:p>
    <w:p w14:paraId="15CB61C5" w14:textId="77777777" w:rsidR="0061242B" w:rsidRDefault="00000000">
      <w:pPr>
        <w:ind w:left="992" w:right="155" w:hanging="283"/>
      </w:pPr>
      <w:r>
        <w:t xml:space="preserve">“Cultural Circulations: The Movement of People, Goods, Ideas” conference, Ohio State University, Columbus, OH, January 28–29, 2005 </w:t>
      </w:r>
    </w:p>
    <w:p w14:paraId="36726F26" w14:textId="77777777" w:rsidR="0061242B" w:rsidRDefault="00000000">
      <w:pPr>
        <w:ind w:left="993" w:right="155" w:hanging="284"/>
      </w:pPr>
      <w:r>
        <w:t xml:space="preserve">“Migratory Aesthetics” workshop, university theatre of the Universiteit van Amsterdam, January 5–7, 2005 </w:t>
      </w:r>
    </w:p>
    <w:p w14:paraId="5F1EE190" w14:textId="77777777" w:rsidR="0061242B" w:rsidRDefault="00000000">
      <w:pPr>
        <w:ind w:left="718" w:right="155"/>
      </w:pPr>
      <w:r>
        <w:t xml:space="preserve">"Bologna Flash Art Show", Sofitel Hotel, Bologna, Italy, 2005 </w:t>
      </w:r>
    </w:p>
    <w:p w14:paraId="3EC04C92" w14:textId="77777777" w:rsidR="0061242B" w:rsidRDefault="00000000">
      <w:pPr>
        <w:ind w:left="993" w:right="155" w:hanging="284"/>
      </w:pPr>
      <w:r>
        <w:t xml:space="preserve">“Las </w:t>
      </w:r>
      <w:proofErr w:type="spellStart"/>
      <w:r>
        <w:t>formas</w:t>
      </w:r>
      <w:proofErr w:type="spellEnd"/>
      <w:r>
        <w:t xml:space="preserve"> de la Nada: </w:t>
      </w:r>
      <w:proofErr w:type="spellStart"/>
      <w:r>
        <w:t>Imágenes</w:t>
      </w:r>
      <w:proofErr w:type="spellEnd"/>
      <w:r>
        <w:t xml:space="preserve"> de la </w:t>
      </w:r>
      <w:proofErr w:type="spellStart"/>
      <w:r>
        <w:t>ausencia</w:t>
      </w:r>
      <w:proofErr w:type="spellEnd"/>
      <w:r>
        <w:t xml:space="preserve"> </w:t>
      </w:r>
      <w:proofErr w:type="spellStart"/>
      <w:r>
        <w:t>en</w:t>
      </w:r>
      <w:proofErr w:type="spellEnd"/>
      <w:r>
        <w:t xml:space="preserve"> </w:t>
      </w:r>
      <w:proofErr w:type="spellStart"/>
      <w:r>
        <w:t>el</w:t>
      </w:r>
      <w:proofErr w:type="spellEnd"/>
      <w:r>
        <w:t xml:space="preserve"> </w:t>
      </w:r>
      <w:proofErr w:type="spellStart"/>
      <w:r>
        <w:t>mundo</w:t>
      </w:r>
      <w:proofErr w:type="spellEnd"/>
      <w:r>
        <w:t xml:space="preserve"> </w:t>
      </w:r>
      <w:proofErr w:type="spellStart"/>
      <w:r>
        <w:t>contemporáneo</w:t>
      </w:r>
      <w:proofErr w:type="spellEnd"/>
      <w:r>
        <w:t xml:space="preserve">” conference, CENDEAC, Murcia, Spain, November 30, 2004 </w:t>
      </w:r>
    </w:p>
    <w:p w14:paraId="72464F28" w14:textId="77777777" w:rsidR="0061242B" w:rsidRDefault="00000000">
      <w:pPr>
        <w:ind w:left="718" w:right="155"/>
      </w:pPr>
      <w:r>
        <w:t xml:space="preserve">Full installation at Case Art Studio Gallery, Cleveland, OH, October 8–30, 2004 </w:t>
      </w:r>
    </w:p>
    <w:p w14:paraId="0E57B4BC" w14:textId="77777777" w:rsidR="0061242B" w:rsidRDefault="00000000">
      <w:pPr>
        <w:ind w:left="992" w:right="155" w:hanging="283"/>
      </w:pPr>
      <w:r>
        <w:t xml:space="preserve">“The Aesthetics of Everyday Life” seminar, Case Western Reserve University, Cleveland, October 1, 2004 </w:t>
      </w:r>
    </w:p>
    <w:p w14:paraId="55BD45DF" w14:textId="77777777" w:rsidR="0061242B" w:rsidRDefault="00000000">
      <w:pPr>
        <w:ind w:left="992" w:right="155" w:hanging="283"/>
      </w:pPr>
      <w:r>
        <w:t xml:space="preserve">“The Aesthetics of Everyday Life” seminar, Concordia University, Montreal, August 23, 2004 </w:t>
      </w:r>
    </w:p>
    <w:p w14:paraId="592E50FB" w14:textId="77777777" w:rsidR="0061242B" w:rsidRDefault="00000000">
      <w:pPr>
        <w:spacing w:after="91"/>
        <w:ind w:left="718" w:right="155"/>
      </w:pPr>
      <w:r>
        <w:t>"</w:t>
      </w:r>
      <w:proofErr w:type="gramStart"/>
      <w:r>
        <w:t>just</w:t>
      </w:r>
      <w:proofErr w:type="gramEnd"/>
      <w:r>
        <w:t xml:space="preserve"> </w:t>
      </w:r>
      <w:proofErr w:type="spellStart"/>
      <w:r>
        <w:t>pLAy</w:t>
      </w:r>
      <w:proofErr w:type="spellEnd"/>
      <w:r>
        <w:t xml:space="preserve">", Cirrus Gallery, Los Angeles, 2004 </w:t>
      </w:r>
    </w:p>
    <w:p w14:paraId="60E58646" w14:textId="77777777" w:rsidR="0061242B" w:rsidRDefault="00000000">
      <w:pPr>
        <w:spacing w:after="16" w:line="259" w:lineRule="auto"/>
        <w:ind w:left="335" w:right="0" w:firstLine="0"/>
        <w:jc w:val="left"/>
      </w:pPr>
      <w:r>
        <w:t xml:space="preserve"> </w:t>
      </w:r>
    </w:p>
    <w:p w14:paraId="605D0425" w14:textId="77777777" w:rsidR="0061242B" w:rsidRDefault="00000000">
      <w:pPr>
        <w:spacing w:after="49" w:line="259" w:lineRule="auto"/>
        <w:ind w:left="718" w:right="0" w:hanging="10"/>
        <w:jc w:val="left"/>
      </w:pPr>
      <w:r>
        <w:rPr>
          <w:b/>
        </w:rPr>
        <w:t>F</w:t>
      </w:r>
      <w:r>
        <w:rPr>
          <w:b/>
          <w:sz w:val="18"/>
        </w:rPr>
        <w:t xml:space="preserve">AVOURITE </w:t>
      </w:r>
      <w:r>
        <w:rPr>
          <w:b/>
        </w:rPr>
        <w:t>S</w:t>
      </w:r>
      <w:r>
        <w:rPr>
          <w:b/>
          <w:sz w:val="18"/>
        </w:rPr>
        <w:t>POTS</w:t>
      </w:r>
      <w:r>
        <w:rPr>
          <w:b/>
        </w:rPr>
        <w:t xml:space="preserve"> </w:t>
      </w:r>
    </w:p>
    <w:p w14:paraId="6B74DBAD" w14:textId="77777777" w:rsidR="0061242B" w:rsidRDefault="00000000">
      <w:pPr>
        <w:spacing w:after="11"/>
        <w:ind w:left="718" w:right="155"/>
      </w:pPr>
      <w:r>
        <w:t xml:space="preserve">Video on the exhibition “Louise Bourgeois: Geometry of Desire”, 15 minutes, </w:t>
      </w:r>
    </w:p>
    <w:p w14:paraId="7D1C6CB0" w14:textId="77777777" w:rsidR="0061242B" w:rsidRDefault="00000000">
      <w:pPr>
        <w:spacing w:after="272"/>
        <w:ind w:left="718" w:right="155"/>
      </w:pPr>
      <w:proofErr w:type="spellStart"/>
      <w:r>
        <w:t>Zacheta</w:t>
      </w:r>
      <w:proofErr w:type="spellEnd"/>
      <w:r>
        <w:t xml:space="preserve"> Gallery of Contemporary Art, Warsaw, 2003 </w:t>
      </w:r>
    </w:p>
    <w:p w14:paraId="46828AE8" w14:textId="77777777" w:rsidR="0061242B" w:rsidRDefault="00000000">
      <w:pPr>
        <w:pStyle w:val="Heading2"/>
        <w:ind w:left="718"/>
      </w:pPr>
      <w:r>
        <w:rPr>
          <w:sz w:val="22"/>
        </w:rPr>
        <w:t>E</w:t>
      </w:r>
      <w:r>
        <w:t>XHIBITED AT</w:t>
      </w:r>
      <w:r>
        <w:rPr>
          <w:sz w:val="22"/>
        </w:rPr>
        <w:t xml:space="preserve"> </w:t>
      </w:r>
    </w:p>
    <w:p w14:paraId="1917C093" w14:textId="77777777" w:rsidR="0061242B" w:rsidRDefault="00000000">
      <w:pPr>
        <w:spacing w:after="93"/>
        <w:ind w:left="993" w:right="155" w:hanging="284"/>
      </w:pPr>
      <w:r>
        <w:t xml:space="preserve">“La Sage-femme y Spiral Woman”, Sala Municipal de </w:t>
      </w:r>
      <w:proofErr w:type="spellStart"/>
      <w:r>
        <w:t>Exposiciones</w:t>
      </w:r>
      <w:proofErr w:type="spellEnd"/>
      <w:r>
        <w:t xml:space="preserve"> del Museo de </w:t>
      </w:r>
      <w:proofErr w:type="spellStart"/>
      <w:r>
        <w:t>Pasión</w:t>
      </w:r>
      <w:proofErr w:type="spellEnd"/>
      <w:r>
        <w:t xml:space="preserve">, Valladolid, Spain, July 15 – August 29, 2004 </w:t>
      </w:r>
    </w:p>
    <w:p w14:paraId="3F437628" w14:textId="77777777" w:rsidR="0061242B" w:rsidRDefault="00000000">
      <w:pPr>
        <w:spacing w:after="12" w:line="259" w:lineRule="auto"/>
        <w:ind w:left="335" w:right="0" w:firstLine="0"/>
        <w:jc w:val="left"/>
      </w:pPr>
      <w:r>
        <w:t xml:space="preserve"> </w:t>
      </w:r>
    </w:p>
    <w:p w14:paraId="1A18C38F" w14:textId="77777777" w:rsidR="0061242B" w:rsidRDefault="00000000">
      <w:pPr>
        <w:spacing w:after="49" w:line="259" w:lineRule="auto"/>
        <w:ind w:left="718" w:right="0" w:hanging="10"/>
        <w:jc w:val="left"/>
      </w:pPr>
      <w:r>
        <w:rPr>
          <w:b/>
        </w:rPr>
        <w:t>E</w:t>
      </w:r>
      <w:r>
        <w:rPr>
          <w:b/>
          <w:sz w:val="18"/>
        </w:rPr>
        <w:t xml:space="preserve">YE </w:t>
      </w:r>
      <w:r>
        <w:rPr>
          <w:b/>
        </w:rPr>
        <w:t>C</w:t>
      </w:r>
      <w:r>
        <w:rPr>
          <w:b/>
          <w:sz w:val="18"/>
        </w:rPr>
        <w:t>ONTACT</w:t>
      </w:r>
      <w:r>
        <w:rPr>
          <w:b/>
        </w:rPr>
        <w:t xml:space="preserve"> </w:t>
      </w:r>
    </w:p>
    <w:p w14:paraId="4313156C" w14:textId="77777777" w:rsidR="0061242B" w:rsidRDefault="00000000">
      <w:pPr>
        <w:spacing w:after="11"/>
        <w:ind w:left="718" w:right="155"/>
      </w:pPr>
      <w:r>
        <w:t xml:space="preserve">With Shahram </w:t>
      </w:r>
      <w:proofErr w:type="spellStart"/>
      <w:r>
        <w:t>Entekhabi</w:t>
      </w:r>
      <w:proofErr w:type="spellEnd"/>
      <w:r>
        <w:t xml:space="preserve">. Video on the exhibition “Intimate Abstractions: Louise </w:t>
      </w:r>
    </w:p>
    <w:p w14:paraId="4E29AD38" w14:textId="77777777" w:rsidR="0061242B" w:rsidRDefault="00000000">
      <w:pPr>
        <w:spacing w:after="272"/>
        <w:ind w:left="718" w:right="155"/>
      </w:pPr>
      <w:r>
        <w:t xml:space="preserve">Bourgeois”, 10 minutes, Akademie der Künste, Berlin, 2003 </w:t>
      </w:r>
    </w:p>
    <w:p w14:paraId="2FE72725" w14:textId="77777777" w:rsidR="0061242B" w:rsidRDefault="00000000">
      <w:pPr>
        <w:pStyle w:val="Heading2"/>
        <w:ind w:left="718"/>
      </w:pPr>
      <w:r>
        <w:rPr>
          <w:sz w:val="22"/>
        </w:rPr>
        <w:t>E</w:t>
      </w:r>
      <w:r>
        <w:t>XHIBITED AT</w:t>
      </w:r>
      <w:r>
        <w:rPr>
          <w:sz w:val="22"/>
        </w:rPr>
        <w:t xml:space="preserve"> </w:t>
      </w:r>
    </w:p>
    <w:p w14:paraId="51D57C33" w14:textId="77777777" w:rsidR="0061242B" w:rsidRDefault="00000000">
      <w:pPr>
        <w:ind w:left="718" w:right="155"/>
      </w:pPr>
      <w:r>
        <w:t xml:space="preserve">Aula </w:t>
      </w:r>
      <w:proofErr w:type="spellStart"/>
      <w:r>
        <w:t>Provinciale</w:t>
      </w:r>
      <w:proofErr w:type="spellEnd"/>
      <w:r>
        <w:t xml:space="preserve"> </w:t>
      </w:r>
      <w:proofErr w:type="spellStart"/>
      <w:r>
        <w:t>Hogeschool</w:t>
      </w:r>
      <w:proofErr w:type="spellEnd"/>
      <w:r>
        <w:t xml:space="preserve"> Hasselt, Hasselt, Belgium, December 19, 2007 </w:t>
      </w:r>
    </w:p>
    <w:p w14:paraId="060A8E7E" w14:textId="77777777" w:rsidR="0061242B" w:rsidRDefault="00000000">
      <w:pPr>
        <w:ind w:left="992" w:right="155" w:hanging="283"/>
      </w:pPr>
      <w:r>
        <w:t>CIHA (</w:t>
      </w:r>
      <w:proofErr w:type="spellStart"/>
      <w:r>
        <w:t>Congres</w:t>
      </w:r>
      <w:proofErr w:type="spellEnd"/>
      <w:r>
        <w:t xml:space="preserve"> International </w:t>
      </w:r>
      <w:proofErr w:type="spellStart"/>
      <w:r>
        <w:t>d’histoire</w:t>
      </w:r>
      <w:proofErr w:type="spellEnd"/>
      <w:r>
        <w:t xml:space="preserve"> de </w:t>
      </w:r>
      <w:proofErr w:type="spellStart"/>
      <w:r>
        <w:t>l’art</w:t>
      </w:r>
      <w:proofErr w:type="spellEnd"/>
      <w:r>
        <w:t xml:space="preserve">) Montreal, Concordia University, Montreal, August 24, 2004 </w:t>
      </w:r>
    </w:p>
    <w:p w14:paraId="5E0922B5" w14:textId="77777777" w:rsidR="0061242B" w:rsidRDefault="00000000">
      <w:pPr>
        <w:ind w:left="1006" w:right="155" w:hanging="221"/>
      </w:pPr>
      <w:r>
        <w:t xml:space="preserve">“La Sage-femme y Spiral Woman”, Sala Municipal de </w:t>
      </w:r>
      <w:proofErr w:type="spellStart"/>
      <w:r>
        <w:t>Exposiciones</w:t>
      </w:r>
      <w:proofErr w:type="spellEnd"/>
      <w:r>
        <w:t xml:space="preserve"> del Museo de </w:t>
      </w:r>
      <w:proofErr w:type="spellStart"/>
      <w:r>
        <w:t>Pasión</w:t>
      </w:r>
      <w:proofErr w:type="spellEnd"/>
      <w:r>
        <w:t xml:space="preserve">, Valladolid, Spain, July 15 – August 29, 2004 </w:t>
      </w:r>
    </w:p>
    <w:p w14:paraId="1F8556AB" w14:textId="77777777" w:rsidR="0061242B" w:rsidRDefault="00000000">
      <w:pPr>
        <w:ind w:left="718" w:right="155"/>
      </w:pPr>
      <w:r>
        <w:t xml:space="preserve">“Louise Bourgeois: Stitches in Time”, Irish Museum of Modern Art, November 26, </w:t>
      </w:r>
    </w:p>
    <w:p w14:paraId="595A9A96" w14:textId="77777777" w:rsidR="0061242B" w:rsidRDefault="00000000">
      <w:pPr>
        <w:spacing w:after="86"/>
        <w:ind w:left="1015" w:right="155"/>
      </w:pPr>
      <w:r>
        <w:t xml:space="preserve">2003 – February 22, 2004, Dublin </w:t>
      </w:r>
    </w:p>
    <w:p w14:paraId="03E95CBD" w14:textId="77777777" w:rsidR="0061242B" w:rsidRDefault="00000000">
      <w:pPr>
        <w:spacing w:after="17" w:line="259" w:lineRule="auto"/>
        <w:ind w:left="335" w:right="0" w:firstLine="0"/>
        <w:jc w:val="left"/>
      </w:pPr>
      <w:r>
        <w:t xml:space="preserve"> </w:t>
      </w:r>
    </w:p>
    <w:p w14:paraId="2A9775E2" w14:textId="77777777" w:rsidR="0061242B" w:rsidRDefault="00000000">
      <w:pPr>
        <w:spacing w:after="49" w:line="259" w:lineRule="auto"/>
        <w:ind w:left="718" w:right="0" w:hanging="10"/>
        <w:jc w:val="left"/>
      </w:pPr>
      <w:r>
        <w:rPr>
          <w:b/>
        </w:rPr>
        <w:t>M</w:t>
      </w:r>
      <w:r>
        <w:rPr>
          <w:b/>
          <w:sz w:val="18"/>
        </w:rPr>
        <w:t>ILLE ET UN JOURS</w:t>
      </w:r>
      <w:r>
        <w:rPr>
          <w:b/>
        </w:rPr>
        <w:t xml:space="preserve"> </w:t>
      </w:r>
    </w:p>
    <w:p w14:paraId="0F9233EC" w14:textId="77777777" w:rsidR="0061242B" w:rsidRDefault="00000000">
      <w:pPr>
        <w:spacing w:after="270"/>
        <w:ind w:left="718" w:right="155"/>
      </w:pPr>
      <w:r>
        <w:t xml:space="preserve">Cinema Suitcase (entire collective), 43’53”, Video. Social documentary on migration, 2004, re-edited 2006. </w:t>
      </w:r>
    </w:p>
    <w:p w14:paraId="76DEAFE2" w14:textId="77777777" w:rsidR="0061242B" w:rsidRDefault="00000000">
      <w:pPr>
        <w:pStyle w:val="Heading2"/>
        <w:ind w:left="718"/>
      </w:pPr>
      <w:r>
        <w:rPr>
          <w:sz w:val="22"/>
        </w:rPr>
        <w:lastRenderedPageBreak/>
        <w:t>E</w:t>
      </w:r>
      <w:r>
        <w:t>XHIBITED AT</w:t>
      </w:r>
      <w:r>
        <w:rPr>
          <w:sz w:val="22"/>
        </w:rPr>
        <w:t xml:space="preserve"> </w:t>
      </w:r>
    </w:p>
    <w:p w14:paraId="580E786C" w14:textId="77777777" w:rsidR="0061242B" w:rsidRDefault="00000000">
      <w:pPr>
        <w:ind w:left="718" w:right="155"/>
      </w:pPr>
      <w:r>
        <w:t xml:space="preserve">Royal Dutch Institute Rome (KNIR), 25 September 2017 </w:t>
      </w:r>
    </w:p>
    <w:p w14:paraId="3E2EA2B9" w14:textId="77777777" w:rsidR="0061242B" w:rsidRDefault="00000000">
      <w:pPr>
        <w:ind w:left="718" w:right="155"/>
      </w:pPr>
      <w:r>
        <w:t xml:space="preserve">Galerie Taverne Gutenberg, Lyon, France, 2 June 1017 </w:t>
      </w:r>
    </w:p>
    <w:p w14:paraId="1E2564BB" w14:textId="77777777" w:rsidR="0061242B" w:rsidRDefault="00000000">
      <w:pPr>
        <w:spacing w:line="306" w:lineRule="auto"/>
        <w:ind w:left="718" w:right="315"/>
      </w:pPr>
      <w:r>
        <w:t xml:space="preserve">Rome, Royal Dutch Institute Rome, Interculturality Week, 15 October 2015 Cine </w:t>
      </w:r>
      <w:proofErr w:type="spellStart"/>
      <w:r>
        <w:t>Tonalá</w:t>
      </w:r>
      <w:proofErr w:type="spellEnd"/>
      <w:r>
        <w:t xml:space="preserve">, </w:t>
      </w:r>
      <w:proofErr w:type="spellStart"/>
      <w:r>
        <w:t>Retrospectiva</w:t>
      </w:r>
      <w:proofErr w:type="spellEnd"/>
      <w:r>
        <w:t xml:space="preserve"> </w:t>
      </w:r>
      <w:proofErr w:type="spellStart"/>
      <w:r>
        <w:t>Fílmica</w:t>
      </w:r>
      <w:proofErr w:type="spellEnd"/>
      <w:r>
        <w:t xml:space="preserve"> Mieke Bal, 21 January 2015 </w:t>
      </w:r>
    </w:p>
    <w:p w14:paraId="1B962564" w14:textId="77777777" w:rsidR="0061242B" w:rsidRDefault="00000000">
      <w:pPr>
        <w:spacing w:after="53" w:line="250" w:lineRule="auto"/>
        <w:ind w:left="1002" w:right="126" w:hanging="293"/>
        <w:jc w:val="left"/>
      </w:pPr>
      <w:r>
        <w:t xml:space="preserve">"The Last Frontier / La </w:t>
      </w:r>
      <w:proofErr w:type="spellStart"/>
      <w:r>
        <w:t>última</w:t>
      </w:r>
      <w:proofErr w:type="spellEnd"/>
      <w:r>
        <w:t xml:space="preserve"> </w:t>
      </w:r>
      <w:proofErr w:type="spellStart"/>
      <w:r>
        <w:t>frontera</w:t>
      </w:r>
      <w:proofErr w:type="spellEnd"/>
      <w:r>
        <w:t xml:space="preserve">: Video works by Mieke Bal, in collaboration with Michelle Williams Gamaker and Others," Curated by Miguel Ángel Hernández Navarro, February 3 - March 29, 2011 </w:t>
      </w:r>
      <w:r>
        <w:rPr>
          <w:color w:val="211E1E"/>
        </w:rPr>
        <w:t>(with catalogue)</w:t>
      </w:r>
      <w:r>
        <w:t xml:space="preserve"> </w:t>
      </w:r>
    </w:p>
    <w:p w14:paraId="6A251D6E" w14:textId="77777777" w:rsidR="0061242B" w:rsidRDefault="00000000">
      <w:pPr>
        <w:ind w:left="993" w:right="155" w:hanging="284"/>
      </w:pPr>
      <w:r>
        <w:t xml:space="preserve">Exhibition “Towards the Other,” Peter &amp; Paul Fortress, St Petersburg, Russia, 10-29 October 2011 </w:t>
      </w:r>
    </w:p>
    <w:p w14:paraId="2CE6F654" w14:textId="77777777" w:rsidR="0061242B" w:rsidRDefault="00000000">
      <w:pPr>
        <w:ind w:left="718" w:right="155"/>
      </w:pPr>
      <w:r>
        <w:t xml:space="preserve">Universität Graz, Graz, Austria, December 9, 2010 </w:t>
      </w:r>
    </w:p>
    <w:p w14:paraId="3384C78A" w14:textId="77777777" w:rsidR="0061242B" w:rsidRDefault="00000000">
      <w:pPr>
        <w:ind w:left="718" w:right="555"/>
      </w:pPr>
      <w:r>
        <w:t xml:space="preserve">Reading group. Cardiff University, Cardiff, UK, December 10, </w:t>
      </w:r>
      <w:proofErr w:type="gramStart"/>
      <w:r>
        <w:t>2009</w:t>
      </w:r>
      <w:proofErr w:type="gramEnd"/>
      <w:r>
        <w:t xml:space="preserve"> Stockholm University Library, Sweden, November 25, 2009 </w:t>
      </w:r>
    </w:p>
    <w:p w14:paraId="07E7B681" w14:textId="77777777" w:rsidR="0061242B" w:rsidRDefault="00000000">
      <w:pPr>
        <w:ind w:left="993" w:right="155" w:hanging="284"/>
      </w:pPr>
      <w:r>
        <w:t xml:space="preserve">“La langue </w:t>
      </w:r>
      <w:proofErr w:type="spellStart"/>
      <w:r>
        <w:t>en</w:t>
      </w:r>
      <w:proofErr w:type="spellEnd"/>
      <w:r>
        <w:t xml:space="preserve"> movement” seminar, </w:t>
      </w:r>
      <w:proofErr w:type="spellStart"/>
      <w:r>
        <w:t>Institut</w:t>
      </w:r>
      <w:proofErr w:type="spellEnd"/>
      <w:r>
        <w:t xml:space="preserve"> </w:t>
      </w:r>
      <w:proofErr w:type="spellStart"/>
      <w:r>
        <w:t>Finlandais</w:t>
      </w:r>
      <w:proofErr w:type="spellEnd"/>
      <w:r>
        <w:t xml:space="preserve">, Paris, France, March 21, 2009 </w:t>
      </w:r>
    </w:p>
    <w:p w14:paraId="5F511D45" w14:textId="77777777" w:rsidR="0061242B" w:rsidRDefault="00000000">
      <w:pPr>
        <w:ind w:left="993" w:right="155" w:hanging="284"/>
      </w:pPr>
      <w:r>
        <w:t xml:space="preserve">“Going the Distance: Video Works in Migratory Aesthetics.” Tampere Art Museum, Tampere, Finland, December 5, 2008 – February 15, 2009 </w:t>
      </w:r>
    </w:p>
    <w:p w14:paraId="45DCD8ED" w14:textId="77777777" w:rsidR="0061242B" w:rsidRDefault="00000000">
      <w:pPr>
        <w:spacing w:after="11"/>
        <w:ind w:left="718" w:right="155"/>
      </w:pPr>
      <w:r>
        <w:t xml:space="preserve">University of Washington Program Study Abroad, seminar, August 9, 2008 </w:t>
      </w:r>
    </w:p>
    <w:p w14:paraId="447AD56A" w14:textId="77777777" w:rsidR="0061242B" w:rsidRDefault="00000000">
      <w:pPr>
        <w:spacing w:after="11"/>
        <w:ind w:left="718" w:right="155"/>
      </w:pPr>
      <w:r>
        <w:t xml:space="preserve">“ANTI-EKONOMIJA ŽIVOTA” film program, Belgrade, Serbia, July 16–21, 2007 </w:t>
      </w:r>
    </w:p>
    <w:p w14:paraId="375A0AC4" w14:textId="77777777" w:rsidR="0061242B" w:rsidRDefault="00000000">
      <w:pPr>
        <w:ind w:left="718" w:right="155"/>
      </w:pPr>
      <w:r>
        <w:t xml:space="preserve">Bucharest Biennale 3. In “Dis-economy of Life” program. Bucharest, Romania, June 21–25, 2007 </w:t>
      </w:r>
    </w:p>
    <w:p w14:paraId="145BD114" w14:textId="77777777" w:rsidR="0061242B" w:rsidRDefault="00000000">
      <w:pPr>
        <w:ind w:left="718" w:right="155"/>
      </w:pPr>
      <w:r>
        <w:t xml:space="preserve">“Hungry for Thought.” Centre Space, Russel Building, Winnipeg, Manitoba, </w:t>
      </w:r>
    </w:p>
    <w:p w14:paraId="2170B7DF" w14:textId="77777777" w:rsidR="0061242B" w:rsidRDefault="00000000">
      <w:pPr>
        <w:ind w:left="718" w:right="155"/>
      </w:pPr>
      <w:r>
        <w:t xml:space="preserve">Canada, January 31, 2007 </w:t>
      </w:r>
    </w:p>
    <w:p w14:paraId="7C4AA40D" w14:textId="77777777" w:rsidR="0061242B" w:rsidRDefault="00000000">
      <w:pPr>
        <w:ind w:left="718" w:right="155"/>
      </w:pPr>
      <w:proofErr w:type="spellStart"/>
      <w:r>
        <w:t>Artpool</w:t>
      </w:r>
      <w:proofErr w:type="spellEnd"/>
      <w:r>
        <w:t xml:space="preserve"> Art Research Center, Budapest, Hungary, November 15, 2006 </w:t>
      </w:r>
    </w:p>
    <w:p w14:paraId="56846FD9" w14:textId="77777777" w:rsidR="0061242B" w:rsidRDefault="00000000">
      <w:pPr>
        <w:ind w:left="718" w:right="155"/>
      </w:pPr>
      <w:r>
        <w:t xml:space="preserve">Studio </w:t>
      </w:r>
      <w:proofErr w:type="spellStart"/>
      <w:r>
        <w:t>Dauhaus</w:t>
      </w:r>
      <w:proofErr w:type="spellEnd"/>
      <w:r>
        <w:t xml:space="preserve">, Sofia, Bulgaria, November 4, 2006 </w:t>
      </w:r>
    </w:p>
    <w:p w14:paraId="31C3ABAE" w14:textId="77777777" w:rsidR="0061242B" w:rsidRDefault="00000000">
      <w:pPr>
        <w:spacing w:after="0" w:line="301" w:lineRule="auto"/>
        <w:ind w:left="718" w:right="155"/>
      </w:pPr>
      <w:r>
        <w:t xml:space="preserve">Miroslav Kraljevic Gallery, Zagreb, Croatia, October 27 – November 9, </w:t>
      </w:r>
      <w:proofErr w:type="gramStart"/>
      <w:r>
        <w:t>2006</w:t>
      </w:r>
      <w:proofErr w:type="gramEnd"/>
      <w:r>
        <w:t xml:space="preserve"> Museum of Contemporary Arts, Skopje, Macedonia, October 10, 2006 </w:t>
      </w:r>
    </w:p>
    <w:p w14:paraId="3A9DEF81" w14:textId="77777777" w:rsidR="0061242B" w:rsidRDefault="00000000">
      <w:pPr>
        <w:ind w:left="993" w:right="0" w:hanging="284"/>
      </w:pPr>
      <w:r>
        <w:t xml:space="preserve">"DIS-ECONOMY OF LIFE", Klub Kulture, </w:t>
      </w:r>
      <w:proofErr w:type="spellStart"/>
      <w:r>
        <w:t>Mazuranicev</w:t>
      </w:r>
      <w:proofErr w:type="spellEnd"/>
      <w:r>
        <w:t xml:space="preserve"> </w:t>
      </w:r>
      <w:proofErr w:type="spellStart"/>
      <w:r>
        <w:t>Trg</w:t>
      </w:r>
      <w:proofErr w:type="spellEnd"/>
      <w:r>
        <w:t xml:space="preserve"> 1, 48260 </w:t>
      </w:r>
      <w:proofErr w:type="spellStart"/>
      <w:r>
        <w:t>Križevci</w:t>
      </w:r>
      <w:proofErr w:type="spellEnd"/>
      <w:r>
        <w:t xml:space="preserve"> and Osijek, Croatia, M-art &amp; </w:t>
      </w:r>
      <w:proofErr w:type="spellStart"/>
      <w:r>
        <w:t>Barutana</w:t>
      </w:r>
      <w:proofErr w:type="spellEnd"/>
      <w:r>
        <w:t xml:space="preserve">, October 2006 </w:t>
      </w:r>
    </w:p>
    <w:p w14:paraId="57F9F1AB" w14:textId="77777777" w:rsidR="0061242B" w:rsidRDefault="00000000">
      <w:pPr>
        <w:ind w:left="993" w:right="155" w:hanging="284"/>
      </w:pPr>
      <w:proofErr w:type="spellStart"/>
      <w:r>
        <w:t>Udruga</w:t>
      </w:r>
      <w:proofErr w:type="spellEnd"/>
      <w:r>
        <w:t xml:space="preserve"> UKE – Urbana </w:t>
      </w:r>
      <w:proofErr w:type="spellStart"/>
      <w:r>
        <w:t>kultura</w:t>
      </w:r>
      <w:proofErr w:type="spellEnd"/>
      <w:r>
        <w:t xml:space="preserve"> I </w:t>
      </w:r>
      <w:proofErr w:type="spellStart"/>
      <w:r>
        <w:t>edukacija</w:t>
      </w:r>
      <w:proofErr w:type="spellEnd"/>
      <w:r>
        <w:t xml:space="preserve"> (Urban Culture and Education), </w:t>
      </w:r>
      <w:proofErr w:type="spellStart"/>
      <w:r>
        <w:t>Križevci</w:t>
      </w:r>
      <w:proofErr w:type="spellEnd"/>
      <w:r>
        <w:t xml:space="preserve">, Croatia, September 24, 2006 </w:t>
      </w:r>
    </w:p>
    <w:p w14:paraId="2AB903BD" w14:textId="77777777" w:rsidR="0061242B" w:rsidRDefault="00000000">
      <w:pPr>
        <w:ind w:left="718" w:right="155"/>
      </w:pPr>
      <w:r>
        <w:t xml:space="preserve">University of Arts Belgrade, Belgrade, October 11, 2005 </w:t>
      </w:r>
    </w:p>
    <w:p w14:paraId="16D1429A" w14:textId="77777777" w:rsidR="0061242B" w:rsidRDefault="00000000">
      <w:pPr>
        <w:ind w:left="993" w:right="155" w:hanging="284"/>
      </w:pPr>
      <w:r>
        <w:t xml:space="preserve">Exhibition "Cinema Suitcase Unpacked", Art Gallery of the College of Staten Island, Staten Island, NY, March 3 and 10, 2005 </w:t>
      </w:r>
    </w:p>
    <w:p w14:paraId="74F4D8B9" w14:textId="77777777" w:rsidR="0061242B" w:rsidRDefault="00000000">
      <w:pPr>
        <w:ind w:left="718" w:right="155"/>
      </w:pPr>
      <w:r>
        <w:t xml:space="preserve">Duke University, Durham, NC, March 1, 2005 </w:t>
      </w:r>
    </w:p>
    <w:p w14:paraId="702B15AF" w14:textId="77777777" w:rsidR="0061242B" w:rsidRDefault="00000000">
      <w:pPr>
        <w:ind w:left="993" w:right="155" w:hanging="284"/>
      </w:pPr>
      <w:r>
        <w:t xml:space="preserve">“Masculinities” exhibition, curated by Kathrin Becker, Neuer Berliner </w:t>
      </w:r>
      <w:proofErr w:type="spellStart"/>
      <w:r>
        <w:t>Kunstverein</w:t>
      </w:r>
      <w:proofErr w:type="spellEnd"/>
      <w:r>
        <w:t xml:space="preserve">, Berlin, 2005 (see </w:t>
      </w:r>
      <w:r>
        <w:rPr>
          <w:i/>
        </w:rPr>
        <w:t xml:space="preserve">Masculinities </w:t>
      </w:r>
      <w:r>
        <w:t xml:space="preserve">exhibition catalogue, Berlin: Neuer Berliner </w:t>
      </w:r>
      <w:proofErr w:type="spellStart"/>
      <w:r>
        <w:t>Kunstverein</w:t>
      </w:r>
      <w:proofErr w:type="spellEnd"/>
      <w:r>
        <w:t xml:space="preserve">) </w:t>
      </w:r>
    </w:p>
    <w:p w14:paraId="3FEBCABE" w14:textId="77777777" w:rsidR="0061242B" w:rsidRDefault="00000000">
      <w:pPr>
        <w:ind w:left="993" w:right="155" w:hanging="284"/>
      </w:pPr>
      <w:r>
        <w:t xml:space="preserve">“The Travelling Concept of Narrative” Interdisciplinary Symposium, University of Helsinki, Helsinki, Finland, December 3, 2004 </w:t>
      </w:r>
    </w:p>
    <w:p w14:paraId="53CDB1B7" w14:textId="77777777" w:rsidR="0061242B" w:rsidRDefault="00000000">
      <w:pPr>
        <w:ind w:left="993" w:right="155" w:hanging="284"/>
      </w:pPr>
      <w:r>
        <w:t xml:space="preserve">Cinema et Art Contemporain, Rencontres </w:t>
      </w:r>
      <w:proofErr w:type="spellStart"/>
      <w:r>
        <w:t>Internationales</w:t>
      </w:r>
      <w:proofErr w:type="spellEnd"/>
      <w:r>
        <w:t xml:space="preserve"> Paris/Berlin, October 28 – November 2, 2004 </w:t>
      </w:r>
    </w:p>
    <w:p w14:paraId="15279964" w14:textId="77777777" w:rsidR="0061242B" w:rsidRDefault="00000000">
      <w:pPr>
        <w:spacing w:after="0" w:line="301" w:lineRule="auto"/>
        <w:ind w:left="709" w:right="383" w:firstLine="63"/>
      </w:pPr>
      <w:r>
        <w:t xml:space="preserve">University of California, Berkeley, April 8, </w:t>
      </w:r>
      <w:proofErr w:type="gramStart"/>
      <w:r>
        <w:t>2004</w:t>
      </w:r>
      <w:proofErr w:type="gramEnd"/>
      <w:r>
        <w:t xml:space="preserve"> and November 30, </w:t>
      </w:r>
      <w:proofErr w:type="gramStart"/>
      <w:r>
        <w:t>2004</w:t>
      </w:r>
      <w:proofErr w:type="gramEnd"/>
      <w:r>
        <w:t xml:space="preserve"> </w:t>
      </w:r>
      <w:proofErr w:type="spellStart"/>
      <w:r>
        <w:t>Artword</w:t>
      </w:r>
      <w:proofErr w:type="spellEnd"/>
      <w:r>
        <w:t xml:space="preserve"> Theatre, Toronto, March 21, 2004 </w:t>
      </w:r>
    </w:p>
    <w:p w14:paraId="2B3457FD" w14:textId="77777777" w:rsidR="0061242B" w:rsidRDefault="00000000">
      <w:pPr>
        <w:ind w:left="993" w:right="155" w:hanging="284"/>
      </w:pPr>
      <w:r>
        <w:t xml:space="preserve">Workshop on word/image relations, University of Toronto, Toronto, March 10, 2004 </w:t>
      </w:r>
    </w:p>
    <w:p w14:paraId="12204367" w14:textId="77777777" w:rsidR="0061242B" w:rsidRDefault="00000000">
      <w:pPr>
        <w:ind w:left="993" w:right="155" w:hanging="284"/>
      </w:pPr>
      <w:r>
        <w:lastRenderedPageBreak/>
        <w:t xml:space="preserve">Alien-3, curated by Heidrun </w:t>
      </w:r>
      <w:proofErr w:type="spellStart"/>
      <w:r>
        <w:t>Holzfeind</w:t>
      </w:r>
      <w:proofErr w:type="spellEnd"/>
      <w:r>
        <w:t xml:space="preserve"> in Art Center W139, Amsterdam, February 13 – March 14, 2004 </w:t>
      </w:r>
    </w:p>
    <w:p w14:paraId="7AC68C9F" w14:textId="77777777" w:rsidR="0061242B" w:rsidRDefault="00000000">
      <w:pPr>
        <w:ind w:left="718" w:right="155"/>
      </w:pPr>
      <w:r>
        <w:t xml:space="preserve">Einstein Forum, Potsdam, Germany, December 18, 2003 </w:t>
      </w:r>
    </w:p>
    <w:p w14:paraId="2E0DB788" w14:textId="77777777" w:rsidR="0061242B" w:rsidRDefault="00000000">
      <w:pPr>
        <w:ind w:left="718" w:right="155"/>
      </w:pPr>
      <w:r>
        <w:t xml:space="preserve">PhD course on multiculturality, University of Tromsø, Norway, November 12, 2003 </w:t>
      </w:r>
    </w:p>
    <w:p w14:paraId="5F46BB57" w14:textId="77777777" w:rsidR="0061242B" w:rsidRDefault="00000000">
      <w:pPr>
        <w:spacing w:after="93"/>
        <w:ind w:left="993" w:right="155" w:hanging="284"/>
      </w:pPr>
      <w:r>
        <w:t xml:space="preserve">“Modes of Seeing” conference, University of Trondheim, Norway, November 8, 2003 </w:t>
      </w:r>
    </w:p>
    <w:p w14:paraId="378DD7C4" w14:textId="77777777" w:rsidR="0061242B" w:rsidRDefault="00000000">
      <w:pPr>
        <w:spacing w:after="6" w:line="259" w:lineRule="auto"/>
        <w:ind w:left="335" w:right="0" w:firstLine="0"/>
        <w:jc w:val="left"/>
      </w:pPr>
      <w:r>
        <w:t xml:space="preserve"> </w:t>
      </w:r>
    </w:p>
    <w:p w14:paraId="579B47E7" w14:textId="77777777" w:rsidR="0061242B" w:rsidRDefault="00000000">
      <w:pPr>
        <w:spacing w:after="49" w:line="259" w:lineRule="auto"/>
        <w:ind w:left="718" w:right="0" w:hanging="10"/>
        <w:jc w:val="left"/>
      </w:pPr>
      <w:r>
        <w:rPr>
          <w:b/>
        </w:rPr>
        <w:t>A</w:t>
      </w:r>
      <w:r>
        <w:rPr>
          <w:b/>
          <w:sz w:val="18"/>
        </w:rPr>
        <w:t>RT</w:t>
      </w:r>
      <w:r>
        <w:rPr>
          <w:b/>
        </w:rPr>
        <w:t>C</w:t>
      </w:r>
      <w:r>
        <w:rPr>
          <w:b/>
          <w:sz w:val="18"/>
        </w:rPr>
        <w:t>LIPS</w:t>
      </w:r>
      <w:r>
        <w:rPr>
          <w:b/>
        </w:rPr>
        <w:t xml:space="preserve"> </w:t>
      </w:r>
    </w:p>
    <w:p w14:paraId="7B22509E" w14:textId="77777777" w:rsidR="0061242B" w:rsidRDefault="00000000">
      <w:pPr>
        <w:spacing w:after="278"/>
        <w:ind w:left="993" w:right="155" w:hanging="284"/>
      </w:pPr>
      <w:r>
        <w:t xml:space="preserve">Series of nine 6½-minute video clips on audience interaction with single art works. Los Angeles, Getty Research Institute, 2002 </w:t>
      </w:r>
    </w:p>
    <w:p w14:paraId="6E7BA638" w14:textId="77777777" w:rsidR="0061242B" w:rsidRDefault="00000000">
      <w:pPr>
        <w:spacing w:after="53" w:line="259" w:lineRule="auto"/>
        <w:ind w:left="718" w:right="0" w:hanging="10"/>
        <w:jc w:val="left"/>
      </w:pPr>
      <w:r>
        <w:t>I</w:t>
      </w:r>
      <w:r>
        <w:rPr>
          <w:sz w:val="18"/>
        </w:rPr>
        <w:t>NSTALLMENTS IN THIS SERIES</w:t>
      </w:r>
      <w:r>
        <w:t xml:space="preserve">: </w:t>
      </w:r>
    </w:p>
    <w:p w14:paraId="18A4B70B" w14:textId="77777777" w:rsidR="0061242B" w:rsidRDefault="00000000">
      <w:pPr>
        <w:spacing w:after="0" w:line="301" w:lineRule="auto"/>
        <w:ind w:left="718" w:right="2080"/>
      </w:pPr>
      <w:r>
        <w:t xml:space="preserve">Rembrandt: Marking Time / The Landscape of the Face David Reed: Looking with the Body </w:t>
      </w:r>
    </w:p>
    <w:p w14:paraId="020EEEDA" w14:textId="77777777" w:rsidR="0061242B" w:rsidRDefault="00000000">
      <w:pPr>
        <w:ind w:left="993" w:right="155" w:hanging="284"/>
      </w:pPr>
      <w:r>
        <w:t xml:space="preserve">Liz Larner: Moving Still (exhibited at Kunsthaus Graz, February 4 – May 7, in the exhibition “Zwei </w:t>
      </w:r>
      <w:proofErr w:type="spellStart"/>
      <w:r>
        <w:t>oder</w:t>
      </w:r>
      <w:proofErr w:type="spellEnd"/>
      <w:r>
        <w:t xml:space="preserve"> Drei </w:t>
      </w:r>
      <w:proofErr w:type="spellStart"/>
      <w:r>
        <w:t>oder</w:t>
      </w:r>
      <w:proofErr w:type="spellEnd"/>
      <w:r>
        <w:t xml:space="preserve"> </w:t>
      </w:r>
      <w:proofErr w:type="spellStart"/>
      <w:r>
        <w:t>Etwas</w:t>
      </w:r>
      <w:proofErr w:type="spellEnd"/>
      <w:r>
        <w:t xml:space="preserve">”) </w:t>
      </w:r>
    </w:p>
    <w:p w14:paraId="11EDCA1C" w14:textId="77777777" w:rsidR="0061242B" w:rsidRDefault="00000000">
      <w:pPr>
        <w:ind w:left="718" w:right="155"/>
      </w:pPr>
      <w:r>
        <w:t xml:space="preserve">Bernardino Mei: Make Your Own Story </w:t>
      </w:r>
    </w:p>
    <w:p w14:paraId="6A6F4E64" w14:textId="77777777" w:rsidR="0061242B" w:rsidRDefault="00000000">
      <w:pPr>
        <w:ind w:left="718" w:right="155"/>
      </w:pPr>
      <w:r>
        <w:t xml:space="preserve">Francesco Maffei: Performing Gender </w:t>
      </w:r>
    </w:p>
    <w:p w14:paraId="4B1F4857" w14:textId="77777777" w:rsidR="0061242B" w:rsidRDefault="00000000">
      <w:pPr>
        <w:spacing w:after="11"/>
        <w:ind w:left="718" w:right="155"/>
      </w:pPr>
      <w:r>
        <w:t xml:space="preserve">Louise Bourgeois: Scuttling Around (screened in Warsaw, January 11 – February </w:t>
      </w:r>
    </w:p>
    <w:p w14:paraId="0A270EAC" w14:textId="77777777" w:rsidR="0061242B" w:rsidRDefault="00000000">
      <w:pPr>
        <w:ind w:left="1015" w:right="155"/>
      </w:pPr>
      <w:r>
        <w:t xml:space="preserve">22, 2003, and in Valladolid, Spain, July 14, 2004 – August 29, 2004) </w:t>
      </w:r>
    </w:p>
    <w:p w14:paraId="176A8087" w14:textId="77777777" w:rsidR="0061242B" w:rsidRDefault="00000000">
      <w:pPr>
        <w:ind w:left="718" w:right="155"/>
      </w:pPr>
      <w:r>
        <w:t xml:space="preserve">John Baldessari: Puzzling </w:t>
      </w:r>
    </w:p>
    <w:p w14:paraId="6BD17CAE" w14:textId="77777777" w:rsidR="0061242B" w:rsidRDefault="00000000">
      <w:pPr>
        <w:ind w:left="718" w:right="155"/>
      </w:pPr>
      <w:r>
        <w:t xml:space="preserve">Ingrid Calame: Wandering, Wondering </w:t>
      </w:r>
    </w:p>
    <w:p w14:paraId="5EA8FD8B" w14:textId="77777777" w:rsidR="0061242B" w:rsidRDefault="00000000">
      <w:pPr>
        <w:spacing w:after="11"/>
        <w:ind w:left="718" w:right="155"/>
      </w:pPr>
      <w:r>
        <w:t xml:space="preserve">Marlene Dumas: Black-Out, Blind Eye (screened in Centre Georges Pompidou, </w:t>
      </w:r>
    </w:p>
    <w:p w14:paraId="1413B1B6" w14:textId="77777777" w:rsidR="0061242B" w:rsidRDefault="00000000">
      <w:pPr>
        <w:spacing w:after="11"/>
        <w:ind w:left="1015" w:right="155"/>
      </w:pPr>
      <w:r>
        <w:t>Paris, “</w:t>
      </w:r>
      <w:proofErr w:type="spellStart"/>
      <w:r>
        <w:t>L’art</w:t>
      </w:r>
      <w:proofErr w:type="spellEnd"/>
      <w:r>
        <w:t xml:space="preserve"> contemporain et son exposition”, October 5, 2002; at the </w:t>
      </w:r>
    </w:p>
    <w:p w14:paraId="52956264" w14:textId="77777777" w:rsidR="0061242B" w:rsidRDefault="00000000">
      <w:pPr>
        <w:spacing w:after="11"/>
        <w:ind w:left="1015" w:right="155"/>
      </w:pPr>
      <w:r>
        <w:t xml:space="preserve">Department of Culture and Communication, New York University, NY, </w:t>
      </w:r>
    </w:p>
    <w:p w14:paraId="47EC76E9" w14:textId="77777777" w:rsidR="0061242B" w:rsidRDefault="00000000">
      <w:pPr>
        <w:spacing w:after="11"/>
        <w:ind w:left="1015" w:right="155"/>
      </w:pPr>
      <w:r>
        <w:t xml:space="preserve">January 16, 2003; at the Whitechapel Art Gallery, London, September 23, </w:t>
      </w:r>
    </w:p>
    <w:p w14:paraId="559AA7A7" w14:textId="77777777" w:rsidR="0061242B" w:rsidRDefault="00000000">
      <w:pPr>
        <w:spacing w:after="11"/>
        <w:ind w:left="1015" w:right="155"/>
      </w:pPr>
      <w:r>
        <w:t xml:space="preserve">2003) </w:t>
      </w:r>
    </w:p>
    <w:p w14:paraId="291E97CC" w14:textId="77777777" w:rsidR="0061242B" w:rsidRDefault="00000000">
      <w:pPr>
        <w:spacing w:after="344" w:line="259" w:lineRule="auto"/>
        <w:ind w:left="335" w:right="0" w:firstLine="0"/>
        <w:jc w:val="left"/>
      </w:pPr>
      <w:r>
        <w:t xml:space="preserve"> </w:t>
      </w:r>
    </w:p>
    <w:p w14:paraId="15B236B1" w14:textId="77777777" w:rsidR="0061242B" w:rsidRDefault="00000000">
      <w:pPr>
        <w:pStyle w:val="Heading3"/>
        <w:spacing w:after="385"/>
        <w:ind w:left="718" w:right="0"/>
      </w:pPr>
      <w:r>
        <w:t xml:space="preserve">Installations and Exhibition Videos  </w:t>
      </w:r>
    </w:p>
    <w:p w14:paraId="70E8E603" w14:textId="77777777" w:rsidR="0061242B" w:rsidRDefault="00000000">
      <w:pPr>
        <w:spacing w:after="49" w:line="259" w:lineRule="auto"/>
        <w:ind w:left="718" w:right="0" w:hanging="10"/>
        <w:jc w:val="left"/>
      </w:pPr>
      <w:r>
        <w:rPr>
          <w:b/>
        </w:rPr>
        <w:t>D</w:t>
      </w:r>
      <w:r>
        <w:rPr>
          <w:b/>
          <w:sz w:val="18"/>
        </w:rPr>
        <w:t xml:space="preserve">ON </w:t>
      </w:r>
      <w:r>
        <w:rPr>
          <w:b/>
        </w:rPr>
        <w:t>Q</w:t>
      </w:r>
      <w:r>
        <w:rPr>
          <w:b/>
          <w:sz w:val="18"/>
        </w:rPr>
        <w:t>UIJOTE</w:t>
      </w:r>
      <w:r>
        <w:rPr>
          <w:b/>
        </w:rPr>
        <w:t>: S</w:t>
      </w:r>
      <w:r>
        <w:rPr>
          <w:b/>
          <w:sz w:val="18"/>
        </w:rPr>
        <w:t xml:space="preserve">AD </w:t>
      </w:r>
      <w:r>
        <w:rPr>
          <w:b/>
        </w:rPr>
        <w:t>C</w:t>
      </w:r>
      <w:r>
        <w:rPr>
          <w:b/>
          <w:sz w:val="18"/>
        </w:rPr>
        <w:t xml:space="preserve">OUNTENANCES </w:t>
      </w:r>
    </w:p>
    <w:p w14:paraId="31CCE665" w14:textId="77777777" w:rsidR="0061242B" w:rsidRDefault="00000000">
      <w:pPr>
        <w:spacing w:after="11"/>
        <w:ind w:left="718" w:right="155"/>
      </w:pPr>
      <w:r>
        <w:t xml:space="preserve">16 video installation pieces, 14 of 8’ each, 2 of 16’ each, 2019 </w:t>
      </w:r>
    </w:p>
    <w:p w14:paraId="1CAF7A59" w14:textId="77777777" w:rsidR="0061242B" w:rsidRDefault="00000000">
      <w:pPr>
        <w:spacing w:after="125" w:line="250" w:lineRule="auto"/>
        <w:ind w:left="709" w:right="385" w:firstLine="0"/>
        <w:jc w:val="left"/>
      </w:pPr>
      <w:r>
        <w:t xml:space="preserve">World première: </w:t>
      </w:r>
      <w:proofErr w:type="spellStart"/>
      <w:r>
        <w:t>Småland</w:t>
      </w:r>
      <w:proofErr w:type="spellEnd"/>
      <w:r>
        <w:t xml:space="preserve"> Museum / </w:t>
      </w:r>
      <w:proofErr w:type="spellStart"/>
      <w:r>
        <w:t>Kulturparken</w:t>
      </w:r>
      <w:proofErr w:type="spellEnd"/>
      <w:r>
        <w:t xml:space="preserve">, Växjö, Sweden, 31 October 2019 Episodes:  </w:t>
      </w:r>
    </w:p>
    <w:p w14:paraId="12F57104" w14:textId="77777777" w:rsidR="0061242B" w:rsidRDefault="00000000">
      <w:pPr>
        <w:spacing w:after="53" w:line="252" w:lineRule="auto"/>
        <w:ind w:left="718" w:right="132" w:hanging="10"/>
        <w:jc w:val="left"/>
      </w:pPr>
      <w:r>
        <w:rPr>
          <w:i/>
        </w:rPr>
        <w:t xml:space="preserve">Reading </w:t>
      </w:r>
    </w:p>
    <w:p w14:paraId="6CFD6145" w14:textId="77777777" w:rsidR="0061242B" w:rsidRDefault="00000000">
      <w:pPr>
        <w:spacing w:after="245" w:line="252" w:lineRule="auto"/>
        <w:ind w:left="718" w:right="132" w:hanging="10"/>
        <w:jc w:val="left"/>
      </w:pPr>
      <w:r>
        <w:rPr>
          <w:i/>
        </w:rPr>
        <w:t xml:space="preserve">Getting Ready </w:t>
      </w:r>
    </w:p>
    <w:p w14:paraId="4F898475" w14:textId="77777777" w:rsidR="0061242B" w:rsidRDefault="00000000">
      <w:pPr>
        <w:spacing w:after="5" w:line="354" w:lineRule="auto"/>
        <w:ind w:left="718" w:right="4955" w:hanging="10"/>
        <w:jc w:val="left"/>
      </w:pPr>
      <w:r>
        <w:rPr>
          <w:i/>
        </w:rPr>
        <w:t xml:space="preserve">Woman as Anti-Suicide Bomb Who is Don Quijote? </w:t>
      </w:r>
    </w:p>
    <w:p w14:paraId="69AB6806" w14:textId="77777777" w:rsidR="0061242B" w:rsidRDefault="00000000">
      <w:pPr>
        <w:spacing w:after="111" w:line="252" w:lineRule="auto"/>
        <w:ind w:left="718" w:right="132" w:hanging="10"/>
        <w:jc w:val="left"/>
      </w:pPr>
      <w:r>
        <w:rPr>
          <w:i/>
        </w:rPr>
        <w:t xml:space="preserve">Conversation </w:t>
      </w:r>
    </w:p>
    <w:p w14:paraId="6FC2A11E" w14:textId="77777777" w:rsidR="0061242B" w:rsidRDefault="00000000">
      <w:pPr>
        <w:spacing w:after="120" w:line="252" w:lineRule="auto"/>
        <w:ind w:left="718" w:right="132" w:hanging="10"/>
        <w:jc w:val="left"/>
      </w:pPr>
      <w:r>
        <w:rPr>
          <w:i/>
        </w:rPr>
        <w:t xml:space="preserve">Narrative Stuttering </w:t>
      </w:r>
    </w:p>
    <w:p w14:paraId="18ABEE2B" w14:textId="77777777" w:rsidR="0061242B" w:rsidRDefault="00000000">
      <w:pPr>
        <w:spacing w:after="116" w:line="252" w:lineRule="auto"/>
        <w:ind w:left="718" w:right="132" w:hanging="10"/>
        <w:jc w:val="left"/>
      </w:pPr>
      <w:r>
        <w:rPr>
          <w:i/>
        </w:rPr>
        <w:t xml:space="preserve">Swim or Die </w:t>
      </w:r>
    </w:p>
    <w:p w14:paraId="16DC9B40" w14:textId="77777777" w:rsidR="0061242B" w:rsidRDefault="00000000">
      <w:pPr>
        <w:spacing w:after="101" w:line="252" w:lineRule="auto"/>
        <w:ind w:left="718" w:right="132" w:hanging="10"/>
        <w:jc w:val="left"/>
      </w:pPr>
      <w:r>
        <w:rPr>
          <w:i/>
        </w:rPr>
        <w:t xml:space="preserve">Testimonial Discourses </w:t>
      </w:r>
    </w:p>
    <w:p w14:paraId="283C9F7F" w14:textId="77777777" w:rsidR="0061242B" w:rsidRDefault="00000000">
      <w:pPr>
        <w:spacing w:after="116" w:line="252" w:lineRule="auto"/>
        <w:ind w:left="718" w:right="132" w:hanging="10"/>
        <w:jc w:val="left"/>
      </w:pPr>
      <w:r>
        <w:rPr>
          <w:i/>
        </w:rPr>
        <w:lastRenderedPageBreak/>
        <w:t xml:space="preserve">The failure of Listening: Cardenio and the Shrink Interns </w:t>
      </w:r>
      <w:r>
        <w:t xml:space="preserve">(16’) </w:t>
      </w:r>
    </w:p>
    <w:p w14:paraId="38BF9C49" w14:textId="77777777" w:rsidR="0061242B" w:rsidRDefault="00000000">
      <w:pPr>
        <w:spacing w:after="111" w:line="252" w:lineRule="auto"/>
        <w:ind w:left="718" w:right="132" w:hanging="10"/>
        <w:jc w:val="left"/>
      </w:pPr>
      <w:r>
        <w:rPr>
          <w:i/>
        </w:rPr>
        <w:t xml:space="preserve">Delirium of Words </w:t>
      </w:r>
    </w:p>
    <w:p w14:paraId="29DB6B7F" w14:textId="77777777" w:rsidR="0061242B" w:rsidRDefault="00000000">
      <w:pPr>
        <w:spacing w:after="53" w:line="252" w:lineRule="auto"/>
        <w:ind w:left="718" w:right="132" w:hanging="10"/>
        <w:jc w:val="left"/>
      </w:pPr>
      <w:r>
        <w:rPr>
          <w:i/>
        </w:rPr>
        <w:t xml:space="preserve">The Great Peacemaker </w:t>
      </w:r>
    </w:p>
    <w:p w14:paraId="61B7ABD8" w14:textId="77777777" w:rsidR="0061242B" w:rsidRDefault="00000000">
      <w:pPr>
        <w:spacing w:after="111" w:line="252" w:lineRule="auto"/>
        <w:ind w:left="718" w:right="132" w:hanging="10"/>
        <w:jc w:val="left"/>
      </w:pPr>
      <w:r>
        <w:rPr>
          <w:i/>
        </w:rPr>
        <w:t xml:space="preserve">Pointless Altruism </w:t>
      </w:r>
    </w:p>
    <w:p w14:paraId="5E486CF6" w14:textId="77777777" w:rsidR="0061242B" w:rsidRDefault="00000000">
      <w:pPr>
        <w:spacing w:after="111" w:line="252" w:lineRule="auto"/>
        <w:ind w:left="718" w:right="132" w:hanging="10"/>
        <w:jc w:val="left"/>
      </w:pPr>
      <w:r>
        <w:rPr>
          <w:i/>
        </w:rPr>
        <w:t xml:space="preserve">She, Too </w:t>
      </w:r>
    </w:p>
    <w:p w14:paraId="1B88FE00" w14:textId="77777777" w:rsidR="0061242B" w:rsidRDefault="00000000">
      <w:pPr>
        <w:spacing w:after="116" w:line="252" w:lineRule="auto"/>
        <w:ind w:left="718" w:right="132" w:hanging="10"/>
        <w:jc w:val="left"/>
      </w:pPr>
      <w:r>
        <w:rPr>
          <w:i/>
        </w:rPr>
        <w:t xml:space="preserve">A Hand and a Thread of Hope </w:t>
      </w:r>
    </w:p>
    <w:p w14:paraId="7184F74D" w14:textId="77777777" w:rsidR="0061242B" w:rsidRDefault="00000000">
      <w:pPr>
        <w:spacing w:after="106" w:line="252" w:lineRule="auto"/>
        <w:ind w:left="718" w:right="132" w:hanging="10"/>
        <w:jc w:val="left"/>
      </w:pPr>
      <w:r>
        <w:rPr>
          <w:i/>
        </w:rPr>
        <w:t xml:space="preserve">Beauty Equals Money </w:t>
      </w:r>
    </w:p>
    <w:p w14:paraId="151032BF" w14:textId="77777777" w:rsidR="0061242B" w:rsidRDefault="00000000">
      <w:pPr>
        <w:spacing w:after="116" w:line="252" w:lineRule="auto"/>
        <w:ind w:left="718" w:right="132" w:hanging="10"/>
        <w:jc w:val="left"/>
      </w:pPr>
      <w:r>
        <w:rPr>
          <w:i/>
        </w:rPr>
        <w:t xml:space="preserve">The Captive’s Tale </w:t>
      </w:r>
      <w:r>
        <w:t xml:space="preserve">(16’) </w:t>
      </w:r>
    </w:p>
    <w:p w14:paraId="297780E9" w14:textId="77777777" w:rsidR="0061242B" w:rsidRDefault="00000000">
      <w:pPr>
        <w:spacing w:after="12" w:line="259" w:lineRule="auto"/>
        <w:ind w:left="335" w:right="0" w:firstLine="0"/>
        <w:jc w:val="left"/>
      </w:pPr>
      <w:r>
        <w:t xml:space="preserve"> </w:t>
      </w:r>
    </w:p>
    <w:p w14:paraId="689934F9" w14:textId="77777777" w:rsidR="0061242B" w:rsidRDefault="00000000">
      <w:pPr>
        <w:pStyle w:val="Heading2"/>
        <w:spacing w:after="1"/>
        <w:ind w:left="718"/>
      </w:pPr>
      <w:r>
        <w:rPr>
          <w:sz w:val="22"/>
        </w:rPr>
        <w:t>E</w:t>
      </w:r>
      <w:r>
        <w:t>XHIBITED AT</w:t>
      </w:r>
      <w:r>
        <w:rPr>
          <w:sz w:val="22"/>
        </w:rPr>
        <w:t xml:space="preserve"> </w:t>
      </w:r>
    </w:p>
    <w:p w14:paraId="5892157D" w14:textId="77777777" w:rsidR="0061242B" w:rsidRDefault="00000000">
      <w:pPr>
        <w:spacing w:after="2"/>
        <w:ind w:left="997" w:right="155" w:hanging="288"/>
      </w:pPr>
      <w:proofErr w:type="spellStart"/>
      <w:r>
        <w:t>Labirynt</w:t>
      </w:r>
      <w:proofErr w:type="spellEnd"/>
      <w:r>
        <w:t xml:space="preserve"> Gallery, Lublin (KUL), curated by Waldemar Tatarczuk, with </w:t>
      </w:r>
      <w:proofErr w:type="spellStart"/>
      <w:r>
        <w:t>Elsbieta</w:t>
      </w:r>
      <w:proofErr w:type="spellEnd"/>
      <w:r>
        <w:t xml:space="preserve"> </w:t>
      </w:r>
      <w:proofErr w:type="spellStart"/>
      <w:r>
        <w:t>Blotnicka</w:t>
      </w:r>
      <w:proofErr w:type="spellEnd"/>
      <w:r>
        <w:t xml:space="preserve">-Mazur, March 31 to April 20, 2025 </w:t>
      </w:r>
    </w:p>
    <w:p w14:paraId="774F3EDD" w14:textId="77777777" w:rsidR="0061242B" w:rsidRDefault="00000000">
      <w:pPr>
        <w:spacing w:after="1"/>
        <w:ind w:left="997" w:right="261" w:hanging="288"/>
      </w:pPr>
      <w:r>
        <w:t xml:space="preserve">Worcław Art Center, curated by Piotr </w:t>
      </w:r>
      <w:proofErr w:type="spellStart"/>
      <w:r>
        <w:t>Krayewski</w:t>
      </w:r>
      <w:proofErr w:type="spellEnd"/>
      <w:r>
        <w:t xml:space="preserve"> and team. Worcław, Poland, 16-5 to 27-6, 2024 </w:t>
      </w:r>
    </w:p>
    <w:p w14:paraId="362B980D" w14:textId="77777777" w:rsidR="0061242B" w:rsidRDefault="00000000">
      <w:pPr>
        <w:spacing w:after="11"/>
        <w:ind w:left="718" w:right="155"/>
      </w:pPr>
      <w:r>
        <w:t xml:space="preserve">Usina Cultural, Villa María, Argentina, VIII Congreso 26-4 to 6-5, 2022 </w:t>
      </w:r>
    </w:p>
    <w:p w14:paraId="4174F6A0" w14:textId="77777777" w:rsidR="0061242B" w:rsidRDefault="00000000">
      <w:pPr>
        <w:spacing w:after="2"/>
        <w:ind w:left="997" w:right="155" w:hanging="288"/>
      </w:pPr>
      <w:proofErr w:type="spellStart"/>
      <w:r>
        <w:t>Zürcher</w:t>
      </w:r>
      <w:proofErr w:type="spellEnd"/>
      <w:r>
        <w:t xml:space="preserve"> Hochschule der Künste (</w:t>
      </w:r>
      <w:proofErr w:type="spellStart"/>
      <w:r>
        <w:t>ZHdK</w:t>
      </w:r>
      <w:proofErr w:type="spellEnd"/>
      <w:r>
        <w:t xml:space="preserve">), as part of the congress of the Deutsche Gesellschaft für </w:t>
      </w:r>
      <w:proofErr w:type="spellStart"/>
      <w:r>
        <w:t>Ästhetik</w:t>
      </w:r>
      <w:proofErr w:type="spellEnd"/>
      <w:r>
        <w:t xml:space="preserve"> (German Society for Aesthetics) “</w:t>
      </w:r>
      <w:proofErr w:type="spellStart"/>
      <w:r>
        <w:t>Ästhetik</w:t>
      </w:r>
      <w:proofErr w:type="spellEnd"/>
      <w:r>
        <w:t xml:space="preserve"> und </w:t>
      </w:r>
    </w:p>
    <w:p w14:paraId="3F26320A" w14:textId="77777777" w:rsidR="0061242B" w:rsidRDefault="00000000">
      <w:pPr>
        <w:spacing w:after="0"/>
        <w:ind w:left="1020" w:right="155"/>
      </w:pPr>
      <w:proofErr w:type="spellStart"/>
      <w:r>
        <w:t>Erkenntnis</w:t>
      </w:r>
      <w:proofErr w:type="spellEnd"/>
      <w:r>
        <w:t xml:space="preserve">”, July 13th – 15th 2021. Installed in the </w:t>
      </w:r>
      <w:proofErr w:type="spellStart"/>
      <w:r>
        <w:t>Aktionsraum</w:t>
      </w:r>
      <w:proofErr w:type="spellEnd"/>
      <w:r>
        <w:t xml:space="preserve"> of Toni-Areal, July 13 – 21, 2021 </w:t>
      </w:r>
    </w:p>
    <w:p w14:paraId="375A8246" w14:textId="77777777" w:rsidR="0061242B" w:rsidRDefault="00000000">
      <w:pPr>
        <w:spacing w:after="2"/>
        <w:ind w:left="997" w:right="296" w:hanging="288"/>
      </w:pPr>
      <w:r>
        <w:t xml:space="preserve">In exhibition “Art out of Necessity, video installations by Mieke Bal. Museum Jan Cunen, Oss, Netherlands, October 3d, 2020 - January 31, 2021(interrupted mid-December by the second corona lockdown) </w:t>
      </w:r>
    </w:p>
    <w:p w14:paraId="26448CB3" w14:textId="77777777" w:rsidR="0061242B" w:rsidRDefault="00000000">
      <w:pPr>
        <w:spacing w:after="1"/>
        <w:ind w:left="997" w:right="155" w:hanging="288"/>
      </w:pPr>
      <w:r>
        <w:t xml:space="preserve">Leeds Arts University Gallery a.k.a. The Blenheim Walk, January 7 - February 14, 2020. Curator: Catriona McAra </w:t>
      </w:r>
    </w:p>
    <w:p w14:paraId="2ED67DA1" w14:textId="77777777" w:rsidR="0061242B" w:rsidRDefault="00000000">
      <w:pPr>
        <w:spacing w:after="11"/>
        <w:ind w:left="718" w:right="155"/>
      </w:pPr>
      <w:r>
        <w:t xml:space="preserve">Sala de </w:t>
      </w:r>
      <w:proofErr w:type="spellStart"/>
      <w:r>
        <w:t>exposiciones</w:t>
      </w:r>
      <w:proofErr w:type="spellEnd"/>
      <w:r>
        <w:t xml:space="preserve">, Universidad de Murcia, </w:t>
      </w:r>
      <w:proofErr w:type="spellStart"/>
      <w:r>
        <w:t>Facultad</w:t>
      </w:r>
      <w:proofErr w:type="spellEnd"/>
      <w:r>
        <w:t xml:space="preserve"> de Bellas Artes </w:t>
      </w:r>
    </w:p>
    <w:p w14:paraId="759E51B7" w14:textId="77777777" w:rsidR="0061242B" w:rsidRDefault="00000000">
      <w:pPr>
        <w:spacing w:after="11"/>
        <w:ind w:left="857" w:right="155"/>
      </w:pPr>
      <w:r>
        <w:t xml:space="preserve">14 November 2019 - 18 January 2020. Curator: Jesús Segura </w:t>
      </w:r>
    </w:p>
    <w:p w14:paraId="55B1DD94" w14:textId="77777777" w:rsidR="0061242B" w:rsidRDefault="00000000">
      <w:pPr>
        <w:spacing w:after="11"/>
        <w:ind w:left="718" w:right="155"/>
      </w:pPr>
      <w:proofErr w:type="spellStart"/>
      <w:r>
        <w:t>Småland</w:t>
      </w:r>
      <w:proofErr w:type="spellEnd"/>
      <w:r>
        <w:t xml:space="preserve"> Museum / </w:t>
      </w:r>
      <w:proofErr w:type="spellStart"/>
      <w:r>
        <w:t>Kulturparken</w:t>
      </w:r>
      <w:proofErr w:type="spellEnd"/>
      <w:r>
        <w:t xml:space="preserve">, Växjö, Sweden </w:t>
      </w:r>
    </w:p>
    <w:p w14:paraId="238E5999" w14:textId="77777777" w:rsidR="0061242B" w:rsidRDefault="00000000">
      <w:pPr>
        <w:spacing w:after="11"/>
        <w:ind w:left="857" w:right="155"/>
      </w:pPr>
      <w:r>
        <w:t xml:space="preserve">31 October - 31 December 2019. Curator: Nicolas Hansson </w:t>
      </w:r>
    </w:p>
    <w:p w14:paraId="27100C77" w14:textId="77777777" w:rsidR="0061242B" w:rsidRDefault="00000000">
      <w:pPr>
        <w:spacing w:after="75" w:line="259" w:lineRule="auto"/>
        <w:ind w:left="335" w:right="0" w:firstLine="0"/>
        <w:jc w:val="left"/>
      </w:pPr>
      <w:r>
        <w:t xml:space="preserve"> </w:t>
      </w:r>
    </w:p>
    <w:p w14:paraId="2DBAE874" w14:textId="77777777" w:rsidR="0061242B" w:rsidRDefault="00000000">
      <w:pPr>
        <w:spacing w:after="0" w:line="259" w:lineRule="auto"/>
        <w:ind w:left="335" w:right="0" w:firstLine="0"/>
        <w:jc w:val="left"/>
      </w:pPr>
      <w:r>
        <w:t xml:space="preserve"> </w:t>
      </w:r>
    </w:p>
    <w:p w14:paraId="76747EF5" w14:textId="77777777" w:rsidR="0061242B" w:rsidRDefault="00000000">
      <w:pPr>
        <w:pStyle w:val="Heading3"/>
        <w:spacing w:after="92"/>
        <w:ind w:left="718" w:right="0"/>
      </w:pPr>
      <w:r>
        <w:t xml:space="preserve">Installations  </w:t>
      </w:r>
    </w:p>
    <w:p w14:paraId="6E376E85" w14:textId="77777777" w:rsidR="0061242B" w:rsidRDefault="00000000">
      <w:pPr>
        <w:spacing w:line="259" w:lineRule="auto"/>
        <w:ind w:left="335" w:right="0" w:firstLine="0"/>
        <w:jc w:val="left"/>
      </w:pPr>
      <w:r>
        <w:rPr>
          <w:b/>
          <w:sz w:val="18"/>
        </w:rPr>
        <w:t xml:space="preserve"> </w:t>
      </w:r>
    </w:p>
    <w:p w14:paraId="5F97C559" w14:textId="77777777" w:rsidR="0061242B" w:rsidRDefault="00000000">
      <w:pPr>
        <w:spacing w:after="49" w:line="259" w:lineRule="auto"/>
        <w:ind w:left="718" w:right="0" w:hanging="10"/>
        <w:jc w:val="left"/>
      </w:pPr>
      <w:r>
        <w:rPr>
          <w:b/>
        </w:rPr>
        <w:t>D</w:t>
      </w:r>
      <w:r>
        <w:rPr>
          <w:b/>
          <w:sz w:val="18"/>
        </w:rPr>
        <w:t xml:space="preserve">ON </w:t>
      </w:r>
      <w:r>
        <w:rPr>
          <w:b/>
        </w:rPr>
        <w:t>Q</w:t>
      </w:r>
      <w:r>
        <w:rPr>
          <w:b/>
          <w:sz w:val="18"/>
        </w:rPr>
        <w:t xml:space="preserve">UIJOTE AND THE </w:t>
      </w:r>
      <w:r>
        <w:rPr>
          <w:b/>
        </w:rPr>
        <w:t>P</w:t>
      </w:r>
      <w:r>
        <w:rPr>
          <w:b/>
          <w:sz w:val="18"/>
        </w:rPr>
        <w:t xml:space="preserve">ROBLEM OF </w:t>
      </w:r>
      <w:r>
        <w:rPr>
          <w:b/>
        </w:rPr>
        <w:t>C</w:t>
      </w:r>
      <w:r>
        <w:rPr>
          <w:b/>
          <w:sz w:val="18"/>
        </w:rPr>
        <w:t>OMMUNICATION</w:t>
      </w:r>
      <w:r>
        <w:rPr>
          <w:b/>
        </w:rPr>
        <w:t xml:space="preserve"> </w:t>
      </w:r>
    </w:p>
    <w:p w14:paraId="5C7AC9DC" w14:textId="77777777" w:rsidR="0061242B" w:rsidRDefault="00000000">
      <w:pPr>
        <w:spacing w:after="11"/>
        <w:ind w:left="795" w:right="155"/>
      </w:pPr>
      <w:r>
        <w:t xml:space="preserve">5 video installation pieces, 4 of 8’ each, 1 of 16’ 2019 </w:t>
      </w:r>
    </w:p>
    <w:p w14:paraId="6D9EF7A7" w14:textId="77777777" w:rsidR="0061242B" w:rsidRDefault="00000000">
      <w:pPr>
        <w:spacing w:after="53" w:line="252" w:lineRule="auto"/>
        <w:ind w:left="718" w:right="132" w:hanging="10"/>
        <w:jc w:val="left"/>
      </w:pPr>
      <w:r>
        <w:rPr>
          <w:i/>
        </w:rPr>
        <w:t xml:space="preserve">Reading, The Failure of Listening, Conversation, Delirium of Words, Narrative Stuttering </w:t>
      </w:r>
    </w:p>
    <w:p w14:paraId="068FAFBE" w14:textId="77777777" w:rsidR="0061242B" w:rsidRDefault="00000000">
      <w:pPr>
        <w:spacing w:after="11"/>
        <w:ind w:left="718" w:right="155"/>
      </w:pPr>
      <w:r>
        <w:t xml:space="preserve">Exhibited at: </w:t>
      </w:r>
    </w:p>
    <w:p w14:paraId="5155B90E" w14:textId="77777777" w:rsidR="0061242B" w:rsidRDefault="00000000">
      <w:pPr>
        <w:spacing w:after="84"/>
        <w:ind w:left="718" w:right="155"/>
      </w:pPr>
      <w:r>
        <w:t xml:space="preserve">University of Amsterdam, Faculty of Humanities, September 25- November 20, 2019 </w:t>
      </w:r>
    </w:p>
    <w:p w14:paraId="60A92E4B" w14:textId="77777777" w:rsidR="0061242B" w:rsidRDefault="00000000">
      <w:pPr>
        <w:spacing w:after="16" w:line="259" w:lineRule="auto"/>
        <w:ind w:left="335" w:right="0" w:firstLine="0"/>
        <w:jc w:val="left"/>
      </w:pPr>
      <w:r>
        <w:t xml:space="preserve"> </w:t>
      </w:r>
    </w:p>
    <w:p w14:paraId="5561D5C7" w14:textId="77777777" w:rsidR="0061242B" w:rsidRDefault="00000000">
      <w:pPr>
        <w:spacing w:after="216" w:line="312" w:lineRule="auto"/>
        <w:ind w:left="718" w:right="4239"/>
      </w:pPr>
      <w:r>
        <w:rPr>
          <w:b/>
        </w:rPr>
        <w:t>R</w:t>
      </w:r>
      <w:r>
        <w:rPr>
          <w:b/>
          <w:sz w:val="18"/>
        </w:rPr>
        <w:t xml:space="preserve">EASONABLE </w:t>
      </w:r>
      <w:r>
        <w:rPr>
          <w:b/>
        </w:rPr>
        <w:t>D</w:t>
      </w:r>
      <w:r>
        <w:rPr>
          <w:b/>
          <w:sz w:val="18"/>
        </w:rPr>
        <w:t>OUBT</w:t>
      </w:r>
      <w:r>
        <w:rPr>
          <w:b/>
        </w:rPr>
        <w:t>:</w:t>
      </w:r>
      <w:r>
        <w:rPr>
          <w:b/>
          <w:sz w:val="18"/>
        </w:rPr>
        <w:t xml:space="preserve"> </w:t>
      </w:r>
      <w:r>
        <w:rPr>
          <w:b/>
        </w:rPr>
        <w:t>S</w:t>
      </w:r>
      <w:r>
        <w:rPr>
          <w:b/>
          <w:sz w:val="18"/>
        </w:rPr>
        <w:t xml:space="preserve">CENES FROM </w:t>
      </w:r>
      <w:r>
        <w:rPr>
          <w:b/>
        </w:rPr>
        <w:t>T</w:t>
      </w:r>
      <w:r>
        <w:rPr>
          <w:b/>
          <w:sz w:val="18"/>
        </w:rPr>
        <w:t xml:space="preserve">WO </w:t>
      </w:r>
      <w:r>
        <w:rPr>
          <w:b/>
        </w:rPr>
        <w:t>L</w:t>
      </w:r>
      <w:r>
        <w:rPr>
          <w:b/>
          <w:sz w:val="18"/>
        </w:rPr>
        <w:t>IVES</w:t>
      </w:r>
      <w:r>
        <w:rPr>
          <w:b/>
        </w:rPr>
        <w:t xml:space="preserve"> </w:t>
      </w:r>
      <w:r>
        <w:t xml:space="preserve">5 video installation pieces, 30’ each, 2016 </w:t>
      </w:r>
    </w:p>
    <w:p w14:paraId="255307AA" w14:textId="77777777" w:rsidR="0061242B" w:rsidRPr="004E6BA8" w:rsidRDefault="00000000">
      <w:pPr>
        <w:spacing w:after="0" w:line="259" w:lineRule="auto"/>
        <w:ind w:left="718" w:right="0" w:hanging="10"/>
        <w:jc w:val="left"/>
        <w:rPr>
          <w:lang w:val="pl-PL"/>
        </w:rPr>
      </w:pPr>
      <w:r w:rsidRPr="004E6BA8">
        <w:rPr>
          <w:lang w:val="pl-PL"/>
        </w:rPr>
        <w:t>W</w:t>
      </w:r>
      <w:r w:rsidRPr="004E6BA8">
        <w:rPr>
          <w:sz w:val="18"/>
          <w:lang w:val="pl-PL"/>
        </w:rPr>
        <w:t>ORLD PREMIÈRE</w:t>
      </w:r>
      <w:r w:rsidRPr="004E6BA8">
        <w:rPr>
          <w:lang w:val="pl-PL"/>
        </w:rPr>
        <w:t xml:space="preserve">: </w:t>
      </w:r>
    </w:p>
    <w:p w14:paraId="7D59CC76" w14:textId="77777777" w:rsidR="0061242B" w:rsidRDefault="00000000">
      <w:pPr>
        <w:spacing w:after="0"/>
        <w:ind w:left="718" w:right="579"/>
      </w:pPr>
      <w:r w:rsidRPr="004E6BA8">
        <w:rPr>
          <w:lang w:val="pl-PL"/>
        </w:rPr>
        <w:lastRenderedPageBreak/>
        <w:t xml:space="preserve">Festiwal Filmu Filozoficznego. </w:t>
      </w:r>
      <w:proofErr w:type="spellStart"/>
      <w:r>
        <w:t>Kinematograf</w:t>
      </w:r>
      <w:proofErr w:type="spellEnd"/>
      <w:r>
        <w:t xml:space="preserve"> </w:t>
      </w:r>
      <w:proofErr w:type="spellStart"/>
      <w:r>
        <w:t>Filozoficzny</w:t>
      </w:r>
      <w:proofErr w:type="spellEnd"/>
      <w:r>
        <w:t xml:space="preserve">, (film and philosophy festival) Kraków, Poland, 24 </w:t>
      </w:r>
      <w:proofErr w:type="spellStart"/>
      <w:r>
        <w:t>april</w:t>
      </w:r>
      <w:proofErr w:type="spellEnd"/>
      <w:r>
        <w:t xml:space="preserve"> 2016 (displayed 23 April- 29 May), </w:t>
      </w:r>
      <w:proofErr w:type="spellStart"/>
      <w:r>
        <w:t>Muzeum</w:t>
      </w:r>
      <w:proofErr w:type="spellEnd"/>
      <w:r>
        <w:t xml:space="preserve"> </w:t>
      </w:r>
      <w:proofErr w:type="spellStart"/>
      <w:r>
        <w:t>Historii</w:t>
      </w:r>
      <w:proofErr w:type="spellEnd"/>
      <w:r>
        <w:t xml:space="preserve"> </w:t>
      </w:r>
      <w:proofErr w:type="spellStart"/>
      <w:r>
        <w:t>Fotografii</w:t>
      </w:r>
      <w:proofErr w:type="spellEnd"/>
      <w:r>
        <w:t xml:space="preserve"> (Museum of Photography), curated by Roma </w:t>
      </w:r>
      <w:proofErr w:type="spellStart"/>
      <w:r>
        <w:t>Sendyka</w:t>
      </w:r>
      <w:proofErr w:type="spellEnd"/>
      <w:r>
        <w:t xml:space="preserve"> and </w:t>
      </w:r>
    </w:p>
    <w:p w14:paraId="7905C48C" w14:textId="77777777" w:rsidR="0061242B" w:rsidRDefault="00000000">
      <w:pPr>
        <w:spacing w:after="2"/>
        <w:ind w:left="718" w:right="2221"/>
      </w:pPr>
      <w:r>
        <w:t xml:space="preserve">Curatorial Collective, with Open Access catalogue (in Polish) </w:t>
      </w:r>
      <w:r>
        <w:rPr>
          <w:color w:val="1154CC"/>
        </w:rPr>
        <w:t>http://jagiellonian.academia.edu/KolektywKuratorski</w:t>
      </w:r>
      <w:r>
        <w:t xml:space="preserve"> Book on this project: </w:t>
      </w:r>
    </w:p>
    <w:p w14:paraId="6D522E76" w14:textId="77777777" w:rsidR="0061242B" w:rsidRPr="004E6BA8" w:rsidRDefault="00000000">
      <w:pPr>
        <w:spacing w:after="11"/>
        <w:ind w:left="718" w:right="155"/>
        <w:rPr>
          <w:lang w:val="pl-PL"/>
        </w:rPr>
      </w:pPr>
      <w:r w:rsidRPr="004E6BA8">
        <w:rPr>
          <w:lang w:val="pl-PL"/>
        </w:rPr>
        <w:t xml:space="preserve">Maja </w:t>
      </w:r>
      <w:proofErr w:type="spellStart"/>
      <w:r w:rsidRPr="004E6BA8">
        <w:rPr>
          <w:lang w:val="pl-PL"/>
        </w:rPr>
        <w:t>Gomulska</w:t>
      </w:r>
      <w:proofErr w:type="spellEnd"/>
      <w:r w:rsidRPr="004E6BA8">
        <w:rPr>
          <w:lang w:val="pl-PL"/>
        </w:rPr>
        <w:t>, Wiktoria Kozioł, Gabriela Sułkowska (</w:t>
      </w:r>
      <w:proofErr w:type="spellStart"/>
      <w:r w:rsidRPr="004E6BA8">
        <w:rPr>
          <w:lang w:val="pl-PL"/>
        </w:rPr>
        <w:t>eds</w:t>
      </w:r>
      <w:proofErr w:type="spellEnd"/>
      <w:r w:rsidRPr="004E6BA8">
        <w:rPr>
          <w:lang w:val="pl-PL"/>
        </w:rPr>
        <w:t xml:space="preserve">.), </w:t>
      </w:r>
      <w:r w:rsidRPr="004E6BA8">
        <w:rPr>
          <w:i/>
          <w:lang w:val="pl-PL"/>
        </w:rPr>
        <w:t xml:space="preserve">Tradycja </w:t>
      </w:r>
    </w:p>
    <w:p w14:paraId="04CD4B99" w14:textId="77777777" w:rsidR="0061242B" w:rsidRPr="004E6BA8" w:rsidRDefault="00000000">
      <w:pPr>
        <w:spacing w:after="53" w:line="252" w:lineRule="auto"/>
        <w:ind w:left="718" w:right="132" w:hanging="10"/>
        <w:jc w:val="left"/>
        <w:rPr>
          <w:lang w:val="pl-PL"/>
        </w:rPr>
      </w:pPr>
      <w:r w:rsidRPr="004E6BA8">
        <w:rPr>
          <w:i/>
          <w:lang w:val="pl-PL"/>
        </w:rPr>
        <w:t xml:space="preserve">Kartezjańska po zwrocie afektywnym. </w:t>
      </w:r>
      <w:r w:rsidRPr="004E6BA8">
        <w:rPr>
          <w:lang w:val="pl-PL"/>
        </w:rPr>
        <w:t xml:space="preserve">Mieke Bal, </w:t>
      </w:r>
      <w:proofErr w:type="spellStart"/>
      <w:r w:rsidRPr="004E6BA8">
        <w:rPr>
          <w:lang w:val="pl-PL"/>
        </w:rPr>
        <w:t>Reasonable</w:t>
      </w:r>
      <w:proofErr w:type="spellEnd"/>
      <w:r w:rsidRPr="004E6BA8">
        <w:rPr>
          <w:lang w:val="pl-PL"/>
        </w:rPr>
        <w:t xml:space="preserve"> </w:t>
      </w:r>
      <w:proofErr w:type="spellStart"/>
      <w:r w:rsidRPr="004E6BA8">
        <w:rPr>
          <w:lang w:val="pl-PL"/>
        </w:rPr>
        <w:t>Doubt</w:t>
      </w:r>
      <w:proofErr w:type="spellEnd"/>
      <w:r w:rsidRPr="004E6BA8">
        <w:rPr>
          <w:lang w:val="pl-PL"/>
        </w:rPr>
        <w:t xml:space="preserve">: </w:t>
      </w:r>
      <w:r w:rsidRPr="004E6BA8">
        <w:rPr>
          <w:i/>
          <w:lang w:val="pl-PL"/>
        </w:rPr>
        <w:t>konteksty</w:t>
      </w:r>
      <w:r w:rsidRPr="004E6BA8">
        <w:rPr>
          <w:lang w:val="pl-PL"/>
        </w:rPr>
        <w:t xml:space="preserve">. </w:t>
      </w:r>
    </w:p>
    <w:p w14:paraId="52D9E141" w14:textId="77777777" w:rsidR="0061242B" w:rsidRPr="004E6BA8" w:rsidRDefault="00000000">
      <w:pPr>
        <w:spacing w:after="272"/>
        <w:ind w:left="718" w:right="155"/>
        <w:rPr>
          <w:lang w:val="pl-PL"/>
        </w:rPr>
      </w:pPr>
      <w:r w:rsidRPr="004E6BA8">
        <w:rPr>
          <w:lang w:val="pl-PL"/>
        </w:rPr>
        <w:t xml:space="preserve">Kraków: Wydawnictwo Uniwersytetu Jagiellońskiego 2019 </w:t>
      </w:r>
      <w:r w:rsidRPr="004E6BA8">
        <w:rPr>
          <w:i/>
          <w:lang w:val="pl-PL"/>
        </w:rPr>
        <w:t xml:space="preserve"> </w:t>
      </w:r>
    </w:p>
    <w:p w14:paraId="0BA36F0E" w14:textId="77777777" w:rsidR="0061242B" w:rsidRPr="004E6BA8" w:rsidRDefault="00000000">
      <w:pPr>
        <w:pStyle w:val="Heading2"/>
        <w:ind w:left="718"/>
        <w:rPr>
          <w:lang w:val="pl-PL"/>
        </w:rPr>
      </w:pPr>
      <w:r w:rsidRPr="004E6BA8">
        <w:rPr>
          <w:sz w:val="22"/>
          <w:lang w:val="pl-PL"/>
        </w:rPr>
        <w:t>E</w:t>
      </w:r>
      <w:r w:rsidRPr="004E6BA8">
        <w:rPr>
          <w:lang w:val="pl-PL"/>
        </w:rPr>
        <w:t>XHIBITED AT</w:t>
      </w:r>
      <w:r w:rsidRPr="004E6BA8">
        <w:rPr>
          <w:sz w:val="22"/>
          <w:lang w:val="pl-PL"/>
        </w:rPr>
        <w:t xml:space="preserve"> </w:t>
      </w:r>
    </w:p>
    <w:p w14:paraId="17E829E8" w14:textId="77777777" w:rsidR="0061242B" w:rsidRDefault="00000000">
      <w:pPr>
        <w:ind w:left="993" w:right="155" w:hanging="284"/>
      </w:pPr>
      <w:r>
        <w:t xml:space="preserve">At </w:t>
      </w:r>
      <w:proofErr w:type="spellStart"/>
      <w:r>
        <w:t>Kunstuniversität</w:t>
      </w:r>
      <w:proofErr w:type="spellEnd"/>
      <w:r>
        <w:t xml:space="preserve"> Linz, Austria, Department</w:t>
      </w:r>
      <w:r>
        <w:rPr>
          <w:rFonts w:ascii="Arial" w:eastAsia="Arial" w:hAnsi="Arial" w:cs="Arial"/>
          <w:color w:val="212121"/>
        </w:rPr>
        <w:t xml:space="preserve"> </w:t>
      </w:r>
      <w:proofErr w:type="spellStart"/>
      <w:r>
        <w:t>Department</w:t>
      </w:r>
      <w:proofErr w:type="spellEnd"/>
      <w:r>
        <w:t xml:space="preserve"> of Art History and Art Theory, Gender studies and Curatorship”, 20 May 2025 </w:t>
      </w:r>
    </w:p>
    <w:p w14:paraId="409C5723" w14:textId="77777777" w:rsidR="0061242B" w:rsidRDefault="00000000">
      <w:pPr>
        <w:ind w:left="718" w:right="155"/>
      </w:pPr>
      <w:r>
        <w:t xml:space="preserve">In the Polish Library in Paris, for Museum Night, curated by Anna  </w:t>
      </w:r>
    </w:p>
    <w:p w14:paraId="48C7B9D9" w14:textId="77777777" w:rsidR="0061242B" w:rsidRDefault="00000000">
      <w:pPr>
        <w:ind w:left="993" w:right="294" w:hanging="284"/>
      </w:pPr>
      <w:r>
        <w:t xml:space="preserve">In exhibition “Art out of Necessity, video installations by Mieke Bal. Museum Jan Cunen, Oss, Netherlands, October 3d, 2020 - January 31, 2021(interrupted mid-December by the second corona lockdown) </w:t>
      </w:r>
    </w:p>
    <w:p w14:paraId="31319565" w14:textId="77777777" w:rsidR="0061242B" w:rsidRDefault="00000000">
      <w:pPr>
        <w:ind w:left="993" w:right="155" w:hanging="284"/>
      </w:pPr>
      <w:r>
        <w:t xml:space="preserve">Vrije Universiteit Amsterdam, conference As Slowly as Possible, May 23-26 (Curated by Erin </w:t>
      </w:r>
      <w:proofErr w:type="spellStart"/>
      <w:r>
        <w:t>LaCourt</w:t>
      </w:r>
      <w:proofErr w:type="spellEnd"/>
      <w:r>
        <w:t xml:space="preserve">) </w:t>
      </w:r>
    </w:p>
    <w:p w14:paraId="563D1C2E" w14:textId="77777777" w:rsidR="0061242B" w:rsidRDefault="00000000">
      <w:pPr>
        <w:spacing w:after="2"/>
        <w:ind w:left="993" w:right="155" w:hanging="284"/>
      </w:pPr>
      <w:r>
        <w:t xml:space="preserve">Humboldt Universität </w:t>
      </w:r>
      <w:proofErr w:type="spellStart"/>
      <w:r>
        <w:t>zu</w:t>
      </w:r>
      <w:proofErr w:type="spellEnd"/>
      <w:r>
        <w:t xml:space="preserve"> Berlin, 24 April – 5 May 2018 (Curated by Britta Lange and Holger Brohm) For a review, see </w:t>
      </w:r>
    </w:p>
    <w:p w14:paraId="016EFE69" w14:textId="77777777" w:rsidR="0061242B" w:rsidRDefault="00000000">
      <w:pPr>
        <w:spacing w:after="53" w:line="252" w:lineRule="auto"/>
        <w:ind w:left="1007" w:right="0" w:hanging="10"/>
        <w:jc w:val="left"/>
      </w:pPr>
      <w:r>
        <w:rPr>
          <w:color w:val="1154CC"/>
        </w:rPr>
        <w:t>https://www.schriftbildsound.de/2018/05/03/show-don-t-tell-video-art-asacademic-practice/</w:t>
      </w:r>
      <w:r>
        <w:t xml:space="preserve">  </w:t>
      </w:r>
    </w:p>
    <w:p w14:paraId="1A22B2A0" w14:textId="77777777" w:rsidR="0061242B" w:rsidRDefault="00000000">
      <w:pPr>
        <w:ind w:left="718" w:right="155"/>
      </w:pPr>
      <w:r>
        <w:t xml:space="preserve">Luca School of Arts, Brussels, 21-29 March 2018 (Curated by Nicola </w:t>
      </w:r>
      <w:proofErr w:type="spellStart"/>
      <w:r>
        <w:t>Setari</w:t>
      </w:r>
      <w:proofErr w:type="spellEnd"/>
      <w:r>
        <w:t xml:space="preserve">) </w:t>
      </w:r>
    </w:p>
    <w:p w14:paraId="402B6B9C" w14:textId="77777777" w:rsidR="0061242B" w:rsidRDefault="00000000">
      <w:pPr>
        <w:spacing w:after="11"/>
        <w:ind w:left="718" w:right="155"/>
      </w:pPr>
      <w:r>
        <w:t xml:space="preserve">Combined with A Long History of Madness, for European Network </w:t>
      </w:r>
    </w:p>
    <w:p w14:paraId="5CCC0996" w14:textId="77777777" w:rsidR="0061242B" w:rsidRDefault="00000000">
      <w:pPr>
        <w:ind w:left="1015" w:right="155"/>
      </w:pPr>
      <w:r>
        <w:t xml:space="preserve">Remembrance and Solidarity, at Warsaw Academy of Fine Arts, December 5-19, 2017 </w:t>
      </w:r>
    </w:p>
    <w:p w14:paraId="1A98B3C9" w14:textId="77777777" w:rsidR="0061242B" w:rsidRDefault="00000000">
      <w:pPr>
        <w:ind w:left="993" w:right="155" w:hanging="284"/>
      </w:pPr>
      <w:r>
        <w:t xml:space="preserve">University of Queensland Art Museum, Brisbane, Queensland, Australia, 10 November 2017 – 25 </w:t>
      </w:r>
      <w:proofErr w:type="gramStart"/>
      <w:r>
        <w:t>February,</w:t>
      </w:r>
      <w:proofErr w:type="gramEnd"/>
      <w:r>
        <w:t xml:space="preserve"> 2018 (curated by Andrea Bubenik) </w:t>
      </w:r>
    </w:p>
    <w:p w14:paraId="6F35D5E5" w14:textId="77777777" w:rsidR="0061242B" w:rsidRDefault="00000000">
      <w:pPr>
        <w:ind w:left="718" w:right="155"/>
      </w:pPr>
      <w:r>
        <w:t xml:space="preserve">Royal Dutch Institute Rome (KNIR), 28 September 2017 </w:t>
      </w:r>
    </w:p>
    <w:p w14:paraId="7F5BB503" w14:textId="77777777" w:rsidR="0061242B" w:rsidRDefault="00000000">
      <w:pPr>
        <w:spacing w:after="117"/>
        <w:ind w:left="993" w:right="155" w:hanging="284"/>
      </w:pPr>
      <w:r>
        <w:t xml:space="preserve">Castrum </w:t>
      </w:r>
      <w:proofErr w:type="spellStart"/>
      <w:r>
        <w:t>Peregrini</w:t>
      </w:r>
      <w:proofErr w:type="spellEnd"/>
      <w:r>
        <w:t xml:space="preserve">, Amsterdam, Netherlands, 18 March – 16 April 2017 (curated by Nina </w:t>
      </w:r>
      <w:proofErr w:type="spellStart"/>
      <w:r>
        <w:t>Folkersma</w:t>
      </w:r>
      <w:proofErr w:type="spellEnd"/>
      <w:r>
        <w:t xml:space="preserve">) </w:t>
      </w:r>
    </w:p>
    <w:p w14:paraId="7C3C39D5" w14:textId="77777777" w:rsidR="0061242B" w:rsidRDefault="00000000">
      <w:pPr>
        <w:spacing w:after="0" w:line="259" w:lineRule="auto"/>
        <w:ind w:left="335" w:right="0" w:firstLine="0"/>
        <w:jc w:val="left"/>
      </w:pPr>
      <w:r>
        <w:t xml:space="preserve"> </w:t>
      </w:r>
    </w:p>
    <w:p w14:paraId="2D83A96D" w14:textId="77777777" w:rsidR="0061242B" w:rsidRDefault="00000000">
      <w:pPr>
        <w:spacing w:after="138" w:line="250" w:lineRule="auto"/>
        <w:ind w:left="1002" w:right="126" w:hanging="293"/>
        <w:jc w:val="left"/>
      </w:pPr>
      <w:r>
        <w:t>Special version in two parts, in installations M</w:t>
      </w:r>
      <w:r>
        <w:rPr>
          <w:sz w:val="18"/>
        </w:rPr>
        <w:t xml:space="preserve">OVING </w:t>
      </w:r>
      <w:r>
        <w:t>and A</w:t>
      </w:r>
      <w:r>
        <w:rPr>
          <w:sz w:val="18"/>
        </w:rPr>
        <w:t>LLO</w:t>
      </w:r>
      <w:r>
        <w:t>-, 15 minutes each, at exhibition R</w:t>
      </w:r>
      <w:r>
        <w:rPr>
          <w:sz w:val="18"/>
        </w:rPr>
        <w:t>ENDEZ</w:t>
      </w:r>
      <w:r>
        <w:t>-</w:t>
      </w:r>
      <w:r>
        <w:rPr>
          <w:sz w:val="18"/>
        </w:rPr>
        <w:t xml:space="preserve">VOUS WITH </w:t>
      </w:r>
      <w:r>
        <w:t>F</w:t>
      </w:r>
      <w:r>
        <w:rPr>
          <w:sz w:val="18"/>
        </w:rPr>
        <w:t xml:space="preserve">RANS </w:t>
      </w:r>
      <w:r>
        <w:t>H</w:t>
      </w:r>
      <w:r>
        <w:rPr>
          <w:sz w:val="18"/>
        </w:rPr>
        <w:t>ALS</w:t>
      </w:r>
      <w:r>
        <w:t>, Frans Hals Museum Haarlem, locations Hof (M</w:t>
      </w:r>
      <w:r>
        <w:rPr>
          <w:sz w:val="18"/>
        </w:rPr>
        <w:t>OVING</w:t>
      </w:r>
      <w:r>
        <w:t>) and Hal (A</w:t>
      </w:r>
      <w:r>
        <w:rPr>
          <w:sz w:val="18"/>
        </w:rPr>
        <w:t>LLO</w:t>
      </w:r>
      <w:r>
        <w:t xml:space="preserve">-), March 29 – September 15, 2018 </w:t>
      </w:r>
    </w:p>
    <w:p w14:paraId="2F07769E" w14:textId="77777777" w:rsidR="0061242B" w:rsidRDefault="00000000">
      <w:pPr>
        <w:spacing w:after="16" w:line="259" w:lineRule="auto"/>
        <w:ind w:left="335" w:right="0" w:firstLine="0"/>
        <w:jc w:val="left"/>
      </w:pPr>
      <w:r>
        <w:t xml:space="preserve"> </w:t>
      </w:r>
    </w:p>
    <w:p w14:paraId="4C5E51D5" w14:textId="77777777" w:rsidR="0061242B" w:rsidRDefault="00000000">
      <w:pPr>
        <w:spacing w:after="49" w:line="259" w:lineRule="auto"/>
        <w:ind w:left="718" w:right="0" w:hanging="10"/>
        <w:jc w:val="left"/>
      </w:pPr>
      <w:r>
        <w:rPr>
          <w:b/>
        </w:rPr>
        <w:t>M</w:t>
      </w:r>
      <w:r>
        <w:rPr>
          <w:b/>
          <w:sz w:val="18"/>
        </w:rPr>
        <w:t xml:space="preserve">ADAME </w:t>
      </w:r>
      <w:r>
        <w:rPr>
          <w:b/>
        </w:rPr>
        <w:t>B:</w:t>
      </w:r>
      <w:r>
        <w:rPr>
          <w:b/>
          <w:sz w:val="18"/>
        </w:rPr>
        <w:t xml:space="preserve"> </w:t>
      </w:r>
      <w:r>
        <w:rPr>
          <w:b/>
        </w:rPr>
        <w:t>E</w:t>
      </w:r>
      <w:r>
        <w:rPr>
          <w:b/>
          <w:sz w:val="18"/>
        </w:rPr>
        <w:t xml:space="preserve">XPLORATIONS IN </w:t>
      </w:r>
      <w:r>
        <w:rPr>
          <w:b/>
        </w:rPr>
        <w:t>E</w:t>
      </w:r>
      <w:r>
        <w:rPr>
          <w:b/>
          <w:sz w:val="18"/>
        </w:rPr>
        <w:t xml:space="preserve">MOTIONAL </w:t>
      </w:r>
      <w:r>
        <w:rPr>
          <w:b/>
        </w:rPr>
        <w:t>C</w:t>
      </w:r>
      <w:r>
        <w:rPr>
          <w:b/>
          <w:sz w:val="18"/>
        </w:rPr>
        <w:t>APITALISM</w:t>
      </w:r>
      <w:r>
        <w:rPr>
          <w:b/>
        </w:rPr>
        <w:t xml:space="preserve"> </w:t>
      </w:r>
    </w:p>
    <w:p w14:paraId="59762853" w14:textId="77777777" w:rsidR="0061242B" w:rsidRDefault="00000000">
      <w:pPr>
        <w:spacing w:after="11"/>
        <w:ind w:left="718" w:right="155"/>
      </w:pPr>
      <w:r>
        <w:t xml:space="preserve">(with Michelle Williams Gamaker) </w:t>
      </w:r>
    </w:p>
    <w:p w14:paraId="24F5F117" w14:textId="77777777" w:rsidR="0061242B" w:rsidRDefault="00000000">
      <w:pPr>
        <w:spacing w:after="290"/>
        <w:ind w:left="718" w:right="155"/>
      </w:pPr>
      <w:r>
        <w:t xml:space="preserve">8 video installations, 19 screens, various durations, 2014 </w:t>
      </w:r>
    </w:p>
    <w:p w14:paraId="0A2EB947" w14:textId="77777777" w:rsidR="0061242B" w:rsidRDefault="00000000">
      <w:pPr>
        <w:spacing w:after="0" w:line="259" w:lineRule="auto"/>
        <w:ind w:left="718" w:right="0" w:hanging="10"/>
        <w:jc w:val="left"/>
      </w:pPr>
      <w:r>
        <w:t>W</w:t>
      </w:r>
      <w:r>
        <w:rPr>
          <w:sz w:val="18"/>
        </w:rPr>
        <w:t>ORLD PREMIÈRE</w:t>
      </w:r>
      <w:r>
        <w:t xml:space="preserve">: </w:t>
      </w:r>
    </w:p>
    <w:p w14:paraId="3D869BEE" w14:textId="77777777" w:rsidR="0061242B" w:rsidRDefault="00000000">
      <w:pPr>
        <w:spacing w:after="272"/>
        <w:ind w:left="718" w:right="155"/>
      </w:pPr>
      <w:proofErr w:type="spellStart"/>
      <w:r>
        <w:t>Muzeum</w:t>
      </w:r>
      <w:proofErr w:type="spellEnd"/>
      <w:r>
        <w:t xml:space="preserve"> Sztuki, Łódź, Poland, December 6, 2013 – February 10, 2014 </w:t>
      </w:r>
    </w:p>
    <w:p w14:paraId="7018C9B5" w14:textId="77777777" w:rsidR="0061242B" w:rsidRDefault="00000000">
      <w:pPr>
        <w:pStyle w:val="Heading2"/>
        <w:ind w:left="718"/>
      </w:pPr>
      <w:r>
        <w:rPr>
          <w:sz w:val="22"/>
        </w:rPr>
        <w:lastRenderedPageBreak/>
        <w:t>E</w:t>
      </w:r>
      <w:r>
        <w:t>XHIBITED AT</w:t>
      </w:r>
      <w:r>
        <w:rPr>
          <w:sz w:val="22"/>
        </w:rPr>
        <w:t xml:space="preserve"> </w:t>
      </w:r>
    </w:p>
    <w:p w14:paraId="01FF1334" w14:textId="77777777" w:rsidR="0061242B" w:rsidRDefault="00000000">
      <w:pPr>
        <w:spacing w:after="0" w:line="250" w:lineRule="auto"/>
        <w:ind w:left="1002" w:right="126" w:hanging="293"/>
        <w:jc w:val="left"/>
      </w:pPr>
      <w:r>
        <w:t xml:space="preserve">In exhibition “Art out of Necessity, video installations by Mieke Bal. Museum Jan Cunen, Oss, Netherlands, October 3d, 2020 - January 31, 2021(interrupted mid-December by the second corona lockdown) </w:t>
      </w:r>
    </w:p>
    <w:p w14:paraId="31905B54" w14:textId="77777777" w:rsidR="0061242B" w:rsidRDefault="00000000">
      <w:pPr>
        <w:spacing w:after="2"/>
        <w:ind w:left="718" w:right="372"/>
      </w:pPr>
      <w:proofErr w:type="spellStart"/>
      <w:r>
        <w:t>Lethaby</w:t>
      </w:r>
      <w:proofErr w:type="spellEnd"/>
      <w:r>
        <w:t xml:space="preserve"> Gallery, Central Saint Martins, London, 1 march - 15 April 2019 Centro Galego de Arte Contemporáneo, Santiago de Compostela, 25 </w:t>
      </w:r>
    </w:p>
    <w:p w14:paraId="0A0C6A28" w14:textId="77777777" w:rsidR="0061242B" w:rsidRDefault="00000000">
      <w:pPr>
        <w:spacing w:after="11"/>
        <w:ind w:left="1055" w:right="155"/>
      </w:pPr>
      <w:r>
        <w:t xml:space="preserve">November 2017 – 28 January 2018 (16 screens and photographs) </w:t>
      </w:r>
    </w:p>
    <w:p w14:paraId="19513356" w14:textId="77777777" w:rsidR="0061242B" w:rsidRDefault="00000000">
      <w:pPr>
        <w:ind w:left="718" w:right="155"/>
      </w:pPr>
      <w:r>
        <w:t xml:space="preserve">Museum Aboa </w:t>
      </w:r>
      <w:proofErr w:type="spellStart"/>
      <w:r>
        <w:t>Vetus</w:t>
      </w:r>
      <w:proofErr w:type="spellEnd"/>
      <w:r>
        <w:t xml:space="preserve"> &amp; Ars Nova, Turku, Finland, 19 March – 28 May 2017 </w:t>
      </w:r>
    </w:p>
    <w:p w14:paraId="5B2B2390" w14:textId="77777777" w:rsidR="0061242B" w:rsidRDefault="00000000">
      <w:pPr>
        <w:spacing w:after="2"/>
        <w:ind w:left="997" w:right="155" w:hanging="288"/>
      </w:pPr>
      <w:r>
        <w:t xml:space="preserve">Munch Museum, Oslo, Norway, as part of exhibition “Edvard &amp; Emma: Love in the Time of Loneliness”, 25 January – 20 </w:t>
      </w:r>
      <w:proofErr w:type="gramStart"/>
      <w:r>
        <w:t>April,</w:t>
      </w:r>
      <w:proofErr w:type="gramEnd"/>
      <w:r>
        <w:t xml:space="preserve"> 2017 </w:t>
      </w:r>
    </w:p>
    <w:p w14:paraId="2100236E" w14:textId="77777777" w:rsidR="0061242B" w:rsidRDefault="00000000">
      <w:pPr>
        <w:spacing w:after="11"/>
        <w:ind w:left="718" w:right="155"/>
      </w:pPr>
      <w:r>
        <w:t xml:space="preserve">Gallery of the Sydney College of the Arts, Australia, 1-30 August 2014 </w:t>
      </w:r>
    </w:p>
    <w:p w14:paraId="1D5BFDD1" w14:textId="77777777" w:rsidR="0061242B" w:rsidRDefault="00000000">
      <w:pPr>
        <w:spacing w:after="11"/>
        <w:ind w:left="718" w:right="155"/>
      </w:pPr>
      <w:r>
        <w:t xml:space="preserve">Sala U, Universidad Nacional de Colombia, </w:t>
      </w:r>
      <w:proofErr w:type="spellStart"/>
      <w:r>
        <w:t>Sede</w:t>
      </w:r>
      <w:proofErr w:type="spellEnd"/>
      <w:r>
        <w:t xml:space="preserve"> Medellín, Colombia &amp;  </w:t>
      </w:r>
    </w:p>
    <w:p w14:paraId="6D250002" w14:textId="77777777" w:rsidR="0061242B" w:rsidRDefault="00000000">
      <w:pPr>
        <w:spacing w:after="11"/>
        <w:ind w:left="718" w:right="155"/>
      </w:pPr>
      <w:r>
        <w:t xml:space="preserve">Sala de Arte, Universidad EAFIT, Medellín, Colombia, 22 May – 30 June 2014 </w:t>
      </w:r>
    </w:p>
    <w:p w14:paraId="3F7E38B3" w14:textId="77777777" w:rsidR="0061242B" w:rsidRDefault="00000000">
      <w:pPr>
        <w:ind w:left="718" w:right="155"/>
      </w:pPr>
      <w:proofErr w:type="spellStart"/>
      <w:r>
        <w:t>Eckerö</w:t>
      </w:r>
      <w:proofErr w:type="spellEnd"/>
      <w:r>
        <w:t xml:space="preserve"> Post </w:t>
      </w:r>
      <w:proofErr w:type="spellStart"/>
      <w:r>
        <w:t>och</w:t>
      </w:r>
      <w:proofErr w:type="spellEnd"/>
      <w:r>
        <w:t xml:space="preserve"> Tull Hus, </w:t>
      </w:r>
      <w:proofErr w:type="spellStart"/>
      <w:r>
        <w:t>Åland</w:t>
      </w:r>
      <w:proofErr w:type="spellEnd"/>
      <w:r>
        <w:t xml:space="preserve">, Finland, May 3 – June 10, 2014 </w:t>
      </w:r>
    </w:p>
    <w:p w14:paraId="6851FB20" w14:textId="77777777" w:rsidR="0061242B" w:rsidRDefault="00000000">
      <w:pPr>
        <w:spacing w:after="86"/>
        <w:ind w:left="718" w:right="155"/>
      </w:pPr>
      <w:proofErr w:type="spellStart"/>
      <w:r>
        <w:t>Muzeum</w:t>
      </w:r>
      <w:proofErr w:type="spellEnd"/>
      <w:r>
        <w:t xml:space="preserve"> Sztuki, Łódź, Poland, December 6, 2013 – February 10, 2014 </w:t>
      </w:r>
    </w:p>
    <w:p w14:paraId="2C1BDB22" w14:textId="77777777" w:rsidR="0061242B" w:rsidRDefault="00000000">
      <w:pPr>
        <w:spacing w:after="11" w:line="259" w:lineRule="auto"/>
        <w:ind w:left="335" w:right="0" w:firstLine="0"/>
        <w:jc w:val="left"/>
      </w:pPr>
      <w:r>
        <w:t xml:space="preserve"> </w:t>
      </w:r>
    </w:p>
    <w:p w14:paraId="43B27F64" w14:textId="77777777" w:rsidR="0061242B" w:rsidRDefault="00000000">
      <w:pPr>
        <w:spacing w:after="49" w:line="259" w:lineRule="auto"/>
        <w:ind w:left="718" w:right="0" w:hanging="10"/>
        <w:jc w:val="left"/>
      </w:pPr>
      <w:r>
        <w:rPr>
          <w:b/>
        </w:rPr>
        <w:t>W</w:t>
      </w:r>
      <w:r>
        <w:rPr>
          <w:b/>
          <w:sz w:val="18"/>
        </w:rPr>
        <w:t xml:space="preserve">HEN </w:t>
      </w:r>
      <w:r>
        <w:rPr>
          <w:b/>
        </w:rPr>
        <w:t>L</w:t>
      </w:r>
      <w:r>
        <w:rPr>
          <w:b/>
          <w:sz w:val="18"/>
        </w:rPr>
        <w:t xml:space="preserve">OVE </w:t>
      </w:r>
      <w:r>
        <w:rPr>
          <w:b/>
        </w:rPr>
        <w:t>F</w:t>
      </w:r>
      <w:r>
        <w:rPr>
          <w:b/>
          <w:sz w:val="18"/>
        </w:rPr>
        <w:t xml:space="preserve">AILS </w:t>
      </w:r>
      <w:r>
        <w:rPr>
          <w:b/>
        </w:rPr>
        <w:t>U</w:t>
      </w:r>
      <w:r>
        <w:rPr>
          <w:b/>
          <w:sz w:val="18"/>
        </w:rPr>
        <w:t>S</w:t>
      </w:r>
      <w:r>
        <w:rPr>
          <w:b/>
        </w:rPr>
        <w:t xml:space="preserve"> </w:t>
      </w:r>
    </w:p>
    <w:p w14:paraId="31CE0994" w14:textId="77777777" w:rsidR="0061242B" w:rsidRDefault="00000000">
      <w:pPr>
        <w:spacing w:after="11"/>
        <w:ind w:left="718" w:right="155"/>
      </w:pPr>
      <w:r>
        <w:t xml:space="preserve">(with Michelle Williams Gamaker) </w:t>
      </w:r>
    </w:p>
    <w:p w14:paraId="48523BF8" w14:textId="77777777" w:rsidR="0061242B" w:rsidRDefault="00000000">
      <w:pPr>
        <w:spacing w:after="275"/>
        <w:ind w:left="718" w:right="3446"/>
      </w:pPr>
      <w:r>
        <w:t xml:space="preserve">7-screen video installation, various durations 2014 </w:t>
      </w:r>
    </w:p>
    <w:p w14:paraId="15D384B2" w14:textId="77777777" w:rsidR="0061242B" w:rsidRDefault="00000000">
      <w:pPr>
        <w:pStyle w:val="Heading2"/>
        <w:ind w:left="718"/>
      </w:pPr>
      <w:r>
        <w:rPr>
          <w:sz w:val="22"/>
        </w:rPr>
        <w:t>E</w:t>
      </w:r>
      <w:r>
        <w:t>XHIBITED AT</w:t>
      </w:r>
      <w:r>
        <w:rPr>
          <w:sz w:val="22"/>
        </w:rPr>
        <w:t xml:space="preserve"> </w:t>
      </w:r>
    </w:p>
    <w:p w14:paraId="6E964DD8" w14:textId="77777777" w:rsidR="0061242B" w:rsidRDefault="00000000">
      <w:pPr>
        <w:spacing w:after="91"/>
        <w:ind w:left="718" w:right="155"/>
      </w:pPr>
      <w:r>
        <w:t xml:space="preserve">Museum </w:t>
      </w:r>
      <w:proofErr w:type="spellStart"/>
      <w:r>
        <w:t>Bärengasse</w:t>
      </w:r>
      <w:proofErr w:type="spellEnd"/>
      <w:r>
        <w:t xml:space="preserve">, Zürich, </w:t>
      </w:r>
      <w:proofErr w:type="spellStart"/>
      <w:r>
        <w:t>Switserland</w:t>
      </w:r>
      <w:proofErr w:type="spellEnd"/>
      <w:r>
        <w:t xml:space="preserve">, Januari 21 – February 28, 2014 </w:t>
      </w:r>
    </w:p>
    <w:p w14:paraId="1735459E" w14:textId="77777777" w:rsidR="0061242B" w:rsidRDefault="00000000">
      <w:pPr>
        <w:spacing w:after="7" w:line="259" w:lineRule="auto"/>
        <w:ind w:left="335" w:right="0" w:firstLine="0"/>
        <w:jc w:val="left"/>
      </w:pPr>
      <w:r>
        <w:t xml:space="preserve"> </w:t>
      </w:r>
    </w:p>
    <w:p w14:paraId="71BC7252" w14:textId="77777777" w:rsidR="0061242B" w:rsidRDefault="00000000">
      <w:pPr>
        <w:spacing w:after="49" w:line="259" w:lineRule="auto"/>
        <w:ind w:left="718" w:right="0" w:hanging="10"/>
        <w:jc w:val="left"/>
      </w:pPr>
      <w:r>
        <w:rPr>
          <w:b/>
        </w:rPr>
        <w:t>E</w:t>
      </w:r>
      <w:r>
        <w:rPr>
          <w:b/>
          <w:sz w:val="18"/>
        </w:rPr>
        <w:t xml:space="preserve">MOTIONAL </w:t>
      </w:r>
      <w:r>
        <w:rPr>
          <w:b/>
        </w:rPr>
        <w:t>C</w:t>
      </w:r>
      <w:r>
        <w:rPr>
          <w:b/>
          <w:sz w:val="18"/>
        </w:rPr>
        <w:t xml:space="preserve">APITALSM </w:t>
      </w:r>
      <w:r>
        <w:rPr>
          <w:b/>
        </w:rPr>
        <w:t>also titled C</w:t>
      </w:r>
      <w:r>
        <w:rPr>
          <w:b/>
          <w:sz w:val="18"/>
        </w:rPr>
        <w:t xml:space="preserve">AUSE </w:t>
      </w:r>
      <w:r>
        <w:rPr>
          <w:b/>
        </w:rPr>
        <w:t>&amp; E</w:t>
      </w:r>
      <w:r>
        <w:rPr>
          <w:b/>
          <w:sz w:val="18"/>
        </w:rPr>
        <w:t xml:space="preserve">FFECT </w:t>
      </w:r>
    </w:p>
    <w:p w14:paraId="657AAF45" w14:textId="77777777" w:rsidR="0061242B" w:rsidRDefault="00000000">
      <w:pPr>
        <w:spacing w:after="11"/>
        <w:ind w:left="718" w:right="155"/>
      </w:pPr>
      <w:r>
        <w:t xml:space="preserve">(with Michelle Williams Gamaker) </w:t>
      </w:r>
    </w:p>
    <w:p w14:paraId="2EA2D118" w14:textId="77777777" w:rsidR="0061242B" w:rsidRDefault="00000000">
      <w:pPr>
        <w:spacing w:after="264"/>
        <w:ind w:left="718" w:right="423"/>
      </w:pPr>
      <w:r>
        <w:t xml:space="preserve">a 9-channel video installation, consisting of </w:t>
      </w:r>
      <w:r>
        <w:rPr>
          <w:i/>
        </w:rPr>
        <w:t xml:space="preserve">All that Glitters </w:t>
      </w:r>
      <w:r>
        <w:t xml:space="preserve">(2 </w:t>
      </w:r>
      <w:proofErr w:type="spellStart"/>
      <w:r>
        <w:t>chanels</w:t>
      </w:r>
      <w:proofErr w:type="spellEnd"/>
      <w:r>
        <w:t xml:space="preserve">), </w:t>
      </w:r>
      <w:proofErr w:type="gramStart"/>
      <w:r>
        <w:rPr>
          <w:i/>
        </w:rPr>
        <w:t>Eating Disorders</w:t>
      </w:r>
      <w:proofErr w:type="gramEnd"/>
      <w:r>
        <w:rPr>
          <w:i/>
        </w:rPr>
        <w:t xml:space="preserve"> </w:t>
      </w:r>
      <w:r>
        <w:t xml:space="preserve">(I channel) and </w:t>
      </w:r>
      <w:r>
        <w:rPr>
          <w:i/>
        </w:rPr>
        <w:t xml:space="preserve">Use Value </w:t>
      </w:r>
      <w:r>
        <w:t xml:space="preserve">(6 channels); various durations (looped), 2014 </w:t>
      </w:r>
    </w:p>
    <w:p w14:paraId="373C5631" w14:textId="77777777" w:rsidR="0061242B" w:rsidRDefault="00000000">
      <w:pPr>
        <w:pStyle w:val="Heading2"/>
        <w:ind w:left="718"/>
      </w:pPr>
      <w:r>
        <w:rPr>
          <w:sz w:val="22"/>
        </w:rPr>
        <w:t>E</w:t>
      </w:r>
      <w:r>
        <w:t>XHIBITED AT</w:t>
      </w:r>
      <w:r>
        <w:rPr>
          <w:sz w:val="22"/>
        </w:rPr>
        <w:t xml:space="preserve"> </w:t>
      </w:r>
    </w:p>
    <w:p w14:paraId="20C372CA" w14:textId="77777777" w:rsidR="0061242B" w:rsidRDefault="00000000">
      <w:pPr>
        <w:spacing w:after="11"/>
        <w:ind w:left="718" w:right="155"/>
      </w:pPr>
      <w:r>
        <w:t xml:space="preserve">VIVA festival, Valletta, Malta, August 1 – November 5, 2014 </w:t>
      </w:r>
    </w:p>
    <w:p w14:paraId="051772D2" w14:textId="77777777" w:rsidR="0061242B" w:rsidRDefault="00000000">
      <w:pPr>
        <w:spacing w:after="86"/>
        <w:ind w:left="718" w:right="155"/>
      </w:pPr>
      <w:r>
        <w:t xml:space="preserve">Vaal Gallery, </w:t>
      </w:r>
      <w:proofErr w:type="spellStart"/>
      <w:r>
        <w:t>Talinn</w:t>
      </w:r>
      <w:proofErr w:type="spellEnd"/>
      <w:r>
        <w:t xml:space="preserve">, Estonia, January 7-31, 2014 </w:t>
      </w:r>
    </w:p>
    <w:p w14:paraId="6F9CA80B" w14:textId="77777777" w:rsidR="0061242B" w:rsidRDefault="00000000">
      <w:pPr>
        <w:spacing w:after="15" w:line="259" w:lineRule="auto"/>
        <w:ind w:left="335" w:right="0" w:firstLine="0"/>
        <w:jc w:val="left"/>
      </w:pPr>
      <w:r>
        <w:t xml:space="preserve"> </w:t>
      </w:r>
    </w:p>
    <w:p w14:paraId="67E7B251" w14:textId="77777777" w:rsidR="0061242B" w:rsidRDefault="00000000">
      <w:pPr>
        <w:spacing w:after="49" w:line="259" w:lineRule="auto"/>
        <w:ind w:left="718" w:right="0" w:hanging="10"/>
        <w:jc w:val="left"/>
      </w:pPr>
      <w:r>
        <w:rPr>
          <w:b/>
        </w:rPr>
        <w:t>P</w:t>
      </w:r>
      <w:r>
        <w:rPr>
          <w:b/>
          <w:sz w:val="18"/>
        </w:rPr>
        <w:t>RECARITY</w:t>
      </w:r>
      <w:r>
        <w:rPr>
          <w:b/>
        </w:rPr>
        <w:t xml:space="preserve"> </w:t>
      </w:r>
    </w:p>
    <w:p w14:paraId="3EB0C516" w14:textId="77777777" w:rsidR="0061242B" w:rsidRDefault="00000000">
      <w:pPr>
        <w:spacing w:after="2"/>
        <w:ind w:left="718" w:right="4205"/>
      </w:pPr>
      <w:r>
        <w:t xml:space="preserve">(with Michelle Williams Gamaker) a 5-screen video installation, consisting of: </w:t>
      </w:r>
    </w:p>
    <w:p w14:paraId="1E85B9E8" w14:textId="77777777" w:rsidR="0061242B" w:rsidRDefault="00000000">
      <w:pPr>
        <w:spacing w:after="7" w:line="252" w:lineRule="auto"/>
        <w:ind w:left="718" w:right="132" w:hanging="10"/>
        <w:jc w:val="left"/>
      </w:pPr>
      <w:r>
        <w:rPr>
          <w:i/>
        </w:rPr>
        <w:t xml:space="preserve">Shaping and </w:t>
      </w:r>
      <w:proofErr w:type="spellStart"/>
      <w:r>
        <w:rPr>
          <w:i/>
        </w:rPr>
        <w:t>Moulding</w:t>
      </w:r>
      <w:proofErr w:type="spellEnd"/>
      <w:r>
        <w:rPr>
          <w:i/>
        </w:rPr>
        <w:t xml:space="preserve"> </w:t>
      </w:r>
    </w:p>
    <w:p w14:paraId="0B39B5C0" w14:textId="77777777" w:rsidR="0061242B" w:rsidRDefault="00000000">
      <w:pPr>
        <w:spacing w:after="7" w:line="252" w:lineRule="auto"/>
        <w:ind w:left="718" w:right="132" w:hanging="10"/>
        <w:jc w:val="left"/>
      </w:pPr>
      <w:r>
        <w:rPr>
          <w:i/>
        </w:rPr>
        <w:t xml:space="preserve">Seduction </w:t>
      </w:r>
    </w:p>
    <w:p w14:paraId="3FFE50A1" w14:textId="77777777" w:rsidR="0061242B" w:rsidRDefault="00000000">
      <w:pPr>
        <w:spacing w:after="7" w:line="252" w:lineRule="auto"/>
        <w:ind w:left="718" w:right="132" w:hanging="10"/>
        <w:jc w:val="left"/>
      </w:pPr>
      <w:r>
        <w:rPr>
          <w:i/>
        </w:rPr>
        <w:t xml:space="preserve">Routine </w:t>
      </w:r>
    </w:p>
    <w:p w14:paraId="1A680E14" w14:textId="77777777" w:rsidR="0061242B" w:rsidRDefault="00000000">
      <w:pPr>
        <w:spacing w:after="7" w:line="252" w:lineRule="auto"/>
        <w:ind w:left="718" w:right="132" w:hanging="10"/>
        <w:jc w:val="left"/>
      </w:pPr>
      <w:r>
        <w:rPr>
          <w:i/>
        </w:rPr>
        <w:t xml:space="preserve">Last Straw </w:t>
      </w:r>
    </w:p>
    <w:p w14:paraId="24F0C3B9" w14:textId="77777777" w:rsidR="0061242B" w:rsidRDefault="00000000">
      <w:pPr>
        <w:spacing w:after="53" w:line="252" w:lineRule="auto"/>
        <w:ind w:left="718" w:right="132" w:hanging="10"/>
        <w:jc w:val="left"/>
      </w:pPr>
      <w:r>
        <w:rPr>
          <w:i/>
        </w:rPr>
        <w:t xml:space="preserve">Endings </w:t>
      </w:r>
    </w:p>
    <w:p w14:paraId="43915B5C" w14:textId="77777777" w:rsidR="0061242B" w:rsidRDefault="00000000">
      <w:pPr>
        <w:spacing w:after="11"/>
        <w:ind w:left="718" w:right="155"/>
      </w:pPr>
      <w:r>
        <w:t xml:space="preserve">and the sound piece </w:t>
      </w:r>
      <w:r>
        <w:rPr>
          <w:i/>
        </w:rPr>
        <w:t xml:space="preserve">Emma's Soundscape </w:t>
      </w:r>
      <w:r>
        <w:t xml:space="preserve">by Sara Pinheiro </w:t>
      </w:r>
    </w:p>
    <w:p w14:paraId="3A6AB961" w14:textId="77777777" w:rsidR="0061242B" w:rsidRDefault="00000000">
      <w:pPr>
        <w:spacing w:after="267"/>
        <w:ind w:left="718" w:right="155"/>
      </w:pPr>
      <w:r>
        <w:t xml:space="preserve">15' </w:t>
      </w:r>
    </w:p>
    <w:p w14:paraId="2B5699BA" w14:textId="77777777" w:rsidR="0061242B" w:rsidRDefault="00000000">
      <w:pPr>
        <w:pStyle w:val="Heading2"/>
        <w:ind w:left="718"/>
      </w:pPr>
      <w:r>
        <w:rPr>
          <w:sz w:val="22"/>
        </w:rPr>
        <w:t>E</w:t>
      </w:r>
      <w:r>
        <w:t>XHIBITED AT</w:t>
      </w:r>
      <w:r>
        <w:rPr>
          <w:sz w:val="22"/>
        </w:rPr>
        <w:t xml:space="preserve"> </w:t>
      </w:r>
    </w:p>
    <w:p w14:paraId="34544618" w14:textId="77777777" w:rsidR="0061242B" w:rsidRDefault="00000000">
      <w:pPr>
        <w:spacing w:after="11"/>
        <w:ind w:left="718" w:right="155"/>
      </w:pPr>
      <w:r>
        <w:t xml:space="preserve">As part of the exhibition Mieke Bal: Art out of Necessity, Museum Jan Cunen, </w:t>
      </w:r>
    </w:p>
    <w:p w14:paraId="2011D22C" w14:textId="77777777" w:rsidR="0061242B" w:rsidRDefault="00000000">
      <w:pPr>
        <w:spacing w:after="3" w:line="252" w:lineRule="auto"/>
        <w:ind w:left="503" w:right="438" w:hanging="10"/>
        <w:jc w:val="center"/>
      </w:pPr>
      <w:r>
        <w:t>Oss, Netherlands, October 2d 2020-January 31</w:t>
      </w:r>
      <w:proofErr w:type="gramStart"/>
      <w:r>
        <w:t xml:space="preserve"> 2021</w:t>
      </w:r>
      <w:proofErr w:type="gramEnd"/>
      <w:r>
        <w:t xml:space="preserve"> (interrupted early </w:t>
      </w:r>
    </w:p>
    <w:p w14:paraId="66B8B873" w14:textId="77777777" w:rsidR="0061242B" w:rsidRDefault="00000000">
      <w:pPr>
        <w:spacing w:after="11"/>
        <w:ind w:left="1020" w:right="155"/>
      </w:pPr>
      <w:r>
        <w:lastRenderedPageBreak/>
        <w:t xml:space="preserve">December due to corona lockdown) </w:t>
      </w:r>
    </w:p>
    <w:p w14:paraId="57890525" w14:textId="77777777" w:rsidR="0061242B" w:rsidRDefault="00000000">
      <w:pPr>
        <w:spacing w:after="0" w:line="250" w:lineRule="auto"/>
        <w:ind w:left="1002" w:right="126" w:hanging="293"/>
        <w:jc w:val="left"/>
      </w:pPr>
      <w:r>
        <w:t xml:space="preserve">Centro Cultural Torrente Ballester-Ferrol, in Ferrol, A Coruña (Galicia), in the exhibition Eau de femme, curated by Dulce Anca, June 23 to October 15, 2020 </w:t>
      </w:r>
    </w:p>
    <w:p w14:paraId="3E972F76" w14:textId="77777777" w:rsidR="0061242B" w:rsidRDefault="00000000">
      <w:pPr>
        <w:spacing w:after="1"/>
        <w:ind w:left="997" w:right="155" w:hanging="288"/>
      </w:pPr>
      <w:r>
        <w:t xml:space="preserve">Project Space, International conference “The Politics of Boredom”, ASCA/NICA, Amsterdam 19-25 September 2018 </w:t>
      </w:r>
    </w:p>
    <w:p w14:paraId="4904A599" w14:textId="77777777" w:rsidR="0061242B" w:rsidRDefault="00000000">
      <w:pPr>
        <w:spacing w:after="0"/>
        <w:ind w:left="997" w:right="155" w:hanging="288"/>
      </w:pPr>
      <w:r>
        <w:t xml:space="preserve">International conference “Thresholds in Literature and the Arts”, </w:t>
      </w:r>
      <w:proofErr w:type="spellStart"/>
      <w:r>
        <w:t>Univesidade</w:t>
      </w:r>
      <w:proofErr w:type="spellEnd"/>
      <w:r>
        <w:t xml:space="preserve"> de Lisboa, 4-8 June 2018 </w:t>
      </w:r>
    </w:p>
    <w:p w14:paraId="5251AF5B" w14:textId="77777777" w:rsidR="0061242B" w:rsidRDefault="00000000">
      <w:pPr>
        <w:spacing w:after="2"/>
        <w:ind w:left="997" w:right="155" w:hanging="288"/>
      </w:pPr>
      <w:r>
        <w:t xml:space="preserve">School of Arts and Humanities International conference Critical Heritage Studies and the Future of Europe, Amsterdam, January 17-19, 2018 </w:t>
      </w:r>
    </w:p>
    <w:p w14:paraId="22C1088F" w14:textId="77777777" w:rsidR="0061242B" w:rsidRDefault="00000000">
      <w:pPr>
        <w:spacing w:after="0"/>
        <w:ind w:left="997" w:right="155" w:hanging="288"/>
      </w:pPr>
      <w:r>
        <w:t xml:space="preserve">Bi-Annual Congress, American Comparative Literature Association, Utrecht, The Netherlands, 6-8 July 2017 </w:t>
      </w:r>
    </w:p>
    <w:p w14:paraId="627208E6" w14:textId="77777777" w:rsidR="0061242B" w:rsidRDefault="00000000">
      <w:pPr>
        <w:ind w:left="718" w:right="155"/>
      </w:pPr>
      <w:r>
        <w:t xml:space="preserve">Deleuze and Art, Trinity College, Dublin, 6-10 April 2016 </w:t>
      </w:r>
    </w:p>
    <w:p w14:paraId="4BCC4D2D" w14:textId="77777777" w:rsidR="0061242B" w:rsidRDefault="00000000">
      <w:pPr>
        <w:spacing w:after="2"/>
        <w:ind w:left="997" w:right="155" w:hanging="288"/>
      </w:pPr>
      <w:r>
        <w:t xml:space="preserve">The Humanities Student Conference, “Re-Interpretation: a Conversation on Power Structures” Utrecht University, 5 February 2016 </w:t>
      </w:r>
    </w:p>
    <w:p w14:paraId="77B98738" w14:textId="77777777" w:rsidR="0061242B" w:rsidRDefault="00000000">
      <w:pPr>
        <w:spacing w:after="11"/>
        <w:ind w:left="718" w:right="155"/>
      </w:pPr>
      <w:r>
        <w:t xml:space="preserve">National Gallery of Prague, in Group exhibition </w:t>
      </w:r>
      <w:r>
        <w:rPr>
          <w:i/>
        </w:rPr>
        <w:t xml:space="preserve">The Importance (of Being) a </w:t>
      </w:r>
    </w:p>
    <w:p w14:paraId="23856150" w14:textId="77777777" w:rsidR="0061242B" w:rsidRDefault="00000000">
      <w:pPr>
        <w:spacing w:after="78"/>
        <w:ind w:left="1020" w:right="155"/>
      </w:pPr>
      <w:r>
        <w:rPr>
          <w:i/>
        </w:rPr>
        <w:t>Moving Image</w:t>
      </w:r>
      <w:r>
        <w:t xml:space="preserve">, inaugurating the Moving Image Department, February 20 - May 24, 2015 </w:t>
      </w:r>
    </w:p>
    <w:p w14:paraId="4EF2F82D" w14:textId="77777777" w:rsidR="0061242B" w:rsidRDefault="00000000">
      <w:pPr>
        <w:spacing w:after="15" w:line="259" w:lineRule="auto"/>
        <w:ind w:left="335" w:right="0" w:firstLine="0"/>
        <w:jc w:val="left"/>
      </w:pPr>
      <w:r>
        <w:t xml:space="preserve"> </w:t>
      </w:r>
    </w:p>
    <w:p w14:paraId="5A27C670" w14:textId="77777777" w:rsidR="0061242B" w:rsidRDefault="00000000">
      <w:pPr>
        <w:spacing w:after="49" w:line="259" w:lineRule="auto"/>
        <w:ind w:left="718" w:right="0" w:hanging="10"/>
        <w:jc w:val="left"/>
      </w:pPr>
      <w:r>
        <w:rPr>
          <w:b/>
        </w:rPr>
        <w:t>H</w:t>
      </w:r>
      <w:r>
        <w:rPr>
          <w:b/>
          <w:sz w:val="18"/>
        </w:rPr>
        <w:t xml:space="preserve">OUSE </w:t>
      </w:r>
      <w:r>
        <w:rPr>
          <w:b/>
        </w:rPr>
        <w:t>W</w:t>
      </w:r>
      <w:r>
        <w:rPr>
          <w:b/>
          <w:sz w:val="18"/>
        </w:rPr>
        <w:t xml:space="preserve">OMAN </w:t>
      </w:r>
      <w:r>
        <w:rPr>
          <w:b/>
        </w:rPr>
        <w:t>(H</w:t>
      </w:r>
      <w:r>
        <w:rPr>
          <w:b/>
          <w:sz w:val="18"/>
        </w:rPr>
        <w:t xml:space="preserve">OMAGE TO </w:t>
      </w:r>
      <w:r>
        <w:rPr>
          <w:b/>
        </w:rPr>
        <w:t>L</w:t>
      </w:r>
      <w:r>
        <w:rPr>
          <w:b/>
          <w:sz w:val="18"/>
        </w:rPr>
        <w:t xml:space="preserve">OUISE </w:t>
      </w:r>
      <w:r>
        <w:rPr>
          <w:b/>
        </w:rPr>
        <w:t>B</w:t>
      </w:r>
      <w:r>
        <w:rPr>
          <w:b/>
          <w:sz w:val="18"/>
        </w:rPr>
        <w:t>OURGEOIS</w:t>
      </w:r>
      <w:r>
        <w:rPr>
          <w:b/>
        </w:rPr>
        <w:t xml:space="preserve">) </w:t>
      </w:r>
    </w:p>
    <w:p w14:paraId="42F4ACB3" w14:textId="77777777" w:rsidR="0061242B" w:rsidRDefault="00000000">
      <w:pPr>
        <w:spacing w:after="11"/>
        <w:ind w:left="718" w:right="155"/>
      </w:pPr>
      <w:r>
        <w:t xml:space="preserve">(with Michelle Williams Gamaker) </w:t>
      </w:r>
    </w:p>
    <w:p w14:paraId="3F922C17" w14:textId="77777777" w:rsidR="0061242B" w:rsidRDefault="00000000">
      <w:pPr>
        <w:spacing w:after="264"/>
        <w:ind w:left="718" w:right="155"/>
      </w:pPr>
      <w:r>
        <w:t xml:space="preserve">a 4-channel video installation, consisting of </w:t>
      </w:r>
      <w:proofErr w:type="spellStart"/>
      <w:r>
        <w:rPr>
          <w:i/>
        </w:rPr>
        <w:t>Boredome</w:t>
      </w:r>
      <w:proofErr w:type="spellEnd"/>
      <w:r>
        <w:rPr>
          <w:i/>
        </w:rPr>
        <w:t xml:space="preserve"> at Home </w:t>
      </w:r>
      <w:r>
        <w:t xml:space="preserve">(1 channel) and </w:t>
      </w:r>
      <w:r>
        <w:rPr>
          <w:i/>
        </w:rPr>
        <w:t xml:space="preserve">All That Is Solid Melts </w:t>
      </w:r>
      <w:proofErr w:type="gramStart"/>
      <w:r>
        <w:rPr>
          <w:i/>
        </w:rPr>
        <w:t>Into</w:t>
      </w:r>
      <w:proofErr w:type="gramEnd"/>
      <w:r>
        <w:rPr>
          <w:i/>
        </w:rPr>
        <w:t xml:space="preserve"> Air </w:t>
      </w:r>
      <w:r>
        <w:t xml:space="preserve">(3 channels); various durations (looped), 2014 </w:t>
      </w:r>
    </w:p>
    <w:p w14:paraId="65B238C2" w14:textId="77777777" w:rsidR="0061242B" w:rsidRDefault="00000000">
      <w:pPr>
        <w:pStyle w:val="Heading2"/>
        <w:ind w:left="718"/>
      </w:pPr>
      <w:r>
        <w:rPr>
          <w:sz w:val="22"/>
        </w:rPr>
        <w:t>E</w:t>
      </w:r>
      <w:r>
        <w:t>XHIBITED AT</w:t>
      </w:r>
      <w:r>
        <w:rPr>
          <w:sz w:val="22"/>
        </w:rPr>
        <w:t xml:space="preserve"> </w:t>
      </w:r>
    </w:p>
    <w:p w14:paraId="0138527B" w14:textId="77777777" w:rsidR="0061242B" w:rsidRDefault="00000000">
      <w:pPr>
        <w:spacing w:after="11"/>
        <w:ind w:left="718" w:right="155"/>
      </w:pPr>
      <w:r>
        <w:t xml:space="preserve">VIVA festival, Valletta, Malta, September 1 – November 5, 2014 </w:t>
      </w:r>
    </w:p>
    <w:p w14:paraId="68C0F0A7" w14:textId="77777777" w:rsidR="0061242B" w:rsidRDefault="00000000">
      <w:pPr>
        <w:spacing w:after="86"/>
        <w:ind w:left="718" w:right="155"/>
      </w:pPr>
      <w:r>
        <w:t xml:space="preserve">Vaal Gallery, </w:t>
      </w:r>
      <w:proofErr w:type="spellStart"/>
      <w:r>
        <w:t>Talinn</w:t>
      </w:r>
      <w:proofErr w:type="spellEnd"/>
      <w:r>
        <w:t xml:space="preserve">, Estonia, January 7-31, 2014 </w:t>
      </w:r>
    </w:p>
    <w:p w14:paraId="4CDD2ACF" w14:textId="77777777" w:rsidR="0061242B" w:rsidRDefault="00000000">
      <w:pPr>
        <w:spacing w:after="14" w:line="259" w:lineRule="auto"/>
        <w:ind w:left="335" w:right="0" w:firstLine="0"/>
        <w:jc w:val="left"/>
      </w:pPr>
      <w:r>
        <w:t xml:space="preserve"> </w:t>
      </w:r>
    </w:p>
    <w:p w14:paraId="5BC01AF8" w14:textId="77777777" w:rsidR="0061242B" w:rsidRDefault="00000000">
      <w:pPr>
        <w:spacing w:after="49" w:line="259" w:lineRule="auto"/>
        <w:ind w:left="718" w:right="0" w:hanging="10"/>
        <w:jc w:val="left"/>
      </w:pPr>
      <w:r>
        <w:rPr>
          <w:b/>
        </w:rPr>
        <w:t>S</w:t>
      </w:r>
      <w:r>
        <w:rPr>
          <w:b/>
          <w:sz w:val="18"/>
        </w:rPr>
        <w:t xml:space="preserve">ISSI IN </w:t>
      </w:r>
      <w:r>
        <w:rPr>
          <w:b/>
        </w:rPr>
        <w:t>A</w:t>
      </w:r>
      <w:r>
        <w:rPr>
          <w:b/>
          <w:sz w:val="18"/>
        </w:rPr>
        <w:t>NALYSIS</w:t>
      </w:r>
      <w:r>
        <w:rPr>
          <w:b/>
        </w:rPr>
        <w:t xml:space="preserve"> </w:t>
      </w:r>
    </w:p>
    <w:p w14:paraId="73D778C7" w14:textId="77777777" w:rsidR="0061242B" w:rsidRDefault="00000000">
      <w:pPr>
        <w:spacing w:after="256" w:line="252" w:lineRule="auto"/>
        <w:ind w:left="708" w:right="2940" w:firstLine="0"/>
        <w:jc w:val="left"/>
      </w:pPr>
      <w:r>
        <w:t xml:space="preserve">(With Michelle Williams Gamaker) </w:t>
      </w:r>
      <w:r>
        <w:rPr>
          <w:color w:val="211E1E"/>
        </w:rPr>
        <w:t>a 10-channel video installation, from 0:45 to 5:00, 2012</w:t>
      </w:r>
      <w:r>
        <w:t xml:space="preserve"> </w:t>
      </w:r>
    </w:p>
    <w:p w14:paraId="2C415E95" w14:textId="77777777" w:rsidR="0061242B" w:rsidRDefault="00000000">
      <w:pPr>
        <w:pStyle w:val="Heading2"/>
        <w:ind w:left="718"/>
      </w:pPr>
      <w:r>
        <w:rPr>
          <w:sz w:val="22"/>
        </w:rPr>
        <w:t>E</w:t>
      </w:r>
      <w:r>
        <w:t>XHIBITED AT</w:t>
      </w:r>
      <w:r>
        <w:rPr>
          <w:sz w:val="22"/>
        </w:rPr>
        <w:t xml:space="preserve"> </w:t>
      </w:r>
    </w:p>
    <w:p w14:paraId="62D6505F" w14:textId="77777777" w:rsidR="0061242B" w:rsidRDefault="00000000">
      <w:pPr>
        <w:spacing w:after="51" w:line="252" w:lineRule="auto"/>
        <w:ind w:left="1002" w:right="0" w:hanging="294"/>
        <w:jc w:val="left"/>
      </w:pPr>
      <w:r>
        <w:rPr>
          <w:color w:val="211E1E"/>
        </w:rPr>
        <w:t>“Saying It,” Curated by Joanne Morra, The Freud Museum, London, September 20th-November 19th, 2012</w:t>
      </w:r>
      <w:r>
        <w:t xml:space="preserve"> </w:t>
      </w:r>
    </w:p>
    <w:p w14:paraId="52D628F9" w14:textId="77777777" w:rsidR="0061242B" w:rsidRDefault="00000000">
      <w:pPr>
        <w:spacing w:after="53" w:line="252" w:lineRule="auto"/>
        <w:ind w:left="1006" w:right="0" w:hanging="284"/>
        <w:jc w:val="left"/>
      </w:pPr>
      <w:r>
        <w:rPr>
          <w:color w:val="211E1E"/>
        </w:rPr>
        <w:t xml:space="preserve">Reviewed by Nicola Homer in </w:t>
      </w:r>
      <w:r>
        <w:rPr>
          <w:i/>
          <w:color w:val="211E1E"/>
        </w:rPr>
        <w:t>Reports,</w:t>
      </w:r>
      <w:r>
        <w:t xml:space="preserve"> </w:t>
      </w:r>
      <w:r>
        <w:rPr>
          <w:color w:val="1154CC"/>
        </w:rPr>
        <w:t>https://www.studiointernational.com/saying-it</w:t>
      </w:r>
      <w:r>
        <w:rPr>
          <w:i/>
          <w:color w:val="211E1E"/>
        </w:rPr>
        <w:t xml:space="preserve"> </w:t>
      </w:r>
      <w:r>
        <w:rPr>
          <w:color w:val="211E1E"/>
        </w:rPr>
        <w:t>6-11-2012</w:t>
      </w:r>
      <w:r>
        <w:t xml:space="preserve"> </w:t>
      </w:r>
    </w:p>
    <w:p w14:paraId="7CEEB7D6" w14:textId="77777777" w:rsidR="0061242B" w:rsidRDefault="00000000">
      <w:pPr>
        <w:spacing w:after="79" w:line="252" w:lineRule="auto"/>
        <w:ind w:left="1002" w:right="738" w:hanging="294"/>
        <w:jc w:val="left"/>
      </w:pPr>
      <w:proofErr w:type="gramStart"/>
      <w:r>
        <w:rPr>
          <w:color w:val="211E1E"/>
        </w:rPr>
        <w:t>Also</w:t>
      </w:r>
      <w:proofErr w:type="gramEnd"/>
      <w:r>
        <w:rPr>
          <w:color w:val="211E1E"/>
        </w:rPr>
        <w:t xml:space="preserve"> at “Freud’s Lost Lecture”, presented by CREAM Screens, Regent Street Cinema 27th February 2019</w:t>
      </w:r>
      <w:r>
        <w:t xml:space="preserve"> </w:t>
      </w:r>
    </w:p>
    <w:p w14:paraId="6D0F95B5" w14:textId="77777777" w:rsidR="0061242B" w:rsidRDefault="00000000">
      <w:pPr>
        <w:spacing w:after="13" w:line="259" w:lineRule="auto"/>
        <w:ind w:left="335" w:right="0" w:firstLine="0"/>
        <w:jc w:val="left"/>
      </w:pPr>
      <w:r>
        <w:t xml:space="preserve"> </w:t>
      </w:r>
    </w:p>
    <w:p w14:paraId="09EF4275" w14:textId="77777777" w:rsidR="0061242B" w:rsidRDefault="00000000">
      <w:pPr>
        <w:spacing w:after="49" w:line="259" w:lineRule="auto"/>
        <w:ind w:left="718" w:right="0" w:hanging="10"/>
        <w:jc w:val="left"/>
      </w:pPr>
      <w:r>
        <w:rPr>
          <w:b/>
        </w:rPr>
        <w:t>D</w:t>
      </w:r>
      <w:r>
        <w:rPr>
          <w:b/>
          <w:sz w:val="18"/>
        </w:rPr>
        <w:t>AUGHTER</w:t>
      </w:r>
      <w:r>
        <w:rPr>
          <w:b/>
        </w:rPr>
        <w:t>M</w:t>
      </w:r>
      <w:r>
        <w:rPr>
          <w:b/>
          <w:sz w:val="18"/>
        </w:rPr>
        <w:t>OTHER</w:t>
      </w:r>
      <w:r>
        <w:rPr>
          <w:b/>
        </w:rPr>
        <w:t xml:space="preserve"> </w:t>
      </w:r>
    </w:p>
    <w:p w14:paraId="3AD5462A" w14:textId="77777777" w:rsidR="0061242B" w:rsidRDefault="00000000">
      <w:pPr>
        <w:ind w:left="718" w:right="155"/>
      </w:pPr>
      <w:r>
        <w:t xml:space="preserve">(With Michelle Williams Gamaker) </w:t>
      </w:r>
    </w:p>
    <w:p w14:paraId="22F193EC" w14:textId="77777777" w:rsidR="0061242B" w:rsidRDefault="00000000">
      <w:pPr>
        <w:spacing w:after="263" w:line="252" w:lineRule="auto"/>
        <w:ind w:left="708" w:right="738" w:firstLine="0"/>
        <w:jc w:val="left"/>
      </w:pPr>
      <w:r>
        <w:rPr>
          <w:color w:val="211E1E"/>
        </w:rPr>
        <w:t>Single-screen video, 2012</w:t>
      </w:r>
      <w:r>
        <w:t xml:space="preserve"> </w:t>
      </w:r>
    </w:p>
    <w:p w14:paraId="28C49655" w14:textId="77777777" w:rsidR="0061242B" w:rsidRDefault="00000000">
      <w:pPr>
        <w:pStyle w:val="Heading2"/>
        <w:ind w:left="718"/>
      </w:pPr>
      <w:r>
        <w:rPr>
          <w:sz w:val="22"/>
        </w:rPr>
        <w:t>E</w:t>
      </w:r>
      <w:r>
        <w:t>XHIBITED AT</w:t>
      </w:r>
      <w:r>
        <w:rPr>
          <w:sz w:val="22"/>
        </w:rPr>
        <w:t xml:space="preserve"> </w:t>
      </w:r>
    </w:p>
    <w:p w14:paraId="18C80D4E" w14:textId="77777777" w:rsidR="0061242B" w:rsidRDefault="00000000">
      <w:pPr>
        <w:spacing w:after="89" w:line="252" w:lineRule="auto"/>
        <w:ind w:left="1002" w:right="0" w:hanging="294"/>
        <w:jc w:val="left"/>
      </w:pPr>
      <w:r>
        <w:rPr>
          <w:color w:val="211E1E"/>
        </w:rPr>
        <w:t>“Saying It,” Curated by Joanne Morra, The Freud Museum, London, September 20th-November 19th, 2012</w:t>
      </w:r>
      <w:r>
        <w:t xml:space="preserve"> </w:t>
      </w:r>
    </w:p>
    <w:p w14:paraId="4DB31551" w14:textId="77777777" w:rsidR="0061242B" w:rsidRDefault="00000000">
      <w:pPr>
        <w:spacing w:after="18" w:line="259" w:lineRule="auto"/>
        <w:ind w:left="335" w:right="0" w:firstLine="0"/>
        <w:jc w:val="left"/>
      </w:pPr>
      <w:r>
        <w:lastRenderedPageBreak/>
        <w:t xml:space="preserve"> </w:t>
      </w:r>
    </w:p>
    <w:p w14:paraId="6A45B62A" w14:textId="77777777" w:rsidR="0061242B" w:rsidRDefault="00000000">
      <w:pPr>
        <w:spacing w:after="49" w:line="259" w:lineRule="auto"/>
        <w:ind w:left="718" w:right="0" w:hanging="10"/>
        <w:jc w:val="left"/>
      </w:pPr>
      <w:r>
        <w:rPr>
          <w:b/>
        </w:rPr>
        <w:t>T</w:t>
      </w:r>
      <w:r>
        <w:rPr>
          <w:b/>
          <w:sz w:val="18"/>
        </w:rPr>
        <w:t>RANSFERENCE</w:t>
      </w:r>
      <w:r>
        <w:rPr>
          <w:b/>
        </w:rPr>
        <w:t xml:space="preserve"> </w:t>
      </w:r>
    </w:p>
    <w:p w14:paraId="0F6A5F20" w14:textId="77777777" w:rsidR="0061242B" w:rsidRDefault="00000000">
      <w:pPr>
        <w:ind w:left="718" w:right="155"/>
      </w:pPr>
      <w:r>
        <w:t xml:space="preserve">(With Michelle Williams Gamaker) </w:t>
      </w:r>
    </w:p>
    <w:p w14:paraId="7ECFF762" w14:textId="77777777" w:rsidR="0061242B" w:rsidRDefault="00000000">
      <w:pPr>
        <w:spacing w:after="268" w:line="252" w:lineRule="auto"/>
        <w:ind w:left="708" w:right="738" w:firstLine="0"/>
        <w:jc w:val="left"/>
      </w:pPr>
      <w:r>
        <w:rPr>
          <w:color w:val="211E1E"/>
        </w:rPr>
        <w:t>Single-screen video, 2012</w:t>
      </w:r>
      <w:r>
        <w:t xml:space="preserve"> </w:t>
      </w:r>
    </w:p>
    <w:p w14:paraId="0B52639D" w14:textId="77777777" w:rsidR="0061242B" w:rsidRDefault="00000000">
      <w:pPr>
        <w:pStyle w:val="Heading2"/>
        <w:ind w:left="718"/>
      </w:pPr>
      <w:r>
        <w:rPr>
          <w:sz w:val="22"/>
        </w:rPr>
        <w:t>E</w:t>
      </w:r>
      <w:r>
        <w:t>XHIBITED AT</w:t>
      </w:r>
      <w:r>
        <w:rPr>
          <w:sz w:val="22"/>
        </w:rPr>
        <w:t xml:space="preserve"> </w:t>
      </w:r>
    </w:p>
    <w:p w14:paraId="72C43EFF" w14:textId="77777777" w:rsidR="0061242B" w:rsidRDefault="00000000">
      <w:pPr>
        <w:spacing w:after="89" w:line="252" w:lineRule="auto"/>
        <w:ind w:left="1002" w:right="0" w:hanging="294"/>
        <w:jc w:val="left"/>
      </w:pPr>
      <w:r>
        <w:rPr>
          <w:color w:val="211E1E"/>
        </w:rPr>
        <w:t>“Saying It,” Curated by Joanne Morra, The Freud Museum, London, September 20th-November 19th, 2012</w:t>
      </w:r>
      <w:r>
        <w:t xml:space="preserve"> </w:t>
      </w:r>
    </w:p>
    <w:p w14:paraId="6DB1A8FB" w14:textId="77777777" w:rsidR="0061242B" w:rsidRDefault="00000000">
      <w:pPr>
        <w:spacing w:after="16" w:line="259" w:lineRule="auto"/>
        <w:ind w:left="335" w:right="0" w:firstLine="0"/>
        <w:jc w:val="left"/>
      </w:pPr>
      <w:r>
        <w:t xml:space="preserve"> </w:t>
      </w:r>
    </w:p>
    <w:p w14:paraId="53AC980C" w14:textId="77777777" w:rsidR="0061242B" w:rsidRDefault="00000000">
      <w:pPr>
        <w:spacing w:after="49" w:line="259" w:lineRule="auto"/>
        <w:ind w:left="718" w:right="0" w:hanging="10"/>
        <w:jc w:val="left"/>
      </w:pPr>
      <w:r>
        <w:rPr>
          <w:b/>
        </w:rPr>
        <w:t>U</w:t>
      </w:r>
      <w:r>
        <w:rPr>
          <w:b/>
          <w:sz w:val="18"/>
        </w:rPr>
        <w:t xml:space="preserve">NA SEGUNDA OPPORTUNIDAD </w:t>
      </w:r>
      <w:r>
        <w:rPr>
          <w:b/>
        </w:rPr>
        <w:t>/</w:t>
      </w:r>
      <w:r>
        <w:rPr>
          <w:b/>
          <w:sz w:val="18"/>
        </w:rPr>
        <w:t xml:space="preserve"> </w:t>
      </w:r>
      <w:r>
        <w:rPr>
          <w:b/>
        </w:rPr>
        <w:t>S</w:t>
      </w:r>
      <w:r>
        <w:rPr>
          <w:b/>
          <w:sz w:val="18"/>
        </w:rPr>
        <w:t>ISSI</w:t>
      </w:r>
      <w:r>
        <w:rPr>
          <w:b/>
        </w:rPr>
        <w:t>’</w:t>
      </w:r>
      <w:r>
        <w:rPr>
          <w:b/>
          <w:sz w:val="18"/>
        </w:rPr>
        <w:t xml:space="preserve">S </w:t>
      </w:r>
      <w:r>
        <w:rPr>
          <w:b/>
        </w:rPr>
        <w:t>T</w:t>
      </w:r>
      <w:r>
        <w:rPr>
          <w:b/>
          <w:sz w:val="18"/>
        </w:rPr>
        <w:t xml:space="preserve">REATMENT </w:t>
      </w:r>
      <w:r>
        <w:rPr>
          <w:b/>
        </w:rPr>
        <w:t>/</w:t>
      </w:r>
      <w:r>
        <w:rPr>
          <w:b/>
          <w:sz w:val="18"/>
        </w:rPr>
        <w:t xml:space="preserve"> </w:t>
      </w:r>
      <w:r>
        <w:rPr>
          <w:b/>
        </w:rPr>
        <w:t>A</w:t>
      </w:r>
      <w:r>
        <w:rPr>
          <w:b/>
          <w:sz w:val="18"/>
        </w:rPr>
        <w:t xml:space="preserve"> </w:t>
      </w:r>
      <w:r>
        <w:rPr>
          <w:b/>
        </w:rPr>
        <w:t>S</w:t>
      </w:r>
      <w:r>
        <w:rPr>
          <w:b/>
          <w:sz w:val="18"/>
        </w:rPr>
        <w:t xml:space="preserve">ECOND </w:t>
      </w:r>
      <w:r>
        <w:rPr>
          <w:b/>
        </w:rPr>
        <w:t>C</w:t>
      </w:r>
      <w:r>
        <w:rPr>
          <w:b/>
          <w:sz w:val="18"/>
        </w:rPr>
        <w:t>HANCE</w:t>
      </w:r>
      <w:r>
        <w:rPr>
          <w:b/>
        </w:rPr>
        <w:t xml:space="preserve"> </w:t>
      </w:r>
    </w:p>
    <w:p w14:paraId="1F51EFBC" w14:textId="77777777" w:rsidR="0061242B" w:rsidRDefault="00000000">
      <w:pPr>
        <w:ind w:left="718" w:right="155"/>
      </w:pPr>
      <w:r>
        <w:t xml:space="preserve">(With Michelle Williams Gamaker) </w:t>
      </w:r>
    </w:p>
    <w:p w14:paraId="2566BDF0" w14:textId="77777777" w:rsidR="0061242B" w:rsidRDefault="00000000">
      <w:pPr>
        <w:ind w:left="718" w:right="155"/>
      </w:pPr>
      <w:r>
        <w:t xml:space="preserve">Single-screen video projection, 20:25:14, 2010 </w:t>
      </w:r>
    </w:p>
    <w:p w14:paraId="71917454" w14:textId="77777777" w:rsidR="0061242B" w:rsidRDefault="00000000">
      <w:pPr>
        <w:spacing w:after="17" w:line="259" w:lineRule="auto"/>
        <w:ind w:left="723" w:right="0" w:firstLine="0"/>
        <w:jc w:val="left"/>
      </w:pPr>
      <w:r>
        <w:t xml:space="preserve"> </w:t>
      </w:r>
    </w:p>
    <w:p w14:paraId="7428BA0A" w14:textId="77777777" w:rsidR="0061242B" w:rsidRDefault="00000000">
      <w:pPr>
        <w:pStyle w:val="Heading2"/>
        <w:ind w:left="718"/>
      </w:pPr>
      <w:r>
        <w:rPr>
          <w:sz w:val="22"/>
        </w:rPr>
        <w:t>E</w:t>
      </w:r>
      <w:r>
        <w:t>XHIBITED AT</w:t>
      </w:r>
      <w:r>
        <w:rPr>
          <w:sz w:val="22"/>
        </w:rPr>
        <w:t xml:space="preserve"> </w:t>
      </w:r>
    </w:p>
    <w:p w14:paraId="597617AE" w14:textId="77777777" w:rsidR="0061242B" w:rsidRDefault="00000000">
      <w:pPr>
        <w:spacing w:after="51" w:line="252" w:lineRule="auto"/>
        <w:ind w:left="1002" w:right="738" w:hanging="294"/>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June 21 – September 3, 2012 </w:t>
      </w:r>
    </w:p>
    <w:p w14:paraId="22774667" w14:textId="77777777" w:rsidR="0061242B" w:rsidRDefault="00000000">
      <w:pPr>
        <w:ind w:left="993" w:right="155" w:hanging="284"/>
      </w:pPr>
      <w:r>
        <w:t xml:space="preserve">“Sei </w:t>
      </w:r>
      <w:proofErr w:type="spellStart"/>
      <w:r>
        <w:t>mein</w:t>
      </w:r>
      <w:proofErr w:type="spellEnd"/>
      <w:r>
        <w:t xml:space="preserve"> </w:t>
      </w:r>
      <w:proofErr w:type="spellStart"/>
      <w:r>
        <w:t>Zeuge</w:t>
      </w:r>
      <w:proofErr w:type="spellEnd"/>
      <w:r>
        <w:t xml:space="preserve">,” </w:t>
      </w:r>
      <w:proofErr w:type="spellStart"/>
      <w:r>
        <w:t>Vereinigung</w:t>
      </w:r>
      <w:proofErr w:type="spellEnd"/>
      <w:r>
        <w:t xml:space="preserve"> </w:t>
      </w:r>
      <w:proofErr w:type="spellStart"/>
      <w:r>
        <w:t>Bildender</w:t>
      </w:r>
      <w:proofErr w:type="spellEnd"/>
      <w:r>
        <w:t xml:space="preserve"> </w:t>
      </w:r>
      <w:proofErr w:type="spellStart"/>
      <w:r>
        <w:t>Künstlerinnen</w:t>
      </w:r>
      <w:proofErr w:type="spellEnd"/>
      <w:r>
        <w:t xml:space="preserve"> </w:t>
      </w:r>
      <w:proofErr w:type="spellStart"/>
      <w:r>
        <w:t>Östernreichs</w:t>
      </w:r>
      <w:proofErr w:type="spellEnd"/>
      <w:r>
        <w:t xml:space="preserve">, Vienna, 4- 29 May 2012 </w:t>
      </w:r>
    </w:p>
    <w:p w14:paraId="54D4AF3D" w14:textId="77777777" w:rsidR="0061242B" w:rsidRDefault="00000000">
      <w:pPr>
        <w:spacing w:after="51" w:line="252" w:lineRule="auto"/>
        <w:ind w:left="1002" w:right="738" w:hanging="294"/>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7E539E7C" w14:textId="77777777" w:rsidR="0061242B" w:rsidRDefault="00000000">
      <w:pPr>
        <w:ind w:left="992" w:right="155" w:hanging="283"/>
      </w:pPr>
      <w:r>
        <w:t xml:space="preserve">“Facing It: Imaging Madness,” Broadcast Gallery, Dublin Institute of Technology, Dublin, Ireland, October 16 – November 29, 2011 </w:t>
      </w:r>
    </w:p>
    <w:p w14:paraId="68F3E764" w14:textId="77777777" w:rsidR="0061242B" w:rsidRDefault="00000000">
      <w:pPr>
        <w:spacing w:after="51" w:line="252" w:lineRule="auto"/>
        <w:ind w:left="928" w:right="0" w:hanging="220"/>
        <w:jc w:val="left"/>
      </w:pPr>
      <w:r>
        <w:rPr>
          <w:color w:val="211E1E"/>
        </w:rPr>
        <w:t xml:space="preserve">“Landscapes of Madness,” curated by Mia Hannula, Aboa </w:t>
      </w:r>
      <w:proofErr w:type="spellStart"/>
      <w:r>
        <w:rPr>
          <w:color w:val="211E1E"/>
        </w:rPr>
        <w:t>Vetus&amp;Ars</w:t>
      </w:r>
      <w:proofErr w:type="spellEnd"/>
      <w:r>
        <w:rPr>
          <w:color w:val="211E1E"/>
        </w:rPr>
        <w:t xml:space="preserve"> Nova,</w:t>
      </w:r>
      <w:r>
        <w:t xml:space="preserve"> </w:t>
      </w:r>
      <w:r>
        <w:rPr>
          <w:color w:val="211E1E"/>
        </w:rPr>
        <w:t>Turku, Finland, 20-11-2011--29-1-2012</w:t>
      </w:r>
      <w:r>
        <w:t xml:space="preserve"> </w:t>
      </w:r>
    </w:p>
    <w:p w14:paraId="7000DA31" w14:textId="77777777" w:rsidR="0061242B" w:rsidRDefault="00000000">
      <w:pPr>
        <w:ind w:left="1006" w:right="155" w:hanging="221"/>
      </w:pPr>
      <w:r>
        <w:rPr>
          <w:color w:val="211E1E"/>
        </w:rPr>
        <w:t xml:space="preserve">“Towards the Other,” Museum of the city of Saint Petersburg, </w:t>
      </w:r>
      <w:r>
        <w:t xml:space="preserve">Peter &amp; Paul Fortress, St Petersburg, Russia, October 10-29, 2011 </w:t>
      </w:r>
    </w:p>
    <w:p w14:paraId="6BBF7519" w14:textId="77777777" w:rsidR="0061242B" w:rsidRDefault="00000000">
      <w:pPr>
        <w:spacing w:after="85" w:line="252" w:lineRule="auto"/>
        <w:ind w:left="1002" w:right="0" w:hanging="294"/>
        <w:jc w:val="left"/>
      </w:pPr>
      <w:r>
        <w:rPr>
          <w:color w:val="211E1E"/>
        </w:rPr>
        <w:t xml:space="preserve">“La </w:t>
      </w:r>
      <w:proofErr w:type="spellStart"/>
      <w:r>
        <w:rPr>
          <w:color w:val="211E1E"/>
        </w:rPr>
        <w:t>última</w:t>
      </w:r>
      <w:proofErr w:type="spellEnd"/>
      <w:r>
        <w:rPr>
          <w:color w:val="211E1E"/>
        </w:rPr>
        <w:t xml:space="preserve"> </w:t>
      </w:r>
      <w:proofErr w:type="spellStart"/>
      <w:r>
        <w:rPr>
          <w:color w:val="211E1E"/>
        </w:rPr>
        <w:t>frontera</w:t>
      </w:r>
      <w:proofErr w:type="spellEnd"/>
      <w:r>
        <w:rPr>
          <w:color w:val="211E1E"/>
        </w:rPr>
        <w:t xml:space="preserve"> / The Last Frontier,” Fundación José García Jiménez, Murcia, Spain, February 2 – March 30, 2011</w:t>
      </w:r>
      <w:r>
        <w:t xml:space="preserve"> </w:t>
      </w:r>
    </w:p>
    <w:p w14:paraId="2AFC1E1E" w14:textId="77777777" w:rsidR="0061242B" w:rsidRDefault="00000000">
      <w:pPr>
        <w:spacing w:after="13" w:line="259" w:lineRule="auto"/>
        <w:ind w:left="335" w:right="0" w:firstLine="0"/>
        <w:jc w:val="left"/>
      </w:pPr>
      <w:r>
        <w:t xml:space="preserve"> </w:t>
      </w:r>
    </w:p>
    <w:p w14:paraId="251C3D3E" w14:textId="77777777" w:rsidR="0061242B" w:rsidRDefault="00000000">
      <w:pPr>
        <w:spacing w:after="49" w:line="259" w:lineRule="auto"/>
        <w:ind w:left="718" w:right="0" w:hanging="10"/>
        <w:jc w:val="left"/>
      </w:pPr>
      <w:r>
        <w:rPr>
          <w:b/>
        </w:rPr>
        <w:t>T</w:t>
      </w:r>
      <w:r>
        <w:rPr>
          <w:b/>
          <w:sz w:val="18"/>
        </w:rPr>
        <w:t xml:space="preserve">HE </w:t>
      </w:r>
      <w:r>
        <w:rPr>
          <w:b/>
        </w:rPr>
        <w:t>S</w:t>
      </w:r>
      <w:r>
        <w:rPr>
          <w:b/>
          <w:sz w:val="18"/>
        </w:rPr>
        <w:t xml:space="preserve">PACE </w:t>
      </w:r>
      <w:r>
        <w:rPr>
          <w:b/>
        </w:rPr>
        <w:t>I</w:t>
      </w:r>
      <w:r>
        <w:rPr>
          <w:b/>
          <w:sz w:val="18"/>
        </w:rPr>
        <w:t>N</w:t>
      </w:r>
      <w:r>
        <w:rPr>
          <w:b/>
        </w:rPr>
        <w:t>-B</w:t>
      </w:r>
      <w:r>
        <w:rPr>
          <w:b/>
          <w:sz w:val="18"/>
        </w:rPr>
        <w:t>ETWEEN</w:t>
      </w:r>
      <w:r>
        <w:rPr>
          <w:b/>
        </w:rPr>
        <w:t xml:space="preserve"> </w:t>
      </w:r>
    </w:p>
    <w:p w14:paraId="47662CEB" w14:textId="77777777" w:rsidR="0061242B" w:rsidRDefault="00000000">
      <w:pPr>
        <w:ind w:left="718" w:right="155"/>
      </w:pPr>
      <w:r>
        <w:t xml:space="preserve">(With Michelle Williams Gamaker) </w:t>
      </w:r>
    </w:p>
    <w:p w14:paraId="35D61275" w14:textId="77777777" w:rsidR="0061242B" w:rsidRDefault="00000000">
      <w:pPr>
        <w:spacing w:after="267"/>
        <w:ind w:left="718" w:right="155"/>
      </w:pPr>
      <w:r>
        <w:t xml:space="preserve">Two-channel video projection with carpet and armchairs, 10:31:01, 2010 </w:t>
      </w:r>
    </w:p>
    <w:p w14:paraId="708ED93C" w14:textId="77777777" w:rsidR="0061242B" w:rsidRDefault="00000000">
      <w:pPr>
        <w:pStyle w:val="Heading2"/>
        <w:ind w:left="718"/>
      </w:pPr>
      <w:r>
        <w:rPr>
          <w:sz w:val="22"/>
        </w:rPr>
        <w:t>E</w:t>
      </w:r>
      <w:r>
        <w:t>XHIBITED AT</w:t>
      </w:r>
      <w:r>
        <w:rPr>
          <w:sz w:val="22"/>
        </w:rPr>
        <w:t xml:space="preserve"> </w:t>
      </w:r>
    </w:p>
    <w:p w14:paraId="3330BE9F" w14:textId="77777777" w:rsidR="0061242B" w:rsidRDefault="00000000">
      <w:pPr>
        <w:spacing w:after="51" w:line="252" w:lineRule="auto"/>
        <w:ind w:left="708" w:right="738" w:firstLine="0"/>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June 21 – September 3, 2012 </w:t>
      </w:r>
    </w:p>
    <w:p w14:paraId="700D9BEC" w14:textId="77777777" w:rsidR="0061242B" w:rsidRDefault="00000000">
      <w:pPr>
        <w:spacing w:after="51" w:line="252" w:lineRule="auto"/>
        <w:ind w:left="1002" w:right="738" w:hanging="294"/>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5523957C" w14:textId="77777777" w:rsidR="0061242B" w:rsidRDefault="00000000">
      <w:pPr>
        <w:ind w:left="992" w:right="155" w:hanging="283"/>
      </w:pPr>
      <w:r>
        <w:t xml:space="preserve">“Facing It: Imaging Madness,” Broadcast Gallery, Dublin Institute of Technology, Dublin, Ireland, October 16 – November 29, 2011 </w:t>
      </w:r>
    </w:p>
    <w:p w14:paraId="512A8D56" w14:textId="77777777" w:rsidR="0061242B" w:rsidRDefault="00000000">
      <w:pPr>
        <w:ind w:left="1006" w:right="155" w:hanging="221"/>
      </w:pPr>
      <w:r>
        <w:t xml:space="preserve">“Landscapes of Madness,” Aboa </w:t>
      </w:r>
      <w:proofErr w:type="spellStart"/>
      <w:r>
        <w:t>Vetus&amp;Ars</w:t>
      </w:r>
      <w:proofErr w:type="spellEnd"/>
      <w:r>
        <w:t xml:space="preserve"> Nova, Turku, Finland, 20-11-2011- 29-1-2012 </w:t>
      </w:r>
    </w:p>
    <w:p w14:paraId="687D0D88" w14:textId="77777777" w:rsidR="0061242B" w:rsidRDefault="00000000">
      <w:pPr>
        <w:spacing w:after="93"/>
        <w:ind w:left="1006" w:right="155" w:hanging="221"/>
      </w:pPr>
      <w:r>
        <w:t xml:space="preserve">“Images Moving Across the Arts and Disciplines” conference, </w:t>
      </w:r>
      <w:proofErr w:type="spellStart"/>
      <w:r>
        <w:t>Laterna</w:t>
      </w:r>
      <w:proofErr w:type="spellEnd"/>
      <w:r>
        <w:t xml:space="preserve"> Film Academy, Pécs, Hungary, December 10 – 12, 2010 </w:t>
      </w:r>
    </w:p>
    <w:p w14:paraId="207D0CD3" w14:textId="77777777" w:rsidR="0061242B" w:rsidRDefault="00000000">
      <w:pPr>
        <w:spacing w:after="16" w:line="259" w:lineRule="auto"/>
        <w:ind w:left="335" w:right="0" w:firstLine="0"/>
        <w:jc w:val="left"/>
      </w:pPr>
      <w:r>
        <w:t xml:space="preserve"> </w:t>
      </w:r>
    </w:p>
    <w:p w14:paraId="7861BC23" w14:textId="77777777" w:rsidR="0061242B" w:rsidRDefault="00000000">
      <w:pPr>
        <w:spacing w:after="49" w:line="259" w:lineRule="auto"/>
        <w:ind w:left="718" w:right="0" w:hanging="10"/>
        <w:jc w:val="left"/>
      </w:pPr>
      <w:r>
        <w:rPr>
          <w:b/>
        </w:rPr>
        <w:lastRenderedPageBreak/>
        <w:t>O</w:t>
      </w:r>
      <w:r>
        <w:rPr>
          <w:b/>
          <w:sz w:val="18"/>
        </w:rPr>
        <w:t>FFICE HOURS</w:t>
      </w:r>
      <w:r>
        <w:rPr>
          <w:b/>
        </w:rPr>
        <w:t xml:space="preserve"> </w:t>
      </w:r>
    </w:p>
    <w:p w14:paraId="587B817A" w14:textId="77777777" w:rsidR="0061242B" w:rsidRDefault="00000000">
      <w:pPr>
        <w:spacing w:after="11"/>
        <w:ind w:left="718" w:right="155"/>
      </w:pPr>
      <w:r>
        <w:t xml:space="preserve">(With Michelle Williams Gamaker) </w:t>
      </w:r>
    </w:p>
    <w:p w14:paraId="1522FB6A" w14:textId="77777777" w:rsidR="0061242B" w:rsidRDefault="00000000">
      <w:pPr>
        <w:spacing w:after="267"/>
        <w:ind w:left="718" w:right="155"/>
      </w:pPr>
      <w:r>
        <w:t xml:space="preserve">Three-channel video sculpture (05:27:22; 04:18:17; 06:09:18), 2011 </w:t>
      </w:r>
    </w:p>
    <w:p w14:paraId="7A13E008" w14:textId="77777777" w:rsidR="0061242B" w:rsidRDefault="00000000">
      <w:pPr>
        <w:pStyle w:val="Heading2"/>
        <w:ind w:left="718"/>
      </w:pPr>
      <w:r>
        <w:rPr>
          <w:sz w:val="22"/>
        </w:rPr>
        <w:t>E</w:t>
      </w:r>
      <w:r>
        <w:t>XHIBITED AT</w:t>
      </w:r>
      <w:r>
        <w:rPr>
          <w:sz w:val="22"/>
        </w:rPr>
        <w:t xml:space="preserve"> </w:t>
      </w:r>
    </w:p>
    <w:p w14:paraId="67867A88" w14:textId="77777777" w:rsidR="0061242B" w:rsidRDefault="00000000">
      <w:pPr>
        <w:spacing w:after="51" w:line="252" w:lineRule="auto"/>
        <w:ind w:left="708" w:right="738" w:firstLine="0"/>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w:t>
      </w:r>
    </w:p>
    <w:p w14:paraId="2D179557" w14:textId="77777777" w:rsidR="0061242B" w:rsidRDefault="00000000">
      <w:pPr>
        <w:ind w:left="718" w:right="155"/>
      </w:pPr>
      <w:r>
        <w:t xml:space="preserve">June 21 – September 3, 2012 </w:t>
      </w:r>
    </w:p>
    <w:p w14:paraId="7CC8ED97" w14:textId="77777777" w:rsidR="0061242B" w:rsidRDefault="00000000">
      <w:pPr>
        <w:ind w:left="992" w:right="155" w:hanging="283"/>
      </w:pPr>
      <w:r>
        <w:t xml:space="preserve">“Facing It: Imaging Madness,” Broadcast Gallery, Dublin Institute of Technology, Dublin, Ireland, October 16 – November 29, 2011 </w:t>
      </w:r>
    </w:p>
    <w:p w14:paraId="434FA288" w14:textId="77777777" w:rsidR="0061242B" w:rsidRDefault="00000000">
      <w:pPr>
        <w:spacing w:after="93"/>
        <w:ind w:left="1006" w:right="155" w:hanging="221"/>
      </w:pPr>
      <w:r>
        <w:t xml:space="preserve">“Landscapes of Madness,” Aboa </w:t>
      </w:r>
      <w:proofErr w:type="spellStart"/>
      <w:r>
        <w:t>Vetus&amp;Ars</w:t>
      </w:r>
      <w:proofErr w:type="spellEnd"/>
      <w:r>
        <w:t xml:space="preserve"> Nova, Turku, Finland, 20-11-2011- 29-1-2012 </w:t>
      </w:r>
    </w:p>
    <w:p w14:paraId="611B0BCD" w14:textId="77777777" w:rsidR="0061242B" w:rsidRDefault="00000000">
      <w:pPr>
        <w:spacing w:after="11" w:line="259" w:lineRule="auto"/>
        <w:ind w:left="335" w:right="0" w:firstLine="0"/>
        <w:jc w:val="left"/>
      </w:pPr>
      <w:r>
        <w:t xml:space="preserve"> </w:t>
      </w:r>
    </w:p>
    <w:p w14:paraId="65A0B3DA" w14:textId="77777777" w:rsidR="0061242B" w:rsidRDefault="00000000">
      <w:pPr>
        <w:spacing w:after="49" w:line="259" w:lineRule="auto"/>
        <w:ind w:left="718" w:right="0" w:hanging="10"/>
        <w:jc w:val="left"/>
      </w:pPr>
      <w:r>
        <w:rPr>
          <w:b/>
        </w:rPr>
        <w:t>M</w:t>
      </w:r>
      <w:r>
        <w:rPr>
          <w:b/>
          <w:sz w:val="18"/>
        </w:rPr>
        <w:t xml:space="preserve">IDDLE </w:t>
      </w:r>
      <w:r>
        <w:rPr>
          <w:b/>
        </w:rPr>
        <w:t>A</w:t>
      </w:r>
      <w:r>
        <w:rPr>
          <w:b/>
          <w:sz w:val="18"/>
        </w:rPr>
        <w:t xml:space="preserve">GES </w:t>
      </w:r>
      <w:r>
        <w:rPr>
          <w:b/>
        </w:rPr>
        <w:t>M</w:t>
      </w:r>
      <w:r>
        <w:rPr>
          <w:b/>
          <w:sz w:val="18"/>
        </w:rPr>
        <w:t xml:space="preserve">EET </w:t>
      </w:r>
      <w:r>
        <w:rPr>
          <w:b/>
        </w:rPr>
        <w:t>T</w:t>
      </w:r>
      <w:r>
        <w:rPr>
          <w:b/>
          <w:sz w:val="18"/>
        </w:rPr>
        <w:t>ODAY</w:t>
      </w:r>
      <w:r>
        <w:rPr>
          <w:b/>
        </w:rPr>
        <w:t xml:space="preserve"> </w:t>
      </w:r>
    </w:p>
    <w:p w14:paraId="6120A01D" w14:textId="77777777" w:rsidR="0061242B" w:rsidRDefault="00000000">
      <w:pPr>
        <w:ind w:left="718" w:right="155"/>
      </w:pPr>
      <w:r>
        <w:t xml:space="preserve">(With Michelle Williams Gamaker) </w:t>
      </w:r>
    </w:p>
    <w:p w14:paraId="3BAB6448" w14:textId="77777777" w:rsidR="0061242B" w:rsidRDefault="00000000">
      <w:pPr>
        <w:spacing w:after="267"/>
        <w:ind w:left="718" w:right="155"/>
      </w:pPr>
      <w:r>
        <w:t xml:space="preserve">Single-channel video installation (07:38:09), 2011 </w:t>
      </w:r>
    </w:p>
    <w:p w14:paraId="3932FFA4" w14:textId="77777777" w:rsidR="0061242B" w:rsidRDefault="00000000">
      <w:pPr>
        <w:pStyle w:val="Heading2"/>
        <w:ind w:left="718"/>
      </w:pPr>
      <w:r>
        <w:rPr>
          <w:sz w:val="22"/>
        </w:rPr>
        <w:t>E</w:t>
      </w:r>
      <w:r>
        <w:t>XHIBITED AT</w:t>
      </w:r>
      <w:r>
        <w:rPr>
          <w:sz w:val="22"/>
        </w:rPr>
        <w:t xml:space="preserve"> </w:t>
      </w:r>
    </w:p>
    <w:p w14:paraId="7485F61D" w14:textId="77777777" w:rsidR="0061242B" w:rsidRDefault="00000000">
      <w:pPr>
        <w:ind w:left="718" w:right="155"/>
      </w:pPr>
      <w:r>
        <w:t xml:space="preserve">“Fields of Theatricality”, </w:t>
      </w:r>
      <w:proofErr w:type="spellStart"/>
      <w:r>
        <w:t>Bildmuseet</w:t>
      </w:r>
      <w:proofErr w:type="spellEnd"/>
      <w:r>
        <w:t xml:space="preserve">, </w:t>
      </w:r>
      <w:proofErr w:type="spellStart"/>
      <w:r>
        <w:t>Umeå</w:t>
      </w:r>
      <w:proofErr w:type="spellEnd"/>
      <w:r>
        <w:t xml:space="preserve">, Sweden, 26 October 2013 </w:t>
      </w:r>
    </w:p>
    <w:p w14:paraId="523FB7EF" w14:textId="77777777" w:rsidR="0061242B" w:rsidRDefault="00000000">
      <w:pPr>
        <w:spacing w:after="89"/>
        <w:ind w:left="992" w:right="155" w:hanging="283"/>
      </w:pPr>
      <w:r>
        <w:t xml:space="preserve">“Landscapes of Madness,” Aboa </w:t>
      </w:r>
      <w:proofErr w:type="spellStart"/>
      <w:r>
        <w:t>Vetus&amp;Ars</w:t>
      </w:r>
      <w:proofErr w:type="spellEnd"/>
      <w:r>
        <w:t xml:space="preserve"> Nova, Turku, Finland, 20-11-2011-29- 1-2012 </w:t>
      </w:r>
    </w:p>
    <w:p w14:paraId="71804056" w14:textId="77777777" w:rsidR="0061242B" w:rsidRDefault="00000000">
      <w:pPr>
        <w:spacing w:after="18" w:line="259" w:lineRule="auto"/>
        <w:ind w:left="335" w:right="0" w:firstLine="0"/>
        <w:jc w:val="left"/>
      </w:pPr>
      <w:r>
        <w:t xml:space="preserve"> </w:t>
      </w:r>
    </w:p>
    <w:p w14:paraId="60310E63" w14:textId="77777777" w:rsidR="0061242B" w:rsidRDefault="00000000">
      <w:pPr>
        <w:spacing w:after="49" w:line="259" w:lineRule="auto"/>
        <w:ind w:left="718" w:right="0" w:hanging="10"/>
        <w:jc w:val="left"/>
      </w:pPr>
      <w:r>
        <w:rPr>
          <w:b/>
        </w:rPr>
        <w:t>L</w:t>
      </w:r>
      <w:r>
        <w:rPr>
          <w:b/>
          <w:sz w:val="18"/>
        </w:rPr>
        <w:t>ANDSCAPES</w:t>
      </w:r>
      <w:r>
        <w:rPr>
          <w:b/>
        </w:rPr>
        <w:t xml:space="preserve"> </w:t>
      </w:r>
    </w:p>
    <w:p w14:paraId="5501E26D" w14:textId="77777777" w:rsidR="0061242B" w:rsidRDefault="00000000">
      <w:pPr>
        <w:ind w:left="718" w:right="155"/>
      </w:pPr>
      <w:r>
        <w:t xml:space="preserve">(With Michelle Williams Gamaker) </w:t>
      </w:r>
    </w:p>
    <w:p w14:paraId="4458501B" w14:textId="77777777" w:rsidR="0061242B" w:rsidRDefault="00000000">
      <w:pPr>
        <w:spacing w:after="267"/>
        <w:ind w:left="718" w:right="155"/>
      </w:pPr>
      <w:r>
        <w:t xml:space="preserve">Single-channel video installation (05:31:17), 2011 </w:t>
      </w:r>
    </w:p>
    <w:p w14:paraId="0B05F3DA" w14:textId="77777777" w:rsidR="0061242B" w:rsidRDefault="00000000">
      <w:pPr>
        <w:pStyle w:val="Heading2"/>
        <w:ind w:left="718"/>
      </w:pPr>
      <w:r>
        <w:rPr>
          <w:sz w:val="22"/>
        </w:rPr>
        <w:t>E</w:t>
      </w:r>
      <w:r>
        <w:t>XHIBITED AT</w:t>
      </w:r>
      <w:r>
        <w:rPr>
          <w:sz w:val="22"/>
        </w:rPr>
        <w:t xml:space="preserve"> </w:t>
      </w:r>
    </w:p>
    <w:p w14:paraId="7E68B614" w14:textId="77777777" w:rsidR="0061242B" w:rsidRDefault="00000000">
      <w:pPr>
        <w:spacing w:after="51" w:line="252" w:lineRule="auto"/>
        <w:ind w:left="708" w:right="738" w:firstLine="0"/>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June 21 – September 3, 2012 </w:t>
      </w:r>
    </w:p>
    <w:p w14:paraId="121E0CD6" w14:textId="77777777" w:rsidR="0061242B" w:rsidRDefault="00000000">
      <w:pPr>
        <w:spacing w:after="51" w:line="252" w:lineRule="auto"/>
        <w:ind w:left="1002" w:right="738" w:hanging="294"/>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25DF330E" w14:textId="77777777" w:rsidR="0061242B" w:rsidRDefault="00000000">
      <w:pPr>
        <w:ind w:left="1006" w:right="155" w:hanging="220"/>
      </w:pPr>
      <w:r>
        <w:t xml:space="preserve">“What Culture Silences”, Festival on Wheels, Goethe Institute, Ankara, Turkey, December 1-7, 2011 </w:t>
      </w:r>
    </w:p>
    <w:p w14:paraId="7EB6543C" w14:textId="77777777" w:rsidR="0061242B" w:rsidRDefault="00000000">
      <w:pPr>
        <w:ind w:left="992" w:right="155" w:hanging="283"/>
      </w:pPr>
      <w:r>
        <w:t xml:space="preserve">“Facing It: Imaging Madness,” Broadcast Gallery, Dublin Institute of Technology, Dublin, Ireland, October 16 – November 29, 2011 </w:t>
      </w:r>
    </w:p>
    <w:p w14:paraId="33CA6BD2" w14:textId="77777777" w:rsidR="0061242B" w:rsidRDefault="00000000">
      <w:pPr>
        <w:spacing w:after="84"/>
        <w:ind w:left="1006" w:right="155" w:hanging="221"/>
      </w:pPr>
      <w:r>
        <w:t xml:space="preserve">“Landscapes of Madness,” Aboa </w:t>
      </w:r>
      <w:proofErr w:type="spellStart"/>
      <w:r>
        <w:t>Vetus&amp;Ars</w:t>
      </w:r>
      <w:proofErr w:type="spellEnd"/>
      <w:r>
        <w:t xml:space="preserve"> Nova, Turku, Finland, 20-11-2011- 29-1-2012 </w:t>
      </w:r>
    </w:p>
    <w:p w14:paraId="77973206" w14:textId="77777777" w:rsidR="0061242B" w:rsidRDefault="00000000">
      <w:pPr>
        <w:spacing w:after="21" w:line="259" w:lineRule="auto"/>
        <w:ind w:left="335" w:right="0" w:firstLine="0"/>
        <w:jc w:val="left"/>
      </w:pPr>
      <w:r>
        <w:t xml:space="preserve"> </w:t>
      </w:r>
    </w:p>
    <w:p w14:paraId="7E670F1B" w14:textId="77777777" w:rsidR="0061242B" w:rsidRDefault="00000000">
      <w:pPr>
        <w:spacing w:after="49" w:line="259" w:lineRule="auto"/>
        <w:ind w:left="718" w:right="0" w:hanging="10"/>
        <w:jc w:val="left"/>
      </w:pPr>
      <w:r>
        <w:rPr>
          <w:b/>
        </w:rPr>
        <w:t>F</w:t>
      </w:r>
      <w:r>
        <w:rPr>
          <w:b/>
          <w:sz w:val="18"/>
        </w:rPr>
        <w:t xml:space="preserve">OLLY </w:t>
      </w:r>
      <w:r>
        <w:rPr>
          <w:b/>
        </w:rPr>
        <w:t>R</w:t>
      </w:r>
      <w:r>
        <w:rPr>
          <w:b/>
          <w:sz w:val="18"/>
        </w:rPr>
        <w:t>ESURFACES</w:t>
      </w:r>
      <w:r>
        <w:rPr>
          <w:b/>
        </w:rPr>
        <w:t xml:space="preserve"> </w:t>
      </w:r>
    </w:p>
    <w:p w14:paraId="52BB7379" w14:textId="77777777" w:rsidR="0061242B" w:rsidRDefault="00000000">
      <w:pPr>
        <w:ind w:left="718" w:right="155"/>
      </w:pPr>
      <w:r>
        <w:t xml:space="preserve">(With Michelle Williams Gamaker) </w:t>
      </w:r>
    </w:p>
    <w:p w14:paraId="7C49BBC0" w14:textId="77777777" w:rsidR="0061242B" w:rsidRDefault="00000000">
      <w:pPr>
        <w:ind w:left="718" w:right="155"/>
      </w:pPr>
      <w:r>
        <w:t xml:space="preserve">Single-channel video installation (11:32:22), 2011 </w:t>
      </w:r>
    </w:p>
    <w:p w14:paraId="33B4A9F0" w14:textId="77777777" w:rsidR="0061242B" w:rsidRDefault="00000000">
      <w:pPr>
        <w:pStyle w:val="Heading2"/>
        <w:ind w:left="718"/>
      </w:pPr>
      <w:r>
        <w:rPr>
          <w:sz w:val="22"/>
        </w:rPr>
        <w:t>E</w:t>
      </w:r>
      <w:r>
        <w:t>XHIBITED AT</w:t>
      </w:r>
      <w:r>
        <w:rPr>
          <w:sz w:val="22"/>
        </w:rPr>
        <w:t xml:space="preserve"> </w:t>
      </w:r>
    </w:p>
    <w:p w14:paraId="34E83953" w14:textId="77777777" w:rsidR="0061242B" w:rsidRDefault="00000000">
      <w:pPr>
        <w:spacing w:after="51" w:line="252" w:lineRule="auto"/>
        <w:ind w:left="708" w:right="738" w:firstLine="0"/>
        <w:jc w:val="left"/>
      </w:pPr>
      <w:r>
        <w:rPr>
          <w:color w:val="211E1E"/>
        </w:rPr>
        <w:t xml:space="preserve">“Fields of Theatricality”, </w:t>
      </w:r>
      <w:proofErr w:type="spellStart"/>
      <w:r>
        <w:rPr>
          <w:color w:val="211E1E"/>
        </w:rPr>
        <w:t>Bildmuseet</w:t>
      </w:r>
      <w:proofErr w:type="spellEnd"/>
      <w:r>
        <w:rPr>
          <w:color w:val="211E1E"/>
        </w:rPr>
        <w:t xml:space="preserve">, </w:t>
      </w:r>
      <w:proofErr w:type="spellStart"/>
      <w:r>
        <w:rPr>
          <w:color w:val="211E1E"/>
        </w:rPr>
        <w:t>Umeå</w:t>
      </w:r>
      <w:proofErr w:type="spellEnd"/>
      <w:r>
        <w:rPr>
          <w:color w:val="211E1E"/>
        </w:rPr>
        <w:t xml:space="preserve">, Sweden, 26 October 2013 </w:t>
      </w:r>
    </w:p>
    <w:p w14:paraId="4BEBF686" w14:textId="77777777" w:rsidR="0061242B" w:rsidRDefault="00000000">
      <w:pPr>
        <w:spacing w:after="51" w:line="252" w:lineRule="auto"/>
        <w:ind w:left="895" w:right="738" w:hanging="187"/>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June 21 – September 3, 2012 </w:t>
      </w:r>
    </w:p>
    <w:p w14:paraId="365D568F" w14:textId="77777777" w:rsidR="0061242B" w:rsidRDefault="00000000">
      <w:pPr>
        <w:spacing w:after="51" w:line="252" w:lineRule="auto"/>
        <w:ind w:left="1002" w:right="738" w:hanging="294"/>
        <w:jc w:val="left"/>
      </w:pPr>
      <w:r>
        <w:rPr>
          <w:color w:val="211E1E"/>
        </w:rPr>
        <w:lastRenderedPageBreak/>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35CE8AA9" w14:textId="77777777" w:rsidR="0061242B" w:rsidRDefault="00000000">
      <w:pPr>
        <w:ind w:left="992" w:right="155" w:hanging="283"/>
      </w:pPr>
      <w:r>
        <w:t xml:space="preserve">“What Culture Silences”, Festival on Wheels, Goethe Institute, Ankara, Turkey, December 1-7, 2011 </w:t>
      </w:r>
    </w:p>
    <w:p w14:paraId="4FAA3FA6" w14:textId="77777777" w:rsidR="0061242B" w:rsidRDefault="00000000">
      <w:pPr>
        <w:spacing w:after="89"/>
        <w:ind w:left="1006" w:right="155" w:hanging="221"/>
      </w:pPr>
      <w:r>
        <w:t xml:space="preserve">“Landscapes of Madness,” Aboa </w:t>
      </w:r>
      <w:proofErr w:type="spellStart"/>
      <w:r>
        <w:t>Vetus&amp;Ars</w:t>
      </w:r>
      <w:proofErr w:type="spellEnd"/>
      <w:r>
        <w:t xml:space="preserve"> Nova, Turku, Finland, 20-11-2011- 29-1-2012 </w:t>
      </w:r>
    </w:p>
    <w:p w14:paraId="51589D5E" w14:textId="77777777" w:rsidR="0061242B" w:rsidRDefault="00000000">
      <w:pPr>
        <w:spacing w:after="14" w:line="259" w:lineRule="auto"/>
        <w:ind w:left="335" w:right="0" w:firstLine="0"/>
        <w:jc w:val="left"/>
      </w:pPr>
      <w:r>
        <w:t xml:space="preserve"> </w:t>
      </w:r>
    </w:p>
    <w:p w14:paraId="4F9A05BA" w14:textId="77777777" w:rsidR="0061242B" w:rsidRDefault="00000000">
      <w:pPr>
        <w:spacing w:after="49" w:line="259" w:lineRule="auto"/>
        <w:ind w:left="718" w:right="0" w:hanging="10"/>
        <w:jc w:val="left"/>
      </w:pPr>
      <w:r>
        <w:rPr>
          <w:b/>
        </w:rPr>
        <w:t>M</w:t>
      </w:r>
      <w:r>
        <w:rPr>
          <w:b/>
          <w:sz w:val="18"/>
        </w:rPr>
        <w:t xml:space="preserve">ADNESS </w:t>
      </w:r>
      <w:r>
        <w:rPr>
          <w:b/>
        </w:rPr>
        <w:t>C</w:t>
      </w:r>
      <w:r>
        <w:rPr>
          <w:b/>
          <w:sz w:val="18"/>
        </w:rPr>
        <w:t xml:space="preserve">OMES IN </w:t>
      </w:r>
      <w:r>
        <w:rPr>
          <w:b/>
        </w:rPr>
        <w:t>T</w:t>
      </w:r>
      <w:r>
        <w:rPr>
          <w:b/>
          <w:sz w:val="18"/>
        </w:rPr>
        <w:t xml:space="preserve">HREE </w:t>
      </w:r>
      <w:r>
        <w:rPr>
          <w:b/>
        </w:rPr>
        <w:t>H</w:t>
      </w:r>
      <w:r>
        <w:rPr>
          <w:b/>
          <w:sz w:val="18"/>
        </w:rPr>
        <w:t>ALVES</w:t>
      </w:r>
      <w:r>
        <w:rPr>
          <w:b/>
        </w:rPr>
        <w:t xml:space="preserve"> </w:t>
      </w:r>
    </w:p>
    <w:p w14:paraId="62DA7D98" w14:textId="77777777" w:rsidR="0061242B" w:rsidRDefault="00000000">
      <w:pPr>
        <w:spacing w:after="267"/>
        <w:ind w:left="718" w:right="155"/>
      </w:pPr>
      <w:r>
        <w:t xml:space="preserve">(With Michelle Williams Gamaker) 2011 </w:t>
      </w:r>
    </w:p>
    <w:p w14:paraId="731125EE" w14:textId="77777777" w:rsidR="0061242B" w:rsidRDefault="00000000">
      <w:pPr>
        <w:pStyle w:val="Heading2"/>
        <w:ind w:left="718"/>
      </w:pPr>
      <w:r>
        <w:rPr>
          <w:sz w:val="22"/>
        </w:rPr>
        <w:t>E</w:t>
      </w:r>
      <w:r>
        <w:t>XHIBITED AT</w:t>
      </w:r>
      <w:r>
        <w:rPr>
          <w:sz w:val="22"/>
        </w:rPr>
        <w:t xml:space="preserve"> </w:t>
      </w:r>
    </w:p>
    <w:p w14:paraId="73E90302" w14:textId="77777777" w:rsidR="0061242B" w:rsidRDefault="00000000">
      <w:pPr>
        <w:spacing w:after="51" w:line="252" w:lineRule="auto"/>
        <w:ind w:left="708" w:right="738" w:firstLine="62"/>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xml:space="preserve">, Monterrey, Mexico, June 21 – September 3, </w:t>
      </w:r>
      <w:proofErr w:type="gramStart"/>
      <w:r>
        <w:rPr>
          <w:color w:val="211E1E"/>
        </w:rPr>
        <w:t>2012</w:t>
      </w:r>
      <w:proofErr w:type="gramEnd"/>
      <w:r>
        <w:rPr>
          <w:color w:val="211E1E"/>
        </w:rPr>
        <w:t xml:space="preserve"> Single-channel video (03:29:07)</w:t>
      </w:r>
      <w:r>
        <w:t xml:space="preserve"> </w:t>
      </w:r>
    </w:p>
    <w:p w14:paraId="4D2564FA" w14:textId="77777777" w:rsidR="0061242B" w:rsidRDefault="00000000">
      <w:pPr>
        <w:spacing w:after="51" w:line="252" w:lineRule="auto"/>
        <w:ind w:left="1002" w:right="738" w:hanging="294"/>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2E9FB166" w14:textId="77777777" w:rsidR="0061242B" w:rsidRDefault="00000000">
      <w:pPr>
        <w:spacing w:after="93"/>
        <w:ind w:left="1006" w:right="155" w:hanging="221"/>
      </w:pPr>
      <w:r>
        <w:t xml:space="preserve">“Landscapes of Madness,” Aboa </w:t>
      </w:r>
      <w:proofErr w:type="spellStart"/>
      <w:r>
        <w:t>Vetus&amp;Ars</w:t>
      </w:r>
      <w:proofErr w:type="spellEnd"/>
      <w:r>
        <w:t xml:space="preserve"> Nova, Turku, Finland, 20-11-2011- 29-1-2012 </w:t>
      </w:r>
    </w:p>
    <w:p w14:paraId="3F656315" w14:textId="77777777" w:rsidR="0061242B" w:rsidRDefault="00000000">
      <w:pPr>
        <w:spacing w:after="11" w:line="259" w:lineRule="auto"/>
        <w:ind w:left="335" w:right="0" w:firstLine="0"/>
        <w:jc w:val="left"/>
      </w:pPr>
      <w:r>
        <w:t xml:space="preserve"> </w:t>
      </w:r>
    </w:p>
    <w:p w14:paraId="2F96EBFB" w14:textId="77777777" w:rsidR="0061242B" w:rsidRDefault="00000000">
      <w:pPr>
        <w:spacing w:after="49" w:line="259" w:lineRule="auto"/>
        <w:ind w:left="718" w:right="0" w:hanging="10"/>
        <w:jc w:val="left"/>
      </w:pPr>
      <w:r>
        <w:rPr>
          <w:b/>
        </w:rPr>
        <w:t>A</w:t>
      </w:r>
      <w:r>
        <w:rPr>
          <w:b/>
          <w:sz w:val="18"/>
        </w:rPr>
        <w:t>RISTE</w:t>
      </w:r>
      <w:r>
        <w:rPr>
          <w:b/>
        </w:rPr>
        <w:t>’</w:t>
      </w:r>
      <w:r>
        <w:rPr>
          <w:b/>
          <w:sz w:val="18"/>
        </w:rPr>
        <w:t xml:space="preserve">S </w:t>
      </w:r>
      <w:r>
        <w:rPr>
          <w:b/>
        </w:rPr>
        <w:t>A</w:t>
      </w:r>
      <w:r>
        <w:rPr>
          <w:b/>
          <w:sz w:val="18"/>
        </w:rPr>
        <w:t>NGER</w:t>
      </w:r>
      <w:r>
        <w:rPr>
          <w:b/>
        </w:rPr>
        <w:t xml:space="preserve"> </w:t>
      </w:r>
    </w:p>
    <w:p w14:paraId="4BE7BD5F" w14:textId="77777777" w:rsidR="0061242B" w:rsidRDefault="00000000">
      <w:pPr>
        <w:ind w:left="718" w:right="155"/>
      </w:pPr>
      <w:r>
        <w:t xml:space="preserve">(With Michelle Williams Gamaker) </w:t>
      </w:r>
    </w:p>
    <w:p w14:paraId="1458C067" w14:textId="77777777" w:rsidR="0061242B" w:rsidRDefault="00000000">
      <w:pPr>
        <w:spacing w:after="267"/>
        <w:ind w:left="718" w:right="155"/>
      </w:pPr>
      <w:r>
        <w:t xml:space="preserve">Single-channel video projection (03:57:10) </w:t>
      </w:r>
    </w:p>
    <w:p w14:paraId="2BD9EF8F" w14:textId="77777777" w:rsidR="0061242B" w:rsidRDefault="00000000">
      <w:pPr>
        <w:pStyle w:val="Heading2"/>
        <w:ind w:left="718"/>
      </w:pPr>
      <w:r>
        <w:rPr>
          <w:sz w:val="22"/>
        </w:rPr>
        <w:t>E</w:t>
      </w:r>
      <w:r>
        <w:t>XHIBITED AT</w:t>
      </w:r>
      <w:r>
        <w:rPr>
          <w:sz w:val="22"/>
        </w:rPr>
        <w:t xml:space="preserve"> </w:t>
      </w:r>
    </w:p>
    <w:p w14:paraId="62C80701" w14:textId="77777777" w:rsidR="0061242B" w:rsidRDefault="00000000">
      <w:pPr>
        <w:spacing w:after="51" w:line="252" w:lineRule="auto"/>
        <w:ind w:left="929" w:right="738" w:hanging="221"/>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2EC1AB33" w14:textId="77777777" w:rsidR="0061242B" w:rsidRDefault="00000000">
      <w:pPr>
        <w:spacing w:after="89"/>
        <w:ind w:left="1006" w:right="155" w:hanging="221"/>
      </w:pPr>
      <w:r>
        <w:t xml:space="preserve">“Landscapes of Madness,” Aboa </w:t>
      </w:r>
      <w:proofErr w:type="spellStart"/>
      <w:r>
        <w:t>Vetus&amp;Ars</w:t>
      </w:r>
      <w:proofErr w:type="spellEnd"/>
      <w:r>
        <w:t xml:space="preserve"> Nova, Turku, Finland, 20-11-2011- 29-1-2012 </w:t>
      </w:r>
    </w:p>
    <w:p w14:paraId="56D18457" w14:textId="77777777" w:rsidR="0061242B" w:rsidRDefault="00000000">
      <w:pPr>
        <w:spacing w:after="15" w:line="259" w:lineRule="auto"/>
        <w:ind w:left="335" w:right="0" w:firstLine="0"/>
        <w:jc w:val="left"/>
      </w:pPr>
      <w:r>
        <w:t xml:space="preserve"> </w:t>
      </w:r>
    </w:p>
    <w:p w14:paraId="3ECEDC04" w14:textId="77777777" w:rsidR="0061242B" w:rsidRDefault="00000000">
      <w:pPr>
        <w:spacing w:after="49" w:line="259" w:lineRule="auto"/>
        <w:ind w:left="718" w:right="0" w:hanging="10"/>
        <w:jc w:val="left"/>
      </w:pPr>
      <w:r>
        <w:rPr>
          <w:b/>
        </w:rPr>
        <w:t>A</w:t>
      </w:r>
      <w:r>
        <w:rPr>
          <w:b/>
          <w:sz w:val="18"/>
        </w:rPr>
        <w:t xml:space="preserve">RISTE </w:t>
      </w:r>
      <w:r>
        <w:rPr>
          <w:b/>
        </w:rPr>
        <w:t>R</w:t>
      </w:r>
      <w:r>
        <w:rPr>
          <w:b/>
          <w:sz w:val="18"/>
        </w:rPr>
        <w:t>EMEMBERED</w:t>
      </w:r>
      <w:r>
        <w:rPr>
          <w:b/>
        </w:rPr>
        <w:t xml:space="preserve"> </w:t>
      </w:r>
    </w:p>
    <w:p w14:paraId="20DB5A33" w14:textId="77777777" w:rsidR="0061242B" w:rsidRDefault="00000000">
      <w:pPr>
        <w:spacing w:after="11"/>
        <w:ind w:left="718" w:right="155"/>
      </w:pPr>
      <w:r>
        <w:t xml:space="preserve">(with </w:t>
      </w:r>
      <w:proofErr w:type="spellStart"/>
      <w:r>
        <w:t>With</w:t>
      </w:r>
      <w:proofErr w:type="spellEnd"/>
      <w:r>
        <w:t xml:space="preserve"> Michelle Williams Gamaker) </w:t>
      </w:r>
    </w:p>
    <w:p w14:paraId="1A201AB7" w14:textId="77777777" w:rsidR="0061242B" w:rsidRDefault="00000000">
      <w:pPr>
        <w:spacing w:after="267"/>
        <w:ind w:left="718" w:right="155"/>
      </w:pPr>
      <w:r>
        <w:t xml:space="preserve">Single-Channel video (05:32:10) </w:t>
      </w:r>
    </w:p>
    <w:p w14:paraId="5CAD9D32" w14:textId="77777777" w:rsidR="0061242B" w:rsidRDefault="00000000">
      <w:pPr>
        <w:pStyle w:val="Heading2"/>
        <w:ind w:left="718"/>
      </w:pPr>
      <w:r>
        <w:rPr>
          <w:sz w:val="22"/>
        </w:rPr>
        <w:t>E</w:t>
      </w:r>
      <w:r>
        <w:t>XHIBITED AT</w:t>
      </w:r>
      <w:r>
        <w:rPr>
          <w:sz w:val="22"/>
        </w:rPr>
        <w:t xml:space="preserve"> </w:t>
      </w:r>
    </w:p>
    <w:p w14:paraId="0B746248" w14:textId="77777777" w:rsidR="0061242B" w:rsidRDefault="00000000">
      <w:pPr>
        <w:spacing w:after="51" w:line="252" w:lineRule="auto"/>
        <w:ind w:left="708" w:right="738" w:firstLine="0"/>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w:t>
      </w:r>
    </w:p>
    <w:p w14:paraId="0AEB12D7" w14:textId="77777777" w:rsidR="0061242B" w:rsidRDefault="00000000">
      <w:pPr>
        <w:spacing w:after="51" w:line="252" w:lineRule="auto"/>
        <w:ind w:left="708" w:right="738" w:firstLine="0"/>
        <w:jc w:val="left"/>
      </w:pPr>
      <w:r>
        <w:rPr>
          <w:color w:val="211E1E"/>
        </w:rPr>
        <w:t>June 21 – September 3, 2012</w:t>
      </w:r>
      <w:r>
        <w:t xml:space="preserve"> </w:t>
      </w:r>
    </w:p>
    <w:p w14:paraId="773E7BCC" w14:textId="77777777" w:rsidR="0061242B" w:rsidRDefault="00000000">
      <w:pPr>
        <w:spacing w:after="51" w:line="252" w:lineRule="auto"/>
        <w:ind w:left="929" w:right="738" w:hanging="221"/>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33203C11" w14:textId="77777777" w:rsidR="0061242B" w:rsidRDefault="00000000">
      <w:pPr>
        <w:spacing w:after="93"/>
        <w:ind w:left="1006" w:right="155" w:hanging="221"/>
      </w:pPr>
      <w:r>
        <w:t xml:space="preserve">“Landscapes of Madness,” Aboa </w:t>
      </w:r>
      <w:proofErr w:type="spellStart"/>
      <w:r>
        <w:t>Vetus&amp;Ars</w:t>
      </w:r>
      <w:proofErr w:type="spellEnd"/>
      <w:r>
        <w:t xml:space="preserve"> Nova, Turku, Finland, 20-11-2011- 29-1-2012 </w:t>
      </w:r>
    </w:p>
    <w:p w14:paraId="76AD34DC" w14:textId="77777777" w:rsidR="0061242B" w:rsidRDefault="00000000">
      <w:pPr>
        <w:spacing w:after="12" w:line="259" w:lineRule="auto"/>
        <w:ind w:left="335" w:right="0" w:firstLine="0"/>
        <w:jc w:val="left"/>
      </w:pPr>
      <w:r>
        <w:t xml:space="preserve"> </w:t>
      </w:r>
    </w:p>
    <w:p w14:paraId="6DD1D035" w14:textId="77777777" w:rsidR="0061242B" w:rsidRDefault="00000000">
      <w:pPr>
        <w:spacing w:after="49" w:line="259" w:lineRule="auto"/>
        <w:ind w:left="718" w:right="0" w:hanging="10"/>
        <w:jc w:val="left"/>
      </w:pPr>
      <w:r>
        <w:rPr>
          <w:b/>
        </w:rPr>
        <w:t>F</w:t>
      </w:r>
      <w:r>
        <w:rPr>
          <w:b/>
          <w:sz w:val="18"/>
        </w:rPr>
        <w:t xml:space="preserve">OOLS AT </w:t>
      </w:r>
      <w:r>
        <w:rPr>
          <w:b/>
        </w:rPr>
        <w:t>W</w:t>
      </w:r>
      <w:r>
        <w:rPr>
          <w:b/>
          <w:sz w:val="18"/>
        </w:rPr>
        <w:t>AR</w:t>
      </w:r>
      <w:r>
        <w:rPr>
          <w:b/>
        </w:rPr>
        <w:t xml:space="preserve"> </w:t>
      </w:r>
    </w:p>
    <w:p w14:paraId="252D7DDD" w14:textId="77777777" w:rsidR="0061242B" w:rsidRDefault="00000000">
      <w:pPr>
        <w:spacing w:after="11"/>
        <w:ind w:left="718" w:right="155"/>
      </w:pPr>
      <w:r>
        <w:t xml:space="preserve">(With Michelle Williams Gamaker) </w:t>
      </w:r>
    </w:p>
    <w:p w14:paraId="5D423D75" w14:textId="77777777" w:rsidR="0061242B" w:rsidRDefault="00000000">
      <w:pPr>
        <w:spacing w:after="267"/>
        <w:ind w:left="718" w:right="155"/>
      </w:pPr>
      <w:r>
        <w:t xml:space="preserve">Single-channel video, (4:26:05) </w:t>
      </w:r>
    </w:p>
    <w:p w14:paraId="513C97DB" w14:textId="77777777" w:rsidR="0061242B" w:rsidRDefault="00000000">
      <w:pPr>
        <w:pStyle w:val="Heading2"/>
        <w:ind w:left="718"/>
      </w:pPr>
      <w:r>
        <w:rPr>
          <w:sz w:val="22"/>
        </w:rPr>
        <w:lastRenderedPageBreak/>
        <w:t>E</w:t>
      </w:r>
      <w:r>
        <w:t>XHIBITED AT</w:t>
      </w:r>
      <w:r>
        <w:rPr>
          <w:sz w:val="22"/>
        </w:rPr>
        <w:t xml:space="preserve"> </w:t>
      </w:r>
    </w:p>
    <w:p w14:paraId="1C9A8B0C" w14:textId="77777777" w:rsidR="0061242B" w:rsidRDefault="00000000">
      <w:pPr>
        <w:ind w:left="795" w:right="155"/>
      </w:pPr>
      <w:r>
        <w:t xml:space="preserve">“Fields of Theatricality”, </w:t>
      </w:r>
      <w:proofErr w:type="spellStart"/>
      <w:r>
        <w:t>Bildmuseet</w:t>
      </w:r>
      <w:proofErr w:type="spellEnd"/>
      <w:r>
        <w:t xml:space="preserve">, </w:t>
      </w:r>
      <w:proofErr w:type="spellStart"/>
      <w:r>
        <w:t>Umeå</w:t>
      </w:r>
      <w:proofErr w:type="spellEnd"/>
      <w:r>
        <w:t xml:space="preserve">, Sweden, 26 October 2013 </w:t>
      </w:r>
    </w:p>
    <w:p w14:paraId="6FD500B5" w14:textId="77777777" w:rsidR="0061242B" w:rsidRDefault="00000000">
      <w:pPr>
        <w:spacing w:after="51" w:line="252" w:lineRule="auto"/>
        <w:ind w:left="895" w:right="738" w:hanging="187"/>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June 21 – September 3, 2012 </w:t>
      </w:r>
    </w:p>
    <w:p w14:paraId="5989062E" w14:textId="77777777" w:rsidR="0061242B" w:rsidRDefault="00000000">
      <w:pPr>
        <w:spacing w:after="51" w:line="252" w:lineRule="auto"/>
        <w:ind w:left="1002" w:right="738" w:hanging="294"/>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78BEF83C" w14:textId="77777777" w:rsidR="0061242B" w:rsidRDefault="00000000">
      <w:pPr>
        <w:ind w:left="1006" w:right="155" w:hanging="220"/>
      </w:pPr>
      <w:r>
        <w:t xml:space="preserve">“What Culture Silences”, Festival on Wheels, Goethe Institute, Ankara, Turkey, December 1-7, 2011 </w:t>
      </w:r>
    </w:p>
    <w:p w14:paraId="51461AB8" w14:textId="77777777" w:rsidR="0061242B" w:rsidRDefault="00000000">
      <w:pPr>
        <w:spacing w:after="93"/>
        <w:ind w:left="1006" w:right="155" w:hanging="221"/>
      </w:pPr>
      <w:r>
        <w:t xml:space="preserve">“Landscapes of Madness,” Aboa </w:t>
      </w:r>
      <w:proofErr w:type="spellStart"/>
      <w:r>
        <w:t>Vetus&amp;Ars</w:t>
      </w:r>
      <w:proofErr w:type="spellEnd"/>
      <w:r>
        <w:t xml:space="preserve"> Nova, Turku, Finland, 20-11-2011- 29-1-2012 </w:t>
      </w:r>
    </w:p>
    <w:p w14:paraId="097BE787" w14:textId="77777777" w:rsidR="0061242B" w:rsidRDefault="00000000">
      <w:pPr>
        <w:spacing w:after="18" w:line="259" w:lineRule="auto"/>
        <w:ind w:left="335" w:right="0" w:firstLine="0"/>
        <w:jc w:val="left"/>
      </w:pPr>
      <w:r>
        <w:t xml:space="preserve"> </w:t>
      </w:r>
    </w:p>
    <w:p w14:paraId="716DE1FC" w14:textId="77777777" w:rsidR="0061242B" w:rsidRDefault="00000000">
      <w:pPr>
        <w:spacing w:after="49" w:line="259" w:lineRule="auto"/>
        <w:ind w:left="718" w:right="0" w:hanging="10"/>
        <w:jc w:val="left"/>
      </w:pPr>
      <w:r>
        <w:rPr>
          <w:b/>
        </w:rPr>
        <w:t>P</w:t>
      </w:r>
      <w:r>
        <w:rPr>
          <w:b/>
          <w:sz w:val="18"/>
        </w:rPr>
        <w:t xml:space="preserve">SYCHOANALYSIS ON </w:t>
      </w:r>
      <w:r>
        <w:rPr>
          <w:b/>
        </w:rPr>
        <w:t>T</w:t>
      </w:r>
      <w:r>
        <w:rPr>
          <w:b/>
          <w:sz w:val="18"/>
        </w:rPr>
        <w:t>RIAL</w:t>
      </w:r>
      <w:r>
        <w:rPr>
          <w:b/>
        </w:rPr>
        <w:t xml:space="preserve"> </w:t>
      </w:r>
    </w:p>
    <w:p w14:paraId="1F836660" w14:textId="77777777" w:rsidR="0061242B" w:rsidRDefault="00000000">
      <w:pPr>
        <w:spacing w:after="11"/>
        <w:ind w:left="718" w:right="155"/>
      </w:pPr>
      <w:r>
        <w:t xml:space="preserve">(With Michelle Williams Gamaker) </w:t>
      </w:r>
    </w:p>
    <w:p w14:paraId="0EFB4506" w14:textId="77777777" w:rsidR="0061242B" w:rsidRDefault="00000000">
      <w:pPr>
        <w:spacing w:after="277"/>
        <w:ind w:left="718" w:right="155"/>
      </w:pPr>
      <w:r>
        <w:t xml:space="preserve">Two-channel video projection (08:45:24) </w:t>
      </w:r>
    </w:p>
    <w:p w14:paraId="5893A9FB" w14:textId="77777777" w:rsidR="0061242B" w:rsidRDefault="00000000">
      <w:pPr>
        <w:pStyle w:val="Heading2"/>
        <w:ind w:left="718"/>
      </w:pPr>
      <w:r>
        <w:rPr>
          <w:sz w:val="22"/>
        </w:rPr>
        <w:t>E</w:t>
      </w:r>
      <w:r>
        <w:t>XHIBITED AT</w:t>
      </w:r>
      <w:r>
        <w:rPr>
          <w:sz w:val="22"/>
        </w:rPr>
        <w:t xml:space="preserve"> </w:t>
      </w:r>
    </w:p>
    <w:p w14:paraId="33ECE1DE" w14:textId="77777777" w:rsidR="0061242B" w:rsidRDefault="00000000">
      <w:pPr>
        <w:spacing w:after="51" w:line="252" w:lineRule="auto"/>
        <w:ind w:left="708" w:right="0" w:firstLine="0"/>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June 21 – September 3, 2012 </w:t>
      </w:r>
    </w:p>
    <w:p w14:paraId="21A1D9C4" w14:textId="77777777" w:rsidR="0061242B" w:rsidRDefault="00000000">
      <w:pPr>
        <w:ind w:left="718" w:right="155"/>
      </w:pPr>
      <w:r>
        <w:t xml:space="preserve">Women’s Arts Resource Centre and </w:t>
      </w:r>
      <w:proofErr w:type="spellStart"/>
      <w:r>
        <w:t>VTape</w:t>
      </w:r>
      <w:proofErr w:type="spellEnd"/>
      <w:r>
        <w:t xml:space="preserve">, Toronto, March 3 – April 7 </w:t>
      </w:r>
    </w:p>
    <w:p w14:paraId="592BFF0E" w14:textId="77777777" w:rsidR="0061242B" w:rsidRDefault="00000000">
      <w:pPr>
        <w:spacing w:after="82"/>
        <w:ind w:left="992" w:right="155" w:hanging="283"/>
      </w:pPr>
      <w:r>
        <w:t xml:space="preserve">“Landscapes of Madness,” Aboa </w:t>
      </w:r>
      <w:proofErr w:type="spellStart"/>
      <w:r>
        <w:t>Vetus&amp;Ars</w:t>
      </w:r>
      <w:proofErr w:type="spellEnd"/>
      <w:r>
        <w:t xml:space="preserve"> Nova, Turku, Finland, 20-11-2011-29- 1-2012 </w:t>
      </w:r>
    </w:p>
    <w:p w14:paraId="07E4A789" w14:textId="77777777" w:rsidR="0061242B" w:rsidRDefault="00000000">
      <w:pPr>
        <w:spacing w:after="15" w:line="259" w:lineRule="auto"/>
        <w:ind w:left="335" w:right="0" w:firstLine="0"/>
        <w:jc w:val="left"/>
      </w:pPr>
      <w:r>
        <w:t xml:space="preserve"> </w:t>
      </w:r>
    </w:p>
    <w:p w14:paraId="69FBF860" w14:textId="77777777" w:rsidR="0061242B" w:rsidRDefault="00000000">
      <w:pPr>
        <w:spacing w:after="49" w:line="259" w:lineRule="auto"/>
        <w:ind w:left="718" w:right="0" w:hanging="10"/>
        <w:jc w:val="left"/>
      </w:pPr>
      <w:r>
        <w:rPr>
          <w:b/>
        </w:rPr>
        <w:t>S</w:t>
      </w:r>
      <w:r>
        <w:rPr>
          <w:b/>
          <w:sz w:val="18"/>
        </w:rPr>
        <w:t xml:space="preserve">TRIKING THE </w:t>
      </w:r>
      <w:r>
        <w:rPr>
          <w:b/>
        </w:rPr>
        <w:t>R</w:t>
      </w:r>
      <w:r>
        <w:rPr>
          <w:b/>
          <w:sz w:val="18"/>
        </w:rPr>
        <w:t xml:space="preserve">IGHT </w:t>
      </w:r>
      <w:r>
        <w:rPr>
          <w:b/>
        </w:rPr>
        <w:t>C</w:t>
      </w:r>
      <w:r>
        <w:rPr>
          <w:b/>
          <w:sz w:val="18"/>
        </w:rPr>
        <w:t>HORD</w:t>
      </w:r>
      <w:r>
        <w:rPr>
          <w:b/>
        </w:rPr>
        <w:t xml:space="preserve"> </w:t>
      </w:r>
    </w:p>
    <w:p w14:paraId="02747144" w14:textId="77777777" w:rsidR="0061242B" w:rsidRDefault="00000000">
      <w:pPr>
        <w:spacing w:after="11"/>
        <w:ind w:left="718" w:right="155"/>
      </w:pPr>
      <w:r>
        <w:t xml:space="preserve">(With Michelle Williams Gamaker) </w:t>
      </w:r>
    </w:p>
    <w:p w14:paraId="4829F0E1" w14:textId="77777777" w:rsidR="0061242B" w:rsidRDefault="00000000">
      <w:pPr>
        <w:spacing w:after="263"/>
        <w:ind w:left="718" w:right="155"/>
      </w:pPr>
      <w:r>
        <w:t xml:space="preserve">Single channel video (04:13:07) </w:t>
      </w:r>
    </w:p>
    <w:p w14:paraId="0C0AC3E8" w14:textId="77777777" w:rsidR="0061242B" w:rsidRDefault="00000000">
      <w:pPr>
        <w:pStyle w:val="Heading2"/>
        <w:ind w:left="718"/>
      </w:pPr>
      <w:r>
        <w:rPr>
          <w:sz w:val="22"/>
        </w:rPr>
        <w:t>E</w:t>
      </w:r>
      <w:r>
        <w:t>XHIBITED AT</w:t>
      </w:r>
      <w:r>
        <w:rPr>
          <w:sz w:val="22"/>
        </w:rPr>
        <w:t xml:space="preserve"> </w:t>
      </w:r>
    </w:p>
    <w:p w14:paraId="140A4F6F" w14:textId="77777777" w:rsidR="0061242B" w:rsidRDefault="00000000">
      <w:pPr>
        <w:spacing w:after="51" w:line="252" w:lineRule="auto"/>
        <w:ind w:left="708" w:right="738" w:firstLine="63"/>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June 21 – September 3, 2012 </w:t>
      </w:r>
    </w:p>
    <w:p w14:paraId="6A9618FB" w14:textId="77777777" w:rsidR="0061242B" w:rsidRDefault="00000000">
      <w:pPr>
        <w:spacing w:after="51" w:line="252" w:lineRule="auto"/>
        <w:ind w:left="1002" w:right="738" w:hanging="294"/>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1B495636" w14:textId="77777777" w:rsidR="0061242B" w:rsidRDefault="00000000">
      <w:pPr>
        <w:spacing w:after="93"/>
        <w:ind w:left="1006" w:right="155" w:hanging="221"/>
      </w:pPr>
      <w:r>
        <w:t xml:space="preserve">“Landscapes of Madness,” Aboa </w:t>
      </w:r>
      <w:proofErr w:type="spellStart"/>
      <w:r>
        <w:t>Vetus&amp;Ars</w:t>
      </w:r>
      <w:proofErr w:type="spellEnd"/>
      <w:r>
        <w:t xml:space="preserve"> Nova, Turku, Finland, 20-11-2011- 29-1-2012 </w:t>
      </w:r>
    </w:p>
    <w:p w14:paraId="677D2736" w14:textId="77777777" w:rsidR="0061242B" w:rsidRDefault="00000000">
      <w:pPr>
        <w:spacing w:after="7" w:line="259" w:lineRule="auto"/>
        <w:ind w:left="335" w:right="0" w:firstLine="0"/>
        <w:jc w:val="left"/>
      </w:pPr>
      <w:r>
        <w:t xml:space="preserve"> </w:t>
      </w:r>
    </w:p>
    <w:p w14:paraId="47563B67" w14:textId="77777777" w:rsidR="0061242B" w:rsidRDefault="00000000">
      <w:pPr>
        <w:spacing w:after="49" w:line="259" w:lineRule="auto"/>
        <w:ind w:left="718" w:right="0" w:hanging="10"/>
        <w:jc w:val="left"/>
      </w:pPr>
      <w:r>
        <w:rPr>
          <w:b/>
        </w:rPr>
        <w:t>T</w:t>
      </w:r>
      <w:r>
        <w:rPr>
          <w:b/>
          <w:sz w:val="18"/>
        </w:rPr>
        <w:t xml:space="preserve">HE </w:t>
      </w:r>
      <w:r>
        <w:rPr>
          <w:b/>
        </w:rPr>
        <w:t>W</w:t>
      </w:r>
      <w:r>
        <w:rPr>
          <w:b/>
          <w:sz w:val="18"/>
        </w:rPr>
        <w:t xml:space="preserve">AR </w:t>
      </w:r>
      <w:r>
        <w:rPr>
          <w:b/>
        </w:rPr>
        <w:t>G</w:t>
      </w:r>
      <w:r>
        <w:rPr>
          <w:b/>
          <w:sz w:val="18"/>
        </w:rPr>
        <w:t xml:space="preserve">OES </w:t>
      </w:r>
      <w:r>
        <w:rPr>
          <w:b/>
        </w:rPr>
        <w:t>O</w:t>
      </w:r>
      <w:r>
        <w:rPr>
          <w:b/>
          <w:sz w:val="18"/>
        </w:rPr>
        <w:t>N</w:t>
      </w:r>
      <w:r>
        <w:rPr>
          <w:b/>
        </w:rPr>
        <w:t xml:space="preserve"> </w:t>
      </w:r>
    </w:p>
    <w:p w14:paraId="5231B0C3" w14:textId="77777777" w:rsidR="0061242B" w:rsidRDefault="00000000">
      <w:pPr>
        <w:spacing w:after="11"/>
        <w:ind w:left="718" w:right="155"/>
      </w:pPr>
      <w:r>
        <w:t xml:space="preserve">(With Michelle Williams Gamaker) </w:t>
      </w:r>
    </w:p>
    <w:p w14:paraId="57571A94" w14:textId="77777777" w:rsidR="0061242B" w:rsidRDefault="00000000">
      <w:pPr>
        <w:spacing w:after="267"/>
        <w:ind w:left="718" w:right="155"/>
      </w:pPr>
      <w:r>
        <w:t xml:space="preserve">Single channel video (12:54:00) </w:t>
      </w:r>
    </w:p>
    <w:p w14:paraId="43A395A1" w14:textId="77777777" w:rsidR="0061242B" w:rsidRDefault="00000000">
      <w:pPr>
        <w:pStyle w:val="Heading2"/>
        <w:ind w:left="718"/>
      </w:pPr>
      <w:r>
        <w:rPr>
          <w:sz w:val="22"/>
        </w:rPr>
        <w:t>E</w:t>
      </w:r>
      <w:r>
        <w:t>XHIBITED AT</w:t>
      </w:r>
      <w:r>
        <w:rPr>
          <w:sz w:val="22"/>
        </w:rPr>
        <w:t xml:space="preserve"> </w:t>
      </w:r>
    </w:p>
    <w:p w14:paraId="75B0109C" w14:textId="77777777" w:rsidR="0061242B" w:rsidRDefault="00000000">
      <w:pPr>
        <w:spacing w:after="51" w:line="252" w:lineRule="auto"/>
        <w:ind w:left="708" w:right="738" w:firstLine="63"/>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June 21 – September 3, 2012 </w:t>
      </w:r>
    </w:p>
    <w:p w14:paraId="7E7A29AD" w14:textId="77777777" w:rsidR="0061242B" w:rsidRDefault="00000000">
      <w:pPr>
        <w:spacing w:after="51" w:line="252" w:lineRule="auto"/>
        <w:ind w:left="1002" w:right="738" w:hanging="294"/>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2F9DDF8A" w14:textId="77777777" w:rsidR="0061242B" w:rsidRDefault="00000000">
      <w:pPr>
        <w:spacing w:after="89"/>
        <w:ind w:left="1006" w:right="155" w:hanging="221"/>
      </w:pPr>
      <w:r>
        <w:t xml:space="preserve">“Landscapes of Madness,” Aboa </w:t>
      </w:r>
      <w:proofErr w:type="spellStart"/>
      <w:r>
        <w:t>Vetus&amp;Ars</w:t>
      </w:r>
      <w:proofErr w:type="spellEnd"/>
      <w:r>
        <w:t xml:space="preserve"> Nova, Turku, Finland, 20-11-2011- 29-1-2012 </w:t>
      </w:r>
    </w:p>
    <w:p w14:paraId="56957731" w14:textId="77777777" w:rsidR="0061242B" w:rsidRDefault="00000000">
      <w:pPr>
        <w:spacing w:after="10" w:line="259" w:lineRule="auto"/>
        <w:ind w:left="335" w:right="0" w:firstLine="0"/>
        <w:jc w:val="left"/>
      </w:pPr>
      <w:r>
        <w:lastRenderedPageBreak/>
        <w:t xml:space="preserve"> </w:t>
      </w:r>
    </w:p>
    <w:p w14:paraId="3F0A6645" w14:textId="77777777" w:rsidR="0061242B" w:rsidRDefault="00000000">
      <w:pPr>
        <w:spacing w:after="49" w:line="259" w:lineRule="auto"/>
        <w:ind w:left="718" w:right="0" w:hanging="10"/>
        <w:jc w:val="left"/>
      </w:pPr>
      <w:r>
        <w:rPr>
          <w:b/>
        </w:rPr>
        <w:t>M</w:t>
      </w:r>
      <w:r>
        <w:rPr>
          <w:b/>
          <w:sz w:val="18"/>
        </w:rPr>
        <w:t>ORGUE</w:t>
      </w:r>
      <w:r>
        <w:rPr>
          <w:b/>
        </w:rPr>
        <w:t>’</w:t>
      </w:r>
      <w:r>
        <w:rPr>
          <w:b/>
          <w:sz w:val="18"/>
        </w:rPr>
        <w:t xml:space="preserve">S </w:t>
      </w:r>
      <w:r>
        <w:rPr>
          <w:b/>
        </w:rPr>
        <w:t>C</w:t>
      </w:r>
      <w:r>
        <w:rPr>
          <w:b/>
          <w:sz w:val="18"/>
        </w:rPr>
        <w:t>ELL</w:t>
      </w:r>
      <w:r>
        <w:rPr>
          <w:b/>
        </w:rPr>
        <w:t xml:space="preserve"> </w:t>
      </w:r>
    </w:p>
    <w:p w14:paraId="0D024C3F" w14:textId="77777777" w:rsidR="0061242B" w:rsidRDefault="00000000">
      <w:pPr>
        <w:spacing w:after="11"/>
        <w:ind w:left="718" w:right="155"/>
      </w:pPr>
      <w:r>
        <w:t xml:space="preserve">(With Michelle Williams Gamaker) </w:t>
      </w:r>
    </w:p>
    <w:p w14:paraId="2C33C4EF" w14:textId="77777777" w:rsidR="0061242B" w:rsidRDefault="00000000">
      <w:pPr>
        <w:spacing w:after="267"/>
        <w:ind w:left="718" w:right="155"/>
      </w:pPr>
      <w:r>
        <w:t xml:space="preserve">Installation with Single-channel video (01:48:21), furniture </w:t>
      </w:r>
    </w:p>
    <w:p w14:paraId="5916D991" w14:textId="77777777" w:rsidR="0061242B" w:rsidRDefault="00000000">
      <w:pPr>
        <w:pStyle w:val="Heading2"/>
        <w:ind w:left="718"/>
      </w:pPr>
      <w:r>
        <w:rPr>
          <w:sz w:val="22"/>
        </w:rPr>
        <w:t>E</w:t>
      </w:r>
      <w:r>
        <w:t>XHIBITED AT</w:t>
      </w:r>
      <w:r>
        <w:rPr>
          <w:sz w:val="22"/>
        </w:rPr>
        <w:t xml:space="preserve"> </w:t>
      </w:r>
    </w:p>
    <w:p w14:paraId="5CA57A39" w14:textId="77777777" w:rsidR="0061242B" w:rsidRDefault="00000000">
      <w:pPr>
        <w:ind w:left="718" w:right="155"/>
      </w:pPr>
      <w:r>
        <w:t xml:space="preserve">“Fields of Theatricality”, </w:t>
      </w:r>
      <w:proofErr w:type="spellStart"/>
      <w:r>
        <w:t>Bildmuseet</w:t>
      </w:r>
      <w:proofErr w:type="spellEnd"/>
      <w:r>
        <w:t xml:space="preserve">, </w:t>
      </w:r>
      <w:proofErr w:type="spellStart"/>
      <w:r>
        <w:t>Umeå</w:t>
      </w:r>
      <w:proofErr w:type="spellEnd"/>
      <w:r>
        <w:t xml:space="preserve">, Sweden, 26 October 2013 </w:t>
      </w:r>
    </w:p>
    <w:p w14:paraId="534EC1C9" w14:textId="77777777" w:rsidR="0061242B" w:rsidRDefault="00000000">
      <w:pPr>
        <w:spacing w:after="51" w:line="252" w:lineRule="auto"/>
        <w:ind w:left="1002" w:right="738" w:hanging="294"/>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June 21 – September 3, 2012 </w:t>
      </w:r>
    </w:p>
    <w:p w14:paraId="0F6D1723" w14:textId="77777777" w:rsidR="0061242B" w:rsidRDefault="00000000">
      <w:pPr>
        <w:spacing w:after="51" w:line="252" w:lineRule="auto"/>
        <w:ind w:left="1002" w:right="738" w:hanging="294"/>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671D4865" w14:textId="77777777" w:rsidR="0061242B" w:rsidRDefault="00000000">
      <w:pPr>
        <w:ind w:left="1006" w:right="155" w:hanging="220"/>
      </w:pPr>
      <w:r>
        <w:t xml:space="preserve">“What Culture Silences”, Festival on Wheels, Goethe Institute, Ankara, Turkey, December 1-7, 2011 </w:t>
      </w:r>
    </w:p>
    <w:p w14:paraId="696F2ABF" w14:textId="77777777" w:rsidR="0061242B" w:rsidRDefault="00000000">
      <w:pPr>
        <w:spacing w:after="83"/>
        <w:ind w:left="1006" w:right="155" w:hanging="221"/>
      </w:pPr>
      <w:r>
        <w:t xml:space="preserve">“Landscapes of Madness,” Aboa </w:t>
      </w:r>
      <w:proofErr w:type="spellStart"/>
      <w:r>
        <w:t>Vetus&amp;Ars</w:t>
      </w:r>
      <w:proofErr w:type="spellEnd"/>
      <w:r>
        <w:t xml:space="preserve"> Nova, Turku, Finland, 20-11-2011- 29-1-2012 </w:t>
      </w:r>
    </w:p>
    <w:p w14:paraId="68C7DC58" w14:textId="77777777" w:rsidR="0061242B" w:rsidRDefault="00000000">
      <w:pPr>
        <w:spacing w:after="11" w:line="259" w:lineRule="auto"/>
        <w:ind w:left="335" w:right="0" w:firstLine="0"/>
        <w:jc w:val="left"/>
      </w:pPr>
      <w:r>
        <w:t xml:space="preserve"> </w:t>
      </w:r>
    </w:p>
    <w:p w14:paraId="565CF894" w14:textId="77777777" w:rsidR="0061242B" w:rsidRDefault="00000000">
      <w:pPr>
        <w:spacing w:after="49" w:line="259" w:lineRule="auto"/>
        <w:ind w:left="718" w:right="0" w:hanging="10"/>
        <w:jc w:val="left"/>
      </w:pPr>
      <w:r>
        <w:rPr>
          <w:b/>
        </w:rPr>
        <w:t>S</w:t>
      </w:r>
      <w:r>
        <w:rPr>
          <w:b/>
          <w:sz w:val="18"/>
        </w:rPr>
        <w:t xml:space="preserve">ISSI </w:t>
      </w:r>
      <w:r>
        <w:rPr>
          <w:b/>
        </w:rPr>
        <w:t>O</w:t>
      </w:r>
      <w:r>
        <w:rPr>
          <w:b/>
          <w:sz w:val="18"/>
        </w:rPr>
        <w:t>UTSIDE</w:t>
      </w:r>
      <w:r>
        <w:rPr>
          <w:b/>
        </w:rPr>
        <w:t xml:space="preserve"> </w:t>
      </w:r>
    </w:p>
    <w:p w14:paraId="47B93316" w14:textId="77777777" w:rsidR="0061242B" w:rsidRDefault="00000000">
      <w:pPr>
        <w:ind w:left="718" w:right="155"/>
      </w:pPr>
      <w:r>
        <w:t xml:space="preserve">(With Michelle Williams Gamaker) </w:t>
      </w:r>
    </w:p>
    <w:p w14:paraId="26E9AD5C" w14:textId="77777777" w:rsidR="0061242B" w:rsidRDefault="00000000">
      <w:pPr>
        <w:spacing w:after="272"/>
        <w:ind w:left="718" w:right="155"/>
      </w:pPr>
      <w:r>
        <w:t xml:space="preserve"> Single-channel video (06:20:07) </w:t>
      </w:r>
    </w:p>
    <w:p w14:paraId="6DAC5825" w14:textId="77777777" w:rsidR="0061242B" w:rsidRDefault="00000000">
      <w:pPr>
        <w:pStyle w:val="Heading2"/>
        <w:ind w:left="718"/>
      </w:pPr>
      <w:r>
        <w:rPr>
          <w:sz w:val="22"/>
        </w:rPr>
        <w:t>E</w:t>
      </w:r>
      <w:r>
        <w:t>XHIBITED AT</w:t>
      </w:r>
      <w:r>
        <w:rPr>
          <w:sz w:val="22"/>
        </w:rPr>
        <w:t xml:space="preserve"> </w:t>
      </w:r>
    </w:p>
    <w:p w14:paraId="07BE665A" w14:textId="77777777" w:rsidR="0061242B" w:rsidRDefault="00000000">
      <w:pPr>
        <w:spacing w:after="51" w:line="252" w:lineRule="auto"/>
        <w:ind w:left="1002" w:right="0" w:hanging="294"/>
        <w:jc w:val="left"/>
      </w:pPr>
      <w:r>
        <w:rPr>
          <w:color w:val="211E1E"/>
        </w:rPr>
        <w:t>“Saying It,” Curated by Joanne Morra, The Freud Museum, London, September 20th-November 19th, 2012</w:t>
      </w:r>
      <w:r>
        <w:t xml:space="preserve"> </w:t>
      </w:r>
    </w:p>
    <w:p w14:paraId="2E69352E" w14:textId="77777777" w:rsidR="0061242B" w:rsidRDefault="00000000">
      <w:pPr>
        <w:spacing w:after="51" w:line="252" w:lineRule="auto"/>
        <w:ind w:left="708" w:right="738" w:firstLine="63"/>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June 21 – September 3, 2012 </w:t>
      </w:r>
    </w:p>
    <w:p w14:paraId="1529FF2E" w14:textId="77777777" w:rsidR="0061242B" w:rsidRDefault="00000000">
      <w:pPr>
        <w:ind w:left="993" w:right="155" w:hanging="284"/>
      </w:pPr>
      <w:r>
        <w:t xml:space="preserve">“Sei </w:t>
      </w:r>
      <w:proofErr w:type="spellStart"/>
      <w:r>
        <w:t>mein</w:t>
      </w:r>
      <w:proofErr w:type="spellEnd"/>
      <w:r>
        <w:t xml:space="preserve"> </w:t>
      </w:r>
      <w:proofErr w:type="spellStart"/>
      <w:r>
        <w:t>Zeuge</w:t>
      </w:r>
      <w:proofErr w:type="spellEnd"/>
      <w:r>
        <w:t xml:space="preserve">,” </w:t>
      </w:r>
      <w:proofErr w:type="spellStart"/>
      <w:r>
        <w:t>Vereinigung</w:t>
      </w:r>
      <w:proofErr w:type="spellEnd"/>
      <w:r>
        <w:t xml:space="preserve"> </w:t>
      </w:r>
      <w:proofErr w:type="spellStart"/>
      <w:r>
        <w:t>Beldender</w:t>
      </w:r>
      <w:proofErr w:type="spellEnd"/>
      <w:r>
        <w:t xml:space="preserve"> </w:t>
      </w:r>
      <w:proofErr w:type="spellStart"/>
      <w:r>
        <w:t>Künstlerinnen</w:t>
      </w:r>
      <w:proofErr w:type="spellEnd"/>
      <w:r>
        <w:t xml:space="preserve"> </w:t>
      </w:r>
      <w:proofErr w:type="spellStart"/>
      <w:r>
        <w:t>Östernreichs</w:t>
      </w:r>
      <w:proofErr w:type="spellEnd"/>
      <w:r>
        <w:t xml:space="preserve">, Vienna, 4- 29 May 2012 </w:t>
      </w:r>
    </w:p>
    <w:p w14:paraId="072F368B" w14:textId="77777777" w:rsidR="0061242B" w:rsidRDefault="00000000">
      <w:pPr>
        <w:spacing w:after="51" w:line="252" w:lineRule="auto"/>
        <w:ind w:left="1002" w:right="738" w:hanging="294"/>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394C3A21" w14:textId="77777777" w:rsidR="0061242B" w:rsidRDefault="00000000">
      <w:pPr>
        <w:ind w:left="1006" w:right="155" w:hanging="220"/>
      </w:pPr>
      <w:r>
        <w:t xml:space="preserve">“What Culture Silences”, Festival on Wheels, Goethe Institute, Ankara, Turkey, December 1-7, 2011 </w:t>
      </w:r>
    </w:p>
    <w:p w14:paraId="3C5ED057" w14:textId="77777777" w:rsidR="0061242B" w:rsidRDefault="00000000">
      <w:pPr>
        <w:ind w:left="1006" w:right="155" w:hanging="221"/>
      </w:pPr>
      <w:r>
        <w:t xml:space="preserve">“Facing It: Imaging Madness,” Broadcast Gallery, Dublin Institute of Technology, Dublin, Ireland, October 16 – November 29, 2011 </w:t>
      </w:r>
    </w:p>
    <w:p w14:paraId="1C6B76F8" w14:textId="77777777" w:rsidR="0061242B" w:rsidRDefault="00000000">
      <w:pPr>
        <w:spacing w:after="93"/>
        <w:ind w:left="1006" w:right="155" w:hanging="221"/>
      </w:pPr>
      <w:r>
        <w:t xml:space="preserve">“Landscapes of Madness,” Aboa </w:t>
      </w:r>
      <w:proofErr w:type="spellStart"/>
      <w:r>
        <w:t>Vetus&amp;Ars</w:t>
      </w:r>
      <w:proofErr w:type="spellEnd"/>
      <w:r>
        <w:t xml:space="preserve"> Nova, Turku, Finland, 20-11-2011- 29-1-2012 </w:t>
      </w:r>
    </w:p>
    <w:p w14:paraId="61BFC801" w14:textId="77777777" w:rsidR="0061242B" w:rsidRDefault="00000000">
      <w:pPr>
        <w:spacing w:after="14" w:line="259" w:lineRule="auto"/>
        <w:ind w:left="335" w:right="0" w:firstLine="0"/>
        <w:jc w:val="left"/>
      </w:pPr>
      <w:r>
        <w:t xml:space="preserve"> </w:t>
      </w:r>
    </w:p>
    <w:p w14:paraId="1568CC3F" w14:textId="77777777" w:rsidR="0061242B" w:rsidRDefault="00000000">
      <w:pPr>
        <w:spacing w:after="49" w:line="259" w:lineRule="auto"/>
        <w:ind w:left="718" w:right="0" w:hanging="10"/>
        <w:jc w:val="left"/>
      </w:pPr>
      <w:r>
        <w:rPr>
          <w:b/>
        </w:rPr>
        <w:t>W</w:t>
      </w:r>
      <w:r>
        <w:rPr>
          <w:b/>
          <w:sz w:val="18"/>
        </w:rPr>
        <w:t xml:space="preserve">ATCHING THE </w:t>
      </w:r>
      <w:r>
        <w:rPr>
          <w:b/>
        </w:rPr>
        <w:t>N</w:t>
      </w:r>
      <w:r>
        <w:rPr>
          <w:b/>
          <w:sz w:val="18"/>
        </w:rPr>
        <w:t>EWS</w:t>
      </w:r>
      <w:r>
        <w:rPr>
          <w:b/>
        </w:rPr>
        <w:t xml:space="preserve"> </w:t>
      </w:r>
    </w:p>
    <w:p w14:paraId="7070465B" w14:textId="77777777" w:rsidR="0061242B" w:rsidRDefault="00000000">
      <w:pPr>
        <w:ind w:left="718" w:right="155"/>
      </w:pPr>
      <w:r>
        <w:t xml:space="preserve">(With Michelle Williams Gamaker) </w:t>
      </w:r>
    </w:p>
    <w:p w14:paraId="1E47F71D" w14:textId="77777777" w:rsidR="0061242B" w:rsidRDefault="00000000">
      <w:pPr>
        <w:spacing w:after="267"/>
        <w:ind w:left="718" w:right="155"/>
      </w:pPr>
      <w:r>
        <w:t xml:space="preserve">Single-channel video (07:02:12) </w:t>
      </w:r>
    </w:p>
    <w:p w14:paraId="49DFD625" w14:textId="77777777" w:rsidR="0061242B" w:rsidRDefault="00000000">
      <w:pPr>
        <w:pStyle w:val="Heading2"/>
        <w:ind w:left="718"/>
      </w:pPr>
      <w:r>
        <w:rPr>
          <w:sz w:val="22"/>
        </w:rPr>
        <w:t>E</w:t>
      </w:r>
      <w:r>
        <w:t>XHIBITED AT</w:t>
      </w:r>
      <w:r>
        <w:rPr>
          <w:sz w:val="22"/>
        </w:rPr>
        <w:t xml:space="preserve"> </w:t>
      </w:r>
    </w:p>
    <w:p w14:paraId="2B2735A4" w14:textId="77777777" w:rsidR="0061242B" w:rsidRDefault="00000000">
      <w:pPr>
        <w:spacing w:after="51" w:line="252" w:lineRule="auto"/>
        <w:ind w:left="708" w:right="738" w:firstLine="63"/>
        <w:jc w:val="left"/>
      </w:pPr>
      <w:r>
        <w:rPr>
          <w:color w:val="211E1E"/>
        </w:rPr>
        <w:t>“</w:t>
      </w:r>
      <w:proofErr w:type="spellStart"/>
      <w:r>
        <w:rPr>
          <w:color w:val="211E1E"/>
        </w:rPr>
        <w:t>Cosas</w:t>
      </w:r>
      <w:proofErr w:type="spellEnd"/>
      <w:r>
        <w:rPr>
          <w:color w:val="211E1E"/>
        </w:rPr>
        <w:t xml:space="preserve"> </w:t>
      </w:r>
      <w:proofErr w:type="spellStart"/>
      <w:r>
        <w:rPr>
          <w:color w:val="211E1E"/>
        </w:rPr>
        <w:t>Imposibles</w:t>
      </w:r>
      <w:proofErr w:type="spellEnd"/>
      <w:r>
        <w:rPr>
          <w:color w:val="211E1E"/>
        </w:rPr>
        <w:t xml:space="preserve">,” Centro de las Artes, </w:t>
      </w:r>
      <w:proofErr w:type="spellStart"/>
      <w:r>
        <w:rPr>
          <w:color w:val="211E1E"/>
        </w:rPr>
        <w:t>Conarte</w:t>
      </w:r>
      <w:proofErr w:type="spellEnd"/>
      <w:r>
        <w:rPr>
          <w:color w:val="211E1E"/>
        </w:rPr>
        <w:t>, Monterrey, Mexico,</w:t>
      </w:r>
      <w:r>
        <w:t xml:space="preserve"> June 21 – September 3, 2012 </w:t>
      </w:r>
    </w:p>
    <w:p w14:paraId="1A419325" w14:textId="77777777" w:rsidR="0061242B" w:rsidRDefault="00000000">
      <w:pPr>
        <w:spacing w:after="51" w:line="252" w:lineRule="auto"/>
        <w:ind w:left="1002" w:right="738" w:hanging="294"/>
        <w:jc w:val="left"/>
      </w:pPr>
      <w:r>
        <w:rPr>
          <w:color w:val="211E1E"/>
        </w:rPr>
        <w:t xml:space="preserve">“Islands of Madness,” </w:t>
      </w:r>
      <w:proofErr w:type="spellStart"/>
      <w:r>
        <w:rPr>
          <w:color w:val="211E1E"/>
        </w:rPr>
        <w:t>Kakelhallen</w:t>
      </w:r>
      <w:proofErr w:type="spellEnd"/>
      <w:r>
        <w:rPr>
          <w:color w:val="211E1E"/>
        </w:rPr>
        <w:t>, Mariehamn, Finland, curated by Mervi Appel, 9 March – 4 April 2012</w:t>
      </w:r>
      <w:r>
        <w:t xml:space="preserve"> </w:t>
      </w:r>
    </w:p>
    <w:p w14:paraId="60B6BF9E" w14:textId="77777777" w:rsidR="0061242B" w:rsidRDefault="00000000">
      <w:pPr>
        <w:ind w:left="1006" w:right="155" w:hanging="220"/>
      </w:pPr>
      <w:r>
        <w:lastRenderedPageBreak/>
        <w:t xml:space="preserve">“What Culture Silences”, Festival on Wheels, Goethe Institute, Ankara, Turkey, December 1-7, 2011 </w:t>
      </w:r>
    </w:p>
    <w:p w14:paraId="5DE1EDAF" w14:textId="77777777" w:rsidR="0061242B" w:rsidRDefault="00000000">
      <w:pPr>
        <w:ind w:left="1006" w:right="155" w:hanging="221"/>
      </w:pPr>
      <w:r>
        <w:t xml:space="preserve">“Facing It: Imaging Madness,” Broadcast Gallery, Dublin Institute of Technology, Dublin, Ireland, October 16 – November 29, 2011 </w:t>
      </w:r>
    </w:p>
    <w:p w14:paraId="3F6831E2" w14:textId="77777777" w:rsidR="0061242B" w:rsidRDefault="00000000">
      <w:pPr>
        <w:spacing w:after="83"/>
        <w:ind w:left="1006" w:right="155" w:hanging="221"/>
      </w:pPr>
      <w:r>
        <w:t xml:space="preserve">“Landscapes of Madness,” Aboa </w:t>
      </w:r>
      <w:proofErr w:type="spellStart"/>
      <w:r>
        <w:t>Vetus&amp;Ars</w:t>
      </w:r>
      <w:proofErr w:type="spellEnd"/>
      <w:r>
        <w:t xml:space="preserve"> Nova, Turku, Finland, 20-11-2011- 29-1-2012 </w:t>
      </w:r>
    </w:p>
    <w:p w14:paraId="1B4E86BE" w14:textId="77777777" w:rsidR="0061242B" w:rsidRDefault="00000000">
      <w:pPr>
        <w:spacing w:after="17" w:line="259" w:lineRule="auto"/>
        <w:ind w:left="335" w:right="0" w:firstLine="0"/>
        <w:jc w:val="left"/>
      </w:pPr>
      <w:r>
        <w:t xml:space="preserve"> </w:t>
      </w:r>
    </w:p>
    <w:p w14:paraId="2E93E01F" w14:textId="77777777" w:rsidR="0061242B" w:rsidRDefault="00000000">
      <w:pPr>
        <w:spacing w:after="49" w:line="259" w:lineRule="auto"/>
        <w:ind w:left="718" w:right="0" w:hanging="10"/>
        <w:jc w:val="left"/>
      </w:pPr>
      <w:r>
        <w:rPr>
          <w:b/>
        </w:rPr>
        <w:t>A</w:t>
      </w:r>
      <w:r>
        <w:rPr>
          <w:b/>
          <w:sz w:val="18"/>
        </w:rPr>
        <w:t>NACHRONISMS</w:t>
      </w:r>
      <w:r>
        <w:rPr>
          <w:b/>
        </w:rPr>
        <w:t xml:space="preserve"> </w:t>
      </w:r>
    </w:p>
    <w:p w14:paraId="7A09C878" w14:textId="77777777" w:rsidR="0061242B" w:rsidRDefault="00000000">
      <w:pPr>
        <w:spacing w:after="5" w:line="297" w:lineRule="auto"/>
        <w:ind w:left="718" w:right="3519"/>
      </w:pPr>
      <w:r>
        <w:t xml:space="preserve">(with Michelle Williams Gamaker) three-channel video installation, 2010 </w:t>
      </w:r>
    </w:p>
    <w:p w14:paraId="645CA12C" w14:textId="77777777" w:rsidR="0061242B" w:rsidRDefault="00000000">
      <w:pPr>
        <w:spacing w:after="272"/>
        <w:ind w:left="718" w:right="155"/>
      </w:pPr>
      <w:r>
        <w:t xml:space="preserve">Commissioned by Städel Museum Frankfurt and Guggenheim Museum Bilbao </w:t>
      </w:r>
    </w:p>
    <w:p w14:paraId="509FFF4F" w14:textId="77777777" w:rsidR="0061242B" w:rsidRDefault="00000000">
      <w:pPr>
        <w:pStyle w:val="Heading2"/>
        <w:ind w:left="718"/>
      </w:pPr>
      <w:r>
        <w:rPr>
          <w:sz w:val="22"/>
        </w:rPr>
        <w:t>E</w:t>
      </w:r>
      <w:r>
        <w:t>XHIBITED AT</w:t>
      </w:r>
      <w:r>
        <w:rPr>
          <w:sz w:val="22"/>
        </w:rPr>
        <w:t xml:space="preserve"> </w:t>
      </w:r>
    </w:p>
    <w:p w14:paraId="251249E0" w14:textId="77777777" w:rsidR="0061242B" w:rsidRDefault="00000000">
      <w:pPr>
        <w:spacing w:after="11"/>
        <w:ind w:left="718" w:right="155"/>
      </w:pPr>
      <w:r>
        <w:t xml:space="preserve">“The Golden Age of Dutch and Flemish Painting from the Städel Museum.” </w:t>
      </w:r>
    </w:p>
    <w:p w14:paraId="49A8D77D" w14:textId="77777777" w:rsidR="0061242B" w:rsidRDefault="00000000">
      <w:pPr>
        <w:spacing w:after="87" w:line="252" w:lineRule="auto"/>
        <w:ind w:left="503" w:right="242" w:hanging="10"/>
        <w:jc w:val="center"/>
      </w:pPr>
      <w:r>
        <w:t xml:space="preserve">Guggenheim Museum, Bilbao, Spain, 7 October 2010 – 23 January 2011 </w:t>
      </w:r>
    </w:p>
    <w:p w14:paraId="6D5FAA54" w14:textId="77777777" w:rsidR="0061242B" w:rsidRDefault="00000000">
      <w:pPr>
        <w:spacing w:after="13" w:line="259" w:lineRule="auto"/>
        <w:ind w:left="335" w:right="0" w:firstLine="0"/>
        <w:jc w:val="left"/>
      </w:pPr>
      <w:r>
        <w:t xml:space="preserve"> </w:t>
      </w:r>
    </w:p>
    <w:p w14:paraId="0A164324" w14:textId="77777777" w:rsidR="0061242B" w:rsidRDefault="00000000">
      <w:pPr>
        <w:spacing w:after="49" w:line="259" w:lineRule="auto"/>
        <w:ind w:left="718" w:right="0" w:hanging="10"/>
        <w:jc w:val="left"/>
      </w:pPr>
      <w:r>
        <w:rPr>
          <w:b/>
        </w:rPr>
        <w:t>N</w:t>
      </w:r>
      <w:r>
        <w:rPr>
          <w:b/>
          <w:sz w:val="18"/>
        </w:rPr>
        <w:t xml:space="preserve">OTHING </w:t>
      </w:r>
      <w:r>
        <w:rPr>
          <w:b/>
        </w:rPr>
        <w:t>I</w:t>
      </w:r>
      <w:r>
        <w:rPr>
          <w:b/>
          <w:sz w:val="18"/>
        </w:rPr>
        <w:t xml:space="preserve">S </w:t>
      </w:r>
      <w:r>
        <w:rPr>
          <w:b/>
        </w:rPr>
        <w:t>M</w:t>
      </w:r>
      <w:r>
        <w:rPr>
          <w:b/>
          <w:sz w:val="18"/>
        </w:rPr>
        <w:t>ISSING</w:t>
      </w:r>
      <w:r>
        <w:rPr>
          <w:b/>
        </w:rPr>
        <w:t xml:space="preserve"> </w:t>
      </w:r>
    </w:p>
    <w:p w14:paraId="131A81D7" w14:textId="77777777" w:rsidR="0061242B" w:rsidRDefault="00000000">
      <w:pPr>
        <w:ind w:left="993" w:right="155" w:hanging="284"/>
      </w:pPr>
      <w:r>
        <w:t xml:space="preserve">Multiple-channel video installation (5 to 17 screens), 25–35 minutes (looped), 2006–2010 </w:t>
      </w:r>
    </w:p>
    <w:p w14:paraId="7AF3CCB3" w14:textId="77777777" w:rsidR="0061242B" w:rsidRDefault="00000000">
      <w:pPr>
        <w:spacing w:after="93" w:line="259" w:lineRule="auto"/>
        <w:ind w:left="723" w:right="0" w:firstLine="0"/>
        <w:jc w:val="left"/>
      </w:pPr>
      <w:r>
        <w:t xml:space="preserve"> </w:t>
      </w:r>
    </w:p>
    <w:p w14:paraId="7600E6AF" w14:textId="77777777" w:rsidR="0061242B" w:rsidRDefault="00000000">
      <w:pPr>
        <w:pStyle w:val="Heading2"/>
        <w:ind w:left="718"/>
      </w:pPr>
      <w:r>
        <w:rPr>
          <w:sz w:val="22"/>
        </w:rPr>
        <w:t>E</w:t>
      </w:r>
      <w:r>
        <w:t>XHIBITED AT</w:t>
      </w:r>
      <w:r>
        <w:rPr>
          <w:sz w:val="22"/>
        </w:rPr>
        <w:t xml:space="preserve"> </w:t>
      </w:r>
    </w:p>
    <w:p w14:paraId="1B9ECAED" w14:textId="77777777" w:rsidR="0061242B" w:rsidRDefault="00000000">
      <w:pPr>
        <w:ind w:left="993" w:right="155" w:hanging="284"/>
      </w:pPr>
      <w:r>
        <w:t>As part of the 35th world congress of CIHA (</w:t>
      </w:r>
      <w:proofErr w:type="spellStart"/>
      <w:r>
        <w:t>Commité</w:t>
      </w:r>
      <w:proofErr w:type="spellEnd"/>
      <w:r>
        <w:t xml:space="preserve"> International </w:t>
      </w:r>
      <w:proofErr w:type="spellStart"/>
      <w:r>
        <w:t>d’Histoire</w:t>
      </w:r>
      <w:proofErr w:type="spellEnd"/>
      <w:r>
        <w:t xml:space="preserve"> de </w:t>
      </w:r>
      <w:proofErr w:type="spellStart"/>
      <w:r>
        <w:t>l’Art</w:t>
      </w:r>
      <w:proofErr w:type="spellEnd"/>
      <w:r>
        <w:t>), at the Goethe-</w:t>
      </w:r>
      <w:proofErr w:type="spellStart"/>
      <w:r>
        <w:t>Institut</w:t>
      </w:r>
      <w:proofErr w:type="spellEnd"/>
      <w:r>
        <w:t xml:space="preserve"> São Paulo, 17-21 January 2022 </w:t>
      </w:r>
    </w:p>
    <w:p w14:paraId="35DBA99C" w14:textId="77777777" w:rsidR="0061242B" w:rsidRDefault="00000000">
      <w:pPr>
        <w:spacing w:after="53" w:line="250" w:lineRule="auto"/>
        <w:ind w:left="709" w:right="126" w:firstLine="0"/>
        <w:jc w:val="left"/>
      </w:pPr>
      <w:r>
        <w:t>GLOCAL [</w:t>
      </w:r>
      <w:proofErr w:type="spellStart"/>
      <w:r>
        <w:t>codificar</w:t>
      </w:r>
      <w:proofErr w:type="spellEnd"/>
      <w:r>
        <w:t xml:space="preserve">, </w:t>
      </w:r>
      <w:proofErr w:type="spellStart"/>
      <w:r>
        <w:t>mediar</w:t>
      </w:r>
      <w:proofErr w:type="spellEnd"/>
      <w:r>
        <w:t xml:space="preserve">, </w:t>
      </w:r>
      <w:proofErr w:type="spellStart"/>
      <w:r>
        <w:t>transformar</w:t>
      </w:r>
      <w:proofErr w:type="spellEnd"/>
      <w:r>
        <w:t xml:space="preserve">, </w:t>
      </w:r>
      <w:proofErr w:type="spellStart"/>
      <w:r>
        <w:t>vivir</w:t>
      </w:r>
      <w:proofErr w:type="spellEnd"/>
      <w:r>
        <w:t xml:space="preserve">], </w:t>
      </w:r>
      <w:proofErr w:type="spellStart"/>
      <w:r>
        <w:t>Congresso</w:t>
      </w:r>
      <w:proofErr w:type="spellEnd"/>
      <w:r>
        <w:t xml:space="preserve"> Internacional de </w:t>
      </w:r>
      <w:proofErr w:type="spellStart"/>
      <w:r>
        <w:t>Investigación</w:t>
      </w:r>
      <w:proofErr w:type="spellEnd"/>
      <w:r>
        <w:t xml:space="preserve"> </w:t>
      </w:r>
      <w:proofErr w:type="spellStart"/>
      <w:r>
        <w:t>en</w:t>
      </w:r>
      <w:proofErr w:type="spellEnd"/>
      <w:r>
        <w:t xml:space="preserve"> Artes </w:t>
      </w:r>
      <w:proofErr w:type="spellStart"/>
      <w:r>
        <w:t>Visuales</w:t>
      </w:r>
      <w:proofErr w:type="spellEnd"/>
      <w:r>
        <w:t xml:space="preserve">, ANIAV (National Association for Research in the Visual Arts), Valencia, Spain, University Miguel Hernández, July 6-20, </w:t>
      </w:r>
      <w:proofErr w:type="gramStart"/>
      <w:r>
        <w:t>2017</w:t>
      </w:r>
      <w:proofErr w:type="gramEnd"/>
      <w:r>
        <w:t xml:space="preserve"> Université de Lyon 3, Jean Moulin, salle </w:t>
      </w:r>
      <w:proofErr w:type="spellStart"/>
      <w:r>
        <w:t>d’exposition</w:t>
      </w:r>
      <w:proofErr w:type="spellEnd"/>
      <w:r>
        <w:t xml:space="preserve"> Manufacture des </w:t>
      </w:r>
      <w:proofErr w:type="spellStart"/>
      <w:r>
        <w:t>Tabacs</w:t>
      </w:r>
      <w:proofErr w:type="spellEnd"/>
      <w:r>
        <w:t xml:space="preserve">, 1-20 June 2017 </w:t>
      </w:r>
    </w:p>
    <w:p w14:paraId="47069266" w14:textId="77777777" w:rsidR="0061242B" w:rsidRDefault="00000000">
      <w:pPr>
        <w:ind w:left="993" w:right="155" w:hanging="284"/>
      </w:pPr>
      <w:r>
        <w:t xml:space="preserve">Project New Citizens, By Juliana Herz &amp; Aileen Treusch. Frankfurt am Main, 7, 14, 21 May 2017 </w:t>
      </w:r>
    </w:p>
    <w:p w14:paraId="622B2CE4" w14:textId="77777777" w:rsidR="0061242B" w:rsidRDefault="00000000">
      <w:pPr>
        <w:spacing w:after="2"/>
        <w:ind w:left="993" w:right="155" w:hanging="284"/>
      </w:pPr>
      <w:proofErr w:type="spellStart"/>
      <w:r>
        <w:t>Nieborów</w:t>
      </w:r>
      <w:proofErr w:type="spellEnd"/>
      <w:r>
        <w:t xml:space="preserve"> Palace, Poland, curated by Roma </w:t>
      </w:r>
      <w:proofErr w:type="spellStart"/>
      <w:r>
        <w:t>Sendyka</w:t>
      </w:r>
      <w:proofErr w:type="spellEnd"/>
      <w:r>
        <w:t xml:space="preserve"> and her Curatorial Collective, for the Annual Transdisciplinary Summer School "Affective </w:t>
      </w:r>
    </w:p>
    <w:p w14:paraId="2D661EDD" w14:textId="77777777" w:rsidR="0061242B" w:rsidRDefault="00000000">
      <w:pPr>
        <w:spacing w:after="11"/>
        <w:ind w:left="1015" w:right="155"/>
      </w:pPr>
      <w:r>
        <w:t xml:space="preserve">Histories, Politics of Memory", </w:t>
      </w:r>
      <w:proofErr w:type="spellStart"/>
      <w:r>
        <w:t>Nieborów</w:t>
      </w:r>
      <w:proofErr w:type="spellEnd"/>
      <w:r>
        <w:t xml:space="preserve"> Palace, Poland, curated by Roma </w:t>
      </w:r>
    </w:p>
    <w:p w14:paraId="41BADDAD" w14:textId="77777777" w:rsidR="0061242B" w:rsidRDefault="00000000">
      <w:pPr>
        <w:ind w:left="1015" w:right="155"/>
      </w:pPr>
      <w:proofErr w:type="spellStart"/>
      <w:r>
        <w:t>Sendyka</w:t>
      </w:r>
      <w:proofErr w:type="spellEnd"/>
      <w:r>
        <w:t xml:space="preserve"> and her Curatorial Collective, 1-5 July, 20141-5 </w:t>
      </w:r>
      <w:proofErr w:type="gramStart"/>
      <w:r>
        <w:t>July,</w:t>
      </w:r>
      <w:proofErr w:type="gramEnd"/>
      <w:r>
        <w:t xml:space="preserve"> 2014 </w:t>
      </w:r>
    </w:p>
    <w:p w14:paraId="38D70413" w14:textId="77777777" w:rsidR="0061242B" w:rsidRDefault="00000000">
      <w:pPr>
        <w:spacing w:after="53" w:line="250" w:lineRule="auto"/>
        <w:ind w:left="1002" w:right="126" w:hanging="293"/>
        <w:jc w:val="left"/>
      </w:pPr>
      <w:r>
        <w:t>“</w:t>
      </w:r>
      <w:r>
        <w:rPr>
          <w:color w:val="212121"/>
        </w:rPr>
        <w:t xml:space="preserve">Crossroads: Europe, Migration and Culture”, Network for Migration and Culture, </w:t>
      </w:r>
      <w:r>
        <w:t xml:space="preserve">University of Copenhagen, 23-26 October 2013; with a satellite installation at Trampoline House, a culture house for asylum seekers and refugees, 24-26 October 2013 </w:t>
      </w:r>
    </w:p>
    <w:p w14:paraId="2BC418A8" w14:textId="77777777" w:rsidR="0061242B" w:rsidRDefault="00000000">
      <w:pPr>
        <w:ind w:left="718" w:right="155"/>
      </w:pPr>
      <w:proofErr w:type="spellStart"/>
      <w:r>
        <w:t>Brunnenpassage</w:t>
      </w:r>
      <w:proofErr w:type="spellEnd"/>
      <w:r>
        <w:t xml:space="preserve">, Vienna, May 12-19, 2012 </w:t>
      </w:r>
    </w:p>
    <w:p w14:paraId="1CF2B103" w14:textId="77777777" w:rsidR="0061242B" w:rsidRDefault="00000000">
      <w:pPr>
        <w:spacing w:after="84"/>
        <w:ind w:left="993" w:right="155" w:hanging="284"/>
      </w:pPr>
      <w:r>
        <w:t xml:space="preserve">“Care Crisis,” curated by Javier </w:t>
      </w:r>
      <w:proofErr w:type="spellStart"/>
      <w:r>
        <w:t>Marroquí</w:t>
      </w:r>
      <w:proofErr w:type="spellEnd"/>
      <w:r>
        <w:t xml:space="preserve"> y David Arlandis, Prague, Futura Gallery, March 9</w:t>
      </w:r>
      <w:r>
        <w:rPr>
          <w:vertAlign w:val="superscript"/>
        </w:rPr>
        <w:t xml:space="preserve">th </w:t>
      </w:r>
      <w:r>
        <w:t xml:space="preserve">– May 30, 2012 </w:t>
      </w:r>
    </w:p>
    <w:p w14:paraId="257D7A9C" w14:textId="77777777" w:rsidR="0061242B" w:rsidRDefault="00000000">
      <w:pPr>
        <w:spacing w:after="0"/>
        <w:ind w:left="993" w:right="155" w:hanging="284"/>
      </w:pPr>
      <w:r>
        <w:t xml:space="preserve">“Towards the Other,” curated by Anna </w:t>
      </w:r>
      <w:proofErr w:type="spellStart"/>
      <w:r>
        <w:t>Bitkina</w:t>
      </w:r>
      <w:proofErr w:type="spellEnd"/>
      <w:r>
        <w:t xml:space="preserve"> and Maria Veits. Saint Petersburg, Russia, Museum of the History of Saint Petersburg, Peter and Paul Fortress. </w:t>
      </w:r>
    </w:p>
    <w:p w14:paraId="59D58731" w14:textId="77777777" w:rsidR="0061242B" w:rsidRDefault="00000000">
      <w:pPr>
        <w:ind w:left="1015" w:right="155"/>
      </w:pPr>
      <w:r>
        <w:t xml:space="preserve">October 10-29, 2011 </w:t>
      </w:r>
    </w:p>
    <w:p w14:paraId="6FB03871" w14:textId="77777777" w:rsidR="0061242B" w:rsidRDefault="00000000">
      <w:pPr>
        <w:ind w:left="718" w:right="155"/>
      </w:pPr>
      <w:r>
        <w:t xml:space="preserve">“Space, Ritual, Absence,” curated by James Sey and Leora Farber, Jozi: Art Lab, Johannesburg, South Africa, March 9–31, 2011 </w:t>
      </w:r>
    </w:p>
    <w:p w14:paraId="5672387E" w14:textId="77777777" w:rsidR="0061242B" w:rsidRDefault="00000000">
      <w:pPr>
        <w:ind w:left="993" w:right="797" w:hanging="284"/>
      </w:pPr>
      <w:r>
        <w:lastRenderedPageBreak/>
        <w:t xml:space="preserve">“Big Brother’s Underwear: Drawing Lines between Public and Private” conference, Maastricht University College, Maastricht, the Netherlands, January 25, 2011 </w:t>
      </w:r>
    </w:p>
    <w:p w14:paraId="76EE13C2" w14:textId="77777777" w:rsidR="0061242B" w:rsidRDefault="00000000">
      <w:pPr>
        <w:ind w:left="993" w:right="155" w:hanging="284"/>
      </w:pPr>
      <w:r>
        <w:t xml:space="preserve">“Nothing is Missing,” curated by Adam Budak, Kunsthaus Graz, Graz, Austria, 11– 21 </w:t>
      </w:r>
      <w:proofErr w:type="gramStart"/>
      <w:r>
        <w:t>November,</w:t>
      </w:r>
      <w:proofErr w:type="gramEnd"/>
      <w:r>
        <w:t xml:space="preserve"> 2010 </w:t>
      </w:r>
    </w:p>
    <w:p w14:paraId="2678FF73" w14:textId="77777777" w:rsidR="0061242B" w:rsidRDefault="00000000">
      <w:pPr>
        <w:spacing w:after="0"/>
        <w:ind w:left="1006" w:right="155" w:hanging="221"/>
      </w:pPr>
      <w:r>
        <w:t xml:space="preserve">“Regarding the Pain of Others,” curated by Patricia de </w:t>
      </w:r>
      <w:proofErr w:type="spellStart"/>
      <w:r>
        <w:t>Ruijter</w:t>
      </w:r>
      <w:proofErr w:type="spellEnd"/>
      <w:r>
        <w:t xml:space="preserve">, Test-Portal now Art gallery, Amsterdam, the Netherlands, April 3 – May 15, 2010 (Review </w:t>
      </w:r>
    </w:p>
    <w:p w14:paraId="0AECAFEE" w14:textId="77777777" w:rsidR="0061242B" w:rsidRDefault="00000000">
      <w:pPr>
        <w:ind w:left="1015" w:right="155"/>
      </w:pPr>
      <w:r>
        <w:t>“</w:t>
      </w:r>
      <w:proofErr w:type="spellStart"/>
      <w:r>
        <w:t>Vergeefs</w:t>
      </w:r>
      <w:proofErr w:type="spellEnd"/>
      <w:r>
        <w:t xml:space="preserve"> Leven.” by Raymond van den Boogaard, NRC </w:t>
      </w:r>
      <w:proofErr w:type="spellStart"/>
      <w:r>
        <w:t>Handelsblad</w:t>
      </w:r>
      <w:proofErr w:type="spellEnd"/>
      <w:r>
        <w:t xml:space="preserve">, May 1, 2010) </w:t>
      </w:r>
    </w:p>
    <w:p w14:paraId="3525E613" w14:textId="77777777" w:rsidR="0061242B" w:rsidRDefault="00000000">
      <w:pPr>
        <w:ind w:left="993" w:right="155" w:hanging="284"/>
      </w:pPr>
      <w:r>
        <w:t xml:space="preserve">University of Toronto Arts Centre (hosted by the Jackman Institute for the humanities), March 15-23, 2009 </w:t>
      </w:r>
    </w:p>
    <w:p w14:paraId="09F82B9D" w14:textId="77777777" w:rsidR="0061242B" w:rsidRDefault="00000000">
      <w:pPr>
        <w:ind w:left="993" w:right="155" w:hanging="284"/>
      </w:pPr>
      <w:r>
        <w:t xml:space="preserve">“Anabasis: Rituals of Homecoming” exhibition curated by Adam Budak, Festival </w:t>
      </w:r>
      <w:proofErr w:type="spellStart"/>
      <w:r>
        <w:t>Dialogu</w:t>
      </w:r>
      <w:proofErr w:type="spellEnd"/>
      <w:r>
        <w:t xml:space="preserve"> </w:t>
      </w:r>
      <w:proofErr w:type="spellStart"/>
      <w:r>
        <w:t>Czterech</w:t>
      </w:r>
      <w:proofErr w:type="spellEnd"/>
      <w:r>
        <w:t xml:space="preserve"> Kultur 09, Łódź, Poland, September 5 – October 4, 2009 </w:t>
      </w:r>
    </w:p>
    <w:p w14:paraId="10ADEF2B" w14:textId="77777777" w:rsidR="0061242B" w:rsidRDefault="00000000">
      <w:pPr>
        <w:ind w:left="718" w:right="155"/>
      </w:pPr>
      <w:r>
        <w:t>“</w:t>
      </w:r>
      <w:proofErr w:type="spellStart"/>
      <w:r>
        <w:t>Glocal</w:t>
      </w:r>
      <w:proofErr w:type="spellEnd"/>
      <w:r>
        <w:t xml:space="preserve"> Imaginaries” conference, Manchester, UK, September 9-11, 2009 </w:t>
      </w:r>
    </w:p>
    <w:p w14:paraId="7BBD02E2" w14:textId="77777777" w:rsidR="0061242B" w:rsidRDefault="00000000">
      <w:pPr>
        <w:ind w:left="992" w:right="155" w:hanging="283"/>
      </w:pPr>
      <w:r>
        <w:t xml:space="preserve">“Going the Distance: Video Works in Migratory Aesthetics.” Tampere Art Museum, Tampere, Finland, December 5, 2008 – February 15, 2009 </w:t>
      </w:r>
    </w:p>
    <w:p w14:paraId="1D249622" w14:textId="77777777" w:rsidR="0061242B" w:rsidRDefault="00000000">
      <w:pPr>
        <w:ind w:left="993" w:right="155" w:hanging="284"/>
      </w:pPr>
      <w:r>
        <w:t xml:space="preserve">“Going the Distance: Video Works in Migratory Aesthetics.” Fremantle Fibonacci Centre, Fremantle, Australia, December 12 –21, 2008 </w:t>
      </w:r>
    </w:p>
    <w:p w14:paraId="1FA05DC3" w14:textId="77777777" w:rsidR="0061242B" w:rsidRDefault="00000000">
      <w:pPr>
        <w:ind w:left="993" w:right="155" w:hanging="284"/>
      </w:pPr>
      <w:r>
        <w:t xml:space="preserve">“Nothing is Missing,” curated by Mervi Appel, </w:t>
      </w:r>
      <w:proofErr w:type="spellStart"/>
      <w:r>
        <w:t>Kakelhallen</w:t>
      </w:r>
      <w:proofErr w:type="spellEnd"/>
      <w:r>
        <w:t xml:space="preserve"> Gallery, Mariehamn, </w:t>
      </w:r>
      <w:proofErr w:type="spellStart"/>
      <w:r>
        <w:t>Åland</w:t>
      </w:r>
      <w:proofErr w:type="spellEnd"/>
      <w:r>
        <w:t xml:space="preserve">, </w:t>
      </w:r>
      <w:proofErr w:type="gramStart"/>
      <w:r>
        <w:t>October,</w:t>
      </w:r>
      <w:proofErr w:type="gramEnd"/>
      <w:r>
        <w:t xml:space="preserve"> 2008 </w:t>
      </w:r>
    </w:p>
    <w:p w14:paraId="6639B949" w14:textId="77777777" w:rsidR="0061242B" w:rsidRDefault="00000000">
      <w:pPr>
        <w:spacing w:after="3" w:line="252" w:lineRule="auto"/>
        <w:ind w:left="503" w:right="387" w:hanging="10"/>
        <w:jc w:val="center"/>
      </w:pPr>
      <w:r>
        <w:t xml:space="preserve">“Confronting Universalities: Aesthetics and Politics in the Age of Globalisation” symposium, Aarhus Universitet, Aarhus, Denmark, September 22–26, 2008 </w:t>
      </w:r>
    </w:p>
    <w:p w14:paraId="4F860F3E" w14:textId="77777777" w:rsidR="0061242B" w:rsidRDefault="00000000">
      <w:pPr>
        <w:spacing w:after="11"/>
        <w:ind w:left="718" w:right="155"/>
      </w:pPr>
      <w:r>
        <w:t xml:space="preserve">Open House London Festival, UCL, London, UK, September 20, 2008 </w:t>
      </w:r>
    </w:p>
    <w:p w14:paraId="6503A2AD" w14:textId="77777777" w:rsidR="0061242B" w:rsidRDefault="00000000">
      <w:pPr>
        <w:ind w:left="718" w:right="155"/>
      </w:pPr>
      <w:r>
        <w:t xml:space="preserve">“2Move: Ireland,” Belfast Exposed, Belfast, UK, May 3 – June 6, 2008 </w:t>
      </w:r>
    </w:p>
    <w:p w14:paraId="5784A8ED" w14:textId="77777777" w:rsidR="0061242B" w:rsidRDefault="00000000">
      <w:pPr>
        <w:ind w:left="992" w:right="155" w:hanging="283"/>
      </w:pPr>
      <w:r>
        <w:t xml:space="preserve">“2MOVE/ Migratory Aesthetics”, Stenersen Museet, Oslo, Norway, March 27 – May 11, 2008 </w:t>
      </w:r>
    </w:p>
    <w:p w14:paraId="17518363" w14:textId="77777777" w:rsidR="0061242B" w:rsidRDefault="00000000">
      <w:pPr>
        <w:spacing w:after="11"/>
        <w:ind w:left="718" w:right="155"/>
      </w:pPr>
      <w:r>
        <w:t xml:space="preserve">“Mother Cuts: Experiments in Film and Video”, curated by Siona Wilson, The </w:t>
      </w:r>
    </w:p>
    <w:p w14:paraId="2D2A2709" w14:textId="77777777" w:rsidR="0061242B" w:rsidRDefault="00000000">
      <w:pPr>
        <w:ind w:left="1015" w:right="155"/>
      </w:pPr>
      <w:r>
        <w:t xml:space="preserve">Visual Arts Gallery, New Jersey University, Jersey City, NJ, USA, March 5 – April 11, 2008 </w:t>
      </w:r>
    </w:p>
    <w:p w14:paraId="45285558" w14:textId="77777777" w:rsidR="0061242B" w:rsidRDefault="00000000">
      <w:pPr>
        <w:ind w:left="992" w:right="155" w:hanging="283"/>
      </w:pPr>
      <w:r>
        <w:t xml:space="preserve">The Netherlands Institute for Higher Education (NIHA), Second Floor Living Room, Ankara, Turkey, November 26 – December 1, 2007 </w:t>
      </w:r>
    </w:p>
    <w:p w14:paraId="375ED8FA" w14:textId="77777777" w:rsidR="0061242B" w:rsidRDefault="00000000">
      <w:pPr>
        <w:ind w:left="992" w:right="155" w:hanging="283"/>
      </w:pPr>
      <w:r>
        <w:t xml:space="preserve">“2MOVE </w:t>
      </w:r>
      <w:proofErr w:type="spellStart"/>
      <w:r>
        <w:t>Migratie</w:t>
      </w:r>
      <w:proofErr w:type="spellEnd"/>
      <w:r>
        <w:t xml:space="preserve"> + Video” </w:t>
      </w:r>
      <w:proofErr w:type="spellStart"/>
      <w:r>
        <w:t>Zuiderzeemuseum</w:t>
      </w:r>
      <w:proofErr w:type="spellEnd"/>
      <w:r>
        <w:t xml:space="preserve">, </w:t>
      </w:r>
      <w:proofErr w:type="spellStart"/>
      <w:r>
        <w:t>Enkhuizen</w:t>
      </w:r>
      <w:proofErr w:type="spellEnd"/>
      <w:r>
        <w:t xml:space="preserve">, The Netherlands, September 20, 2007 – January 6, 2008 </w:t>
      </w:r>
    </w:p>
    <w:p w14:paraId="4CB6B7A6" w14:textId="77777777" w:rsidR="0061242B" w:rsidRDefault="00000000">
      <w:pPr>
        <w:ind w:left="718" w:right="155"/>
      </w:pPr>
      <w:r>
        <w:t xml:space="preserve">"ANTI-EKONOMIJA ŽIVOTA" film program, Belgrade, Serbia, July 16–21, 2007 </w:t>
      </w:r>
    </w:p>
    <w:p w14:paraId="18B04A6D" w14:textId="77777777" w:rsidR="0061242B" w:rsidRDefault="00000000">
      <w:pPr>
        <w:ind w:left="992" w:right="155" w:hanging="283"/>
      </w:pPr>
      <w:r>
        <w:t xml:space="preserve">Bucharest Biennale 3. In “Dis-economy of Life” program. Bucharest, Romania, June 21–25, 2007 </w:t>
      </w:r>
    </w:p>
    <w:p w14:paraId="3E23F963" w14:textId="77777777" w:rsidR="0061242B" w:rsidRDefault="00000000">
      <w:pPr>
        <w:ind w:left="993" w:right="155" w:hanging="284"/>
      </w:pPr>
      <w:r>
        <w:t xml:space="preserve">“2MOVE: </w:t>
      </w:r>
      <w:proofErr w:type="spellStart"/>
      <w:r>
        <w:t>Estéticas</w:t>
      </w:r>
      <w:proofErr w:type="spellEnd"/>
      <w:r>
        <w:t xml:space="preserve"> </w:t>
      </w:r>
      <w:proofErr w:type="spellStart"/>
      <w:r>
        <w:t>Migratorias</w:t>
      </w:r>
      <w:proofErr w:type="spellEnd"/>
      <w:r>
        <w:t xml:space="preserve">”, Sala </w:t>
      </w:r>
      <w:proofErr w:type="spellStart"/>
      <w:r>
        <w:t>Verónicas</w:t>
      </w:r>
      <w:proofErr w:type="spellEnd"/>
      <w:r>
        <w:t xml:space="preserve"> and Centro Párraga, Murcia, Spain, March 8 – May 13, 2007 </w:t>
      </w:r>
    </w:p>
    <w:p w14:paraId="052310E0" w14:textId="77777777" w:rsidR="0061242B" w:rsidRDefault="00000000">
      <w:pPr>
        <w:ind w:left="993" w:right="155" w:hanging="284"/>
      </w:pPr>
      <w:r>
        <w:t xml:space="preserve">Opening ceremony of the Regional Conference on Migrations in South East Europe, Museum of Applied Arts in Belgrade, February 26, 2007 </w:t>
      </w:r>
    </w:p>
    <w:p w14:paraId="2D4B26E9" w14:textId="77777777" w:rsidR="0061242B" w:rsidRDefault="00000000">
      <w:pPr>
        <w:ind w:left="993" w:right="155" w:hanging="284"/>
      </w:pPr>
      <w:r>
        <w:t xml:space="preserve">“De </w:t>
      </w:r>
      <w:proofErr w:type="spellStart"/>
      <w:r>
        <w:t>nieuwe</w:t>
      </w:r>
      <w:proofErr w:type="spellEnd"/>
      <w:r>
        <w:t xml:space="preserve"> </w:t>
      </w:r>
      <w:proofErr w:type="spellStart"/>
      <w:r>
        <w:t>feiten</w:t>
      </w:r>
      <w:proofErr w:type="spellEnd"/>
      <w:r>
        <w:t xml:space="preserve"> van </w:t>
      </w:r>
      <w:proofErr w:type="spellStart"/>
      <w:r>
        <w:t>Migratie</w:t>
      </w:r>
      <w:proofErr w:type="spellEnd"/>
      <w:r>
        <w:t xml:space="preserve">” program of “Een Ander </w:t>
      </w:r>
      <w:proofErr w:type="spellStart"/>
      <w:r>
        <w:t>Justitie</w:t>
      </w:r>
      <w:proofErr w:type="spellEnd"/>
      <w:r>
        <w:t xml:space="preserve">”, Department of Justice, The Hague, the Netherlands, December 5–29, 2006 </w:t>
      </w:r>
    </w:p>
    <w:p w14:paraId="372081B3" w14:textId="77777777" w:rsidR="0061242B" w:rsidRDefault="00000000">
      <w:pPr>
        <w:ind w:left="718" w:right="155"/>
      </w:pPr>
      <w:proofErr w:type="spellStart"/>
      <w:r>
        <w:t>Artpool</w:t>
      </w:r>
      <w:proofErr w:type="spellEnd"/>
      <w:r>
        <w:t xml:space="preserve"> Art Research Center, Budapest, Hungary, November 15, 2006 </w:t>
      </w:r>
    </w:p>
    <w:p w14:paraId="751C8DAF" w14:textId="77777777" w:rsidR="0061242B" w:rsidRDefault="00000000">
      <w:pPr>
        <w:ind w:left="718" w:right="155"/>
      </w:pPr>
      <w:r>
        <w:t xml:space="preserve">Studio </w:t>
      </w:r>
      <w:proofErr w:type="spellStart"/>
      <w:r>
        <w:t>Dauhaus</w:t>
      </w:r>
      <w:proofErr w:type="spellEnd"/>
      <w:r>
        <w:t xml:space="preserve">, Sofia, Bulgaria, November 4, 2006 </w:t>
      </w:r>
    </w:p>
    <w:p w14:paraId="637474B9" w14:textId="77777777" w:rsidR="0061242B" w:rsidRDefault="00000000">
      <w:pPr>
        <w:spacing w:after="0" w:line="302" w:lineRule="auto"/>
        <w:ind w:left="718" w:right="155"/>
      </w:pPr>
      <w:r>
        <w:t xml:space="preserve">Miroslav Kraljevic Gallery, Zagreb, Croatia, October 27 – November 9, </w:t>
      </w:r>
      <w:proofErr w:type="gramStart"/>
      <w:r>
        <w:t>2006</w:t>
      </w:r>
      <w:proofErr w:type="gramEnd"/>
      <w:r>
        <w:t xml:space="preserve"> Museum of Contemporary Arts, Skopje, Macedonia, October 10, 2006 </w:t>
      </w:r>
    </w:p>
    <w:p w14:paraId="05AECAAE" w14:textId="77777777" w:rsidR="0061242B" w:rsidRDefault="00000000">
      <w:pPr>
        <w:ind w:left="993" w:right="155" w:hanging="284"/>
      </w:pPr>
      <w:r>
        <w:lastRenderedPageBreak/>
        <w:t xml:space="preserve">Postgraduate Lounge, Victorian College of the Arts, Melbourne, Australia September 7 – October 8, 2006 </w:t>
      </w:r>
    </w:p>
    <w:p w14:paraId="1DA23726" w14:textId="77777777" w:rsidR="0061242B" w:rsidRDefault="00000000">
      <w:pPr>
        <w:ind w:left="993" w:right="155" w:hanging="284"/>
      </w:pPr>
      <w:r>
        <w:t xml:space="preserve">“The Afterlife of Memory” conference, Old Mining Building, University of Leeds, July 5–8, 2006 </w:t>
      </w:r>
    </w:p>
    <w:p w14:paraId="732A80A6" w14:textId="77777777" w:rsidR="0061242B" w:rsidRDefault="00000000">
      <w:pPr>
        <w:ind w:left="718" w:right="155"/>
      </w:pPr>
      <w:r>
        <w:t xml:space="preserve">Conference space, University of Frankfurt, Frankfurt, June 1–3, 2006 </w:t>
      </w:r>
    </w:p>
    <w:p w14:paraId="409643F6" w14:textId="77777777" w:rsidR="0061242B" w:rsidRDefault="00000000">
      <w:pPr>
        <w:ind w:left="992" w:right="155" w:hanging="283"/>
      </w:pPr>
      <w:proofErr w:type="spellStart"/>
      <w:r>
        <w:t>Valokuvakeskus</w:t>
      </w:r>
      <w:proofErr w:type="spellEnd"/>
      <w:r>
        <w:t xml:space="preserve"> Peri (Peri Center for Photography), Turku, Finland, May 9–17, 2006 </w:t>
      </w:r>
    </w:p>
    <w:p w14:paraId="5FB9FE2C" w14:textId="77777777" w:rsidR="0061242B" w:rsidRDefault="00000000">
      <w:pPr>
        <w:ind w:left="993" w:right="155" w:hanging="284"/>
      </w:pPr>
      <w:r>
        <w:t>“19</w:t>
      </w:r>
      <w:r>
        <w:rPr>
          <w:vertAlign w:val="superscript"/>
        </w:rPr>
        <w:t xml:space="preserve">th </w:t>
      </w:r>
      <w:r>
        <w:t xml:space="preserve">Annual Images Festival of Independent Film &amp; Video”, A-Space Gallery, Toronto, April 13–22, 2006 </w:t>
      </w:r>
    </w:p>
    <w:p w14:paraId="7D58B499" w14:textId="77777777" w:rsidR="0061242B" w:rsidRDefault="00000000">
      <w:pPr>
        <w:spacing w:after="0" w:line="301" w:lineRule="auto"/>
        <w:ind w:left="718" w:right="155"/>
      </w:pPr>
      <w:proofErr w:type="spellStart"/>
      <w:r>
        <w:t>Allumnae</w:t>
      </w:r>
      <w:proofErr w:type="spellEnd"/>
      <w:r>
        <w:t xml:space="preserve"> Hall, Cogut Center, Brown University, Providence, April 10–14, 2006 Wilde Gallery, Spencer Art Studio, Williamstown, April 3–7, 2006 </w:t>
      </w:r>
    </w:p>
    <w:p w14:paraId="4F1550E2" w14:textId="77777777" w:rsidR="0061242B" w:rsidRDefault="00000000">
      <w:pPr>
        <w:ind w:left="993" w:right="155" w:hanging="284"/>
      </w:pPr>
      <w:r>
        <w:t xml:space="preserve">“Trajectories of Commitment and Complicity” conference, Amsterdam, March 29–31, 2006 </w:t>
      </w:r>
    </w:p>
    <w:p w14:paraId="7FCCDF51" w14:textId="77777777" w:rsidR="0061242B" w:rsidRDefault="00000000">
      <w:pPr>
        <w:ind w:left="993" w:right="155" w:hanging="284"/>
      </w:pPr>
      <w:r>
        <w:t xml:space="preserve">“Migratory Aesthetics” exhibition, curated by Griselda Pollock, University Gallery, Leeds, UK, January 11 – March 15, 2006 (see </w:t>
      </w:r>
      <w:r>
        <w:rPr>
          <w:i/>
        </w:rPr>
        <w:t>Migratory Aesthetics</w:t>
      </w:r>
      <w:r>
        <w:t xml:space="preserve">, exhibition catalogue, 6–8, Leeds: University of Leeds, 2006) </w:t>
      </w:r>
    </w:p>
    <w:p w14:paraId="71A011DF" w14:textId="77777777" w:rsidR="0061242B" w:rsidRDefault="00000000">
      <w:pPr>
        <w:spacing w:after="13" w:line="259" w:lineRule="auto"/>
        <w:ind w:left="723" w:right="0" w:firstLine="0"/>
        <w:jc w:val="left"/>
      </w:pPr>
      <w:r>
        <w:t xml:space="preserve"> </w:t>
      </w:r>
    </w:p>
    <w:p w14:paraId="24DA83FC" w14:textId="77777777" w:rsidR="0061242B" w:rsidRDefault="00000000">
      <w:pPr>
        <w:pStyle w:val="Heading2"/>
        <w:ind w:left="718"/>
      </w:pPr>
      <w:r>
        <w:rPr>
          <w:sz w:val="22"/>
        </w:rPr>
        <w:t>A</w:t>
      </w:r>
      <w:r>
        <w:t>DAPTED</w:t>
      </w:r>
      <w:r>
        <w:rPr>
          <w:sz w:val="22"/>
        </w:rPr>
        <w:t xml:space="preserve"> </w:t>
      </w:r>
    </w:p>
    <w:p w14:paraId="6E062AA5" w14:textId="77777777" w:rsidR="0061242B" w:rsidRDefault="00000000">
      <w:pPr>
        <w:spacing w:after="11"/>
        <w:ind w:left="718" w:right="155"/>
      </w:pPr>
      <w:r>
        <w:t>“</w:t>
      </w:r>
      <w:proofErr w:type="spellStart"/>
      <w:r>
        <w:t>Tussen</w:t>
      </w:r>
      <w:proofErr w:type="spellEnd"/>
      <w:r>
        <w:t xml:space="preserve"> </w:t>
      </w:r>
      <w:proofErr w:type="spellStart"/>
      <w:r>
        <w:t>droom</w:t>
      </w:r>
      <w:proofErr w:type="spellEnd"/>
      <w:r>
        <w:t xml:space="preserve"> </w:t>
      </w:r>
      <w:proofErr w:type="spellStart"/>
      <w:r>
        <w:t>en</w:t>
      </w:r>
      <w:proofErr w:type="spellEnd"/>
      <w:r>
        <w:t xml:space="preserve"> </w:t>
      </w:r>
      <w:proofErr w:type="spellStart"/>
      <w:r>
        <w:t>daad</w:t>
      </w:r>
      <w:proofErr w:type="spellEnd"/>
      <w:r>
        <w:t xml:space="preserve">.” Circus act based on “Elena” from “Nothing is </w:t>
      </w:r>
    </w:p>
    <w:p w14:paraId="7D9EDC72" w14:textId="77777777" w:rsidR="0061242B" w:rsidRDefault="00000000">
      <w:pPr>
        <w:spacing w:after="161"/>
        <w:ind w:left="1015" w:right="155"/>
      </w:pPr>
      <w:r>
        <w:t xml:space="preserve">Missing.” Dir. Frans Weisz. “Het circus der </w:t>
      </w:r>
      <w:proofErr w:type="spellStart"/>
      <w:r>
        <w:t>gedachten</w:t>
      </w:r>
      <w:proofErr w:type="spellEnd"/>
      <w:r>
        <w:t xml:space="preserve">.” (The circus of Thought) Carré Theater, Amsterdam, May 18, 2010 </w:t>
      </w:r>
    </w:p>
    <w:p w14:paraId="527BFFD1" w14:textId="77777777" w:rsidR="0061242B" w:rsidRDefault="00000000">
      <w:pPr>
        <w:spacing w:after="0" w:line="259" w:lineRule="auto"/>
        <w:ind w:left="335" w:right="0" w:firstLine="0"/>
        <w:jc w:val="left"/>
      </w:pPr>
      <w:r>
        <w:t xml:space="preserve"> </w:t>
      </w:r>
    </w:p>
    <w:p w14:paraId="7A11DF3F" w14:textId="77777777" w:rsidR="0061242B" w:rsidRDefault="00000000">
      <w:pPr>
        <w:pStyle w:val="Heading2"/>
        <w:spacing w:after="91"/>
        <w:ind w:left="718"/>
      </w:pPr>
      <w:r>
        <w:t xml:space="preserve">SCHOLARLY COMMENTARY </w:t>
      </w:r>
    </w:p>
    <w:p w14:paraId="1AAE6A6D" w14:textId="77777777" w:rsidR="0061242B" w:rsidRDefault="00000000">
      <w:pPr>
        <w:spacing w:after="4" w:line="250" w:lineRule="auto"/>
        <w:ind w:left="992" w:right="66" w:hanging="284"/>
      </w:pPr>
      <w:r>
        <w:t xml:space="preserve">in a section (549-599) of the book </w:t>
      </w:r>
      <w:r>
        <w:rPr>
          <w:color w:val="333333"/>
        </w:rPr>
        <w:t>“</w:t>
      </w:r>
      <w:proofErr w:type="spellStart"/>
      <w:r>
        <w:rPr>
          <w:color w:val="333333"/>
        </w:rPr>
        <w:t>Afekt</w:t>
      </w:r>
      <w:proofErr w:type="spellEnd"/>
      <w:r>
        <w:rPr>
          <w:color w:val="333333"/>
        </w:rPr>
        <w:t xml:space="preserve"> </w:t>
      </w:r>
      <w:proofErr w:type="spellStart"/>
      <w:r>
        <w:rPr>
          <w:color w:val="333333"/>
        </w:rPr>
        <w:t>jako</w:t>
      </w:r>
      <w:proofErr w:type="spellEnd"/>
      <w:r>
        <w:rPr>
          <w:color w:val="333333"/>
        </w:rPr>
        <w:t xml:space="preserve"> </w:t>
      </w:r>
      <w:proofErr w:type="spellStart"/>
      <w:r>
        <w:rPr>
          <w:color w:val="333333"/>
        </w:rPr>
        <w:t>si</w:t>
      </w:r>
      <w:r>
        <w:rPr>
          <w:color w:val="1A1A1A"/>
        </w:rPr>
        <w:t>ł</w:t>
      </w:r>
      <w:r>
        <w:rPr>
          <w:color w:val="333333"/>
        </w:rPr>
        <w:t>a</w:t>
      </w:r>
      <w:proofErr w:type="spellEnd"/>
      <w:r>
        <w:rPr>
          <w:color w:val="333333"/>
        </w:rPr>
        <w:t xml:space="preserve"> </w:t>
      </w:r>
      <w:proofErr w:type="spellStart"/>
      <w:r>
        <w:rPr>
          <w:color w:val="333333"/>
        </w:rPr>
        <w:t>kulturowa</w:t>
      </w:r>
      <w:proofErr w:type="spellEnd"/>
      <w:r>
        <w:rPr>
          <w:color w:val="333333"/>
        </w:rPr>
        <w:t xml:space="preserve">” (Affect as a cultural force, trans. Anna Turczyn), 33-46 in </w:t>
      </w:r>
      <w:proofErr w:type="spellStart"/>
      <w:r>
        <w:rPr>
          <w:i/>
          <w:color w:val="333333"/>
        </w:rPr>
        <w:t>Historie</w:t>
      </w:r>
      <w:proofErr w:type="spellEnd"/>
      <w:r>
        <w:rPr>
          <w:i/>
          <w:color w:val="333333"/>
        </w:rPr>
        <w:t xml:space="preserve"> </w:t>
      </w:r>
      <w:proofErr w:type="spellStart"/>
      <w:r>
        <w:rPr>
          <w:i/>
          <w:color w:val="333333"/>
        </w:rPr>
        <w:t>afektywne</w:t>
      </w:r>
      <w:proofErr w:type="spellEnd"/>
      <w:r>
        <w:rPr>
          <w:i/>
          <w:color w:val="333333"/>
        </w:rPr>
        <w:t xml:space="preserve"> I </w:t>
      </w:r>
      <w:proofErr w:type="spellStart"/>
      <w:r>
        <w:rPr>
          <w:i/>
          <w:color w:val="333333"/>
        </w:rPr>
        <w:t>polityki</w:t>
      </w:r>
      <w:proofErr w:type="spellEnd"/>
      <w:r>
        <w:rPr>
          <w:i/>
          <w:color w:val="333333"/>
        </w:rPr>
        <w:t xml:space="preserve"> </w:t>
      </w:r>
      <w:proofErr w:type="spellStart"/>
      <w:r>
        <w:rPr>
          <w:i/>
          <w:color w:val="333333"/>
        </w:rPr>
        <w:t>pamienci</w:t>
      </w:r>
      <w:proofErr w:type="spellEnd"/>
      <w:r>
        <w:rPr>
          <w:i/>
          <w:color w:val="333333"/>
        </w:rPr>
        <w:t xml:space="preserve"> </w:t>
      </w:r>
      <w:r>
        <w:rPr>
          <w:color w:val="333333"/>
        </w:rPr>
        <w:t xml:space="preserve">(Affective Histories and the Politics of Memory), edited by Elżbieta </w:t>
      </w:r>
      <w:proofErr w:type="spellStart"/>
      <w:r>
        <w:rPr>
          <w:color w:val="333333"/>
        </w:rPr>
        <w:t>Wichrowska</w:t>
      </w:r>
      <w:proofErr w:type="spellEnd"/>
      <w:r>
        <w:rPr>
          <w:color w:val="333333"/>
        </w:rPr>
        <w:t>, Anna Szczepan-</w:t>
      </w:r>
      <w:proofErr w:type="spellStart"/>
      <w:r>
        <w:rPr>
          <w:color w:val="333333"/>
        </w:rPr>
        <w:t>Wojnarska</w:t>
      </w:r>
      <w:proofErr w:type="spellEnd"/>
      <w:r>
        <w:rPr>
          <w:color w:val="333333"/>
        </w:rPr>
        <w:t xml:space="preserve">, Roma </w:t>
      </w:r>
      <w:proofErr w:type="spellStart"/>
      <w:r>
        <w:rPr>
          <w:color w:val="333333"/>
        </w:rPr>
        <w:t>Sendyka</w:t>
      </w:r>
      <w:proofErr w:type="spellEnd"/>
      <w:r>
        <w:rPr>
          <w:color w:val="333333"/>
        </w:rPr>
        <w:t>, Ryszard Nycz.</w:t>
      </w:r>
      <w:r>
        <w:t xml:space="preserve"> </w:t>
      </w:r>
    </w:p>
    <w:p w14:paraId="303598B6" w14:textId="77777777" w:rsidR="0061242B" w:rsidRDefault="00000000">
      <w:pPr>
        <w:spacing w:after="53" w:line="250" w:lineRule="auto"/>
        <w:ind w:left="708" w:right="185" w:firstLine="283"/>
      </w:pPr>
      <w:r>
        <w:rPr>
          <w:color w:val="333333"/>
        </w:rPr>
        <w:t xml:space="preserve">Warsaw: </w:t>
      </w:r>
      <w:proofErr w:type="spellStart"/>
      <w:r>
        <w:rPr>
          <w:color w:val="333333"/>
        </w:rPr>
        <w:t>Institut</w:t>
      </w:r>
      <w:proofErr w:type="spellEnd"/>
      <w:r>
        <w:rPr>
          <w:color w:val="333333"/>
        </w:rPr>
        <w:t xml:space="preserve"> Badan, </w:t>
      </w:r>
      <w:proofErr w:type="spellStart"/>
      <w:r>
        <w:rPr>
          <w:color w:val="333333"/>
        </w:rPr>
        <w:t>literackich</w:t>
      </w:r>
      <w:proofErr w:type="spellEnd"/>
      <w:r>
        <w:rPr>
          <w:color w:val="333333"/>
        </w:rPr>
        <w:t xml:space="preserve"> pan </w:t>
      </w:r>
      <w:proofErr w:type="spellStart"/>
      <w:r>
        <w:rPr>
          <w:color w:val="333333"/>
        </w:rPr>
        <w:t>wydawnictwo</w:t>
      </w:r>
      <w:proofErr w:type="spellEnd"/>
      <w:r>
        <w:rPr>
          <w:color w:val="333333"/>
        </w:rPr>
        <w:t xml:space="preserve"> (The Institute of Literary Research of the Polish Academy of Sciences) 2015</w:t>
      </w:r>
      <w:r>
        <w:t xml:space="preserve"> Roma </w:t>
      </w:r>
      <w:proofErr w:type="spellStart"/>
      <w:r>
        <w:t>Sendyka</w:t>
      </w:r>
      <w:proofErr w:type="spellEnd"/>
      <w:r>
        <w:t xml:space="preserve"> </w:t>
      </w:r>
    </w:p>
    <w:p w14:paraId="1330520A" w14:textId="77777777" w:rsidR="0061242B" w:rsidRPr="004E6BA8" w:rsidRDefault="00000000">
      <w:pPr>
        <w:spacing w:after="53" w:line="250" w:lineRule="auto"/>
        <w:ind w:left="710" w:right="214" w:hanging="1"/>
        <w:jc w:val="left"/>
        <w:rPr>
          <w:lang w:val="pl-PL"/>
        </w:rPr>
      </w:pPr>
      <w:r w:rsidRPr="004E6BA8">
        <w:rPr>
          <w:lang w:val="pl-PL"/>
        </w:rPr>
        <w:t>A gdyby tak?... Niczego nie brakuje, czyli obiekt teoretyczny [</w:t>
      </w:r>
      <w:proofErr w:type="spellStart"/>
      <w:r w:rsidRPr="004E6BA8">
        <w:rPr>
          <w:lang w:val="pl-PL"/>
        </w:rPr>
        <w:t>What</w:t>
      </w:r>
      <w:proofErr w:type="spellEnd"/>
      <w:r w:rsidRPr="004E6BA8">
        <w:rPr>
          <w:lang w:val="pl-PL"/>
        </w:rPr>
        <w:t xml:space="preserve"> </w:t>
      </w:r>
      <w:proofErr w:type="spellStart"/>
      <w:r w:rsidRPr="004E6BA8">
        <w:rPr>
          <w:lang w:val="pl-PL"/>
        </w:rPr>
        <w:t>If</w:t>
      </w:r>
      <w:proofErr w:type="spellEnd"/>
      <w:r w:rsidRPr="004E6BA8">
        <w:rPr>
          <w:lang w:val="pl-PL"/>
        </w:rPr>
        <w:t xml:space="preserve">: </w:t>
      </w:r>
      <w:proofErr w:type="spellStart"/>
      <w:r w:rsidRPr="004E6BA8">
        <w:rPr>
          <w:i/>
          <w:lang w:val="pl-PL"/>
        </w:rPr>
        <w:t>Nothing</w:t>
      </w:r>
      <w:proofErr w:type="spellEnd"/>
      <w:r w:rsidRPr="004E6BA8">
        <w:rPr>
          <w:i/>
          <w:lang w:val="pl-PL"/>
        </w:rPr>
        <w:t xml:space="preserve"> </w:t>
      </w:r>
      <w:proofErr w:type="spellStart"/>
      <w:r w:rsidRPr="004E6BA8">
        <w:rPr>
          <w:i/>
          <w:lang w:val="pl-PL"/>
        </w:rPr>
        <w:t>is</w:t>
      </w:r>
      <w:proofErr w:type="spellEnd"/>
      <w:r w:rsidRPr="004E6BA8">
        <w:rPr>
          <w:i/>
          <w:lang w:val="pl-PL"/>
        </w:rPr>
        <w:t xml:space="preserve"> Missing </w:t>
      </w:r>
      <w:r w:rsidRPr="004E6BA8">
        <w:rPr>
          <w:lang w:val="pl-PL"/>
        </w:rPr>
        <w:t xml:space="preserve">as a </w:t>
      </w:r>
      <w:proofErr w:type="spellStart"/>
      <w:r w:rsidRPr="004E6BA8">
        <w:rPr>
          <w:lang w:val="pl-PL"/>
        </w:rPr>
        <w:t>Theoretical</w:t>
      </w:r>
      <w:proofErr w:type="spellEnd"/>
      <w:r w:rsidRPr="004E6BA8">
        <w:rPr>
          <w:lang w:val="pl-PL"/>
        </w:rPr>
        <w:t xml:space="preserve"> Object] 549-559 Justyna </w:t>
      </w:r>
      <w:proofErr w:type="spellStart"/>
      <w:r w:rsidRPr="004E6BA8">
        <w:rPr>
          <w:lang w:val="pl-PL"/>
        </w:rPr>
        <w:t>Gawełko</w:t>
      </w:r>
      <w:proofErr w:type="spellEnd"/>
      <w:r w:rsidRPr="004E6BA8">
        <w:rPr>
          <w:lang w:val="pl-PL"/>
        </w:rPr>
        <w:t xml:space="preserve"> </w:t>
      </w:r>
    </w:p>
    <w:p w14:paraId="3FC80DE5" w14:textId="77777777" w:rsidR="0061242B" w:rsidRDefault="00000000">
      <w:pPr>
        <w:ind w:left="718" w:right="896"/>
      </w:pPr>
      <w:r w:rsidRPr="004E6BA8">
        <w:rPr>
          <w:lang w:val="pl-PL"/>
        </w:rPr>
        <w:t>Matka w domu. Obraz afektywny w instalacji [</w:t>
      </w:r>
      <w:proofErr w:type="spellStart"/>
      <w:r w:rsidRPr="004E6BA8">
        <w:rPr>
          <w:lang w:val="pl-PL"/>
        </w:rPr>
        <w:t>Mother</w:t>
      </w:r>
      <w:proofErr w:type="spellEnd"/>
      <w:r w:rsidRPr="004E6BA8">
        <w:rPr>
          <w:lang w:val="pl-PL"/>
        </w:rPr>
        <w:t xml:space="preserve"> </w:t>
      </w:r>
      <w:proofErr w:type="spellStart"/>
      <w:r w:rsidRPr="004E6BA8">
        <w:rPr>
          <w:lang w:val="pl-PL"/>
        </w:rPr>
        <w:t>at</w:t>
      </w:r>
      <w:proofErr w:type="spellEnd"/>
      <w:r w:rsidRPr="004E6BA8">
        <w:rPr>
          <w:lang w:val="pl-PL"/>
        </w:rPr>
        <w:t xml:space="preserve"> Home. </w:t>
      </w:r>
      <w:r>
        <w:t xml:space="preserve">Affective Image in the Mieke Bal's </w:t>
      </w:r>
      <w:r>
        <w:rPr>
          <w:i/>
        </w:rPr>
        <w:t xml:space="preserve">Nothing is Missing </w:t>
      </w:r>
      <w:r>
        <w:t xml:space="preserve">Installation] 560-570 Wiktoria Kozioł </w:t>
      </w:r>
    </w:p>
    <w:p w14:paraId="78C9CFDF" w14:textId="77777777" w:rsidR="0061242B" w:rsidRDefault="00000000">
      <w:pPr>
        <w:spacing w:after="11"/>
        <w:ind w:left="718" w:right="155"/>
      </w:pPr>
      <w:r w:rsidRPr="004E6BA8">
        <w:rPr>
          <w:lang w:val="pl-PL"/>
        </w:rPr>
        <w:t xml:space="preserve">Idealne matki polskie, którym „niczego nie brakuje”. </w:t>
      </w:r>
      <w:r>
        <w:t xml:space="preserve">Ewa z </w:t>
      </w:r>
      <w:proofErr w:type="spellStart"/>
      <w:r>
        <w:t>cyklu</w:t>
      </w:r>
      <w:proofErr w:type="spellEnd"/>
      <w:r>
        <w:t xml:space="preserve"> Nothing is </w:t>
      </w:r>
    </w:p>
    <w:p w14:paraId="71389B5D" w14:textId="77777777" w:rsidR="0061242B" w:rsidRDefault="00000000">
      <w:pPr>
        <w:ind w:left="1015" w:right="155"/>
      </w:pPr>
      <w:r>
        <w:t xml:space="preserve">Missing Mieke Bal [Ideal Polish Mothers. Ewa from the </w:t>
      </w:r>
      <w:r>
        <w:rPr>
          <w:i/>
        </w:rPr>
        <w:t xml:space="preserve">Nothing is Missing </w:t>
      </w:r>
      <w:r>
        <w:t xml:space="preserve">by Mieke Bal] 571-585 </w:t>
      </w:r>
    </w:p>
    <w:p w14:paraId="23AD3AA5" w14:textId="77777777" w:rsidR="0061242B" w:rsidRPr="004E6BA8" w:rsidRDefault="00000000">
      <w:pPr>
        <w:ind w:left="718" w:right="155"/>
        <w:rPr>
          <w:lang w:val="pl-PL"/>
        </w:rPr>
      </w:pPr>
      <w:r w:rsidRPr="004E6BA8">
        <w:rPr>
          <w:lang w:val="pl-PL"/>
        </w:rPr>
        <w:t xml:space="preserve">Marta Świetlik Co tęskni Mieke Bal. </w:t>
      </w:r>
    </w:p>
    <w:p w14:paraId="47AF8928" w14:textId="77777777" w:rsidR="0061242B" w:rsidRDefault="00000000">
      <w:pPr>
        <w:ind w:left="992" w:right="155" w:hanging="283"/>
      </w:pPr>
      <w:proofErr w:type="spellStart"/>
      <w:r>
        <w:t>Instalacja</w:t>
      </w:r>
      <w:proofErr w:type="spellEnd"/>
      <w:r>
        <w:t xml:space="preserve"> Nothing is Missing, </w:t>
      </w:r>
      <w:proofErr w:type="spellStart"/>
      <w:r>
        <w:t>Nieborów</w:t>
      </w:r>
      <w:proofErr w:type="spellEnd"/>
      <w:r>
        <w:t xml:space="preserve"> 1–5 </w:t>
      </w:r>
      <w:proofErr w:type="spellStart"/>
      <w:r>
        <w:t>lipca</w:t>
      </w:r>
      <w:proofErr w:type="spellEnd"/>
      <w:r>
        <w:t xml:space="preserve"> 2014 [What is Mieke Bal Missing. The Installation </w:t>
      </w:r>
      <w:r>
        <w:rPr>
          <w:i/>
        </w:rPr>
        <w:t xml:space="preserve">Nothing is Missing </w:t>
      </w:r>
      <w:r>
        <w:t xml:space="preserve">in </w:t>
      </w:r>
      <w:proofErr w:type="spellStart"/>
      <w:r>
        <w:t>Nieborów</w:t>
      </w:r>
      <w:proofErr w:type="spellEnd"/>
      <w:r>
        <w:t xml:space="preserve">, 1-5 </w:t>
      </w:r>
      <w:proofErr w:type="gramStart"/>
      <w:r>
        <w:t>July,</w:t>
      </w:r>
      <w:proofErr w:type="gramEnd"/>
      <w:r>
        <w:t xml:space="preserve"> 2014] 586- 599 </w:t>
      </w:r>
    </w:p>
    <w:p w14:paraId="342DACBB" w14:textId="77777777" w:rsidR="0061242B" w:rsidRDefault="00000000">
      <w:pPr>
        <w:ind w:left="718" w:right="155"/>
      </w:pPr>
      <w:r>
        <w:t xml:space="preserve">. </w:t>
      </w:r>
    </w:p>
    <w:p w14:paraId="57485CAC" w14:textId="77777777" w:rsidR="0061242B" w:rsidRDefault="00000000">
      <w:pPr>
        <w:pStyle w:val="Heading1"/>
        <w:ind w:left="718" w:right="0"/>
      </w:pPr>
      <w:r>
        <w:t>GLUB (H</w:t>
      </w:r>
      <w:r>
        <w:rPr>
          <w:sz w:val="18"/>
        </w:rPr>
        <w:t>EARTS</w:t>
      </w:r>
      <w:r>
        <w:t xml:space="preserve">) </w:t>
      </w:r>
    </w:p>
    <w:p w14:paraId="0E180B0E" w14:textId="77777777" w:rsidR="0061242B" w:rsidRDefault="00000000">
      <w:pPr>
        <w:spacing w:after="11"/>
        <w:ind w:left="718" w:right="155"/>
      </w:pPr>
      <w:r>
        <w:t xml:space="preserve">(With Shahram </w:t>
      </w:r>
      <w:proofErr w:type="spellStart"/>
      <w:r>
        <w:t>Entekhabi</w:t>
      </w:r>
      <w:proofErr w:type="spellEnd"/>
      <w:r>
        <w:t xml:space="preserve">) </w:t>
      </w:r>
    </w:p>
    <w:p w14:paraId="4B6CC006" w14:textId="77777777" w:rsidR="0061242B" w:rsidRDefault="00000000">
      <w:pPr>
        <w:spacing w:after="11"/>
        <w:ind w:left="718" w:right="155"/>
      </w:pPr>
      <w:r>
        <w:t xml:space="preserve">eight-channel video installation, 29’43”and 15 minutes (looped) </w:t>
      </w:r>
    </w:p>
    <w:p w14:paraId="260F78E7" w14:textId="77777777" w:rsidR="0061242B" w:rsidRDefault="00000000">
      <w:pPr>
        <w:spacing w:after="0" w:line="259" w:lineRule="auto"/>
        <w:ind w:left="335" w:right="0" w:firstLine="0"/>
        <w:jc w:val="left"/>
      </w:pPr>
      <w:r>
        <w:t xml:space="preserve"> </w:t>
      </w:r>
    </w:p>
    <w:p w14:paraId="3A9DFDC6" w14:textId="77777777" w:rsidR="0061242B" w:rsidRDefault="00000000">
      <w:pPr>
        <w:ind w:left="718" w:right="155"/>
      </w:pPr>
      <w:r>
        <w:t xml:space="preserve">Exhibited at: </w:t>
      </w:r>
    </w:p>
    <w:p w14:paraId="5A1D762F" w14:textId="77777777" w:rsidR="0061242B" w:rsidRDefault="00000000">
      <w:pPr>
        <w:ind w:left="993" w:right="155" w:hanging="284"/>
      </w:pPr>
      <w:r>
        <w:lastRenderedPageBreak/>
        <w:t xml:space="preserve">Universidad de Málaga, Third Congress Arte, Ciencia, Ciudad, “How Things Are Being Told?”, November 22-24, 2017 </w:t>
      </w:r>
    </w:p>
    <w:p w14:paraId="374BE070" w14:textId="77777777" w:rsidR="0061242B" w:rsidRDefault="00000000">
      <w:pPr>
        <w:ind w:left="993" w:right="155" w:hanging="284"/>
      </w:pPr>
      <w:r>
        <w:t xml:space="preserve">Université de Lyon 3, Jean Moulin, salle </w:t>
      </w:r>
      <w:proofErr w:type="spellStart"/>
      <w:r>
        <w:t>d’exposition</w:t>
      </w:r>
      <w:proofErr w:type="spellEnd"/>
      <w:r>
        <w:t xml:space="preserve"> Manufacture des </w:t>
      </w:r>
      <w:proofErr w:type="spellStart"/>
      <w:r>
        <w:t>Tabacs</w:t>
      </w:r>
      <w:proofErr w:type="spellEnd"/>
      <w:r>
        <w:t xml:space="preserve">, 1-20 June 2017 (reduced version) </w:t>
      </w:r>
    </w:p>
    <w:p w14:paraId="74EDE9B9" w14:textId="77777777" w:rsidR="0061242B" w:rsidRDefault="00000000">
      <w:pPr>
        <w:ind w:left="993" w:right="155" w:hanging="284"/>
      </w:pPr>
      <w:r>
        <w:t xml:space="preserve">“Going the Distance: Video Works in Migratory Aesthetics.” Tampere Art Museum, Tampere, Finland, December 5, 2008 – February 15, 2009 </w:t>
      </w:r>
    </w:p>
    <w:p w14:paraId="662C5185" w14:textId="77777777" w:rsidR="0061242B" w:rsidRDefault="00000000">
      <w:pPr>
        <w:ind w:left="993" w:right="155" w:hanging="284"/>
      </w:pPr>
      <w:r>
        <w:t xml:space="preserve">“Going the Distance: Video Works in Migratory Aesthetics.” Fremantle Fibonacci Centre, Fremantle, Australia, December 12 – 21, 2008 </w:t>
      </w:r>
    </w:p>
    <w:p w14:paraId="4D404A23" w14:textId="77777777" w:rsidR="0061242B" w:rsidRDefault="00000000">
      <w:pPr>
        <w:ind w:left="993" w:right="155" w:hanging="284"/>
      </w:pPr>
      <w:proofErr w:type="spellStart"/>
      <w:r>
        <w:t>Eigenheim</w:t>
      </w:r>
      <w:proofErr w:type="spellEnd"/>
      <w:r>
        <w:t xml:space="preserve"> Galerie </w:t>
      </w:r>
      <w:proofErr w:type="spellStart"/>
      <w:r>
        <w:t>Konstatin</w:t>
      </w:r>
      <w:proofErr w:type="spellEnd"/>
      <w:r>
        <w:t xml:space="preserve"> Bayer, Weimar, Germany, October 21 – November 4, 2006 </w:t>
      </w:r>
    </w:p>
    <w:p w14:paraId="3668ECFE" w14:textId="77777777" w:rsidR="0061242B" w:rsidRDefault="00000000">
      <w:pPr>
        <w:ind w:left="993" w:right="155" w:hanging="284"/>
      </w:pPr>
      <w:r>
        <w:t xml:space="preserve">Hopkins Hall Gallery, Ohio State University, Columbus, OH, January 31 – February 5, 2005 </w:t>
      </w:r>
    </w:p>
    <w:p w14:paraId="7258A2AA" w14:textId="77777777" w:rsidR="0061242B" w:rsidRDefault="00000000">
      <w:pPr>
        <w:spacing w:after="0"/>
        <w:ind w:left="993" w:right="155" w:hanging="284"/>
      </w:pPr>
      <w:r>
        <w:t xml:space="preserve">“Cultural Circulations: The Movement of People, Goods, Ideas” conference, Ohio State University, Mershon Center for Security Studies, Columbus, OH, </w:t>
      </w:r>
    </w:p>
    <w:p w14:paraId="4D653E28" w14:textId="77777777" w:rsidR="0061242B" w:rsidRDefault="00000000">
      <w:pPr>
        <w:spacing w:after="11"/>
        <w:ind w:left="1015" w:right="155"/>
      </w:pPr>
      <w:r>
        <w:t xml:space="preserve">January 28–29, and in Hopkins Hall, February 5, 2005 </w:t>
      </w:r>
    </w:p>
    <w:p w14:paraId="400E5BAC" w14:textId="77777777" w:rsidR="0061242B" w:rsidRDefault="00000000">
      <w:pPr>
        <w:spacing w:after="18" w:line="259" w:lineRule="auto"/>
        <w:ind w:left="335" w:right="0" w:firstLine="0"/>
        <w:jc w:val="left"/>
      </w:pPr>
      <w:r>
        <w:t xml:space="preserve"> </w:t>
      </w:r>
    </w:p>
    <w:p w14:paraId="01DFB8D8" w14:textId="77777777" w:rsidR="0061242B" w:rsidRDefault="00000000">
      <w:pPr>
        <w:spacing w:after="0" w:line="259" w:lineRule="auto"/>
        <w:ind w:left="335" w:right="0" w:firstLine="0"/>
        <w:jc w:val="left"/>
      </w:pPr>
      <w:r>
        <w:t xml:space="preserve"> </w:t>
      </w:r>
    </w:p>
    <w:p w14:paraId="7EC2E465" w14:textId="77777777" w:rsidR="0061242B" w:rsidRDefault="00000000">
      <w:pPr>
        <w:pStyle w:val="Heading2"/>
        <w:spacing w:after="7" w:line="252" w:lineRule="auto"/>
        <w:ind w:left="718"/>
      </w:pPr>
      <w:r>
        <w:rPr>
          <w:b/>
          <w:sz w:val="22"/>
        </w:rPr>
        <w:t xml:space="preserve">Curating and Exhibitions </w:t>
      </w:r>
    </w:p>
    <w:p w14:paraId="15C10429" w14:textId="77777777" w:rsidR="0061242B" w:rsidRDefault="00000000">
      <w:pPr>
        <w:spacing w:after="0" w:line="259" w:lineRule="auto"/>
        <w:ind w:left="723" w:right="0" w:firstLine="0"/>
        <w:jc w:val="left"/>
      </w:pPr>
      <w:r>
        <w:rPr>
          <w:b/>
        </w:rPr>
        <w:t xml:space="preserve"> </w:t>
      </w:r>
    </w:p>
    <w:p w14:paraId="28C960E7" w14:textId="77777777" w:rsidR="0061242B" w:rsidRDefault="00000000">
      <w:pPr>
        <w:spacing w:after="53" w:line="250" w:lineRule="auto"/>
        <w:ind w:left="1002" w:right="126" w:hanging="293"/>
        <w:jc w:val="left"/>
      </w:pPr>
      <w:r>
        <w:t xml:space="preserve">Solo comprehensive exhibition, “Kunst </w:t>
      </w:r>
      <w:proofErr w:type="spellStart"/>
      <w:r>
        <w:t>uit</w:t>
      </w:r>
      <w:proofErr w:type="spellEnd"/>
      <w:r>
        <w:t xml:space="preserve"> </w:t>
      </w:r>
      <w:proofErr w:type="spellStart"/>
      <w:r>
        <w:t>Noodzaak</w:t>
      </w:r>
      <w:proofErr w:type="spellEnd"/>
      <w:r>
        <w:t xml:space="preserve"> / Art out of Necessity”, Museum Jan Cunen, Oss, October 3, 2020 - January 31, 2021 (interrupted early December due to corona lockdown). With a book in Dutch, designed by Amir Avraham. Arnhem, ArtEZ Press, 2020 (300 pp.) </w:t>
      </w:r>
    </w:p>
    <w:p w14:paraId="509746BF" w14:textId="77777777" w:rsidR="0061242B" w:rsidRDefault="00000000">
      <w:pPr>
        <w:spacing w:after="53" w:line="250" w:lineRule="auto"/>
        <w:ind w:left="1002" w:right="126" w:hanging="293"/>
        <w:jc w:val="left"/>
      </w:pPr>
      <w:r>
        <w:t>Solo exhibition, “</w:t>
      </w:r>
      <w:proofErr w:type="spellStart"/>
      <w:r>
        <w:t>Contaminaciones</w:t>
      </w:r>
      <w:proofErr w:type="spellEnd"/>
      <w:r>
        <w:t xml:space="preserve">: leer, </w:t>
      </w:r>
      <w:proofErr w:type="spellStart"/>
      <w:r>
        <w:t>imaginar</w:t>
      </w:r>
      <w:proofErr w:type="spellEnd"/>
      <w:r>
        <w:t xml:space="preserve">, </w:t>
      </w:r>
      <w:proofErr w:type="spellStart"/>
      <w:r>
        <w:t>visualizar</w:t>
      </w:r>
      <w:proofErr w:type="spellEnd"/>
      <w:r>
        <w:t>”, Centro Párraga, Murcia, Spain (curated by Miguel Á. Hernández Navarro), May 2 - June 9</w:t>
      </w:r>
      <w:proofErr w:type="gramStart"/>
      <w:r>
        <w:t xml:space="preserve"> 2019</w:t>
      </w:r>
      <w:proofErr w:type="gramEnd"/>
      <w:r>
        <w:t xml:space="preserve">. With a bilingual (Castellano/English) catalogue with essays by Juan Antonio Lorca, Miguel Ángel Hernández Navarro, Jill Bennett, Aurora </w:t>
      </w:r>
      <w:proofErr w:type="spellStart"/>
      <w:r>
        <w:t>Férnandez</w:t>
      </w:r>
      <w:proofErr w:type="spellEnd"/>
      <w:r>
        <w:t xml:space="preserve"> Polanco, and an interview with Rodrigo Carreño. 116 pp. </w:t>
      </w:r>
    </w:p>
    <w:p w14:paraId="5681FC81" w14:textId="77777777" w:rsidR="0061242B" w:rsidRDefault="00000000">
      <w:pPr>
        <w:spacing w:after="53" w:line="250" w:lineRule="auto"/>
        <w:ind w:left="930" w:right="126" w:hanging="221"/>
        <w:jc w:val="left"/>
      </w:pPr>
      <w:r>
        <w:t xml:space="preserve">Solo exhibition, “Reasonable Doubt”, Humboldt Universität </w:t>
      </w:r>
      <w:proofErr w:type="spellStart"/>
      <w:r>
        <w:t>zu</w:t>
      </w:r>
      <w:proofErr w:type="spellEnd"/>
      <w:r>
        <w:t xml:space="preserve"> Berlin, 24 April – 5 May 2018 (Curated by Britta Lange and Holger Brohm) For a review, see </w:t>
      </w:r>
      <w:r>
        <w:rPr>
          <w:color w:val="1154CC"/>
        </w:rPr>
        <w:t>https://www.schriftbildsound.de/2018/05/03/show-don-t-tell-video-art-asacademic-practice</w:t>
      </w:r>
      <w:r>
        <w:t xml:space="preserve">  </w:t>
      </w:r>
    </w:p>
    <w:p w14:paraId="53C0C903" w14:textId="77777777" w:rsidR="0061242B" w:rsidRDefault="00000000">
      <w:pPr>
        <w:spacing w:after="11"/>
        <w:ind w:left="718" w:right="155"/>
      </w:pPr>
      <w:r>
        <w:t xml:space="preserve">Solo Exhibition “Dis-Remembered: A Long History of Madness; Mis-Remembered: </w:t>
      </w:r>
    </w:p>
    <w:p w14:paraId="25EC645D" w14:textId="77777777" w:rsidR="0061242B" w:rsidRDefault="00000000">
      <w:pPr>
        <w:spacing w:after="11"/>
        <w:ind w:left="1015" w:right="155"/>
      </w:pPr>
      <w:r>
        <w:t xml:space="preserve">Reasonable Doubt". Warsaw, European Network Remembrance and </w:t>
      </w:r>
    </w:p>
    <w:p w14:paraId="78D30951" w14:textId="77777777" w:rsidR="0061242B" w:rsidRDefault="00000000">
      <w:pPr>
        <w:ind w:left="1015" w:right="155"/>
      </w:pPr>
      <w:r>
        <w:t xml:space="preserve">Solidarity, Academy of Fine Arts, December 5-19, 2017 </w:t>
      </w:r>
    </w:p>
    <w:p w14:paraId="531957D8" w14:textId="77777777" w:rsidR="0061242B" w:rsidRDefault="00000000">
      <w:pPr>
        <w:spacing w:after="11"/>
        <w:ind w:left="718" w:right="155"/>
      </w:pPr>
      <w:r>
        <w:t xml:space="preserve">Solo Exhibition “Reasonable Doubt”, University of Queensland Art Museum, </w:t>
      </w:r>
    </w:p>
    <w:p w14:paraId="0E4BD735" w14:textId="77777777" w:rsidR="0061242B" w:rsidRDefault="00000000">
      <w:pPr>
        <w:ind w:left="1015" w:right="155"/>
      </w:pPr>
      <w:r>
        <w:t xml:space="preserve">Brisbane, Queensland, Australia, 10 November 2017 – 25 </w:t>
      </w:r>
      <w:proofErr w:type="gramStart"/>
      <w:r>
        <w:t>February,</w:t>
      </w:r>
      <w:proofErr w:type="gramEnd"/>
      <w:r>
        <w:t xml:space="preserve"> 2018 (curator: Andrea Bubenik) </w:t>
      </w:r>
    </w:p>
    <w:p w14:paraId="0E8BC8A6" w14:textId="77777777" w:rsidR="0061242B" w:rsidRDefault="00000000">
      <w:pPr>
        <w:ind w:left="993" w:right="155" w:hanging="284"/>
      </w:pPr>
      <w:r>
        <w:t xml:space="preserve">Solo Exhibition “Reasonable Doubt”, Castrum </w:t>
      </w:r>
      <w:proofErr w:type="spellStart"/>
      <w:r>
        <w:t>Peregrini</w:t>
      </w:r>
      <w:proofErr w:type="spellEnd"/>
      <w:r>
        <w:t xml:space="preserve"> Amsterdam, March 18 – April 20</w:t>
      </w:r>
      <w:proofErr w:type="gramStart"/>
      <w:r>
        <w:t xml:space="preserve"> 2017</w:t>
      </w:r>
      <w:proofErr w:type="gramEnd"/>
      <w:r>
        <w:t xml:space="preserve">, curated by Nina Folkertsma </w:t>
      </w:r>
    </w:p>
    <w:p w14:paraId="239D4B38" w14:textId="77777777" w:rsidR="0061242B" w:rsidRDefault="00000000">
      <w:pPr>
        <w:spacing w:after="11"/>
        <w:ind w:left="718" w:right="155"/>
      </w:pPr>
      <w:r>
        <w:t xml:space="preserve">Curated exhibition “Emma &amp; Edvard: Love in the Time of Loneliness”, (EMMA &amp; </w:t>
      </w:r>
    </w:p>
    <w:p w14:paraId="645B5EAF" w14:textId="77777777" w:rsidR="0061242B" w:rsidRDefault="00000000">
      <w:pPr>
        <w:ind w:left="1015" w:right="155"/>
      </w:pPr>
      <w:r>
        <w:t xml:space="preserve">EDVARD - </w:t>
      </w:r>
      <w:proofErr w:type="spellStart"/>
      <w:r>
        <w:t>Kjærlighet</w:t>
      </w:r>
      <w:proofErr w:type="spellEnd"/>
      <w:r>
        <w:t xml:space="preserve"> </w:t>
      </w:r>
      <w:proofErr w:type="spellStart"/>
      <w:r>
        <w:t>i</w:t>
      </w:r>
      <w:proofErr w:type="spellEnd"/>
      <w:r>
        <w:t xml:space="preserve"> </w:t>
      </w:r>
      <w:proofErr w:type="spellStart"/>
      <w:r>
        <w:t>ensomhetens</w:t>
      </w:r>
      <w:proofErr w:type="spellEnd"/>
      <w:r>
        <w:t xml:space="preserve"> </w:t>
      </w:r>
      <w:proofErr w:type="spellStart"/>
      <w:r>
        <w:t>tid</w:t>
      </w:r>
      <w:proofErr w:type="spellEnd"/>
      <w:r>
        <w:t xml:space="preserve">). Oslo, Munch Museum, </w:t>
      </w:r>
      <w:proofErr w:type="gramStart"/>
      <w:r>
        <w:t>2016-17;</w:t>
      </w:r>
      <w:proofErr w:type="gramEnd"/>
      <w:r>
        <w:t xml:space="preserve"> </w:t>
      </w:r>
    </w:p>
    <w:p w14:paraId="204C5A62" w14:textId="77777777" w:rsidR="0061242B" w:rsidRDefault="00000000">
      <w:pPr>
        <w:ind w:left="1015" w:right="155"/>
      </w:pPr>
      <w:r>
        <w:t xml:space="preserve">exhibition 25-1-2017 – 17-4-2017 (complete exhibition </w:t>
      </w:r>
      <w:r>
        <w:rPr>
          <w:i/>
        </w:rPr>
        <w:t xml:space="preserve">Madame B </w:t>
      </w:r>
      <w:r>
        <w:t xml:space="preserve">combined with art works by Edvard </w:t>
      </w:r>
      <w:proofErr w:type="gramStart"/>
      <w:r>
        <w:t>Munch;</w:t>
      </w:r>
      <w:proofErr w:type="gramEnd"/>
      <w:r>
        <w:t xml:space="preserve"> with book publication) </w:t>
      </w:r>
    </w:p>
    <w:p w14:paraId="2C343047" w14:textId="77777777" w:rsidR="0061242B" w:rsidRDefault="00000000">
      <w:pPr>
        <w:spacing w:after="11"/>
        <w:ind w:left="718" w:right="155"/>
      </w:pPr>
      <w:r>
        <w:t xml:space="preserve">Solo Exhibition “Reasonable Doubt”, </w:t>
      </w:r>
      <w:proofErr w:type="spellStart"/>
      <w:r>
        <w:t>Muzeum</w:t>
      </w:r>
      <w:proofErr w:type="spellEnd"/>
      <w:r>
        <w:t xml:space="preserve"> </w:t>
      </w:r>
      <w:proofErr w:type="spellStart"/>
      <w:r>
        <w:t>Historii</w:t>
      </w:r>
      <w:proofErr w:type="spellEnd"/>
      <w:r>
        <w:t xml:space="preserve"> </w:t>
      </w:r>
      <w:proofErr w:type="spellStart"/>
      <w:r>
        <w:t>Fotografii</w:t>
      </w:r>
      <w:proofErr w:type="spellEnd"/>
      <w:r>
        <w:t xml:space="preserve"> (Museum of </w:t>
      </w:r>
    </w:p>
    <w:p w14:paraId="692CE2FD" w14:textId="77777777" w:rsidR="0061242B" w:rsidRDefault="00000000">
      <w:pPr>
        <w:spacing w:after="0" w:line="250" w:lineRule="auto"/>
        <w:ind w:left="1006" w:right="126" w:firstLine="0"/>
        <w:jc w:val="left"/>
      </w:pPr>
      <w:r>
        <w:t xml:space="preserve">Photography), curated by Roma </w:t>
      </w:r>
      <w:proofErr w:type="spellStart"/>
      <w:r>
        <w:t>Sendyka</w:t>
      </w:r>
      <w:proofErr w:type="spellEnd"/>
      <w:r>
        <w:t xml:space="preserve"> and Curatorial Collective, 23 April- 29 </w:t>
      </w:r>
      <w:proofErr w:type="gramStart"/>
      <w:r>
        <w:t>May,</w:t>
      </w:r>
      <w:proofErr w:type="gramEnd"/>
      <w:r>
        <w:t xml:space="preserve"> 2016, with Open Access e-catalogue, </w:t>
      </w:r>
      <w:proofErr w:type="spellStart"/>
      <w:r>
        <w:rPr>
          <w:i/>
        </w:rPr>
        <w:t>Tradyzca</w:t>
      </w:r>
      <w:proofErr w:type="spellEnd"/>
      <w:r>
        <w:rPr>
          <w:i/>
        </w:rPr>
        <w:t xml:space="preserve"> </w:t>
      </w:r>
      <w:proofErr w:type="spellStart"/>
      <w:r>
        <w:rPr>
          <w:i/>
        </w:rPr>
        <w:t>Kartezjanska</w:t>
      </w:r>
      <w:proofErr w:type="spellEnd"/>
      <w:r>
        <w:rPr>
          <w:i/>
        </w:rPr>
        <w:t xml:space="preserve"> po </w:t>
      </w:r>
      <w:proofErr w:type="spellStart"/>
      <w:r>
        <w:rPr>
          <w:i/>
        </w:rPr>
        <w:lastRenderedPageBreak/>
        <w:t>zwrocie</w:t>
      </w:r>
      <w:proofErr w:type="spellEnd"/>
      <w:r>
        <w:rPr>
          <w:i/>
        </w:rPr>
        <w:t xml:space="preserve"> </w:t>
      </w:r>
      <w:proofErr w:type="spellStart"/>
      <w:r>
        <w:rPr>
          <w:i/>
        </w:rPr>
        <w:t>afektywnym</w:t>
      </w:r>
      <w:proofErr w:type="spellEnd"/>
      <w:r>
        <w:rPr>
          <w:i/>
        </w:rPr>
        <w:t xml:space="preserve">. Reasonable Doubt, </w:t>
      </w:r>
      <w:proofErr w:type="spellStart"/>
      <w:r>
        <w:rPr>
          <w:i/>
        </w:rPr>
        <w:t>Konteksty</w:t>
      </w:r>
      <w:proofErr w:type="spellEnd"/>
      <w:r>
        <w:rPr>
          <w:i/>
        </w:rPr>
        <w:t xml:space="preserve"> </w:t>
      </w:r>
      <w:r>
        <w:t xml:space="preserve">(The Cartesian tradition after the affective turn), Research Center for Memory Cultures, Polish Studies </w:t>
      </w:r>
    </w:p>
    <w:p w14:paraId="7A0D03E2" w14:textId="77777777" w:rsidR="0061242B" w:rsidRDefault="00000000">
      <w:pPr>
        <w:spacing w:after="11"/>
        <w:ind w:left="1015" w:right="155"/>
      </w:pPr>
      <w:r>
        <w:t xml:space="preserve">Department. Jagiellonian University, Kraków, 2017 (published as a book in </w:t>
      </w:r>
    </w:p>
    <w:p w14:paraId="605AFE98" w14:textId="77777777" w:rsidR="0061242B" w:rsidRDefault="00000000">
      <w:pPr>
        <w:spacing w:after="53" w:line="252" w:lineRule="auto"/>
        <w:ind w:left="1007" w:right="0" w:hanging="10"/>
        <w:jc w:val="left"/>
      </w:pPr>
      <w:r>
        <w:t xml:space="preserve">2019) </w:t>
      </w:r>
      <w:r>
        <w:rPr>
          <w:color w:val="1154CC"/>
        </w:rPr>
        <w:t>http://jagiellonian.academia.edu/KolektywKuratorski</w:t>
      </w:r>
      <w:r>
        <w:t xml:space="preserve"> </w:t>
      </w:r>
    </w:p>
    <w:p w14:paraId="1DE5F30C" w14:textId="77777777" w:rsidR="0061242B" w:rsidRDefault="00000000">
      <w:pPr>
        <w:ind w:left="718" w:right="155"/>
      </w:pPr>
      <w:proofErr w:type="spellStart"/>
      <w:r>
        <w:t>Retrospectiva</w:t>
      </w:r>
      <w:proofErr w:type="spellEnd"/>
      <w:r>
        <w:t xml:space="preserve"> </w:t>
      </w:r>
      <w:proofErr w:type="spellStart"/>
      <w:r>
        <w:t>fílmica</w:t>
      </w:r>
      <w:proofErr w:type="spellEnd"/>
      <w:r>
        <w:t xml:space="preserve"> Mieke Bal, Cine </w:t>
      </w:r>
      <w:proofErr w:type="spellStart"/>
      <w:r>
        <w:t>Tonolá</w:t>
      </w:r>
      <w:proofErr w:type="spellEnd"/>
      <w:r>
        <w:t xml:space="preserve">, México, 17-20 January 2015 </w:t>
      </w:r>
    </w:p>
    <w:p w14:paraId="19A9E76E" w14:textId="77777777" w:rsidR="0061242B" w:rsidRDefault="00000000">
      <w:pPr>
        <w:ind w:left="992" w:right="155" w:hanging="283"/>
      </w:pPr>
      <w:r>
        <w:t xml:space="preserve">Participation in Group exhibition "The Importance of (Being) a Moving Image", National Gallery, Prague, 18 February - 30 May 2015 </w:t>
      </w:r>
    </w:p>
    <w:p w14:paraId="26203929" w14:textId="77777777" w:rsidR="0061242B" w:rsidRDefault="00000000">
      <w:pPr>
        <w:spacing w:after="11"/>
        <w:ind w:left="718" w:right="155"/>
      </w:pPr>
      <w:r>
        <w:t xml:space="preserve">Solo exhibition “Emotions and Capitalism”, Mieke Bal &amp; Michelle Williams </w:t>
      </w:r>
    </w:p>
    <w:p w14:paraId="3D3D9756" w14:textId="77777777" w:rsidR="0061242B" w:rsidRDefault="00000000">
      <w:pPr>
        <w:ind w:left="1015" w:right="155"/>
      </w:pPr>
      <w:r>
        <w:t xml:space="preserve">Gamaker, curated by Tiina </w:t>
      </w:r>
      <w:proofErr w:type="spellStart"/>
      <w:r>
        <w:t>Määrmann</w:t>
      </w:r>
      <w:proofErr w:type="spellEnd"/>
      <w:r>
        <w:t xml:space="preserve">, Vaal </w:t>
      </w:r>
      <w:proofErr w:type="spellStart"/>
      <w:r>
        <w:t>Galerii</w:t>
      </w:r>
      <w:proofErr w:type="spellEnd"/>
      <w:r>
        <w:t xml:space="preserve">, </w:t>
      </w:r>
      <w:proofErr w:type="spellStart"/>
      <w:r>
        <w:t>Talinn</w:t>
      </w:r>
      <w:proofErr w:type="spellEnd"/>
      <w:r>
        <w:t xml:space="preserve">, Estonia, January 7-31, 2014 </w:t>
      </w:r>
    </w:p>
    <w:p w14:paraId="7EE395FB" w14:textId="77777777" w:rsidR="0061242B" w:rsidRDefault="00000000">
      <w:pPr>
        <w:ind w:left="993" w:right="155" w:hanging="284"/>
      </w:pPr>
      <w:r>
        <w:t xml:space="preserve">Solo exhibition “Cause &amp; Effect”, Mieke Bal &amp; Michelle Williams Gamaker, VIVA festival, Valletta, Malta, August 5 – November 5, 2014 </w:t>
      </w:r>
    </w:p>
    <w:p w14:paraId="7BFDB2EB" w14:textId="77777777" w:rsidR="0061242B" w:rsidRDefault="00000000">
      <w:pPr>
        <w:ind w:left="993" w:right="477" w:hanging="284"/>
      </w:pPr>
      <w:r>
        <w:t xml:space="preserve">Solo exhibition “When Love Fails Us”, Mieke Bal &amp; Michelle Williams Gamaker, curated by Dorothee Richter, Museum </w:t>
      </w:r>
      <w:proofErr w:type="spellStart"/>
      <w:r>
        <w:t>Bärengasse</w:t>
      </w:r>
      <w:proofErr w:type="spellEnd"/>
      <w:r>
        <w:t xml:space="preserve">, Zürich, Switzerland, 31 January – 28 </w:t>
      </w:r>
      <w:proofErr w:type="gramStart"/>
      <w:r>
        <w:t>February,</w:t>
      </w:r>
      <w:proofErr w:type="gramEnd"/>
      <w:r>
        <w:t xml:space="preserve"> 2014 </w:t>
      </w:r>
    </w:p>
    <w:p w14:paraId="4EC5E16C" w14:textId="77777777" w:rsidR="0061242B" w:rsidRDefault="00000000">
      <w:pPr>
        <w:spacing w:after="10" w:line="250" w:lineRule="auto"/>
        <w:ind w:left="1002" w:right="126" w:hanging="293"/>
        <w:jc w:val="left"/>
      </w:pPr>
      <w:r>
        <w:t xml:space="preserve">Solo exhibition “Madame B: Explorations in Emotional Capitalism”, Mieke Bal &amp; Michelle Williams Gamaker, curated by Katarzyna Słoboda. </w:t>
      </w:r>
      <w:proofErr w:type="spellStart"/>
      <w:r>
        <w:t>Muzeum</w:t>
      </w:r>
      <w:proofErr w:type="spellEnd"/>
      <w:r>
        <w:t xml:space="preserve"> Sztuki, Łódź, Poland, 6</w:t>
      </w:r>
      <w:r>
        <w:rPr>
          <w:vertAlign w:val="superscript"/>
        </w:rPr>
        <w:t xml:space="preserve">th </w:t>
      </w:r>
      <w:r>
        <w:t xml:space="preserve">December 2013 - 9 February 2014; </w:t>
      </w:r>
      <w:proofErr w:type="gramStart"/>
      <w:r>
        <w:t>also</w:t>
      </w:r>
      <w:proofErr w:type="gramEnd"/>
      <w:r>
        <w:t xml:space="preserve"> as “Madame B: </w:t>
      </w:r>
    </w:p>
    <w:p w14:paraId="1865D669" w14:textId="77777777" w:rsidR="0061242B" w:rsidRDefault="00000000">
      <w:pPr>
        <w:spacing w:after="0" w:line="250" w:lineRule="auto"/>
        <w:ind w:left="1006" w:right="126" w:firstLine="0"/>
        <w:jc w:val="left"/>
      </w:pPr>
      <w:proofErr w:type="spellStart"/>
      <w:r>
        <w:t>Utforsgningar</w:t>
      </w:r>
      <w:proofErr w:type="spellEnd"/>
      <w:r>
        <w:t xml:space="preserve"> av </w:t>
      </w:r>
      <w:proofErr w:type="spellStart"/>
      <w:r>
        <w:t>emotionell</w:t>
      </w:r>
      <w:proofErr w:type="spellEnd"/>
      <w:r>
        <w:t xml:space="preserve"> </w:t>
      </w:r>
      <w:proofErr w:type="spellStart"/>
      <w:r>
        <w:t>Kapitalsm</w:t>
      </w:r>
      <w:proofErr w:type="spellEnd"/>
      <w:r>
        <w:t xml:space="preserve">”, in </w:t>
      </w:r>
      <w:proofErr w:type="spellStart"/>
      <w:r>
        <w:t>Eckerö</w:t>
      </w:r>
      <w:proofErr w:type="spellEnd"/>
      <w:r>
        <w:t xml:space="preserve"> Post </w:t>
      </w:r>
      <w:proofErr w:type="spellStart"/>
      <w:r>
        <w:t>och</w:t>
      </w:r>
      <w:proofErr w:type="spellEnd"/>
      <w:r>
        <w:t xml:space="preserve"> </w:t>
      </w:r>
      <w:proofErr w:type="spellStart"/>
      <w:r>
        <w:t>Tullhus</w:t>
      </w:r>
      <w:proofErr w:type="spellEnd"/>
      <w:r>
        <w:t xml:space="preserve">, </w:t>
      </w:r>
      <w:proofErr w:type="spellStart"/>
      <w:r>
        <w:t>Åland</w:t>
      </w:r>
      <w:proofErr w:type="spellEnd"/>
      <w:r>
        <w:t xml:space="preserve">, Finland, curated by Mervi Appel, 4 May - 10 June 2014; also as “Madame B: </w:t>
      </w:r>
      <w:proofErr w:type="spellStart"/>
      <w:r>
        <w:t>Exploraciones</w:t>
      </w:r>
      <w:proofErr w:type="spellEnd"/>
      <w:r>
        <w:t xml:space="preserve"> </w:t>
      </w:r>
      <w:proofErr w:type="spellStart"/>
      <w:r>
        <w:t>en</w:t>
      </w:r>
      <w:proofErr w:type="spellEnd"/>
      <w:r>
        <w:t xml:space="preserve"> </w:t>
      </w:r>
      <w:proofErr w:type="spellStart"/>
      <w:r>
        <w:t>el</w:t>
      </w:r>
      <w:proofErr w:type="spellEnd"/>
      <w:r>
        <w:t xml:space="preserve"> </w:t>
      </w:r>
      <w:proofErr w:type="spellStart"/>
      <w:r>
        <w:t>capitalismo</w:t>
      </w:r>
      <w:proofErr w:type="spellEnd"/>
      <w:r>
        <w:t xml:space="preserve"> </w:t>
      </w:r>
      <w:proofErr w:type="spellStart"/>
      <w:r>
        <w:t>emocional</w:t>
      </w:r>
      <w:proofErr w:type="spellEnd"/>
      <w:r>
        <w:t xml:space="preserve">” in Sala U, Universidad Nacional de Colombia, </w:t>
      </w:r>
      <w:proofErr w:type="spellStart"/>
      <w:r>
        <w:t>Sede</w:t>
      </w:r>
      <w:proofErr w:type="spellEnd"/>
      <w:r>
        <w:t xml:space="preserve"> Medellín, Colombia, and Sala de Arte, Universidad EAFIT, Medellín, Colombia, curated by Lucrecia Piedrahita Orrego, 22 May – 30 June, 2014; also at the SCA Galleries, Sydney College of the Arts, Sydney, curated by Nicholas </w:t>
      </w:r>
      <w:proofErr w:type="spellStart"/>
      <w:r>
        <w:t>Tsoutas</w:t>
      </w:r>
      <w:proofErr w:type="spellEnd"/>
      <w:r>
        <w:t xml:space="preserve">, Australia, 1-30 August 2014; also in Museum Aboa </w:t>
      </w:r>
      <w:proofErr w:type="spellStart"/>
      <w:r>
        <w:t>Vetus</w:t>
      </w:r>
      <w:proofErr w:type="spellEnd"/>
      <w:r>
        <w:t xml:space="preserve"> &amp; Ars Nova, Turku, Finland, curated by </w:t>
      </w:r>
      <w:proofErr w:type="spellStart"/>
      <w:r>
        <w:t>Slija</w:t>
      </w:r>
      <w:proofErr w:type="spellEnd"/>
      <w:r>
        <w:t xml:space="preserve"> </w:t>
      </w:r>
      <w:proofErr w:type="spellStart"/>
      <w:r>
        <w:t>Lethonen</w:t>
      </w:r>
      <w:proofErr w:type="spellEnd"/>
      <w:r>
        <w:t xml:space="preserve">, 9-3-2017 – 28-5-2017; also Madame B: </w:t>
      </w:r>
      <w:proofErr w:type="spellStart"/>
      <w:r>
        <w:t>explorando</w:t>
      </w:r>
      <w:proofErr w:type="spellEnd"/>
      <w:r>
        <w:t xml:space="preserve"> o </w:t>
      </w:r>
      <w:proofErr w:type="spellStart"/>
      <w:r>
        <w:t>capitalismo</w:t>
      </w:r>
      <w:proofErr w:type="spellEnd"/>
      <w:r>
        <w:t xml:space="preserve"> </w:t>
      </w:r>
      <w:proofErr w:type="spellStart"/>
      <w:r>
        <w:t>emocional</w:t>
      </w:r>
      <w:proofErr w:type="spellEnd"/>
      <w:r>
        <w:t xml:space="preserve">, in Centro </w:t>
      </w:r>
    </w:p>
    <w:p w14:paraId="15DF3C62" w14:textId="77777777" w:rsidR="0061242B" w:rsidRDefault="00000000">
      <w:pPr>
        <w:spacing w:after="11"/>
        <w:ind w:left="1015" w:right="155"/>
      </w:pPr>
      <w:r>
        <w:t xml:space="preserve">Galego de Arte Contemporáneo, Santiago de Compostela, Spain, 25 </w:t>
      </w:r>
    </w:p>
    <w:p w14:paraId="301C44F5" w14:textId="77777777" w:rsidR="0061242B" w:rsidRDefault="00000000">
      <w:pPr>
        <w:ind w:left="1015" w:right="155"/>
      </w:pPr>
      <w:r>
        <w:t xml:space="preserve">November 2017 – 28 January 2018; </w:t>
      </w:r>
      <w:proofErr w:type="spellStart"/>
      <w:r>
        <w:t>Lethaby</w:t>
      </w:r>
      <w:proofErr w:type="spellEnd"/>
      <w:r>
        <w:t xml:space="preserve"> Gallery, Central Saint Martins, London, 1 March - 15 </w:t>
      </w:r>
      <w:proofErr w:type="gramStart"/>
      <w:r>
        <w:t>April,</w:t>
      </w:r>
      <w:proofErr w:type="gramEnd"/>
      <w:r>
        <w:t xml:space="preserve"> 2019 </w:t>
      </w:r>
    </w:p>
    <w:p w14:paraId="478E3E2D" w14:textId="77777777" w:rsidR="0061242B" w:rsidRDefault="00000000">
      <w:pPr>
        <w:spacing w:after="11"/>
        <w:ind w:left="718" w:right="155"/>
      </w:pPr>
      <w:r>
        <w:t xml:space="preserve">Duo exhibition “Saying It”, Mieke Bal &amp; Michelle Williams Gamaker and Renate </w:t>
      </w:r>
    </w:p>
    <w:p w14:paraId="36F40FA7" w14:textId="77777777" w:rsidR="0061242B" w:rsidRDefault="00000000">
      <w:pPr>
        <w:ind w:left="1015" w:right="155"/>
      </w:pPr>
      <w:r>
        <w:t>Ferro, curated by Joanne Morra. The Freud Museum, London, September 20</w:t>
      </w:r>
      <w:r>
        <w:rPr>
          <w:vertAlign w:val="superscript"/>
        </w:rPr>
        <w:t>th</w:t>
      </w:r>
      <w:r>
        <w:rPr>
          <w:vertAlign w:val="subscript"/>
        </w:rPr>
        <w:t xml:space="preserve"> </w:t>
      </w:r>
      <w:r>
        <w:t>- November 19</w:t>
      </w:r>
      <w:r>
        <w:rPr>
          <w:vertAlign w:val="superscript"/>
        </w:rPr>
        <w:t>th</w:t>
      </w:r>
      <w:r>
        <w:t xml:space="preserve">, 2012 </w:t>
      </w:r>
    </w:p>
    <w:p w14:paraId="4C094233" w14:textId="77777777" w:rsidR="0061242B" w:rsidRDefault="00000000">
      <w:pPr>
        <w:ind w:left="993" w:right="155" w:hanging="284"/>
      </w:pPr>
      <w:r>
        <w:t>Solo Exhibition “</w:t>
      </w:r>
      <w:proofErr w:type="spellStart"/>
      <w:r>
        <w:t>Cosas</w:t>
      </w:r>
      <w:proofErr w:type="spellEnd"/>
      <w:r>
        <w:t xml:space="preserve"> </w:t>
      </w:r>
      <w:proofErr w:type="spellStart"/>
      <w:r>
        <w:t>Imposibles</w:t>
      </w:r>
      <w:proofErr w:type="spellEnd"/>
      <w:r>
        <w:t xml:space="preserve">”, curated by Graciela Kahn Hopson. Nave </w:t>
      </w:r>
      <w:proofErr w:type="spellStart"/>
      <w:r>
        <w:t>Generadores</w:t>
      </w:r>
      <w:proofErr w:type="spellEnd"/>
      <w:r>
        <w:t xml:space="preserve">, Monterrey, Mexico, June 21-September 3, 2012 </w:t>
      </w:r>
    </w:p>
    <w:p w14:paraId="1A3D71C6" w14:textId="77777777" w:rsidR="0061242B" w:rsidRDefault="00000000">
      <w:pPr>
        <w:spacing w:after="11"/>
        <w:ind w:left="718" w:right="155"/>
      </w:pPr>
      <w:r>
        <w:t xml:space="preserve">Interventionist Exhibition “Past Landscape: Among Old Masters”, curated by </w:t>
      </w:r>
    </w:p>
    <w:p w14:paraId="42428B33" w14:textId="77777777" w:rsidR="0061242B" w:rsidRDefault="00000000">
      <w:pPr>
        <w:ind w:left="1015" w:right="155"/>
      </w:pPr>
      <w:r>
        <w:t xml:space="preserve">Anne-Katrin Sors. Göttingen, </w:t>
      </w:r>
      <w:proofErr w:type="spellStart"/>
      <w:r>
        <w:t>Kunstsammlung</w:t>
      </w:r>
      <w:proofErr w:type="spellEnd"/>
      <w:r>
        <w:t xml:space="preserve"> der Georg-August Universität Göttingen, 27-28 </w:t>
      </w:r>
      <w:proofErr w:type="gramStart"/>
      <w:r>
        <w:t>May,</w:t>
      </w:r>
      <w:proofErr w:type="gramEnd"/>
      <w:r>
        <w:t xml:space="preserve"> 2012 </w:t>
      </w:r>
    </w:p>
    <w:p w14:paraId="0DE30E4E" w14:textId="77777777" w:rsidR="0061242B" w:rsidRDefault="00000000">
      <w:pPr>
        <w:ind w:left="993" w:right="762" w:hanging="284"/>
      </w:pPr>
      <w:r>
        <w:t xml:space="preserve">Solo Exhibition “Sei </w:t>
      </w:r>
      <w:proofErr w:type="spellStart"/>
      <w:r>
        <w:t>mein</w:t>
      </w:r>
      <w:proofErr w:type="spellEnd"/>
      <w:r>
        <w:t xml:space="preserve"> </w:t>
      </w:r>
      <w:proofErr w:type="spellStart"/>
      <w:r>
        <w:t>Zeuge</w:t>
      </w:r>
      <w:proofErr w:type="spellEnd"/>
      <w:r>
        <w:t xml:space="preserve"> - Be My Witness!” curated by Nina </w:t>
      </w:r>
      <w:proofErr w:type="spellStart"/>
      <w:r>
        <w:t>Hoechtl</w:t>
      </w:r>
      <w:proofErr w:type="spellEnd"/>
      <w:r>
        <w:t xml:space="preserve">, Vienna, VBKÖ, 9-26 May 2012 </w:t>
      </w:r>
    </w:p>
    <w:p w14:paraId="5AA87397" w14:textId="77777777" w:rsidR="0061242B" w:rsidRDefault="00000000">
      <w:pPr>
        <w:ind w:left="993" w:right="155" w:hanging="284"/>
      </w:pPr>
      <w:r>
        <w:t xml:space="preserve">Participation in Group exhibition “Care Crisis,” curated by Javier </w:t>
      </w:r>
      <w:proofErr w:type="spellStart"/>
      <w:r>
        <w:t>Marroquí</w:t>
      </w:r>
      <w:proofErr w:type="spellEnd"/>
      <w:r>
        <w:t xml:space="preserve"> y David Arlandis, Prague, Futura Gallery, 9 March – 30 </w:t>
      </w:r>
      <w:proofErr w:type="gramStart"/>
      <w:r>
        <w:t>May,</w:t>
      </w:r>
      <w:proofErr w:type="gramEnd"/>
      <w:r>
        <w:t xml:space="preserve"> 2012 </w:t>
      </w:r>
    </w:p>
    <w:p w14:paraId="0B675CF9" w14:textId="77777777" w:rsidR="0061242B" w:rsidRDefault="00000000">
      <w:pPr>
        <w:ind w:left="718" w:right="155"/>
      </w:pPr>
      <w:r>
        <w:t>Participation in Group exhibition “</w:t>
      </w:r>
      <w:proofErr w:type="spellStart"/>
      <w:r>
        <w:t>Estranjerías</w:t>
      </w:r>
      <w:proofErr w:type="spellEnd"/>
      <w:r>
        <w:t xml:space="preserve">,” curated by Néstor García Canclini and Andrea Giunta, MUAC, México, 28 January – 22 July 2012 </w:t>
      </w:r>
    </w:p>
    <w:p w14:paraId="17666C44" w14:textId="77777777" w:rsidR="0061242B" w:rsidRDefault="00000000">
      <w:pPr>
        <w:spacing w:after="51" w:line="252" w:lineRule="auto"/>
        <w:ind w:left="1002" w:right="738" w:hanging="294"/>
        <w:jc w:val="left"/>
      </w:pPr>
      <w:r>
        <w:t xml:space="preserve">Solo exhibition </w:t>
      </w:r>
      <w:r>
        <w:rPr>
          <w:color w:val="211E1E"/>
        </w:rPr>
        <w:t xml:space="preserve">“Islands of Madness”, curated by Mervi Appel. </w:t>
      </w:r>
      <w:proofErr w:type="spellStart"/>
      <w:r>
        <w:rPr>
          <w:color w:val="211E1E"/>
        </w:rPr>
        <w:t>Kakelhallen</w:t>
      </w:r>
      <w:proofErr w:type="spellEnd"/>
      <w:r>
        <w:rPr>
          <w:color w:val="211E1E"/>
        </w:rPr>
        <w:t>, Mariehamn, Finland 3 March – 4 April 2012</w:t>
      </w:r>
      <w:r>
        <w:t xml:space="preserve"> </w:t>
      </w:r>
    </w:p>
    <w:p w14:paraId="4F541BD5" w14:textId="77777777" w:rsidR="0061242B" w:rsidRDefault="00000000">
      <w:pPr>
        <w:ind w:left="993" w:right="155" w:hanging="284"/>
      </w:pPr>
      <w:r>
        <w:t xml:space="preserve">Solo exhibition Mieke Bal &amp; Michelle Williams Gamaker, “Madness as Insight,” Turku City Library, Turku, Finland, January 5 – February 1, 2012 </w:t>
      </w:r>
    </w:p>
    <w:p w14:paraId="68BC9DE2" w14:textId="77777777" w:rsidR="0061242B" w:rsidRDefault="00000000">
      <w:pPr>
        <w:ind w:left="993" w:right="155" w:hanging="284"/>
      </w:pPr>
      <w:r>
        <w:lastRenderedPageBreak/>
        <w:t xml:space="preserve">Solo exhibition Mieke Bal &amp; Michelle Williams Gamaker, “What Culture Silences”, Festival on Wheels, Goethe Institute, Ankara, Turkey, December 2011 </w:t>
      </w:r>
    </w:p>
    <w:p w14:paraId="2701C956" w14:textId="77777777" w:rsidR="0061242B" w:rsidRDefault="00000000">
      <w:pPr>
        <w:spacing w:after="3" w:line="252" w:lineRule="auto"/>
        <w:ind w:left="503" w:right="363" w:hanging="10"/>
        <w:jc w:val="center"/>
      </w:pPr>
      <w:r>
        <w:t xml:space="preserve">Solo exhibition Mieke Bal &amp; Michelle Williams Gamaker, “Facing It: Imaging </w:t>
      </w:r>
    </w:p>
    <w:p w14:paraId="0A95A0BE" w14:textId="77777777" w:rsidR="0061242B" w:rsidRDefault="00000000">
      <w:pPr>
        <w:ind w:left="1015" w:right="155"/>
      </w:pPr>
      <w:r>
        <w:t xml:space="preserve">Madness,” Broadcast Gallery, Dublin Institute of Technology, Dublin, Ireland, October 16 – November 29, 2011 </w:t>
      </w:r>
    </w:p>
    <w:p w14:paraId="29444ADA" w14:textId="77777777" w:rsidR="0061242B" w:rsidRDefault="00000000">
      <w:pPr>
        <w:spacing w:after="11"/>
        <w:ind w:left="718" w:right="155"/>
      </w:pPr>
      <w:r>
        <w:t xml:space="preserve">Solo exhibition Mieke Bal &amp; Michelle Williams Gamaker, “Landscapes of </w:t>
      </w:r>
    </w:p>
    <w:p w14:paraId="3BF85F05" w14:textId="77777777" w:rsidR="0061242B" w:rsidRDefault="00000000">
      <w:pPr>
        <w:ind w:left="1015" w:right="155"/>
      </w:pPr>
      <w:r>
        <w:t xml:space="preserve">Madness”, curated by Mia Hannula. Aboa </w:t>
      </w:r>
      <w:proofErr w:type="spellStart"/>
      <w:r>
        <w:t>Vetus</w:t>
      </w:r>
      <w:proofErr w:type="spellEnd"/>
      <w:r>
        <w:t xml:space="preserve"> Ars Nova, Turku, Finland, 20 October 1011-29 January 2011 </w:t>
      </w:r>
    </w:p>
    <w:p w14:paraId="426203C8" w14:textId="77777777" w:rsidR="0061242B" w:rsidRDefault="00000000">
      <w:pPr>
        <w:ind w:left="993" w:right="155" w:hanging="284"/>
      </w:pPr>
      <w:r>
        <w:t xml:space="preserve">Duo exhibition “Towards the Other,” Museum of the History of Saint Petersburg, Peter &amp; Paul Fortress, St Petersburg, Russia, 10-29 October 2011 </w:t>
      </w:r>
    </w:p>
    <w:p w14:paraId="4537D5A4" w14:textId="77777777" w:rsidR="0061242B" w:rsidRDefault="00000000">
      <w:pPr>
        <w:spacing w:after="7" w:line="252" w:lineRule="auto"/>
        <w:ind w:left="708" w:right="0" w:firstLine="0"/>
        <w:jc w:val="left"/>
      </w:pPr>
      <w:r>
        <w:t xml:space="preserve">Solo exhibition </w:t>
      </w:r>
      <w:r>
        <w:rPr>
          <w:color w:val="211E1E"/>
        </w:rPr>
        <w:t xml:space="preserve">“La </w:t>
      </w:r>
      <w:proofErr w:type="spellStart"/>
      <w:r>
        <w:rPr>
          <w:color w:val="211E1E"/>
        </w:rPr>
        <w:t>última</w:t>
      </w:r>
      <w:proofErr w:type="spellEnd"/>
      <w:r>
        <w:rPr>
          <w:color w:val="211E1E"/>
        </w:rPr>
        <w:t xml:space="preserve"> </w:t>
      </w:r>
      <w:proofErr w:type="spellStart"/>
      <w:r>
        <w:rPr>
          <w:color w:val="211E1E"/>
        </w:rPr>
        <w:t>frontera</w:t>
      </w:r>
      <w:proofErr w:type="spellEnd"/>
      <w:r>
        <w:rPr>
          <w:color w:val="211E1E"/>
        </w:rPr>
        <w:t xml:space="preserve"> / The Last Frontier,” Fundación José García </w:t>
      </w:r>
    </w:p>
    <w:p w14:paraId="0A0BC115" w14:textId="77777777" w:rsidR="0061242B" w:rsidRDefault="00000000">
      <w:pPr>
        <w:spacing w:after="51" w:line="252" w:lineRule="auto"/>
        <w:ind w:left="1006" w:right="738" w:firstLine="0"/>
        <w:jc w:val="left"/>
      </w:pPr>
      <w:r>
        <w:rPr>
          <w:color w:val="211E1E"/>
        </w:rPr>
        <w:t>Jiménez, Murcia, Spain, February 2 – March 30, 2011</w:t>
      </w:r>
      <w:r>
        <w:t xml:space="preserve"> </w:t>
      </w:r>
    </w:p>
    <w:p w14:paraId="7FFB078F" w14:textId="77777777" w:rsidR="0061242B" w:rsidRDefault="00000000">
      <w:pPr>
        <w:ind w:left="993" w:right="155" w:hanging="284"/>
      </w:pPr>
      <w:r>
        <w:t xml:space="preserve">Solo exhibition “Road Movies” The Cogut Center for the Humanities, Brown University, Providence, RI, US, 14-15 </w:t>
      </w:r>
      <w:proofErr w:type="gramStart"/>
      <w:r>
        <w:t>June,</w:t>
      </w:r>
      <w:proofErr w:type="gramEnd"/>
      <w:r>
        <w:t xml:space="preserve"> 2010 </w:t>
      </w:r>
    </w:p>
    <w:p w14:paraId="5C5DFD59" w14:textId="77777777" w:rsidR="0061242B" w:rsidRDefault="00000000">
      <w:pPr>
        <w:spacing w:after="11"/>
        <w:ind w:left="718" w:right="155"/>
      </w:pPr>
      <w:r>
        <w:t xml:space="preserve">Solo exhibition “Going the Distance: Video Works in Migratory Aesthetics.” </w:t>
      </w:r>
    </w:p>
    <w:p w14:paraId="1CCD17AD" w14:textId="77777777" w:rsidR="0061242B" w:rsidRDefault="00000000">
      <w:pPr>
        <w:ind w:left="1015" w:right="155"/>
      </w:pPr>
      <w:r>
        <w:t xml:space="preserve">Tampere Art Museum, Tampere, Finland, December 5, 2008 – February 15, 2009 </w:t>
      </w:r>
    </w:p>
    <w:p w14:paraId="0312013F" w14:textId="77777777" w:rsidR="0061242B" w:rsidRDefault="00000000">
      <w:pPr>
        <w:spacing w:after="11"/>
        <w:ind w:left="718" w:right="155"/>
      </w:pPr>
      <w:r>
        <w:t xml:space="preserve">Solo exhibition “Going the Distance: Video Works in Migratory Aesthetics.” </w:t>
      </w:r>
    </w:p>
    <w:p w14:paraId="64C6869B" w14:textId="77777777" w:rsidR="0061242B" w:rsidRDefault="00000000">
      <w:pPr>
        <w:ind w:left="1015" w:right="155"/>
      </w:pPr>
      <w:r>
        <w:t xml:space="preserve">Fremantle Fibonacci Centre, Fremantle, Australia, December 12 – 21, 2008 </w:t>
      </w:r>
    </w:p>
    <w:p w14:paraId="2F26D568" w14:textId="77777777" w:rsidR="0061242B" w:rsidRDefault="00000000">
      <w:pPr>
        <w:spacing w:after="11"/>
        <w:ind w:left="718" w:right="155"/>
      </w:pPr>
      <w:r>
        <w:t xml:space="preserve">Co-curated exhibition (with Miguel Ángel Hernandez-Navarro) “2MOVE: </w:t>
      </w:r>
    </w:p>
    <w:p w14:paraId="7FD5D33D" w14:textId="77777777" w:rsidR="0061242B" w:rsidRDefault="00000000">
      <w:pPr>
        <w:spacing w:after="11"/>
        <w:ind w:left="1015" w:right="155"/>
      </w:pPr>
      <w:r>
        <w:t xml:space="preserve">Migratory Aesthetics.” Solstice Arts Centre, Navan, Ireland, May 3 – June 2, </w:t>
      </w:r>
    </w:p>
    <w:p w14:paraId="4915D0E8" w14:textId="77777777" w:rsidR="0061242B" w:rsidRDefault="00000000">
      <w:pPr>
        <w:ind w:left="1015" w:right="155"/>
      </w:pPr>
      <w:r>
        <w:t xml:space="preserve">2008; Belfast Exposed, Belfast, UK, May 3 – June 6, 2008 </w:t>
      </w:r>
    </w:p>
    <w:p w14:paraId="64FC36F6" w14:textId="77777777" w:rsidR="0061242B" w:rsidRDefault="00000000">
      <w:pPr>
        <w:spacing w:after="11"/>
        <w:ind w:left="718" w:right="155"/>
      </w:pPr>
      <w:r>
        <w:t xml:space="preserve">Co-curated exhibition (with Miguel Ángel Hernandez-Navarro) “2MOVE/ </w:t>
      </w:r>
    </w:p>
    <w:p w14:paraId="3AD55DAC" w14:textId="77777777" w:rsidR="0061242B" w:rsidRDefault="00000000">
      <w:pPr>
        <w:ind w:left="1015" w:right="155"/>
      </w:pPr>
      <w:r>
        <w:t xml:space="preserve">Migratory Aesthetics.” Stenersen Museet, Oslo, Norway, March 27 – May 11, 2008 </w:t>
      </w:r>
    </w:p>
    <w:p w14:paraId="26777550" w14:textId="77777777" w:rsidR="0061242B" w:rsidRDefault="00000000">
      <w:pPr>
        <w:spacing w:after="11"/>
        <w:ind w:left="718" w:right="155"/>
      </w:pPr>
      <w:r>
        <w:t xml:space="preserve">Co-curated exhibition (with Miguel Ángel Hernandez-Navarro) “2MOVE </w:t>
      </w:r>
    </w:p>
    <w:p w14:paraId="4FDC5222" w14:textId="77777777" w:rsidR="0061242B" w:rsidRDefault="00000000">
      <w:pPr>
        <w:ind w:left="1015" w:right="155"/>
      </w:pPr>
      <w:proofErr w:type="spellStart"/>
      <w:r>
        <w:t>Migratie</w:t>
      </w:r>
      <w:proofErr w:type="spellEnd"/>
      <w:r>
        <w:t xml:space="preserve"> + Video.” </w:t>
      </w:r>
      <w:proofErr w:type="spellStart"/>
      <w:r>
        <w:t>Zuiderzeemuseum</w:t>
      </w:r>
      <w:proofErr w:type="spellEnd"/>
      <w:r>
        <w:t xml:space="preserve">, </w:t>
      </w:r>
      <w:proofErr w:type="spellStart"/>
      <w:r>
        <w:t>Enkhuizen</w:t>
      </w:r>
      <w:proofErr w:type="spellEnd"/>
      <w:r>
        <w:t xml:space="preserve">, the Netherlands, September 20, 2007 – January 6, 2008 </w:t>
      </w:r>
    </w:p>
    <w:p w14:paraId="5247B48C" w14:textId="77777777" w:rsidR="0061242B" w:rsidRDefault="00000000">
      <w:pPr>
        <w:spacing w:after="11"/>
        <w:ind w:left="718" w:right="155"/>
      </w:pPr>
      <w:r>
        <w:t xml:space="preserve">Co-curated exhibition (with Miguel Ángel Hernandez-Navarro) “2MOVE: </w:t>
      </w:r>
    </w:p>
    <w:p w14:paraId="23E642AA" w14:textId="77777777" w:rsidR="0061242B" w:rsidRDefault="00000000">
      <w:pPr>
        <w:ind w:left="1015" w:right="155"/>
      </w:pPr>
      <w:proofErr w:type="spellStart"/>
      <w:r>
        <w:t>Estéticas</w:t>
      </w:r>
      <w:proofErr w:type="spellEnd"/>
      <w:r>
        <w:t xml:space="preserve"> </w:t>
      </w:r>
      <w:proofErr w:type="spellStart"/>
      <w:r>
        <w:t>Migratorias</w:t>
      </w:r>
      <w:proofErr w:type="spellEnd"/>
      <w:r>
        <w:t xml:space="preserve">.” Sala </w:t>
      </w:r>
      <w:proofErr w:type="spellStart"/>
      <w:r>
        <w:t>Verónicas</w:t>
      </w:r>
      <w:proofErr w:type="spellEnd"/>
      <w:r>
        <w:t xml:space="preserve"> and Centro Párraga, Murcia, Spain, March 8 – May 13, 2007 </w:t>
      </w:r>
    </w:p>
    <w:p w14:paraId="53984B7F" w14:textId="77777777" w:rsidR="0061242B" w:rsidRDefault="00000000">
      <w:pPr>
        <w:spacing w:after="11"/>
        <w:ind w:left="718" w:right="155"/>
      </w:pPr>
      <w:r>
        <w:t>Curated exhibition “</w:t>
      </w:r>
      <w:proofErr w:type="spellStart"/>
      <w:r>
        <w:t>Moordwijven</w:t>
      </w:r>
      <w:proofErr w:type="spellEnd"/>
      <w:r>
        <w:t xml:space="preserve">! Rond Gerrit </w:t>
      </w:r>
      <w:proofErr w:type="spellStart"/>
      <w:r>
        <w:t>Pietersz</w:t>
      </w:r>
      <w:proofErr w:type="spellEnd"/>
      <w:r>
        <w:t xml:space="preserve">. Sweelinck / Lady Killers! </w:t>
      </w:r>
    </w:p>
    <w:p w14:paraId="14953BE1" w14:textId="77777777" w:rsidR="0061242B" w:rsidRDefault="00000000">
      <w:pPr>
        <w:spacing w:after="11"/>
        <w:ind w:left="1015" w:right="155"/>
      </w:pPr>
      <w:r>
        <w:t xml:space="preserve">On Gerrit </w:t>
      </w:r>
      <w:proofErr w:type="spellStart"/>
      <w:r>
        <w:t>Pietersz</w:t>
      </w:r>
      <w:proofErr w:type="spellEnd"/>
      <w:r>
        <w:t xml:space="preserve">. Sweelinck.” Museum Boijmans Van </w:t>
      </w:r>
      <w:proofErr w:type="spellStart"/>
      <w:r>
        <w:t>Beuningen</w:t>
      </w:r>
      <w:proofErr w:type="spellEnd"/>
      <w:r>
        <w:t xml:space="preserve">, Rotterdam, </w:t>
      </w:r>
    </w:p>
    <w:p w14:paraId="3C26DA11" w14:textId="77777777" w:rsidR="0061242B" w:rsidRDefault="00000000">
      <w:pPr>
        <w:spacing w:after="11"/>
        <w:ind w:left="1015" w:right="155"/>
      </w:pPr>
      <w:r>
        <w:t xml:space="preserve">October 31, 1998 – January 3, 1999 </w:t>
      </w:r>
    </w:p>
    <w:p w14:paraId="398881E9" w14:textId="77777777" w:rsidR="0061242B" w:rsidRDefault="00000000">
      <w:pPr>
        <w:spacing w:after="13" w:line="259" w:lineRule="auto"/>
        <w:ind w:left="335" w:right="0" w:firstLine="0"/>
        <w:jc w:val="left"/>
      </w:pPr>
      <w:r>
        <w:t xml:space="preserve"> </w:t>
      </w:r>
    </w:p>
    <w:p w14:paraId="44ECA947" w14:textId="77777777" w:rsidR="0061242B" w:rsidRDefault="00000000">
      <w:pPr>
        <w:spacing w:after="0" w:line="259" w:lineRule="auto"/>
        <w:ind w:left="335" w:right="0" w:firstLine="0"/>
        <w:jc w:val="left"/>
      </w:pPr>
      <w:r>
        <w:t xml:space="preserve"> </w:t>
      </w:r>
    </w:p>
    <w:p w14:paraId="4626D645" w14:textId="77777777" w:rsidR="0061242B" w:rsidRDefault="00000000">
      <w:pPr>
        <w:pStyle w:val="Heading1"/>
        <w:spacing w:after="7"/>
        <w:ind w:left="718" w:right="0"/>
      </w:pPr>
      <w:r>
        <w:t xml:space="preserve">HONORS </w:t>
      </w:r>
    </w:p>
    <w:p w14:paraId="5AF6E7DC" w14:textId="77777777" w:rsidR="0061242B" w:rsidRDefault="00000000">
      <w:pPr>
        <w:spacing w:after="0" w:line="259" w:lineRule="auto"/>
        <w:ind w:left="723" w:right="0" w:firstLine="0"/>
        <w:jc w:val="left"/>
      </w:pPr>
      <w:r>
        <w:rPr>
          <w:b/>
        </w:rPr>
        <w:t xml:space="preserve"> </w:t>
      </w:r>
    </w:p>
    <w:p w14:paraId="4D29D81C" w14:textId="77777777" w:rsidR="0061242B" w:rsidRDefault="00000000">
      <w:pPr>
        <w:pStyle w:val="Heading2"/>
        <w:spacing w:line="252" w:lineRule="auto"/>
        <w:ind w:left="718"/>
      </w:pPr>
      <w:r>
        <w:rPr>
          <w:b/>
          <w:sz w:val="22"/>
        </w:rPr>
        <w:t xml:space="preserve">Various honors </w:t>
      </w:r>
    </w:p>
    <w:p w14:paraId="5954874E" w14:textId="77777777" w:rsidR="0061242B" w:rsidRDefault="00000000">
      <w:pPr>
        <w:ind w:left="993" w:right="155" w:hanging="284"/>
      </w:pPr>
      <w:r>
        <w:t xml:space="preserve">Elected as an International Honorary Member of the American Academy of Arts and Sciences, September 29, 2023 </w:t>
      </w:r>
    </w:p>
    <w:p w14:paraId="1AD7B313" w14:textId="77777777" w:rsidR="0061242B" w:rsidRDefault="00000000">
      <w:pPr>
        <w:spacing w:after="0" w:line="250" w:lineRule="auto"/>
        <w:ind w:left="709" w:right="126" w:firstLine="0"/>
        <w:jc w:val="left"/>
      </w:pPr>
      <w:r>
        <w:t>Annual chair at the Collège de France, in partnership with the Ministère de la Culture, devoted to “</w:t>
      </w:r>
      <w:proofErr w:type="spellStart"/>
      <w:r>
        <w:t>L’invention</w:t>
      </w:r>
      <w:proofErr w:type="spellEnd"/>
      <w:r>
        <w:t xml:space="preserve"> de </w:t>
      </w:r>
      <w:proofErr w:type="spellStart"/>
      <w:r>
        <w:t>l’Europe</w:t>
      </w:r>
      <w:proofErr w:type="spellEnd"/>
      <w:r>
        <w:t xml:space="preserve"> par les </w:t>
      </w:r>
      <w:proofErr w:type="spellStart"/>
      <w:r>
        <w:t>langues</w:t>
      </w:r>
      <w:proofErr w:type="spellEnd"/>
      <w:r>
        <w:t xml:space="preserve"> et les cultures” 2022-2023 Accessible at </w:t>
      </w:r>
      <w:r>
        <w:rPr>
          <w:color w:val="1154CC"/>
        </w:rPr>
        <w:t>https://www.college-de-france.fr/fr/chaire/miekebal-invention-de-europe-par-les-langues-et-les-cultures-chaire-annuelle</w:t>
      </w:r>
      <w:r>
        <w:t xml:space="preserve"> and all the courses at </w:t>
      </w:r>
      <w:r>
        <w:rPr>
          <w:color w:val="1154CC"/>
        </w:rPr>
        <w:t>https://www.college-de-</w:t>
      </w:r>
    </w:p>
    <w:p w14:paraId="5FFD9D6B" w14:textId="77777777" w:rsidR="0061242B" w:rsidRDefault="00000000">
      <w:pPr>
        <w:spacing w:after="53" w:line="252" w:lineRule="auto"/>
        <w:ind w:left="1007" w:right="0" w:hanging="10"/>
        <w:jc w:val="left"/>
      </w:pPr>
      <w:r>
        <w:rPr>
          <w:color w:val="1154CC"/>
        </w:rPr>
        <w:t>france.fr/</w:t>
      </w:r>
      <w:proofErr w:type="spellStart"/>
      <w:r>
        <w:rPr>
          <w:color w:val="1154CC"/>
        </w:rPr>
        <w:t>fr</w:t>
      </w:r>
      <w:proofErr w:type="spellEnd"/>
      <w:r>
        <w:rPr>
          <w:color w:val="1154CC"/>
        </w:rPr>
        <w:t>/agenda/</w:t>
      </w:r>
      <w:proofErr w:type="spellStart"/>
      <w:r>
        <w:rPr>
          <w:color w:val="1154CC"/>
        </w:rPr>
        <w:t>cours</w:t>
      </w:r>
      <w:proofErr w:type="spellEnd"/>
      <w:r>
        <w:rPr>
          <w:color w:val="1154CC"/>
        </w:rPr>
        <w:t>/un-</w:t>
      </w:r>
      <w:proofErr w:type="spellStart"/>
      <w:r>
        <w:rPr>
          <w:color w:val="1154CC"/>
        </w:rPr>
        <w:t>reve</w:t>
      </w:r>
      <w:proofErr w:type="spellEnd"/>
      <w:r>
        <w:rPr>
          <w:color w:val="1154CC"/>
        </w:rPr>
        <w:t>-</w:t>
      </w:r>
      <w:proofErr w:type="spellStart"/>
      <w:r>
        <w:rPr>
          <w:color w:val="1154CC"/>
        </w:rPr>
        <w:t>culturel</w:t>
      </w:r>
      <w:proofErr w:type="spellEnd"/>
      <w:r>
        <w:rPr>
          <w:color w:val="1154CC"/>
        </w:rPr>
        <w:t>-</w:t>
      </w:r>
      <w:proofErr w:type="spellStart"/>
      <w:r>
        <w:rPr>
          <w:color w:val="1154CC"/>
        </w:rPr>
        <w:t>europe</w:t>
      </w:r>
      <w:proofErr w:type="spellEnd"/>
      <w:r>
        <w:rPr>
          <w:color w:val="1154CC"/>
        </w:rPr>
        <w:t>-au-</w:t>
      </w:r>
      <w:proofErr w:type="spellStart"/>
      <w:r>
        <w:rPr>
          <w:color w:val="1154CC"/>
        </w:rPr>
        <w:t>pluriel</w:t>
      </w:r>
      <w:proofErr w:type="spellEnd"/>
      <w:r>
        <w:t xml:space="preserve">  </w:t>
      </w:r>
    </w:p>
    <w:p w14:paraId="1F8CF095" w14:textId="77777777" w:rsidR="0061242B" w:rsidRDefault="00000000">
      <w:pPr>
        <w:ind w:left="993" w:right="155" w:hanging="284"/>
      </w:pPr>
      <w:r>
        <w:lastRenderedPageBreak/>
        <w:t xml:space="preserve">Elected foreign member of The Norwegian Academy of Science and Letters, March 19, 2020 </w:t>
      </w:r>
    </w:p>
    <w:p w14:paraId="7CF64E61" w14:textId="77777777" w:rsidR="0061242B" w:rsidRDefault="00000000">
      <w:pPr>
        <w:spacing w:after="117"/>
        <w:ind w:left="993" w:right="155" w:hanging="284"/>
      </w:pPr>
      <w:r>
        <w:t xml:space="preserve">Ridder in de Orde van de </w:t>
      </w:r>
      <w:proofErr w:type="spellStart"/>
      <w:r>
        <w:t>Nederlandse</w:t>
      </w:r>
      <w:proofErr w:type="spellEnd"/>
      <w:r>
        <w:t xml:space="preserve"> Leeuw (Knight in the Order of the Netherlands Lion), March 17, 2017 </w:t>
      </w:r>
    </w:p>
    <w:p w14:paraId="1029DFAB" w14:textId="77777777" w:rsidR="0061242B" w:rsidRDefault="00000000">
      <w:pPr>
        <w:spacing w:after="0" w:line="259" w:lineRule="auto"/>
        <w:ind w:left="335" w:right="0" w:firstLine="0"/>
        <w:jc w:val="left"/>
      </w:pPr>
      <w:r>
        <w:t xml:space="preserve"> </w:t>
      </w:r>
    </w:p>
    <w:p w14:paraId="31766356" w14:textId="77777777" w:rsidR="0061242B" w:rsidRDefault="00000000">
      <w:pPr>
        <w:pStyle w:val="Heading2"/>
        <w:spacing w:line="252" w:lineRule="auto"/>
        <w:ind w:left="718"/>
      </w:pPr>
      <w:r>
        <w:rPr>
          <w:b/>
          <w:sz w:val="22"/>
        </w:rPr>
        <w:t xml:space="preserve">Honorary Doctorates </w:t>
      </w:r>
    </w:p>
    <w:p w14:paraId="25CDA745" w14:textId="1E5092F0" w:rsidR="0061242B" w:rsidRPr="00FC0965" w:rsidRDefault="00FC0965" w:rsidP="00FC0965">
      <w:pPr>
        <w:spacing w:after="51" w:line="254" w:lineRule="auto"/>
        <w:ind w:left="1002" w:right="0" w:hanging="294"/>
        <w:jc w:val="left"/>
        <w:rPr>
          <w:szCs w:val="22"/>
        </w:rPr>
      </w:pPr>
      <w:r w:rsidRPr="00FC0965">
        <w:rPr>
          <w:rFonts w:eastAsia="Times New Roman" w:cs="Times New Roman"/>
          <w:bCs/>
          <w:color w:val="000000" w:themeColor="text1"/>
          <w:szCs w:val="22"/>
        </w:rPr>
        <w:t>D</w:t>
      </w:r>
      <w:r>
        <w:rPr>
          <w:rFonts w:eastAsia="Times New Roman" w:cs="Times New Roman"/>
          <w:bCs/>
          <w:color w:val="000000" w:themeColor="text1"/>
          <w:szCs w:val="22"/>
        </w:rPr>
        <w:t xml:space="preserve">octor Honoris Causa </w:t>
      </w:r>
      <w:proofErr w:type="spellStart"/>
      <w:r>
        <w:rPr>
          <w:rFonts w:eastAsia="Times New Roman" w:cs="Times New Roman"/>
          <w:bCs/>
          <w:color w:val="000000" w:themeColor="text1"/>
          <w:szCs w:val="22"/>
        </w:rPr>
        <w:t>Literarum</w:t>
      </w:r>
      <w:proofErr w:type="spellEnd"/>
      <w:r>
        <w:rPr>
          <w:rFonts w:eastAsia="Times New Roman" w:cs="Times New Roman"/>
          <w:bCs/>
          <w:color w:val="000000" w:themeColor="text1"/>
          <w:szCs w:val="22"/>
        </w:rPr>
        <w:t xml:space="preserve"> </w:t>
      </w:r>
      <w:proofErr w:type="spellStart"/>
      <w:r>
        <w:rPr>
          <w:rFonts w:eastAsia="Times New Roman" w:cs="Times New Roman"/>
          <w:bCs/>
          <w:color w:val="000000" w:themeColor="text1"/>
          <w:szCs w:val="22"/>
        </w:rPr>
        <w:t>humaniorum</w:t>
      </w:r>
      <w:proofErr w:type="spellEnd"/>
      <w:r>
        <w:rPr>
          <w:rFonts w:eastAsia="Times New Roman" w:cs="Times New Roman"/>
          <w:bCs/>
          <w:color w:val="000000" w:themeColor="text1"/>
          <w:szCs w:val="22"/>
        </w:rPr>
        <w:t xml:space="preserve">, </w:t>
      </w:r>
      <w:r w:rsidR="00E40F31">
        <w:rPr>
          <w:color w:val="212121"/>
        </w:rPr>
        <w:t xml:space="preserve">West University of </w:t>
      </w:r>
      <w:proofErr w:type="spellStart"/>
      <w:r w:rsidR="00E40F31">
        <w:rPr>
          <w:color w:val="212121"/>
        </w:rPr>
        <w:t>Timi</w:t>
      </w:r>
      <w:r w:rsidR="00E40F31">
        <w:rPr>
          <w:rFonts w:ascii="Calibri" w:eastAsia="Calibri" w:hAnsi="Calibri" w:cs="Calibri"/>
          <w:color w:val="212121"/>
        </w:rPr>
        <w:t>ș</w:t>
      </w:r>
      <w:r w:rsidR="00E40F31">
        <w:rPr>
          <w:color w:val="212121"/>
        </w:rPr>
        <w:t>oara</w:t>
      </w:r>
      <w:proofErr w:type="spellEnd"/>
      <w:r w:rsidR="00E40F31">
        <w:rPr>
          <w:color w:val="212121"/>
        </w:rPr>
        <w:t>, Romania</w:t>
      </w:r>
      <w:r>
        <w:rPr>
          <w:color w:val="212121"/>
        </w:rPr>
        <w:t>,</w:t>
      </w:r>
      <w:r w:rsidR="00E40F31">
        <w:rPr>
          <w:color w:val="212121"/>
        </w:rPr>
        <w:t xml:space="preserve"> October </w:t>
      </w:r>
      <w:r>
        <w:rPr>
          <w:color w:val="212121"/>
        </w:rPr>
        <w:t xml:space="preserve">10, </w:t>
      </w:r>
      <w:r w:rsidR="00E40F31">
        <w:rPr>
          <w:color w:val="212121"/>
        </w:rPr>
        <w:t>2025</w:t>
      </w:r>
      <w:r w:rsidR="00E40F31">
        <w:t xml:space="preserve"> </w:t>
      </w:r>
    </w:p>
    <w:p w14:paraId="5D96D16A" w14:textId="77777777" w:rsidR="0061242B" w:rsidRDefault="00000000">
      <w:pPr>
        <w:spacing w:after="53" w:line="250" w:lineRule="auto"/>
        <w:ind w:left="1002" w:right="126" w:hanging="293"/>
        <w:jc w:val="left"/>
      </w:pPr>
      <w:r>
        <w:t xml:space="preserve">Doctor Honoris Causa, Departamento de </w:t>
      </w:r>
      <w:proofErr w:type="spellStart"/>
      <w:r>
        <w:t>Literatura</w:t>
      </w:r>
      <w:proofErr w:type="spellEnd"/>
      <w:r>
        <w:t xml:space="preserve"> Española, </w:t>
      </w:r>
      <w:proofErr w:type="spellStart"/>
      <w:r>
        <w:t>Teoría</w:t>
      </w:r>
      <w:proofErr w:type="spellEnd"/>
      <w:r>
        <w:t xml:space="preserve"> de la </w:t>
      </w:r>
      <w:proofErr w:type="spellStart"/>
      <w:r>
        <w:t>literatura</w:t>
      </w:r>
      <w:proofErr w:type="spellEnd"/>
      <w:r>
        <w:t xml:space="preserve"> y </w:t>
      </w:r>
      <w:proofErr w:type="spellStart"/>
      <w:r>
        <w:t>Literatura</w:t>
      </w:r>
      <w:proofErr w:type="spellEnd"/>
      <w:r>
        <w:t xml:space="preserve"> </w:t>
      </w:r>
      <w:proofErr w:type="spellStart"/>
      <w:r>
        <w:t>Comparada</w:t>
      </w:r>
      <w:proofErr w:type="spellEnd"/>
      <w:r>
        <w:t xml:space="preserve">, y </w:t>
      </w:r>
      <w:proofErr w:type="spellStart"/>
      <w:r>
        <w:t>el</w:t>
      </w:r>
      <w:proofErr w:type="spellEnd"/>
      <w:r>
        <w:t xml:space="preserve"> Departamento de Historia del Arte, Claustro de la Universidad de Murcia, España, October 9, 2023 </w:t>
      </w:r>
    </w:p>
    <w:p w14:paraId="7DECB70E" w14:textId="77777777" w:rsidR="0061242B" w:rsidRDefault="00000000">
      <w:pPr>
        <w:ind w:left="993" w:right="155" w:hanging="284"/>
      </w:pPr>
      <w:r>
        <w:t xml:space="preserve">Doctor Honoris Causa, Centro de </w:t>
      </w:r>
      <w:proofErr w:type="spellStart"/>
      <w:r>
        <w:t>Estudios</w:t>
      </w:r>
      <w:proofErr w:type="spellEnd"/>
      <w:r>
        <w:t xml:space="preserve"> </w:t>
      </w:r>
      <w:proofErr w:type="spellStart"/>
      <w:r>
        <w:t>Latinoamericanos</w:t>
      </w:r>
      <w:proofErr w:type="spellEnd"/>
      <w:r>
        <w:t xml:space="preserve"> de </w:t>
      </w:r>
      <w:proofErr w:type="spellStart"/>
      <w:r>
        <w:t>Educación</w:t>
      </w:r>
      <w:proofErr w:type="spellEnd"/>
      <w:r>
        <w:t xml:space="preserve"> </w:t>
      </w:r>
      <w:proofErr w:type="spellStart"/>
      <w:r>
        <w:t>Inclusiva</w:t>
      </w:r>
      <w:proofErr w:type="spellEnd"/>
      <w:r>
        <w:t xml:space="preserve">, July 23, 2021 </w:t>
      </w:r>
    </w:p>
    <w:p w14:paraId="7D379555" w14:textId="77777777" w:rsidR="0061242B" w:rsidRDefault="00000000">
      <w:pPr>
        <w:ind w:left="993" w:right="155" w:hanging="284"/>
      </w:pPr>
      <w:r>
        <w:t xml:space="preserve">Doctor Honoris Causa, Faculty of Humanities, Linnaeus University, Växjö, Sweden, January 31, 2020 </w:t>
      </w:r>
    </w:p>
    <w:p w14:paraId="5868EAD1" w14:textId="77777777" w:rsidR="0061242B" w:rsidRDefault="00000000">
      <w:pPr>
        <w:ind w:left="993" w:right="155" w:hanging="284"/>
      </w:pPr>
      <w:r>
        <w:t xml:space="preserve">Doctor of the Arts Honoris Causa, Central Saint Martins, University of the Arts London, UK, July 18, 2019 </w:t>
      </w:r>
    </w:p>
    <w:p w14:paraId="4C054764" w14:textId="77777777" w:rsidR="0061242B" w:rsidRDefault="00000000">
      <w:pPr>
        <w:ind w:left="993" w:right="155" w:hanging="284"/>
      </w:pPr>
      <w:r>
        <w:t xml:space="preserve">Doctor of Philosophy Honoris Causa, Faculty of Philosophy, University of Helsinki, Finland, May 24, 2019 </w:t>
      </w:r>
    </w:p>
    <w:p w14:paraId="01909DA6" w14:textId="77777777" w:rsidR="0061242B" w:rsidRDefault="00000000">
      <w:pPr>
        <w:ind w:left="993" w:right="155" w:hanging="284"/>
      </w:pPr>
      <w:r>
        <w:t xml:space="preserve">Doctor Honoris Causa in Humanities and Social Sciences, University of Luzern, Switzerland, 10 November 2016 </w:t>
      </w:r>
    </w:p>
    <w:p w14:paraId="23FCA660" w14:textId="77777777" w:rsidR="0061242B" w:rsidRDefault="00000000">
      <w:pPr>
        <w:spacing w:after="110"/>
        <w:ind w:left="718" w:right="155"/>
      </w:pPr>
      <w:r>
        <w:t xml:space="preserve">Doctor Honoris Causa, </w:t>
      </w:r>
      <w:proofErr w:type="spellStart"/>
      <w:r>
        <w:t>Universitetet</w:t>
      </w:r>
      <w:proofErr w:type="spellEnd"/>
      <w:r>
        <w:t xml:space="preserve"> </w:t>
      </w:r>
      <w:proofErr w:type="spellStart"/>
      <w:r>
        <w:t>i</w:t>
      </w:r>
      <w:proofErr w:type="spellEnd"/>
      <w:r>
        <w:t xml:space="preserve"> Bergen, Bergen, Norway, August 21, 1996 </w:t>
      </w:r>
    </w:p>
    <w:p w14:paraId="2E8765C7" w14:textId="77777777" w:rsidR="0061242B" w:rsidRDefault="00000000">
      <w:pPr>
        <w:spacing w:after="0" w:line="259" w:lineRule="auto"/>
        <w:ind w:left="335" w:right="0" w:firstLine="0"/>
        <w:jc w:val="left"/>
      </w:pPr>
      <w:r>
        <w:t xml:space="preserve"> </w:t>
      </w:r>
    </w:p>
    <w:p w14:paraId="1B584B6A" w14:textId="77777777" w:rsidR="0061242B" w:rsidRDefault="00000000">
      <w:pPr>
        <w:pStyle w:val="Heading2"/>
        <w:spacing w:line="252" w:lineRule="auto"/>
        <w:ind w:left="718"/>
      </w:pPr>
      <w:r>
        <w:rPr>
          <w:b/>
          <w:sz w:val="22"/>
        </w:rPr>
        <w:t xml:space="preserve">Other Academic Honors </w:t>
      </w:r>
    </w:p>
    <w:p w14:paraId="0B3D48BC" w14:textId="024A363E" w:rsidR="009300E0" w:rsidRDefault="009300E0">
      <w:pPr>
        <w:spacing w:after="0"/>
        <w:ind w:left="993" w:right="0" w:hanging="284"/>
      </w:pPr>
      <w:r>
        <w:t xml:space="preserve">Fellow at the Clark Museum, the Manton Research Center, Williamstown, MA, </w:t>
      </w:r>
    </w:p>
    <w:p w14:paraId="168FD5CA" w14:textId="39FE0B8F" w:rsidR="009300E0" w:rsidRDefault="009300E0" w:rsidP="009300E0">
      <w:pPr>
        <w:spacing w:after="0" w:line="247" w:lineRule="auto"/>
        <w:ind w:left="1276" w:right="0" w:hanging="283"/>
      </w:pPr>
      <w:r>
        <w:t>July 14-August 15, 2025, project on curation and semiotics</w:t>
      </w:r>
    </w:p>
    <w:p w14:paraId="2551E19C" w14:textId="1D095CE4" w:rsidR="0061242B" w:rsidRDefault="00000000">
      <w:pPr>
        <w:spacing w:after="0"/>
        <w:ind w:left="993" w:right="0" w:hanging="284"/>
      </w:pPr>
      <w:proofErr w:type="spellStart"/>
      <w:r>
        <w:t>Cátedra</w:t>
      </w:r>
      <w:proofErr w:type="spellEnd"/>
      <w:r>
        <w:t xml:space="preserve"> "Cine, </w:t>
      </w:r>
      <w:proofErr w:type="spellStart"/>
      <w:r>
        <w:t>Neurodiversidad</w:t>
      </w:r>
      <w:proofErr w:type="spellEnd"/>
      <w:r>
        <w:t xml:space="preserve"> y </w:t>
      </w:r>
      <w:proofErr w:type="spellStart"/>
      <w:r>
        <w:t>Análisis</w:t>
      </w:r>
      <w:proofErr w:type="spellEnd"/>
      <w:r>
        <w:t xml:space="preserve"> Cultural", </w:t>
      </w:r>
      <w:proofErr w:type="spellStart"/>
      <w:r>
        <w:t>fundado</w:t>
      </w:r>
      <w:proofErr w:type="spellEnd"/>
      <w:r>
        <w:t xml:space="preserve"> </w:t>
      </w:r>
      <w:proofErr w:type="spellStart"/>
      <w:r>
        <w:t>por</w:t>
      </w:r>
      <w:proofErr w:type="spellEnd"/>
      <w:r>
        <w:t xml:space="preserve"> CELEI, Centro de </w:t>
      </w:r>
      <w:proofErr w:type="spellStart"/>
      <w:r>
        <w:t>estudios</w:t>
      </w:r>
      <w:proofErr w:type="spellEnd"/>
      <w:r>
        <w:t xml:space="preserve"> </w:t>
      </w:r>
      <w:proofErr w:type="spellStart"/>
      <w:r>
        <w:t>latinoamericanos</w:t>
      </w:r>
      <w:proofErr w:type="spellEnd"/>
      <w:r>
        <w:t xml:space="preserve"> de </w:t>
      </w:r>
      <w:proofErr w:type="spellStart"/>
      <w:r>
        <w:t>educación</w:t>
      </w:r>
      <w:proofErr w:type="spellEnd"/>
      <w:r>
        <w:t xml:space="preserve"> </w:t>
      </w:r>
      <w:proofErr w:type="spellStart"/>
      <w:r>
        <w:t>inclusiva</w:t>
      </w:r>
      <w:proofErr w:type="spellEnd"/>
      <w:r>
        <w:t xml:space="preserve">, junto a las Univ. Bernardo O´Higgins (UBO), Univ. Católica Silva Henríquez (UCSH), la Univ. </w:t>
      </w:r>
      <w:proofErr w:type="spellStart"/>
      <w:r>
        <w:t>Tecnológica</w:t>
      </w:r>
      <w:proofErr w:type="spellEnd"/>
      <w:r>
        <w:t xml:space="preserve"> </w:t>
      </w:r>
    </w:p>
    <w:p w14:paraId="5148F36D" w14:textId="77777777" w:rsidR="0061242B" w:rsidRDefault="00000000">
      <w:pPr>
        <w:spacing w:after="11"/>
        <w:ind w:left="1015" w:right="155"/>
      </w:pPr>
      <w:proofErr w:type="spellStart"/>
      <w:r>
        <w:t>Metropolitana</w:t>
      </w:r>
      <w:proofErr w:type="spellEnd"/>
      <w:r>
        <w:t xml:space="preserve"> (UTEM), la Univ. San Sebastián (USS), la Univ. Academia de </w:t>
      </w:r>
    </w:p>
    <w:p w14:paraId="76AF854F" w14:textId="77777777" w:rsidR="0061242B" w:rsidRDefault="00000000">
      <w:pPr>
        <w:spacing w:after="11"/>
        <w:ind w:left="1015" w:right="155"/>
      </w:pPr>
      <w:proofErr w:type="spellStart"/>
      <w:r>
        <w:t>Humanismo</w:t>
      </w:r>
      <w:proofErr w:type="spellEnd"/>
      <w:r>
        <w:t xml:space="preserve"> Cristiano (UAHC) y la </w:t>
      </w:r>
      <w:proofErr w:type="spellStart"/>
      <w:r>
        <w:t>Subdirección</w:t>
      </w:r>
      <w:proofErr w:type="spellEnd"/>
      <w:r>
        <w:t xml:space="preserve"> Nacional de </w:t>
      </w:r>
      <w:proofErr w:type="spellStart"/>
      <w:r>
        <w:t>Museos</w:t>
      </w:r>
      <w:proofErr w:type="spellEnd"/>
      <w:r>
        <w:t xml:space="preserve"> del </w:t>
      </w:r>
    </w:p>
    <w:p w14:paraId="469A0EBA" w14:textId="77777777" w:rsidR="0061242B" w:rsidRDefault="00000000">
      <w:pPr>
        <w:spacing w:after="53" w:line="252" w:lineRule="auto"/>
        <w:ind w:left="1007" w:right="0" w:hanging="10"/>
        <w:jc w:val="left"/>
      </w:pPr>
      <w:proofErr w:type="spellStart"/>
      <w:r>
        <w:t>Gobierno</w:t>
      </w:r>
      <w:proofErr w:type="spellEnd"/>
      <w:r>
        <w:t xml:space="preserve"> de Chile (SNM), November 23, </w:t>
      </w:r>
      <w:proofErr w:type="gramStart"/>
      <w:r>
        <w:t>2022</w:t>
      </w:r>
      <w:proofErr w:type="gramEnd"/>
      <w:r>
        <w:t xml:space="preserve"> </w:t>
      </w:r>
      <w:r>
        <w:rPr>
          <w:color w:val="1154CC"/>
        </w:rPr>
        <w:t>https://www.youtube.com/watch?v=IQB5hJCELyE</w:t>
      </w:r>
      <w:r>
        <w:t xml:space="preserve"> </w:t>
      </w:r>
    </w:p>
    <w:p w14:paraId="1F33C61F" w14:textId="77777777" w:rsidR="0061242B" w:rsidRDefault="00000000">
      <w:pPr>
        <w:ind w:left="993" w:right="155" w:hanging="284"/>
      </w:pPr>
      <w:r>
        <w:t xml:space="preserve">Member of the Comisión </w:t>
      </w:r>
      <w:proofErr w:type="spellStart"/>
      <w:r>
        <w:t>honorífica</w:t>
      </w:r>
      <w:proofErr w:type="spellEnd"/>
      <w:r>
        <w:t xml:space="preserve"> for a book series on visual </w:t>
      </w:r>
      <w:proofErr w:type="spellStart"/>
      <w:r>
        <w:t>cuture</w:t>
      </w:r>
      <w:proofErr w:type="spellEnd"/>
      <w:r>
        <w:t xml:space="preserve">, </w:t>
      </w:r>
      <w:proofErr w:type="spellStart"/>
      <w:r>
        <w:t>Culturas</w:t>
      </w:r>
      <w:proofErr w:type="spellEnd"/>
      <w:r>
        <w:t xml:space="preserve"> </w:t>
      </w:r>
      <w:proofErr w:type="spellStart"/>
      <w:r>
        <w:t>Visuales</w:t>
      </w:r>
      <w:proofErr w:type="spellEnd"/>
      <w:r>
        <w:t xml:space="preserve">, of the University of Murcia (2021-) </w:t>
      </w:r>
    </w:p>
    <w:p w14:paraId="204450DB" w14:textId="77777777" w:rsidR="0061242B" w:rsidRDefault="00000000">
      <w:pPr>
        <w:ind w:left="993" w:right="155" w:hanging="284"/>
      </w:pPr>
      <w:r>
        <w:t xml:space="preserve">Wayne C. Booth Lifetime Achievement Award 2018, International Society for the Study of Narrative </w:t>
      </w:r>
    </w:p>
    <w:p w14:paraId="77DEA0DF" w14:textId="77777777" w:rsidR="0061242B" w:rsidRDefault="00000000">
      <w:pPr>
        <w:ind w:left="993" w:right="155" w:hanging="284"/>
      </w:pPr>
      <w:r>
        <w:t xml:space="preserve">Wang Jin, </w:t>
      </w:r>
      <w:r>
        <w:rPr>
          <w:i/>
        </w:rPr>
        <w:t xml:space="preserve">A Study of Mieke Bal’s Ideas of Cultural Analysis, </w:t>
      </w:r>
      <w:r>
        <w:t xml:space="preserve">Nanjing University Press, 2018 (in Chinese) </w:t>
      </w:r>
    </w:p>
    <w:p w14:paraId="32CE7782" w14:textId="77777777" w:rsidR="0061242B" w:rsidRDefault="00000000">
      <w:pPr>
        <w:spacing w:after="11"/>
        <w:ind w:left="718" w:right="155"/>
      </w:pPr>
      <w:r>
        <w:t xml:space="preserve">In Medias Res: A Tribute to Mieke Bal. With Jon-Ove Steihaug, Jonneke </w:t>
      </w:r>
    </w:p>
    <w:p w14:paraId="35CB90AA" w14:textId="77777777" w:rsidR="0061242B" w:rsidRDefault="00000000">
      <w:pPr>
        <w:spacing w:after="11"/>
        <w:ind w:left="1015" w:right="155"/>
      </w:pPr>
      <w:proofErr w:type="spellStart"/>
      <w:r>
        <w:t>Bekkenkamp</w:t>
      </w:r>
      <w:proofErr w:type="spellEnd"/>
      <w:r>
        <w:t xml:space="preserve">, Jonathan Culler, Maaike Meijer, Griselda Pollock, Michelle </w:t>
      </w:r>
    </w:p>
    <w:p w14:paraId="5D79ACD0" w14:textId="77777777" w:rsidR="0061242B" w:rsidRDefault="00000000">
      <w:pPr>
        <w:ind w:left="1015" w:right="155"/>
      </w:pPr>
      <w:r>
        <w:t xml:space="preserve">Williams Gamaker, Ria Lemaire, Esther </w:t>
      </w:r>
      <w:proofErr w:type="spellStart"/>
      <w:r>
        <w:t>Peeren</w:t>
      </w:r>
      <w:proofErr w:type="spellEnd"/>
      <w:r>
        <w:t xml:space="preserve">. Amsterdam, ASCA, </w:t>
      </w:r>
      <w:proofErr w:type="spellStart"/>
      <w:r>
        <w:t>Stedelijk</w:t>
      </w:r>
      <w:proofErr w:type="spellEnd"/>
      <w:r>
        <w:t xml:space="preserve"> Museum, 17 March 2017 </w:t>
      </w:r>
    </w:p>
    <w:p w14:paraId="1FE78659" w14:textId="77777777" w:rsidR="0061242B" w:rsidRDefault="00000000">
      <w:pPr>
        <w:ind w:left="993" w:right="155" w:hanging="284"/>
      </w:pPr>
      <w:r>
        <w:t xml:space="preserve">Distinguished Lifetime Achievement Award for Writing on Art, College Art Association, 2011 </w:t>
      </w:r>
    </w:p>
    <w:p w14:paraId="1019D58F" w14:textId="77777777" w:rsidR="0061242B" w:rsidRDefault="00000000">
      <w:pPr>
        <w:ind w:left="718" w:right="155"/>
      </w:pPr>
      <w:r>
        <w:t xml:space="preserve">Academy Professor, Royal Netherlands Academy of Arts and Sciences, 2005–11 </w:t>
      </w:r>
    </w:p>
    <w:p w14:paraId="4A227E87" w14:textId="77777777" w:rsidR="0061242B" w:rsidRDefault="00000000">
      <w:pPr>
        <w:spacing w:line="297" w:lineRule="auto"/>
        <w:ind w:left="718" w:right="155"/>
      </w:pPr>
      <w:r>
        <w:lastRenderedPageBreak/>
        <w:t xml:space="preserve">ASCA Book Award, Amsterdam School for Cultural Analysis, for </w:t>
      </w:r>
      <w:r>
        <w:rPr>
          <w:i/>
        </w:rPr>
        <w:t xml:space="preserve">Travelling Concepts in the </w:t>
      </w:r>
      <w:proofErr w:type="spellStart"/>
      <w:r>
        <w:rPr>
          <w:i/>
        </w:rPr>
        <w:t>Humanties</w:t>
      </w:r>
      <w:proofErr w:type="spellEnd"/>
      <w:r>
        <w:rPr>
          <w:i/>
        </w:rPr>
        <w:t>: A Rough Guide</w:t>
      </w:r>
      <w:r>
        <w:t>, June 2003</w:t>
      </w:r>
      <w:r>
        <w:rPr>
          <w:i/>
        </w:rPr>
        <w:t xml:space="preserve"> </w:t>
      </w:r>
    </w:p>
    <w:p w14:paraId="285CE7FF" w14:textId="77777777" w:rsidR="0061242B" w:rsidRDefault="00000000">
      <w:pPr>
        <w:spacing w:after="11"/>
        <w:ind w:left="718" w:right="155"/>
      </w:pPr>
      <w:r>
        <w:rPr>
          <w:i/>
        </w:rPr>
        <w:t>About Mieke Bal</w:t>
      </w:r>
      <w:r>
        <w:t xml:space="preserve">, special issue of </w:t>
      </w:r>
      <w:r>
        <w:rPr>
          <w:i/>
        </w:rPr>
        <w:t>Art History</w:t>
      </w:r>
      <w:r>
        <w:t xml:space="preserve">, 30 (3), edited by Deborah Cherry, </w:t>
      </w:r>
    </w:p>
    <w:p w14:paraId="0F3CEB25" w14:textId="77777777" w:rsidR="0061242B" w:rsidRDefault="00000000">
      <w:pPr>
        <w:ind w:left="1015" w:right="155"/>
      </w:pPr>
      <w:r>
        <w:t xml:space="preserve">Oxford, UK: Blackwell (June 2007), 301–473 (also published as a book, Blackwell 2008) </w:t>
      </w:r>
    </w:p>
    <w:p w14:paraId="2F15A530" w14:textId="77777777" w:rsidR="0061242B" w:rsidRDefault="00000000">
      <w:pPr>
        <w:spacing w:after="11"/>
        <w:ind w:left="718" w:right="155"/>
      </w:pPr>
      <w:r>
        <w:t xml:space="preserve">Award for the Best Book Relating to the Old Testament, for the “Trilogy”: </w:t>
      </w:r>
      <w:r>
        <w:rPr>
          <w:i/>
        </w:rPr>
        <w:t xml:space="preserve">Lethal </w:t>
      </w:r>
    </w:p>
    <w:p w14:paraId="6C6EE57F" w14:textId="77777777" w:rsidR="0061242B" w:rsidRDefault="00000000">
      <w:pPr>
        <w:ind w:left="1015" w:right="155"/>
      </w:pPr>
      <w:r>
        <w:rPr>
          <w:i/>
        </w:rPr>
        <w:t>Love</w:t>
      </w:r>
      <w:r>
        <w:t xml:space="preserve">, </w:t>
      </w:r>
      <w:r>
        <w:rPr>
          <w:i/>
        </w:rPr>
        <w:t>Murder and Difference</w:t>
      </w:r>
      <w:r>
        <w:t xml:space="preserve">, and </w:t>
      </w:r>
      <w:r>
        <w:rPr>
          <w:i/>
        </w:rPr>
        <w:t>Death and Dissymmetry</w:t>
      </w:r>
      <w:r>
        <w:t xml:space="preserve">, Biblical Archaeology Society, Fall 1991 </w:t>
      </w:r>
    </w:p>
    <w:p w14:paraId="756728C7" w14:textId="77777777" w:rsidR="0061242B" w:rsidRDefault="00000000">
      <w:pPr>
        <w:ind w:left="993" w:right="155" w:hanging="284"/>
      </w:pPr>
      <w:r>
        <w:t xml:space="preserve">Award for Excellence, American Academy of Religion, for </w:t>
      </w:r>
      <w:r>
        <w:rPr>
          <w:i/>
        </w:rPr>
        <w:t>Murder and Difference</w:t>
      </w:r>
      <w:r>
        <w:t xml:space="preserve">, September 1991 </w:t>
      </w:r>
    </w:p>
    <w:p w14:paraId="11944CDD" w14:textId="77777777" w:rsidR="0061242B" w:rsidRDefault="00000000">
      <w:pPr>
        <w:spacing w:after="11"/>
        <w:ind w:left="718" w:right="155"/>
      </w:pPr>
      <w:r>
        <w:t xml:space="preserve">Subject of a documentary film in a series on Dutch top scholars, director Tom </w:t>
      </w:r>
    </w:p>
    <w:p w14:paraId="0155636D" w14:textId="77777777" w:rsidR="0061242B" w:rsidRDefault="00000000">
      <w:pPr>
        <w:spacing w:after="120"/>
        <w:ind w:left="1015" w:right="155"/>
      </w:pPr>
      <w:r>
        <w:t xml:space="preserve">Verheul, VPRO, Hilversum, broadcast on national television, November 1990 </w:t>
      </w:r>
    </w:p>
    <w:p w14:paraId="43D3F55C" w14:textId="77777777" w:rsidR="0061242B" w:rsidRDefault="00000000">
      <w:pPr>
        <w:spacing w:after="0" w:line="259" w:lineRule="auto"/>
        <w:ind w:left="335" w:right="0" w:firstLine="0"/>
        <w:jc w:val="left"/>
      </w:pPr>
      <w:r>
        <w:t xml:space="preserve"> </w:t>
      </w:r>
    </w:p>
    <w:p w14:paraId="35789D12" w14:textId="77777777" w:rsidR="0061242B" w:rsidRDefault="00000000">
      <w:pPr>
        <w:pStyle w:val="Heading2"/>
        <w:spacing w:line="252" w:lineRule="auto"/>
        <w:ind w:left="718"/>
      </w:pPr>
      <w:r>
        <w:rPr>
          <w:b/>
          <w:sz w:val="22"/>
        </w:rPr>
        <w:t xml:space="preserve">Visiting Professorships, Grants, and Other Honors </w:t>
      </w:r>
    </w:p>
    <w:p w14:paraId="6F2E87E3" w14:textId="365C3A72" w:rsidR="0061242B" w:rsidRDefault="00000000">
      <w:pPr>
        <w:ind w:left="997" w:right="155" w:hanging="288"/>
      </w:pPr>
      <w:r>
        <w:t xml:space="preserve">A week with professor Mieke Bal in Lublin, 31 march-4 </w:t>
      </w:r>
      <w:proofErr w:type="spellStart"/>
      <w:r>
        <w:t>april</w:t>
      </w:r>
      <w:proofErr w:type="spellEnd"/>
      <w:r>
        <w:t xml:space="preserve"> 2025, John Paul II Catholic University of Lublin </w:t>
      </w:r>
    </w:p>
    <w:p w14:paraId="67201330" w14:textId="77777777" w:rsidR="0061242B" w:rsidRDefault="00000000">
      <w:pPr>
        <w:ind w:left="997" w:right="155" w:hanging="288"/>
      </w:pPr>
      <w:r>
        <w:t xml:space="preserve">Visiting Professor at the University of the Arts, London, Central St Martins, September 1, </w:t>
      </w:r>
      <w:proofErr w:type="gramStart"/>
      <w:r>
        <w:t>2018</w:t>
      </w:r>
      <w:proofErr w:type="gramEnd"/>
      <w:r>
        <w:t xml:space="preserve"> to August 31, 2021 </w:t>
      </w:r>
    </w:p>
    <w:p w14:paraId="548CFEB7" w14:textId="77777777" w:rsidR="0061242B" w:rsidRDefault="00000000">
      <w:pPr>
        <w:ind w:left="997" w:right="155" w:hanging="288"/>
      </w:pPr>
      <w:r>
        <w:t xml:space="preserve">Visiting Professor, Centre for Intermedial and Multimodal Studies, and Centre Concurrences, Linnaeus University, Växjö, Sweden, 2019- </w:t>
      </w:r>
    </w:p>
    <w:p w14:paraId="401489FF" w14:textId="77777777" w:rsidR="0061242B" w:rsidRDefault="00000000">
      <w:pPr>
        <w:ind w:left="993" w:right="155" w:hanging="284"/>
      </w:pPr>
      <w:r>
        <w:t>Seminar for PhDs and researchers, “</w:t>
      </w:r>
      <w:proofErr w:type="spellStart"/>
      <w:r>
        <w:t>Tiempos</w:t>
      </w:r>
      <w:proofErr w:type="spellEnd"/>
      <w:r>
        <w:t xml:space="preserve"> </w:t>
      </w:r>
      <w:proofErr w:type="spellStart"/>
      <w:r>
        <w:t>Trastornados</w:t>
      </w:r>
      <w:proofErr w:type="spellEnd"/>
      <w:r>
        <w:t xml:space="preserve">”, Universidad de Murcia, October 2-4, 2017 </w:t>
      </w:r>
    </w:p>
    <w:p w14:paraId="6EFEDB78" w14:textId="77777777" w:rsidR="0061242B" w:rsidRDefault="00000000">
      <w:pPr>
        <w:ind w:left="718" w:right="155"/>
      </w:pPr>
      <w:r>
        <w:t xml:space="preserve">Fellow, Royal Dutch Institute in Rome, Fall 2017 </w:t>
      </w:r>
    </w:p>
    <w:p w14:paraId="423670A5" w14:textId="77777777" w:rsidR="0061242B" w:rsidRDefault="00000000">
      <w:pPr>
        <w:ind w:left="718" w:right="155"/>
      </w:pPr>
      <w:r>
        <w:t xml:space="preserve">Holly Fellow, Clark Art Institute, Fall 2016 </w:t>
      </w:r>
    </w:p>
    <w:p w14:paraId="3D8C52EB" w14:textId="77777777" w:rsidR="0061242B" w:rsidRDefault="00000000">
      <w:pPr>
        <w:ind w:left="718" w:right="155"/>
      </w:pPr>
      <w:r>
        <w:t xml:space="preserve">Fellow, Royal Dutch Institute in Rome, Fall 2015 </w:t>
      </w:r>
    </w:p>
    <w:p w14:paraId="4B55C734" w14:textId="77777777" w:rsidR="0061242B" w:rsidRDefault="00000000">
      <w:pPr>
        <w:ind w:left="993" w:right="155" w:hanging="284"/>
      </w:pPr>
      <w:r>
        <w:t xml:space="preserve">Virginia G. Gildersleeve Professorship, Barnard College, Department of Art History, New York, Fall 2015 </w:t>
      </w:r>
    </w:p>
    <w:p w14:paraId="34C7FAD2" w14:textId="77777777" w:rsidR="0061242B" w:rsidRDefault="00000000">
      <w:pPr>
        <w:ind w:left="993" w:right="155" w:hanging="284"/>
      </w:pPr>
      <w:r>
        <w:t xml:space="preserve">Member of the Advisory Board of the Doctoral program in Culture Studies, </w:t>
      </w:r>
      <w:proofErr w:type="spellStart"/>
      <w:r>
        <w:t>Universidade</w:t>
      </w:r>
      <w:proofErr w:type="spellEnd"/>
      <w:r>
        <w:t xml:space="preserve"> Católica Portuguesa, Lisbon, 2016 – present </w:t>
      </w:r>
    </w:p>
    <w:p w14:paraId="76EE1776" w14:textId="77777777" w:rsidR="0061242B" w:rsidRDefault="00000000">
      <w:pPr>
        <w:ind w:left="993" w:right="155" w:hanging="284"/>
      </w:pPr>
      <w:r>
        <w:t xml:space="preserve">Member of the Advisory Board of AKA | </w:t>
      </w:r>
      <w:proofErr w:type="spellStart"/>
      <w:r>
        <w:t>Arbeitskreis</w:t>
      </w:r>
      <w:proofErr w:type="spellEnd"/>
      <w:r>
        <w:t xml:space="preserve"> für </w:t>
      </w:r>
      <w:proofErr w:type="spellStart"/>
      <w:r>
        <w:t>Kulturanalyse</w:t>
      </w:r>
      <w:proofErr w:type="spellEnd"/>
      <w:r>
        <w:t xml:space="preserve">, Vienna, 2014 – present </w:t>
      </w:r>
    </w:p>
    <w:p w14:paraId="27070D85" w14:textId="77777777" w:rsidR="0061242B" w:rsidRDefault="00000000">
      <w:pPr>
        <w:ind w:left="993" w:right="155" w:hanging="284"/>
      </w:pPr>
      <w:r>
        <w:t xml:space="preserve">Member of Steering Committee, VARI (Victoria and Albert Museum Research Institute), 2014 – 2015 </w:t>
      </w:r>
    </w:p>
    <w:p w14:paraId="549E6056" w14:textId="77777777" w:rsidR="0061242B" w:rsidRDefault="00000000">
      <w:pPr>
        <w:ind w:left="993" w:right="155" w:hanging="284"/>
      </w:pPr>
      <w:r>
        <w:t xml:space="preserve">Member of Expert Panel, Linnaeus University Centre for Intermedial and Multimodal Studies, Växjö, Sweden, 2015-present </w:t>
      </w:r>
    </w:p>
    <w:p w14:paraId="5AE2A5D9" w14:textId="77777777" w:rsidR="0061242B" w:rsidRDefault="00000000">
      <w:pPr>
        <w:ind w:left="993" w:right="155" w:hanging="284"/>
      </w:pPr>
      <w:r>
        <w:t xml:space="preserve">Fellow, International Center Morphomata, University of Cologne, Germany, 2012-2013 </w:t>
      </w:r>
    </w:p>
    <w:p w14:paraId="4401512B" w14:textId="77777777" w:rsidR="0061242B" w:rsidRDefault="00000000">
      <w:pPr>
        <w:ind w:left="993" w:right="155" w:hanging="284"/>
      </w:pPr>
      <w:r>
        <w:t xml:space="preserve">Seminario, Taller: El </w:t>
      </w:r>
      <w:proofErr w:type="spellStart"/>
      <w:r>
        <w:t>análisis</w:t>
      </w:r>
      <w:proofErr w:type="spellEnd"/>
      <w:r>
        <w:t xml:space="preserve"> </w:t>
      </w:r>
      <w:proofErr w:type="spellStart"/>
      <w:r>
        <w:t>interdisciplinario</w:t>
      </w:r>
      <w:proofErr w:type="spellEnd"/>
      <w:r>
        <w:t xml:space="preserve">: </w:t>
      </w:r>
      <w:proofErr w:type="spellStart"/>
      <w:r>
        <w:t>conceptos</w:t>
      </w:r>
      <w:proofErr w:type="spellEnd"/>
      <w:r>
        <w:t xml:space="preserve"> </w:t>
      </w:r>
      <w:proofErr w:type="spellStart"/>
      <w:r>
        <w:t>viajeros</w:t>
      </w:r>
      <w:proofErr w:type="spellEnd"/>
      <w:r>
        <w:t xml:space="preserve">, Centro Nacional de las Artes de México, Monterrey, 18-28 </w:t>
      </w:r>
      <w:proofErr w:type="gramStart"/>
      <w:r>
        <w:t>June,</w:t>
      </w:r>
      <w:proofErr w:type="gramEnd"/>
      <w:r>
        <w:t xml:space="preserve"> 2012 </w:t>
      </w:r>
    </w:p>
    <w:p w14:paraId="0193C893" w14:textId="77777777" w:rsidR="0061242B" w:rsidRDefault="00000000">
      <w:pPr>
        <w:spacing w:after="11"/>
        <w:ind w:left="718" w:right="155"/>
      </w:pPr>
      <w:r>
        <w:t xml:space="preserve">Featured Thinker Day, Zentrum für </w:t>
      </w:r>
      <w:proofErr w:type="spellStart"/>
      <w:r>
        <w:t>Theorie</w:t>
      </w:r>
      <w:proofErr w:type="spellEnd"/>
      <w:r>
        <w:t xml:space="preserve"> und </w:t>
      </w:r>
      <w:proofErr w:type="spellStart"/>
      <w:r>
        <w:t>Methodik</w:t>
      </w:r>
      <w:proofErr w:type="spellEnd"/>
      <w:r>
        <w:t xml:space="preserve"> der </w:t>
      </w:r>
    </w:p>
    <w:p w14:paraId="1D825CBD" w14:textId="77777777" w:rsidR="0061242B" w:rsidRDefault="00000000">
      <w:pPr>
        <w:ind w:left="1015" w:right="155"/>
      </w:pPr>
      <w:proofErr w:type="spellStart"/>
      <w:r>
        <w:t>Kulturwissenschaften</w:t>
      </w:r>
      <w:proofErr w:type="spellEnd"/>
      <w:r>
        <w:t xml:space="preserve">, University of Göttingen, 24-25 </w:t>
      </w:r>
      <w:proofErr w:type="gramStart"/>
      <w:r>
        <w:t>May,</w:t>
      </w:r>
      <w:proofErr w:type="gramEnd"/>
      <w:r>
        <w:t xml:space="preserve"> 2012 </w:t>
      </w:r>
    </w:p>
    <w:p w14:paraId="2D2C6E04" w14:textId="77777777" w:rsidR="0061242B" w:rsidRDefault="00000000">
      <w:pPr>
        <w:ind w:left="718" w:right="155"/>
      </w:pPr>
      <w:r>
        <w:t xml:space="preserve">Visiting Fellow, Liguria Study Center for the Arts and Humanities, Bogliasco, Italy, March – April 2011 </w:t>
      </w:r>
    </w:p>
    <w:p w14:paraId="1C856D01" w14:textId="77777777" w:rsidR="0061242B" w:rsidRDefault="00000000">
      <w:pPr>
        <w:ind w:left="993" w:right="155" w:hanging="284"/>
      </w:pPr>
      <w:r>
        <w:t xml:space="preserve">Counselor for C-MAP Program, Museum of Modern Art, New York, February 2010 – 2015 </w:t>
      </w:r>
    </w:p>
    <w:p w14:paraId="45B37D84" w14:textId="77777777" w:rsidR="0061242B" w:rsidRDefault="00000000">
      <w:pPr>
        <w:spacing w:after="11"/>
        <w:ind w:left="718" w:right="155"/>
      </w:pPr>
      <w:r>
        <w:lastRenderedPageBreak/>
        <w:t xml:space="preserve">Finalist </w:t>
      </w:r>
      <w:proofErr w:type="spellStart"/>
      <w:r>
        <w:t>Academische</w:t>
      </w:r>
      <w:proofErr w:type="spellEnd"/>
      <w:r>
        <w:t xml:space="preserve"> </w:t>
      </w:r>
      <w:proofErr w:type="spellStart"/>
      <w:r>
        <w:t>Jaarprijs</w:t>
      </w:r>
      <w:proofErr w:type="spellEnd"/>
      <w:r>
        <w:t>, for film project “</w:t>
      </w:r>
      <w:proofErr w:type="spellStart"/>
      <w:r>
        <w:t>Gekte</w:t>
      </w:r>
      <w:proofErr w:type="spellEnd"/>
      <w:r>
        <w:t xml:space="preserve"> </w:t>
      </w:r>
      <w:proofErr w:type="spellStart"/>
      <w:r>
        <w:t>als</w:t>
      </w:r>
      <w:proofErr w:type="spellEnd"/>
      <w:r>
        <w:t xml:space="preserve"> </w:t>
      </w:r>
      <w:proofErr w:type="spellStart"/>
      <w:r>
        <w:t>laatste</w:t>
      </w:r>
      <w:proofErr w:type="spellEnd"/>
      <w:r>
        <w:t xml:space="preserve"> </w:t>
      </w:r>
      <w:proofErr w:type="spellStart"/>
      <w:r>
        <w:t>grens</w:t>
      </w:r>
      <w:proofErr w:type="spellEnd"/>
      <w:r>
        <w:t xml:space="preserve">” </w:t>
      </w:r>
    </w:p>
    <w:p w14:paraId="11E3115A" w14:textId="77777777" w:rsidR="0061242B" w:rsidRDefault="00000000">
      <w:pPr>
        <w:ind w:left="1015" w:right="155"/>
      </w:pPr>
      <w:r>
        <w:t xml:space="preserve">(Madness as the Last Frontier), 2009 </w:t>
      </w:r>
    </w:p>
    <w:p w14:paraId="4F1D6424" w14:textId="77777777" w:rsidR="0061242B" w:rsidRDefault="00000000">
      <w:pPr>
        <w:ind w:left="993" w:right="155" w:hanging="284"/>
      </w:pPr>
      <w:r>
        <w:t xml:space="preserve">Advisory Board, ASAP, Association for the Study of Art in the Present. 2009- present </w:t>
      </w:r>
    </w:p>
    <w:p w14:paraId="359786A1" w14:textId="77777777" w:rsidR="0061242B" w:rsidRDefault="00000000">
      <w:pPr>
        <w:ind w:left="993" w:right="155" w:hanging="284"/>
      </w:pPr>
      <w:r>
        <w:t xml:space="preserve">Distinguished Visiting Fellow, Jackman Humanities Institute, University of Toronto, Toronto, Ontario, Canada, March 16–26, 2009 </w:t>
      </w:r>
    </w:p>
    <w:p w14:paraId="1114A841" w14:textId="77777777" w:rsidR="0061242B" w:rsidRDefault="00000000">
      <w:pPr>
        <w:ind w:left="993" w:right="155" w:hanging="284"/>
      </w:pPr>
      <w:proofErr w:type="spellStart"/>
      <w:r>
        <w:t>Dinstiguished</w:t>
      </w:r>
      <w:proofErr w:type="spellEnd"/>
      <w:r>
        <w:t xml:space="preserve"> Visiting Fellow, Cogut Center for the Humanities, Brown University, Providence, RI, April 9–13, 2006 </w:t>
      </w:r>
    </w:p>
    <w:p w14:paraId="60879051" w14:textId="77777777" w:rsidR="0061242B" w:rsidRDefault="00000000">
      <w:pPr>
        <w:ind w:left="993" w:right="583" w:hanging="284"/>
      </w:pPr>
      <w:r>
        <w:t xml:space="preserve">Member Scientific Board, </w:t>
      </w:r>
      <w:r>
        <w:rPr>
          <w:i/>
        </w:rPr>
        <w:t xml:space="preserve">Visual Representation Studies </w:t>
      </w:r>
      <w:r>
        <w:t xml:space="preserve">Doctorate Program, </w:t>
      </w:r>
      <w:proofErr w:type="spellStart"/>
      <w:r>
        <w:t>Scuola</w:t>
      </w:r>
      <w:proofErr w:type="spellEnd"/>
      <w:r>
        <w:t xml:space="preserve"> Superiore di Studi </w:t>
      </w:r>
      <w:proofErr w:type="spellStart"/>
      <w:r>
        <w:t>Umanistici</w:t>
      </w:r>
      <w:proofErr w:type="spellEnd"/>
      <w:r>
        <w:t xml:space="preserve">, Università </w:t>
      </w:r>
      <w:proofErr w:type="spellStart"/>
      <w:r>
        <w:t>degli</w:t>
      </w:r>
      <w:proofErr w:type="spellEnd"/>
      <w:r>
        <w:t xml:space="preserve"> Studi di Siena, Siena, Italy, November 2005 – present </w:t>
      </w:r>
    </w:p>
    <w:p w14:paraId="4BB850F0" w14:textId="77777777" w:rsidR="0061242B" w:rsidRDefault="00000000">
      <w:pPr>
        <w:ind w:left="993" w:right="155" w:hanging="284"/>
      </w:pPr>
      <w:r>
        <w:t xml:space="preserve">Andrew W. Mellon Annual Distinguished Lectures in the Humanities, Duke University, Durham, NC, February 28 – March 3, 2005 </w:t>
      </w:r>
    </w:p>
    <w:p w14:paraId="7905D509" w14:textId="77777777" w:rsidR="0061242B" w:rsidRDefault="00000000">
      <w:pPr>
        <w:ind w:left="993" w:right="380" w:hanging="284"/>
      </w:pPr>
      <w:r>
        <w:t xml:space="preserve">Baker-Nord Visiting Fellow, Graduate Seminar “Homeland and Security”, Case Western Reserve University, Cleveland, OH, 18 September – 13 November 2004 </w:t>
      </w:r>
    </w:p>
    <w:p w14:paraId="6FCAAFE8" w14:textId="77777777" w:rsidR="0061242B" w:rsidRDefault="00000000">
      <w:pPr>
        <w:spacing w:after="11"/>
        <w:ind w:left="718" w:right="155"/>
      </w:pPr>
      <w:r>
        <w:t xml:space="preserve">“The Anthropomorphic Imagination” Seminar, Centre for Comparative </w:t>
      </w:r>
    </w:p>
    <w:p w14:paraId="4DCB37DD" w14:textId="77777777" w:rsidR="0061242B" w:rsidRDefault="00000000">
      <w:pPr>
        <w:ind w:left="1015" w:right="155"/>
      </w:pPr>
      <w:r>
        <w:t xml:space="preserve">Literature, University of Toronto, Canada, February 23 – March 30, 2004 </w:t>
      </w:r>
    </w:p>
    <w:p w14:paraId="082AF85F" w14:textId="77777777" w:rsidR="0061242B" w:rsidRDefault="00000000">
      <w:pPr>
        <w:ind w:left="992" w:right="155" w:hanging="283"/>
      </w:pPr>
      <w:r>
        <w:t xml:space="preserve">Visiting Professor, Graduate Programme “Les arts de </w:t>
      </w:r>
      <w:proofErr w:type="spellStart"/>
      <w:r>
        <w:t>l’exposition</w:t>
      </w:r>
      <w:proofErr w:type="spellEnd"/>
      <w:r>
        <w:t xml:space="preserve">”, DESS, Université de Paris X, Paris, France, 2003–04 </w:t>
      </w:r>
    </w:p>
    <w:p w14:paraId="73871B3E" w14:textId="77777777" w:rsidR="0061242B" w:rsidRDefault="00000000">
      <w:pPr>
        <w:ind w:left="993" w:right="155" w:hanging="284"/>
      </w:pPr>
      <w:r>
        <w:t xml:space="preserve">“Travelling Concepts in the Humanities” Seminar (2), AHRB Centre for Cultural Analysis, University of Leeds, Leeds, UK, September 18–19, 2003 </w:t>
      </w:r>
    </w:p>
    <w:p w14:paraId="212D0559" w14:textId="77777777" w:rsidR="0061242B" w:rsidRDefault="00000000">
      <w:pPr>
        <w:ind w:left="992" w:right="155" w:hanging="283"/>
      </w:pPr>
      <w:r>
        <w:t xml:space="preserve">“The Anthropomorphic Imagination” Seminar, School of Criticism and Theory, Cornell University, Ithaca, NY, June 16 – July 25, 2003 </w:t>
      </w:r>
    </w:p>
    <w:p w14:paraId="5732E97E" w14:textId="77777777" w:rsidR="0061242B" w:rsidRDefault="00000000">
      <w:pPr>
        <w:spacing w:after="11"/>
        <w:ind w:left="718" w:right="155"/>
      </w:pPr>
      <w:r>
        <w:t xml:space="preserve">“Travelling Concepts and the Humanities” Seminar (1), AHRB Centre for Cultural </w:t>
      </w:r>
    </w:p>
    <w:p w14:paraId="57346F86" w14:textId="77777777" w:rsidR="0061242B" w:rsidRDefault="00000000">
      <w:pPr>
        <w:ind w:left="1015" w:right="155"/>
      </w:pPr>
      <w:r>
        <w:t xml:space="preserve">Analysis, University of Leeds, Leeds, UK, October 24–26, 2002 </w:t>
      </w:r>
    </w:p>
    <w:p w14:paraId="11A73EF9" w14:textId="77777777" w:rsidR="0061242B" w:rsidRDefault="00000000">
      <w:pPr>
        <w:ind w:left="993" w:right="155" w:hanging="284"/>
      </w:pPr>
      <w:r>
        <w:t xml:space="preserve">Getty Visiting Scholar, Getty Research Institute for the History of Art and the Humanities, Los Angeles, CA, December 2001 – June 2002 </w:t>
      </w:r>
    </w:p>
    <w:p w14:paraId="5827A162" w14:textId="77777777" w:rsidR="0061242B" w:rsidRDefault="00000000">
      <w:pPr>
        <w:ind w:left="993" w:right="155" w:hanging="284"/>
      </w:pPr>
      <w:r>
        <w:t xml:space="preserve">Clark Fellow, Sterling and Francine Clark Art Institute, Williamstown, MA, January 2001 </w:t>
      </w:r>
    </w:p>
    <w:p w14:paraId="03671F05" w14:textId="77777777" w:rsidR="0061242B" w:rsidRDefault="00000000">
      <w:pPr>
        <w:ind w:left="718" w:right="155"/>
      </w:pPr>
      <w:r>
        <w:t xml:space="preserve">Member Advisory Board, ASCA, Amsterdam, 1998 – 2011 </w:t>
      </w:r>
    </w:p>
    <w:p w14:paraId="261DC44E" w14:textId="77777777" w:rsidR="0061242B" w:rsidRDefault="00000000">
      <w:pPr>
        <w:spacing w:after="53" w:line="250" w:lineRule="auto"/>
        <w:ind w:left="1002" w:right="126" w:hanging="293"/>
        <w:jc w:val="left"/>
      </w:pPr>
      <w:r>
        <w:t xml:space="preserve">Member International Advisory Board, AHRB Centre for Cultural Analysis, Theory and History in the School of Fine Art, Art History and Cultural Analysis, University of Leeds, Leeds, UK, 1999 – 2006 </w:t>
      </w:r>
    </w:p>
    <w:p w14:paraId="5F00B4BC" w14:textId="77777777" w:rsidR="0061242B" w:rsidRDefault="00000000">
      <w:pPr>
        <w:spacing w:after="11"/>
        <w:ind w:left="718" w:right="155"/>
      </w:pPr>
      <w:r>
        <w:t xml:space="preserve">Visiting Professor of Cultural Analysis to the AHRB Centre for Cultural Analysis, </w:t>
      </w:r>
    </w:p>
    <w:p w14:paraId="39226651" w14:textId="77777777" w:rsidR="0061242B" w:rsidRDefault="00000000">
      <w:pPr>
        <w:spacing w:after="11"/>
        <w:ind w:left="1015" w:right="155"/>
      </w:pPr>
      <w:r>
        <w:t xml:space="preserve">Theory and History in the School of Fine Art, Art History and Cultural Analysis, </w:t>
      </w:r>
    </w:p>
    <w:p w14:paraId="77BBF8FB" w14:textId="77777777" w:rsidR="0061242B" w:rsidRDefault="00000000">
      <w:pPr>
        <w:ind w:left="1015" w:right="155"/>
      </w:pPr>
      <w:r>
        <w:t xml:space="preserve">University of Leeds, Leeds, UK, September 2000 – August 2006 </w:t>
      </w:r>
    </w:p>
    <w:p w14:paraId="014BA0EF" w14:textId="77777777" w:rsidR="0061242B" w:rsidRDefault="00000000">
      <w:pPr>
        <w:ind w:left="993" w:right="155" w:hanging="284"/>
      </w:pPr>
      <w:proofErr w:type="spellStart"/>
      <w:r>
        <w:t>Professeur</w:t>
      </w:r>
      <w:proofErr w:type="spellEnd"/>
      <w:r>
        <w:t xml:space="preserve"> </w:t>
      </w:r>
      <w:proofErr w:type="spellStart"/>
      <w:r>
        <w:t>associé</w:t>
      </w:r>
      <w:proofErr w:type="spellEnd"/>
      <w:r>
        <w:t xml:space="preserve">, Relations </w:t>
      </w:r>
      <w:proofErr w:type="spellStart"/>
      <w:r>
        <w:t>internationales</w:t>
      </w:r>
      <w:proofErr w:type="spellEnd"/>
      <w:r>
        <w:t xml:space="preserve">, Université Sorbonne Nouvelle – Paris III, Paris, France, February – June 2000 </w:t>
      </w:r>
    </w:p>
    <w:p w14:paraId="4D69ABF1" w14:textId="77777777" w:rsidR="0061242B" w:rsidRDefault="00000000">
      <w:pPr>
        <w:ind w:left="993" w:right="155" w:hanging="284"/>
      </w:pPr>
      <w:r>
        <w:t xml:space="preserve">Cecil and Ida Green Distinguished Visiting Professor, University of British Columbia, Vancouver, Canada, November 21–28, 1999 </w:t>
      </w:r>
    </w:p>
    <w:p w14:paraId="69F62274" w14:textId="77777777" w:rsidR="0061242B" w:rsidRDefault="00000000">
      <w:pPr>
        <w:spacing w:after="11"/>
        <w:ind w:left="718" w:right="155"/>
      </w:pPr>
      <w:r>
        <w:t xml:space="preserve">Andrew D. White Professor-at-Large at Cornell University, Ithaca, NY, July 1, 1998 </w:t>
      </w:r>
    </w:p>
    <w:p w14:paraId="2294A2A5" w14:textId="77777777" w:rsidR="0061242B" w:rsidRDefault="00000000">
      <w:pPr>
        <w:ind w:left="1015" w:right="155"/>
      </w:pPr>
      <w:r>
        <w:t xml:space="preserve">– July 1, 2004 </w:t>
      </w:r>
    </w:p>
    <w:p w14:paraId="3B305A00" w14:textId="77777777" w:rsidR="0061242B" w:rsidRDefault="00000000">
      <w:pPr>
        <w:ind w:left="993" w:right="777" w:hanging="284"/>
      </w:pPr>
      <w:r>
        <w:t xml:space="preserve">Millard Meiss Publication Fund Committee (College Art Association) Grant, towards publication of </w:t>
      </w:r>
      <w:r>
        <w:rPr>
          <w:i/>
        </w:rPr>
        <w:t>Quoting Caravaggio: Contemporary Art, Preposterous History</w:t>
      </w:r>
      <w:r>
        <w:t xml:space="preserve">, October 1998 </w:t>
      </w:r>
    </w:p>
    <w:p w14:paraId="48F98578" w14:textId="77777777" w:rsidR="0061242B" w:rsidRDefault="00000000">
      <w:pPr>
        <w:spacing w:after="11"/>
        <w:ind w:left="718" w:right="155"/>
      </w:pPr>
      <w:r>
        <w:t xml:space="preserve">Ailsa Mellon Bruce Visiting Senior Fellow, National Gallery of Art/Center for </w:t>
      </w:r>
    </w:p>
    <w:p w14:paraId="278233C6" w14:textId="77777777" w:rsidR="0061242B" w:rsidRDefault="00000000">
      <w:pPr>
        <w:spacing w:after="42" w:line="259" w:lineRule="auto"/>
        <w:ind w:left="10" w:right="153" w:hanging="10"/>
        <w:jc w:val="right"/>
      </w:pPr>
      <w:r>
        <w:lastRenderedPageBreak/>
        <w:t xml:space="preserve">Advanced Study in the Visual Arts, Washington, D.C., March 1 – April 30, 1998 </w:t>
      </w:r>
    </w:p>
    <w:p w14:paraId="4908EAFA" w14:textId="77777777" w:rsidR="0061242B" w:rsidRDefault="00000000">
      <w:pPr>
        <w:ind w:left="993" w:right="155" w:hanging="284"/>
      </w:pPr>
      <w:r>
        <w:t xml:space="preserve">Walker-Ames Professor, University of Washington, Seattle, WA, October 20–31, 1997 </w:t>
      </w:r>
    </w:p>
    <w:p w14:paraId="762B4D90" w14:textId="77777777" w:rsidR="0061242B" w:rsidRDefault="00000000">
      <w:pPr>
        <w:ind w:left="993" w:right="155" w:hanging="284"/>
      </w:pPr>
      <w:r>
        <w:t xml:space="preserve">Academic Director, Nordisk </w:t>
      </w:r>
      <w:proofErr w:type="spellStart"/>
      <w:r>
        <w:t>Forskarskurs</w:t>
      </w:r>
      <w:proofErr w:type="spellEnd"/>
      <w:r>
        <w:t xml:space="preserve"> “Art, Gender and Modernity”, Helsinki- </w:t>
      </w:r>
      <w:proofErr w:type="spellStart"/>
      <w:r>
        <w:t>Suitia</w:t>
      </w:r>
      <w:proofErr w:type="spellEnd"/>
      <w:r>
        <w:t xml:space="preserve">, Finland, August 23–28, 1996 </w:t>
      </w:r>
    </w:p>
    <w:p w14:paraId="764B77DC" w14:textId="77777777" w:rsidR="0061242B" w:rsidRDefault="00000000">
      <w:pPr>
        <w:ind w:left="718" w:right="155"/>
      </w:pPr>
      <w:r>
        <w:t xml:space="preserve">Senior Fellow, Society for the Humanities, Cornell University, Ithaca, NY, 1996–97 </w:t>
      </w:r>
    </w:p>
    <w:p w14:paraId="48421800" w14:textId="77777777" w:rsidR="0061242B" w:rsidRDefault="00000000">
      <w:pPr>
        <w:ind w:left="992" w:right="155" w:hanging="283"/>
      </w:pPr>
      <w:r>
        <w:t xml:space="preserve">William H. Morton Distinguished Senior Fellow in the Humanities, Dartmouth College, Hanover, NH, Spring Term, 1996 </w:t>
      </w:r>
    </w:p>
    <w:p w14:paraId="2A9F9330" w14:textId="77777777" w:rsidR="0061242B" w:rsidRDefault="00000000">
      <w:pPr>
        <w:ind w:left="993" w:right="155" w:hanging="284"/>
      </w:pPr>
      <w:proofErr w:type="spellStart"/>
      <w:r>
        <w:t>Lurcy</w:t>
      </w:r>
      <w:proofErr w:type="spellEnd"/>
      <w:r>
        <w:t xml:space="preserve"> Visiting Professor, Columbia University, Department of French, September – </w:t>
      </w:r>
      <w:proofErr w:type="gramStart"/>
      <w:r>
        <w:t>December,</w:t>
      </w:r>
      <w:proofErr w:type="gramEnd"/>
      <w:r>
        <w:t xml:space="preserve"> 1994 </w:t>
      </w:r>
    </w:p>
    <w:p w14:paraId="46DE7473" w14:textId="77777777" w:rsidR="0061242B" w:rsidRDefault="00000000">
      <w:pPr>
        <w:ind w:left="993" w:right="155" w:hanging="284"/>
      </w:pPr>
      <w:r>
        <w:t xml:space="preserve">Resident Fellow, Rockefeller Research and Conference Center at Bellagio, July – August 1994 </w:t>
      </w:r>
    </w:p>
    <w:p w14:paraId="5F263BB6" w14:textId="77777777" w:rsidR="0061242B" w:rsidRDefault="00000000">
      <w:pPr>
        <w:ind w:left="993" w:right="155" w:hanging="284"/>
      </w:pPr>
      <w:r>
        <w:t xml:space="preserve">Directeur </w:t>
      </w:r>
      <w:proofErr w:type="spellStart"/>
      <w:r>
        <w:t>scientifique</w:t>
      </w:r>
      <w:proofErr w:type="spellEnd"/>
      <w:r>
        <w:t xml:space="preserve">, </w:t>
      </w:r>
      <w:proofErr w:type="spellStart"/>
      <w:r>
        <w:t>Congrès</w:t>
      </w:r>
      <w:proofErr w:type="spellEnd"/>
      <w:r>
        <w:t xml:space="preserve"> international “Le </w:t>
      </w:r>
      <w:proofErr w:type="spellStart"/>
      <w:r>
        <w:t>personnage</w:t>
      </w:r>
      <w:proofErr w:type="spellEnd"/>
      <w:r>
        <w:t xml:space="preserve"> </w:t>
      </w:r>
      <w:proofErr w:type="spellStart"/>
      <w:r>
        <w:t>romanesque</w:t>
      </w:r>
      <w:proofErr w:type="spellEnd"/>
      <w:r>
        <w:t xml:space="preserve">”, Centre de </w:t>
      </w:r>
      <w:proofErr w:type="spellStart"/>
      <w:r>
        <w:t>narratologie</w:t>
      </w:r>
      <w:proofErr w:type="spellEnd"/>
      <w:r>
        <w:t xml:space="preserve"> </w:t>
      </w:r>
      <w:proofErr w:type="spellStart"/>
      <w:r>
        <w:t>appliquée</w:t>
      </w:r>
      <w:proofErr w:type="spellEnd"/>
      <w:r>
        <w:t xml:space="preserve">, Nice, France, April 13–16, 1994 </w:t>
      </w:r>
    </w:p>
    <w:p w14:paraId="58CDB073" w14:textId="77777777" w:rsidR="0061242B" w:rsidRDefault="00000000">
      <w:pPr>
        <w:ind w:left="718" w:right="155"/>
      </w:pPr>
      <w:r>
        <w:t xml:space="preserve">Senior Visiting Scholar, Carleton University, Ottawa, Canada, March 1994 </w:t>
      </w:r>
    </w:p>
    <w:p w14:paraId="65F704DD" w14:textId="77777777" w:rsidR="0061242B" w:rsidRDefault="00000000">
      <w:pPr>
        <w:ind w:left="992" w:right="155" w:hanging="283"/>
      </w:pPr>
      <w:r>
        <w:t xml:space="preserve">Visiting Professor, Senter for </w:t>
      </w:r>
      <w:proofErr w:type="spellStart"/>
      <w:r>
        <w:t>Europeiske</w:t>
      </w:r>
      <w:proofErr w:type="spellEnd"/>
      <w:r>
        <w:t xml:space="preserve"> </w:t>
      </w:r>
      <w:proofErr w:type="spellStart"/>
      <w:r>
        <w:t>Kulturstudier</w:t>
      </w:r>
      <w:proofErr w:type="spellEnd"/>
      <w:r>
        <w:t xml:space="preserve">, </w:t>
      </w:r>
      <w:proofErr w:type="spellStart"/>
      <w:r>
        <w:t>Universitetet</w:t>
      </w:r>
      <w:proofErr w:type="spellEnd"/>
      <w:r>
        <w:t xml:space="preserve"> </w:t>
      </w:r>
      <w:proofErr w:type="spellStart"/>
      <w:r>
        <w:t>i</w:t>
      </w:r>
      <w:proofErr w:type="spellEnd"/>
      <w:r>
        <w:t xml:space="preserve"> Bergen, Bergen, Norway, February 1994 </w:t>
      </w:r>
    </w:p>
    <w:p w14:paraId="5082915D" w14:textId="77777777" w:rsidR="0061242B" w:rsidRDefault="00000000">
      <w:pPr>
        <w:ind w:left="993" w:right="155" w:hanging="284"/>
      </w:pPr>
      <w:r>
        <w:t xml:space="preserve">Visiting Professor, Université de la Sorbonne Nouvelle – Paris III, Littérature française, Paris, France, February – June 1993 </w:t>
      </w:r>
    </w:p>
    <w:p w14:paraId="3C0F7906" w14:textId="77777777" w:rsidR="0061242B" w:rsidRDefault="00000000">
      <w:pPr>
        <w:ind w:left="718" w:right="155"/>
      </w:pPr>
      <w:r>
        <w:t xml:space="preserve">Headline Seminar, ISISS, University of Hawaii, Manoa, HI, June 1991 </w:t>
      </w:r>
    </w:p>
    <w:p w14:paraId="38A2A5A9" w14:textId="77777777" w:rsidR="0061242B" w:rsidRDefault="00000000">
      <w:pPr>
        <w:ind w:left="993" w:right="155" w:hanging="284"/>
      </w:pPr>
      <w:r>
        <w:t xml:space="preserve">Henry Kreisel Lectures in Literature and the Visual Arts, University of Alberta, Edmonton, Canada February 1991 </w:t>
      </w:r>
    </w:p>
    <w:p w14:paraId="52BA0D00" w14:textId="77777777" w:rsidR="0061242B" w:rsidRDefault="00000000">
      <w:pPr>
        <w:ind w:left="718" w:right="155"/>
      </w:pPr>
      <w:r>
        <w:t xml:space="preserve">Senior Research Grant, The Paul J. Getty Foundation, January – June 1990 </w:t>
      </w:r>
    </w:p>
    <w:p w14:paraId="46919337" w14:textId="77777777" w:rsidR="0061242B" w:rsidRDefault="00000000">
      <w:pPr>
        <w:ind w:left="992" w:right="155" w:hanging="283"/>
      </w:pPr>
      <w:r>
        <w:t xml:space="preserve">The Society for Biblical Literature devoted a session to </w:t>
      </w:r>
      <w:r>
        <w:rPr>
          <w:i/>
        </w:rPr>
        <w:t>Murder and Difference</w:t>
      </w:r>
      <w:r>
        <w:t xml:space="preserve">, annual meeting, Anaheim, CA, November 20, 1989 </w:t>
      </w:r>
    </w:p>
    <w:p w14:paraId="59C97321" w14:textId="77777777" w:rsidR="0061242B" w:rsidRDefault="00000000">
      <w:pPr>
        <w:spacing w:after="11"/>
        <w:ind w:left="718" w:right="155"/>
      </w:pPr>
      <w:r>
        <w:t xml:space="preserve">Organizing Faculty, N.E.H. Summer Institute “Theory and Interpretation in the </w:t>
      </w:r>
    </w:p>
    <w:p w14:paraId="2052A423" w14:textId="77777777" w:rsidR="0061242B" w:rsidRDefault="00000000">
      <w:pPr>
        <w:spacing w:after="53" w:line="252" w:lineRule="auto"/>
        <w:ind w:left="503" w:right="0" w:hanging="10"/>
        <w:jc w:val="center"/>
      </w:pPr>
      <w:r>
        <w:t xml:space="preserve">Visual Arts”, University of Rochester, Rochester, NY, July 9 – August 19, 1989 </w:t>
      </w:r>
    </w:p>
    <w:p w14:paraId="1D6FA2D1" w14:textId="77777777" w:rsidR="0061242B" w:rsidRDefault="00000000">
      <w:pPr>
        <w:ind w:left="993" w:right="155" w:hanging="284"/>
      </w:pPr>
      <w:r>
        <w:t xml:space="preserve">Faculty Seminar, University of Western Ontario, London, Ontario, Canada, November 24–25, 1988 </w:t>
      </w:r>
    </w:p>
    <w:p w14:paraId="5EC5E612" w14:textId="77777777" w:rsidR="0061242B" w:rsidRDefault="00000000">
      <w:pPr>
        <w:spacing w:after="53" w:line="250" w:lineRule="auto"/>
        <w:ind w:left="1002" w:right="126" w:hanging="293"/>
        <w:jc w:val="left"/>
      </w:pPr>
      <w:r>
        <w:t xml:space="preserve">Liber </w:t>
      </w:r>
      <w:proofErr w:type="spellStart"/>
      <w:r>
        <w:t>Amicorum</w:t>
      </w:r>
      <w:proofErr w:type="spellEnd"/>
      <w:r>
        <w:t xml:space="preserve">, </w:t>
      </w:r>
      <w:r>
        <w:rPr>
          <w:i/>
        </w:rPr>
        <w:t xml:space="preserve">Door het </w:t>
      </w:r>
      <w:proofErr w:type="spellStart"/>
      <w:r>
        <w:rPr>
          <w:i/>
        </w:rPr>
        <w:t>oog</w:t>
      </w:r>
      <w:proofErr w:type="spellEnd"/>
      <w:r>
        <w:rPr>
          <w:i/>
        </w:rPr>
        <w:t xml:space="preserve"> van de </w:t>
      </w:r>
      <w:proofErr w:type="spellStart"/>
      <w:r>
        <w:rPr>
          <w:i/>
        </w:rPr>
        <w:t>tekst</w:t>
      </w:r>
      <w:proofErr w:type="spellEnd"/>
      <w:r>
        <w:rPr>
          <w:i/>
        </w:rPr>
        <w:t xml:space="preserve">: Essays </w:t>
      </w:r>
      <w:proofErr w:type="spellStart"/>
      <w:r>
        <w:rPr>
          <w:i/>
        </w:rPr>
        <w:t>voor</w:t>
      </w:r>
      <w:proofErr w:type="spellEnd"/>
      <w:r>
        <w:rPr>
          <w:i/>
        </w:rPr>
        <w:t xml:space="preserve"> Mieke Bal over </w:t>
      </w:r>
      <w:proofErr w:type="spellStart"/>
      <w:r>
        <w:rPr>
          <w:i/>
        </w:rPr>
        <w:t>visie</w:t>
      </w:r>
      <w:proofErr w:type="spellEnd"/>
      <w:r>
        <w:t xml:space="preserve">, edited by Ernst van Alphen and Irene de Jong, </w:t>
      </w:r>
      <w:proofErr w:type="spellStart"/>
      <w:r>
        <w:t>Muiderberg</w:t>
      </w:r>
      <w:proofErr w:type="spellEnd"/>
      <w:r>
        <w:t xml:space="preserve">, the Netherlands: Coutinho, 1988 </w:t>
      </w:r>
    </w:p>
    <w:p w14:paraId="69181894" w14:textId="77777777" w:rsidR="0061242B" w:rsidRDefault="00000000">
      <w:pPr>
        <w:ind w:left="993" w:right="155" w:hanging="284"/>
      </w:pPr>
      <w:r>
        <w:t xml:space="preserve">Northrop Frye Professor of Theory of Literature, University of Toronto, Canada, September – December 1987 </w:t>
      </w:r>
    </w:p>
    <w:p w14:paraId="5C73D003" w14:textId="77777777" w:rsidR="0061242B" w:rsidRDefault="00000000">
      <w:pPr>
        <w:ind w:left="993" w:right="155" w:hanging="284"/>
      </w:pPr>
      <w:r>
        <w:t>Special Professor (“</w:t>
      </w:r>
      <w:proofErr w:type="spellStart"/>
      <w:r>
        <w:t>bijzonder</w:t>
      </w:r>
      <w:proofErr w:type="spellEnd"/>
      <w:r>
        <w:t xml:space="preserve"> </w:t>
      </w:r>
      <w:proofErr w:type="spellStart"/>
      <w:r>
        <w:t>hoogleraar</w:t>
      </w:r>
      <w:proofErr w:type="spellEnd"/>
      <w:r>
        <w:t xml:space="preserve">”) of Semiotics and Women’s Studies, Faculty of Arts, </w:t>
      </w:r>
      <w:proofErr w:type="spellStart"/>
      <w:r>
        <w:t>Rijksuniversiteit</w:t>
      </w:r>
      <w:proofErr w:type="spellEnd"/>
      <w:r>
        <w:t xml:space="preserve"> Utrecht, 1987–91 </w:t>
      </w:r>
    </w:p>
    <w:p w14:paraId="61FFF2A8" w14:textId="77777777" w:rsidR="0061242B" w:rsidRDefault="00000000">
      <w:pPr>
        <w:spacing w:after="11"/>
        <w:ind w:left="718" w:right="155"/>
      </w:pPr>
      <w:r>
        <w:t xml:space="preserve">Research Associate and Visiting Lecturer, Harvard Divinity School, Women’s </w:t>
      </w:r>
    </w:p>
    <w:p w14:paraId="330D02A1" w14:textId="7043B812" w:rsidR="0061242B" w:rsidRDefault="00000000">
      <w:pPr>
        <w:spacing w:after="3" w:line="252" w:lineRule="auto"/>
        <w:ind w:left="503" w:right="35" w:hanging="10"/>
        <w:jc w:val="center"/>
      </w:pPr>
      <w:r>
        <w:t xml:space="preserve">Studies in Religion Program and Department of Hebrew Bible, Rockefeller </w:t>
      </w:r>
    </w:p>
    <w:p w14:paraId="152AAE09" w14:textId="77777777" w:rsidR="0061242B" w:rsidRDefault="00000000">
      <w:pPr>
        <w:ind w:left="1015" w:right="155"/>
      </w:pPr>
      <w:r>
        <w:t xml:space="preserve">Foundation Residency Program in Humanities and the Ford Foundation, September 1985 – July 1986 </w:t>
      </w:r>
    </w:p>
    <w:p w14:paraId="2163570E" w14:textId="77777777" w:rsidR="0061242B" w:rsidRDefault="00000000">
      <w:pPr>
        <w:ind w:left="718" w:right="155"/>
      </w:pPr>
      <w:proofErr w:type="spellStart"/>
      <w:r>
        <w:t>Professeure</w:t>
      </w:r>
      <w:proofErr w:type="spellEnd"/>
      <w:r>
        <w:t xml:space="preserve"> </w:t>
      </w:r>
      <w:proofErr w:type="spellStart"/>
      <w:r>
        <w:t>invitée</w:t>
      </w:r>
      <w:proofErr w:type="spellEnd"/>
      <w:r>
        <w:t xml:space="preserve">, Université du Québec, Montréal, Canada, January 1985 British Academy Visiting Professor, October – November 1984 </w:t>
      </w:r>
    </w:p>
    <w:p w14:paraId="7B0F6802" w14:textId="77777777" w:rsidR="0061242B" w:rsidRDefault="00000000">
      <w:pPr>
        <w:ind w:left="993" w:right="155" w:hanging="284"/>
      </w:pPr>
      <w:proofErr w:type="spellStart"/>
      <w:r>
        <w:t>Professeure</w:t>
      </w:r>
      <w:proofErr w:type="spellEnd"/>
      <w:r>
        <w:t xml:space="preserve"> </w:t>
      </w:r>
      <w:proofErr w:type="spellStart"/>
      <w:r>
        <w:t>invitée</w:t>
      </w:r>
      <w:proofErr w:type="spellEnd"/>
      <w:r>
        <w:t xml:space="preserve">, Université du Québec, Montréal, Cananda, March – April 1984 </w:t>
      </w:r>
    </w:p>
    <w:p w14:paraId="19161036" w14:textId="77777777" w:rsidR="0061242B" w:rsidRDefault="00000000">
      <w:pPr>
        <w:ind w:left="993" w:right="155" w:hanging="284"/>
      </w:pPr>
      <w:proofErr w:type="spellStart"/>
      <w:r>
        <w:t>Professeure</w:t>
      </w:r>
      <w:proofErr w:type="spellEnd"/>
      <w:r>
        <w:t xml:space="preserve"> </w:t>
      </w:r>
      <w:proofErr w:type="spellStart"/>
      <w:r>
        <w:t>invitée</w:t>
      </w:r>
      <w:proofErr w:type="spellEnd"/>
      <w:r>
        <w:t xml:space="preserve">, Université de Montréal, Montréal, Canada, January – February 1984 </w:t>
      </w:r>
    </w:p>
    <w:p w14:paraId="7E78A847" w14:textId="77777777" w:rsidR="0061242B" w:rsidRDefault="00000000">
      <w:pPr>
        <w:ind w:left="993" w:right="155" w:hanging="284"/>
      </w:pPr>
      <w:proofErr w:type="spellStart"/>
      <w:r>
        <w:lastRenderedPageBreak/>
        <w:t>Professeure</w:t>
      </w:r>
      <w:proofErr w:type="spellEnd"/>
      <w:r>
        <w:t xml:space="preserve"> </w:t>
      </w:r>
      <w:proofErr w:type="spellStart"/>
      <w:r>
        <w:t>invitée</w:t>
      </w:r>
      <w:proofErr w:type="spellEnd"/>
      <w:r>
        <w:t xml:space="preserve">, Université de Montréal, Montréal, Canada, March – April 1983 </w:t>
      </w:r>
    </w:p>
    <w:p w14:paraId="75DCA2A0" w14:textId="77777777" w:rsidR="0061242B" w:rsidRDefault="00000000">
      <w:pPr>
        <w:ind w:left="993" w:right="155" w:hanging="284"/>
      </w:pPr>
      <w:proofErr w:type="spellStart"/>
      <w:r>
        <w:t>Professeure</w:t>
      </w:r>
      <w:proofErr w:type="spellEnd"/>
      <w:r>
        <w:t xml:space="preserve"> </w:t>
      </w:r>
      <w:proofErr w:type="spellStart"/>
      <w:r>
        <w:t>invitée</w:t>
      </w:r>
      <w:proofErr w:type="spellEnd"/>
      <w:r>
        <w:t xml:space="preserve">, 12e Session </w:t>
      </w:r>
      <w:proofErr w:type="spellStart"/>
      <w:r>
        <w:t>d’Aussois</w:t>
      </w:r>
      <w:proofErr w:type="spellEnd"/>
      <w:r>
        <w:t xml:space="preserve">, Université de Paris IV – Sorbonne et École Normale Supérieure, September 1982 </w:t>
      </w:r>
    </w:p>
    <w:p w14:paraId="2C57D77A" w14:textId="77777777" w:rsidR="0061242B" w:rsidRDefault="00000000">
      <w:pPr>
        <w:spacing w:after="2"/>
        <w:ind w:left="993" w:right="155" w:hanging="284"/>
      </w:pPr>
      <w:proofErr w:type="spellStart"/>
      <w:r>
        <w:t>Professeure</w:t>
      </w:r>
      <w:proofErr w:type="spellEnd"/>
      <w:r>
        <w:t xml:space="preserve"> </w:t>
      </w:r>
      <w:proofErr w:type="spellStart"/>
      <w:r>
        <w:t>invitée</w:t>
      </w:r>
      <w:proofErr w:type="spellEnd"/>
      <w:r>
        <w:t xml:space="preserve">, 9e Session </w:t>
      </w:r>
      <w:proofErr w:type="spellStart"/>
      <w:r>
        <w:t>d’Aussois</w:t>
      </w:r>
      <w:proofErr w:type="spellEnd"/>
      <w:r>
        <w:t xml:space="preserve">, Université de Paris IV – Sorbonne et École Normale Supérieure, September 1979 </w:t>
      </w:r>
    </w:p>
    <w:p w14:paraId="40F226D5" w14:textId="77777777" w:rsidR="0061242B" w:rsidRDefault="00000000">
      <w:pPr>
        <w:spacing w:after="0" w:line="259" w:lineRule="auto"/>
        <w:ind w:left="723" w:right="0" w:firstLine="0"/>
        <w:jc w:val="left"/>
      </w:pPr>
      <w:r>
        <w:rPr>
          <w:b/>
        </w:rPr>
        <w:t xml:space="preserve"> </w:t>
      </w:r>
    </w:p>
    <w:p w14:paraId="24C8861C" w14:textId="77777777" w:rsidR="0061242B" w:rsidRDefault="00000000">
      <w:pPr>
        <w:spacing w:after="0" w:line="259" w:lineRule="auto"/>
        <w:ind w:left="723" w:right="0" w:firstLine="0"/>
        <w:jc w:val="left"/>
      </w:pPr>
      <w:r>
        <w:rPr>
          <w:b/>
        </w:rPr>
        <w:t xml:space="preserve"> </w:t>
      </w:r>
    </w:p>
    <w:p w14:paraId="3BCD93A6" w14:textId="77777777" w:rsidR="0061242B" w:rsidRDefault="00000000">
      <w:pPr>
        <w:pStyle w:val="Heading1"/>
        <w:spacing w:after="7"/>
        <w:ind w:left="718" w:right="0"/>
      </w:pPr>
      <w:r>
        <w:t>RELATED ACTIVITIES</w:t>
      </w:r>
      <w:r>
        <w:rPr>
          <w:b w:val="0"/>
        </w:rPr>
        <w:t xml:space="preserve"> </w:t>
      </w:r>
    </w:p>
    <w:p w14:paraId="58A618FA" w14:textId="77777777" w:rsidR="0061242B" w:rsidRDefault="00000000">
      <w:pPr>
        <w:spacing w:after="0" w:line="259" w:lineRule="auto"/>
        <w:ind w:left="723" w:right="0" w:firstLine="0"/>
        <w:jc w:val="left"/>
      </w:pPr>
      <w:r>
        <w:rPr>
          <w:b/>
        </w:rPr>
        <w:t xml:space="preserve"> </w:t>
      </w:r>
    </w:p>
    <w:p w14:paraId="77190835" w14:textId="77777777" w:rsidR="0061242B" w:rsidRDefault="00000000">
      <w:pPr>
        <w:pStyle w:val="Heading2"/>
        <w:spacing w:line="252" w:lineRule="auto"/>
        <w:ind w:left="718"/>
      </w:pPr>
      <w:r>
        <w:rPr>
          <w:b/>
          <w:sz w:val="22"/>
        </w:rPr>
        <w:t xml:space="preserve">PhD Dissertations </w:t>
      </w:r>
    </w:p>
    <w:p w14:paraId="165CCDD8" w14:textId="77777777" w:rsidR="0061242B" w:rsidRDefault="00000000">
      <w:pPr>
        <w:ind w:left="718" w:right="155"/>
      </w:pPr>
      <w:r>
        <w:t xml:space="preserve">(total number of defended PhDs supervised: 81) </w:t>
      </w:r>
    </w:p>
    <w:p w14:paraId="0151A33A" w14:textId="77777777" w:rsidR="0061242B" w:rsidRDefault="00000000">
      <w:pPr>
        <w:spacing w:after="53" w:line="250" w:lineRule="auto"/>
        <w:ind w:left="1002" w:right="126" w:hanging="293"/>
        <w:jc w:val="left"/>
      </w:pPr>
      <w:r>
        <w:t xml:space="preserve">María Luz Ruiz </w:t>
      </w:r>
      <w:proofErr w:type="spellStart"/>
      <w:r>
        <w:t>Bañón</w:t>
      </w:r>
      <w:proofErr w:type="spellEnd"/>
      <w:r>
        <w:t xml:space="preserve">. </w:t>
      </w:r>
      <w:proofErr w:type="spellStart"/>
      <w:r>
        <w:t>Análisis</w:t>
      </w:r>
      <w:proofErr w:type="spellEnd"/>
      <w:r>
        <w:t xml:space="preserve"> de los </w:t>
      </w:r>
      <w:proofErr w:type="spellStart"/>
      <w:r>
        <w:t>comportamientos</w:t>
      </w:r>
      <w:proofErr w:type="spellEnd"/>
      <w:r>
        <w:t xml:space="preserve"> </w:t>
      </w:r>
      <w:proofErr w:type="spellStart"/>
      <w:r>
        <w:t>heterocrónicos</w:t>
      </w:r>
      <w:proofErr w:type="spellEnd"/>
      <w:r>
        <w:t xml:space="preserve"> y </w:t>
      </w:r>
      <w:proofErr w:type="spellStart"/>
      <w:r>
        <w:t>anacrónicos</w:t>
      </w:r>
      <w:proofErr w:type="spellEnd"/>
      <w:r>
        <w:t xml:space="preserve"> </w:t>
      </w:r>
      <w:proofErr w:type="spellStart"/>
      <w:r>
        <w:t>en</w:t>
      </w:r>
      <w:proofErr w:type="spellEnd"/>
      <w:r>
        <w:t xml:space="preserve"> </w:t>
      </w:r>
      <w:proofErr w:type="spellStart"/>
      <w:r>
        <w:t>instalaciones</w:t>
      </w:r>
      <w:proofErr w:type="spellEnd"/>
      <w:r>
        <w:t xml:space="preserve"> de </w:t>
      </w:r>
      <w:proofErr w:type="spellStart"/>
      <w:r>
        <w:t>arte</w:t>
      </w:r>
      <w:proofErr w:type="spellEnd"/>
      <w:r>
        <w:t xml:space="preserve"> </w:t>
      </w:r>
      <w:proofErr w:type="spellStart"/>
      <w:r>
        <w:t>sociopoliticas</w:t>
      </w:r>
      <w:proofErr w:type="spellEnd"/>
      <w:r>
        <w:t xml:space="preserve"> </w:t>
      </w:r>
      <w:proofErr w:type="spellStart"/>
      <w:r>
        <w:t>contemporáneas</w:t>
      </w:r>
      <w:proofErr w:type="spellEnd"/>
      <w:r>
        <w:t xml:space="preserve"> (1989- 2919). Universidad de Murcia, </w:t>
      </w:r>
      <w:proofErr w:type="spellStart"/>
      <w:r>
        <w:t>Facultad</w:t>
      </w:r>
      <w:proofErr w:type="spellEnd"/>
      <w:r>
        <w:t xml:space="preserve"> de Bellas Artes, 4 October 2021 (cum laude) (co-supervisor with Jesús Segura </w:t>
      </w:r>
      <w:proofErr w:type="spellStart"/>
      <w:r>
        <w:t>Cabañero</w:t>
      </w:r>
      <w:proofErr w:type="spellEnd"/>
      <w:r>
        <w:t xml:space="preserve">) </w:t>
      </w:r>
    </w:p>
    <w:p w14:paraId="33EF8DAF" w14:textId="77777777" w:rsidR="0061242B" w:rsidRDefault="00000000">
      <w:pPr>
        <w:spacing w:after="53" w:line="250" w:lineRule="auto"/>
        <w:ind w:left="1002" w:right="126" w:hanging="293"/>
        <w:jc w:val="left"/>
      </w:pPr>
      <w:r>
        <w:t xml:space="preserve">Kaspar Thormod. </w:t>
      </w:r>
      <w:r>
        <w:rPr>
          <w:i/>
        </w:rPr>
        <w:t xml:space="preserve">Rome Reconfigured: Contemporary Visions of the Eternal City. </w:t>
      </w:r>
      <w:r>
        <w:t xml:space="preserve">European University Institute, Department of History and Civilization, Florence, 29 June 2018 (external supervisor) </w:t>
      </w:r>
    </w:p>
    <w:p w14:paraId="081B5376" w14:textId="77777777" w:rsidR="0061242B" w:rsidRDefault="00000000">
      <w:pPr>
        <w:spacing w:after="53" w:line="252" w:lineRule="auto"/>
        <w:ind w:left="992" w:right="132" w:hanging="284"/>
        <w:jc w:val="left"/>
      </w:pPr>
      <w:r>
        <w:t xml:space="preserve">Jeffrey Manoel </w:t>
      </w:r>
      <w:proofErr w:type="spellStart"/>
      <w:r>
        <w:t>Pijpers</w:t>
      </w:r>
      <w:proofErr w:type="spellEnd"/>
      <w:r>
        <w:t xml:space="preserve">. </w:t>
      </w:r>
      <w:r>
        <w:rPr>
          <w:i/>
        </w:rPr>
        <w:t xml:space="preserve">Sonic Resistance: Diaspora, Marginality and Censorship in Cuban and Brazilian Popular Music. </w:t>
      </w:r>
      <w:r>
        <w:t xml:space="preserve">ASCA, Amsterdam, 6 </w:t>
      </w:r>
      <w:proofErr w:type="spellStart"/>
      <w:r>
        <w:t>july</w:t>
      </w:r>
      <w:proofErr w:type="spellEnd"/>
      <w:r>
        <w:t xml:space="preserve"> 2016 </w:t>
      </w:r>
    </w:p>
    <w:p w14:paraId="1B5D8F87" w14:textId="77777777" w:rsidR="0061242B" w:rsidRDefault="00000000">
      <w:pPr>
        <w:spacing w:after="53" w:line="252" w:lineRule="auto"/>
        <w:ind w:left="992" w:right="132" w:hanging="284"/>
        <w:jc w:val="left"/>
      </w:pPr>
      <w:r>
        <w:t xml:space="preserve">Anke van </w:t>
      </w:r>
      <w:proofErr w:type="spellStart"/>
      <w:r>
        <w:t>Haastrecht</w:t>
      </w:r>
      <w:proofErr w:type="spellEnd"/>
      <w:r>
        <w:t xml:space="preserve">. </w:t>
      </w:r>
      <w:proofErr w:type="spellStart"/>
      <w:r>
        <w:rPr>
          <w:i/>
        </w:rPr>
        <w:t>Rebelión</w:t>
      </w:r>
      <w:proofErr w:type="spellEnd"/>
      <w:r>
        <w:rPr>
          <w:i/>
        </w:rPr>
        <w:t xml:space="preserve"> contra </w:t>
      </w:r>
      <w:proofErr w:type="spellStart"/>
      <w:r>
        <w:rPr>
          <w:i/>
        </w:rPr>
        <w:t>el</w:t>
      </w:r>
      <w:proofErr w:type="spellEnd"/>
      <w:r>
        <w:rPr>
          <w:i/>
        </w:rPr>
        <w:t xml:space="preserve"> </w:t>
      </w:r>
      <w:proofErr w:type="spellStart"/>
      <w:r>
        <w:rPr>
          <w:i/>
        </w:rPr>
        <w:t>poder</w:t>
      </w:r>
      <w:proofErr w:type="spellEnd"/>
      <w:r>
        <w:rPr>
          <w:i/>
        </w:rPr>
        <w:t xml:space="preserve">: </w:t>
      </w:r>
      <w:proofErr w:type="spellStart"/>
      <w:r>
        <w:rPr>
          <w:i/>
        </w:rPr>
        <w:t>el</w:t>
      </w:r>
      <w:proofErr w:type="spellEnd"/>
      <w:r>
        <w:rPr>
          <w:i/>
        </w:rPr>
        <w:t xml:space="preserve"> </w:t>
      </w:r>
      <w:proofErr w:type="spellStart"/>
      <w:r>
        <w:rPr>
          <w:i/>
        </w:rPr>
        <w:t>discurso</w:t>
      </w:r>
      <w:proofErr w:type="spellEnd"/>
      <w:r>
        <w:rPr>
          <w:i/>
        </w:rPr>
        <w:t xml:space="preserve"> </w:t>
      </w:r>
      <w:proofErr w:type="spellStart"/>
      <w:r>
        <w:rPr>
          <w:i/>
        </w:rPr>
        <w:t>fílmico</w:t>
      </w:r>
      <w:proofErr w:type="spellEnd"/>
      <w:r>
        <w:rPr>
          <w:i/>
        </w:rPr>
        <w:t xml:space="preserve"> de María Luisa Bemberg. </w:t>
      </w:r>
      <w:r>
        <w:t xml:space="preserve">ASCA, Amsterdam, 29 </w:t>
      </w:r>
      <w:proofErr w:type="gramStart"/>
      <w:r>
        <w:t>June,</w:t>
      </w:r>
      <w:proofErr w:type="gramEnd"/>
      <w:r>
        <w:t xml:space="preserve"> 2016 </w:t>
      </w:r>
    </w:p>
    <w:p w14:paraId="6F57EBF8" w14:textId="77777777" w:rsidR="0061242B" w:rsidRDefault="00000000">
      <w:pPr>
        <w:ind w:left="718" w:right="155"/>
      </w:pPr>
      <w:r>
        <w:t xml:space="preserve">Elan Gamaker. </w:t>
      </w:r>
      <w:r>
        <w:rPr>
          <w:i/>
        </w:rPr>
        <w:t>The Genre Mask</w:t>
      </w:r>
      <w:r>
        <w:t xml:space="preserve">. ASCA, Amsterdam, 20 November 2015 </w:t>
      </w:r>
    </w:p>
    <w:p w14:paraId="1B047AF3" w14:textId="77777777" w:rsidR="0061242B" w:rsidRDefault="00000000">
      <w:pPr>
        <w:spacing w:after="7" w:line="252" w:lineRule="auto"/>
        <w:ind w:left="718" w:right="132" w:hanging="10"/>
        <w:jc w:val="left"/>
      </w:pPr>
      <w:r>
        <w:t xml:space="preserve">Lucy van de Wiel. </w:t>
      </w:r>
      <w:r>
        <w:rPr>
          <w:i/>
        </w:rPr>
        <w:t xml:space="preserve">Freezing Fertility: A Cultural Analysis of Oocyte </w:t>
      </w:r>
    </w:p>
    <w:p w14:paraId="15ED8316" w14:textId="77777777" w:rsidR="0061242B" w:rsidRDefault="00000000">
      <w:pPr>
        <w:ind w:left="1015" w:right="553"/>
      </w:pPr>
      <w:r>
        <w:rPr>
          <w:i/>
        </w:rPr>
        <w:t>Cryopreservation and Aging</w:t>
      </w:r>
      <w:r>
        <w:t xml:space="preserve">. ASCA, Amsterdam, 6 November 2015 (Co- </w:t>
      </w:r>
      <w:proofErr w:type="spellStart"/>
      <w:r>
        <w:t>adivsors</w:t>
      </w:r>
      <w:proofErr w:type="spellEnd"/>
      <w:r>
        <w:t xml:space="preserve">: José van Dijck and Esther </w:t>
      </w:r>
      <w:proofErr w:type="spellStart"/>
      <w:r>
        <w:t>Peeren</w:t>
      </w:r>
      <w:proofErr w:type="spellEnd"/>
      <w:r>
        <w:t xml:space="preserve">) Asca Dissertation Award 2015; Erasmus Dissertation Award 2017 </w:t>
      </w:r>
    </w:p>
    <w:p w14:paraId="53CAAF6B" w14:textId="77777777" w:rsidR="0061242B" w:rsidRDefault="00000000">
      <w:pPr>
        <w:spacing w:after="59" w:line="246" w:lineRule="auto"/>
        <w:ind w:left="1001" w:right="703" w:hanging="294"/>
      </w:pPr>
      <w:r>
        <w:t xml:space="preserve">Irina </w:t>
      </w:r>
      <w:proofErr w:type="spellStart"/>
      <w:r>
        <w:t>Souch</w:t>
      </w:r>
      <w:proofErr w:type="spellEnd"/>
      <w:r>
        <w:t xml:space="preserve">. </w:t>
      </w:r>
      <w:r>
        <w:rPr>
          <w:i/>
        </w:rPr>
        <w:t>Tales of Russianness: Post-Soviet Russian Identity Formation in Popular Film and Television</w:t>
      </w:r>
      <w:r>
        <w:t>, ASCA, Amsterdam, 3 June 2015 (Co-</w:t>
      </w:r>
      <w:proofErr w:type="spellStart"/>
      <w:r>
        <w:t>adivsor</w:t>
      </w:r>
      <w:proofErr w:type="spellEnd"/>
      <w:r>
        <w:t xml:space="preserve">: Esther </w:t>
      </w:r>
      <w:proofErr w:type="spellStart"/>
      <w:r>
        <w:t>Peeren</w:t>
      </w:r>
      <w:proofErr w:type="spellEnd"/>
      <w:r>
        <w:t xml:space="preserve">) </w:t>
      </w:r>
    </w:p>
    <w:p w14:paraId="21B88034" w14:textId="77777777" w:rsidR="0061242B" w:rsidRDefault="00000000">
      <w:pPr>
        <w:spacing w:after="59" w:line="246" w:lineRule="auto"/>
        <w:ind w:left="1001" w:right="612" w:hanging="294"/>
      </w:pPr>
      <w:r>
        <w:t xml:space="preserve">Charlotte Pannier. </w:t>
      </w:r>
      <w:proofErr w:type="spellStart"/>
      <w:r>
        <w:rPr>
          <w:i/>
        </w:rPr>
        <w:t>Kunstgeschiedenis</w:t>
      </w:r>
      <w:proofErr w:type="spellEnd"/>
      <w:r>
        <w:rPr>
          <w:i/>
        </w:rPr>
        <w:t xml:space="preserve"> in het </w:t>
      </w:r>
      <w:proofErr w:type="spellStart"/>
      <w:r>
        <w:rPr>
          <w:i/>
        </w:rPr>
        <w:t>secundair</w:t>
      </w:r>
      <w:proofErr w:type="spellEnd"/>
      <w:r>
        <w:rPr>
          <w:i/>
        </w:rPr>
        <w:t xml:space="preserve"> </w:t>
      </w:r>
      <w:proofErr w:type="spellStart"/>
      <w:r>
        <w:rPr>
          <w:i/>
        </w:rPr>
        <w:t>onderwijs</w:t>
      </w:r>
      <w:proofErr w:type="spellEnd"/>
      <w:r>
        <w:rPr>
          <w:i/>
        </w:rPr>
        <w:t xml:space="preserve">: </w:t>
      </w:r>
      <w:proofErr w:type="spellStart"/>
      <w:r>
        <w:rPr>
          <w:i/>
        </w:rPr>
        <w:t>een</w:t>
      </w:r>
      <w:proofErr w:type="spellEnd"/>
      <w:r>
        <w:rPr>
          <w:i/>
        </w:rPr>
        <w:t xml:space="preserve"> </w:t>
      </w:r>
      <w:proofErr w:type="spellStart"/>
      <w:r>
        <w:rPr>
          <w:i/>
        </w:rPr>
        <w:t>oncomfortabele</w:t>
      </w:r>
      <w:proofErr w:type="spellEnd"/>
      <w:r>
        <w:rPr>
          <w:i/>
        </w:rPr>
        <w:t xml:space="preserve"> </w:t>
      </w:r>
      <w:proofErr w:type="spellStart"/>
      <w:r>
        <w:rPr>
          <w:i/>
        </w:rPr>
        <w:t>constructie</w:t>
      </w:r>
      <w:proofErr w:type="spellEnd"/>
      <w:r>
        <w:rPr>
          <w:i/>
        </w:rPr>
        <w:t xml:space="preserve">- </w:t>
      </w:r>
      <w:proofErr w:type="spellStart"/>
      <w:r>
        <w:rPr>
          <w:i/>
        </w:rPr>
        <w:t>en</w:t>
      </w:r>
      <w:proofErr w:type="spellEnd"/>
      <w:r>
        <w:rPr>
          <w:i/>
        </w:rPr>
        <w:t xml:space="preserve"> </w:t>
      </w:r>
      <w:proofErr w:type="spellStart"/>
      <w:r>
        <w:rPr>
          <w:i/>
        </w:rPr>
        <w:t>contactzone</w:t>
      </w:r>
      <w:proofErr w:type="spellEnd"/>
      <w:r>
        <w:rPr>
          <w:i/>
        </w:rPr>
        <w:t xml:space="preserve"> van </w:t>
      </w:r>
      <w:proofErr w:type="spellStart"/>
      <w:r>
        <w:rPr>
          <w:i/>
        </w:rPr>
        <w:t>verschilrespect</w:t>
      </w:r>
      <w:proofErr w:type="spellEnd"/>
      <w:r>
        <w:t>. ASCA, Amsterdam, 7 March 2015 (Co-</w:t>
      </w:r>
      <w:proofErr w:type="spellStart"/>
      <w:r>
        <w:t>adivsor</w:t>
      </w:r>
      <w:proofErr w:type="spellEnd"/>
      <w:r>
        <w:t xml:space="preserve">: Esther </w:t>
      </w:r>
      <w:proofErr w:type="spellStart"/>
      <w:r>
        <w:t>Peeren</w:t>
      </w:r>
      <w:proofErr w:type="spellEnd"/>
      <w:r>
        <w:t xml:space="preserve">) </w:t>
      </w:r>
    </w:p>
    <w:p w14:paraId="3E1B06AF" w14:textId="77777777" w:rsidR="0061242B" w:rsidRDefault="00000000">
      <w:pPr>
        <w:spacing w:after="59" w:line="246" w:lineRule="auto"/>
        <w:ind w:left="1001" w:right="709" w:hanging="294"/>
      </w:pPr>
      <w:r>
        <w:t xml:space="preserve">Aylin </w:t>
      </w:r>
      <w:proofErr w:type="spellStart"/>
      <w:r>
        <w:t>Kuryel</w:t>
      </w:r>
      <w:proofErr w:type="spellEnd"/>
      <w:r>
        <w:t xml:space="preserve">. </w:t>
      </w:r>
      <w:r>
        <w:rPr>
          <w:i/>
        </w:rPr>
        <w:t>Image Acts and Visual Communities: Everyday Nationalism in Contemporary Turkey</w:t>
      </w:r>
      <w:r>
        <w:t xml:space="preserve">, ASCA, Amsterdam, January 16, 2015 (Co-advisor: Esther </w:t>
      </w:r>
      <w:proofErr w:type="spellStart"/>
      <w:r>
        <w:t>Peeren</w:t>
      </w:r>
      <w:proofErr w:type="spellEnd"/>
      <w:r>
        <w:t xml:space="preserve">) </w:t>
      </w:r>
    </w:p>
    <w:p w14:paraId="2DDC3F77" w14:textId="77777777" w:rsidR="0061242B" w:rsidRDefault="00000000">
      <w:pPr>
        <w:ind w:left="993" w:right="155" w:hanging="284"/>
      </w:pPr>
      <w:r>
        <w:t xml:space="preserve">Simla </w:t>
      </w:r>
      <w:proofErr w:type="spellStart"/>
      <w:r>
        <w:t>Dogangün</w:t>
      </w:r>
      <w:proofErr w:type="spellEnd"/>
      <w:r>
        <w:t>, From National Allegory to Cosmopolitanism. Transformations in Contemporary Anglo-Indian and Turkish Novels. ASCA, Amsterdam, June 17, 2014 (co-</w:t>
      </w:r>
      <w:proofErr w:type="spellStart"/>
      <w:r>
        <w:t>adivisor</w:t>
      </w:r>
      <w:proofErr w:type="spellEnd"/>
      <w:r>
        <w:t xml:space="preserve"> Murat Aydemir) </w:t>
      </w:r>
    </w:p>
    <w:p w14:paraId="757B948A" w14:textId="77777777" w:rsidR="0061242B" w:rsidRDefault="00000000">
      <w:pPr>
        <w:spacing w:after="53" w:line="252" w:lineRule="auto"/>
        <w:ind w:left="992" w:right="132" w:hanging="284"/>
        <w:jc w:val="left"/>
      </w:pPr>
      <w:r>
        <w:t xml:space="preserve">Allyson </w:t>
      </w:r>
      <w:proofErr w:type="spellStart"/>
      <w:r>
        <w:t>Kreuiter</w:t>
      </w:r>
      <w:proofErr w:type="spellEnd"/>
      <w:r>
        <w:t xml:space="preserve">. </w:t>
      </w:r>
      <w:r>
        <w:rPr>
          <w:i/>
        </w:rPr>
        <w:t xml:space="preserve">The Elegant Velvet Glove: A Textual and Visual Reading of the </w:t>
      </w:r>
      <w:proofErr w:type="spellStart"/>
      <w:r>
        <w:rPr>
          <w:i/>
        </w:rPr>
        <w:t>Gothecised</w:t>
      </w:r>
      <w:proofErr w:type="spellEnd"/>
      <w:r>
        <w:rPr>
          <w:i/>
        </w:rPr>
        <w:t xml:space="preserve"> Female Form in Lawrence Durrell’s </w:t>
      </w:r>
      <w:r>
        <w:t xml:space="preserve">The Alexandria Quartet. </w:t>
      </w:r>
    </w:p>
    <w:p w14:paraId="20FE69F2" w14:textId="77777777" w:rsidR="0061242B" w:rsidRDefault="00000000">
      <w:pPr>
        <w:ind w:left="1015" w:right="155"/>
      </w:pPr>
      <w:r>
        <w:t xml:space="preserve">ASCA, Amsterdam, April 23, 2014 </w:t>
      </w:r>
    </w:p>
    <w:p w14:paraId="5B332D79" w14:textId="77777777" w:rsidR="0061242B" w:rsidRDefault="00000000">
      <w:pPr>
        <w:ind w:left="992" w:right="155" w:hanging="283"/>
      </w:pPr>
      <w:r>
        <w:t xml:space="preserve">Brenda Lafleur. </w:t>
      </w:r>
      <w:r>
        <w:rPr>
          <w:i/>
        </w:rPr>
        <w:t>Imaging settlement and displacement: at home in Ka-</w:t>
      </w:r>
      <w:proofErr w:type="spellStart"/>
      <w:r>
        <w:rPr>
          <w:i/>
        </w:rPr>
        <w:t>na</w:t>
      </w:r>
      <w:proofErr w:type="spellEnd"/>
      <w:r>
        <w:rPr>
          <w:i/>
        </w:rPr>
        <w:t>-ta</w:t>
      </w:r>
      <w:r>
        <w:t xml:space="preserve">. ASCA, Amsterdam, January 24, 2013 (cum laude) </w:t>
      </w:r>
    </w:p>
    <w:p w14:paraId="55645C83" w14:textId="77777777" w:rsidR="0061242B" w:rsidRDefault="00000000">
      <w:pPr>
        <w:spacing w:after="53" w:line="252" w:lineRule="auto"/>
        <w:ind w:left="992" w:right="132" w:hanging="284"/>
        <w:jc w:val="left"/>
      </w:pPr>
      <w:r>
        <w:t xml:space="preserve">Jeroen Lutters. </w:t>
      </w:r>
      <w:r>
        <w:rPr>
          <w:i/>
        </w:rPr>
        <w:t xml:space="preserve">In de </w:t>
      </w:r>
      <w:proofErr w:type="spellStart"/>
      <w:r>
        <w:rPr>
          <w:i/>
        </w:rPr>
        <w:t>schaduw</w:t>
      </w:r>
      <w:proofErr w:type="spellEnd"/>
      <w:r>
        <w:rPr>
          <w:i/>
        </w:rPr>
        <w:t xml:space="preserve"> van het </w:t>
      </w:r>
      <w:proofErr w:type="spellStart"/>
      <w:r>
        <w:rPr>
          <w:i/>
        </w:rPr>
        <w:t>kunstwerk</w:t>
      </w:r>
      <w:proofErr w:type="spellEnd"/>
      <w:r>
        <w:rPr>
          <w:i/>
        </w:rPr>
        <w:t xml:space="preserve">: art-based learning in de </w:t>
      </w:r>
      <w:proofErr w:type="spellStart"/>
      <w:r>
        <w:rPr>
          <w:i/>
        </w:rPr>
        <w:t>praktijk</w:t>
      </w:r>
      <w:proofErr w:type="spellEnd"/>
      <w:r>
        <w:rPr>
          <w:i/>
        </w:rPr>
        <w:t xml:space="preserve">. </w:t>
      </w:r>
      <w:r>
        <w:t xml:space="preserve">ASCA, Amsterdam, September 12, 2012 </w:t>
      </w:r>
    </w:p>
    <w:p w14:paraId="063DFA77" w14:textId="77777777" w:rsidR="0061242B" w:rsidRDefault="00000000">
      <w:pPr>
        <w:ind w:left="993" w:right="155" w:hanging="284"/>
      </w:pPr>
      <w:r>
        <w:lastRenderedPageBreak/>
        <w:t xml:space="preserve">Noa </w:t>
      </w:r>
      <w:proofErr w:type="spellStart"/>
      <w:r>
        <w:t>Roei</w:t>
      </w:r>
      <w:proofErr w:type="spellEnd"/>
      <w:r>
        <w:t xml:space="preserve">. </w:t>
      </w:r>
      <w:r>
        <w:rPr>
          <w:i/>
        </w:rPr>
        <w:t xml:space="preserve">Shifting Sights: Civilian Militarism in Israeli Art and Visual Culture. </w:t>
      </w:r>
      <w:r>
        <w:t xml:space="preserve">ASCA, Amsterdam, June 15, 2012 (co-advisor Murat Aydemir) </w:t>
      </w:r>
    </w:p>
    <w:p w14:paraId="12BE57C9" w14:textId="77777777" w:rsidR="0061242B" w:rsidRDefault="00000000">
      <w:pPr>
        <w:ind w:left="993" w:right="155" w:hanging="284"/>
      </w:pPr>
      <w:r>
        <w:t xml:space="preserve">Jules Sturm. </w:t>
      </w:r>
      <w:r>
        <w:rPr>
          <w:i/>
        </w:rPr>
        <w:t xml:space="preserve">Bodies We Fail: Productive Embodiments of Imperfection. </w:t>
      </w:r>
      <w:r>
        <w:t xml:space="preserve">ASCA, Amsterdam, June 15, 2012 (co-advisor Murat Aydemir) </w:t>
      </w:r>
    </w:p>
    <w:p w14:paraId="2B3A8879" w14:textId="77777777" w:rsidR="0061242B" w:rsidRDefault="00000000">
      <w:pPr>
        <w:ind w:left="718" w:right="155"/>
      </w:pPr>
      <w:r>
        <w:t xml:space="preserve">Jannah </w:t>
      </w:r>
      <w:proofErr w:type="spellStart"/>
      <w:r>
        <w:t>Loontjens</w:t>
      </w:r>
      <w:proofErr w:type="spellEnd"/>
      <w:r>
        <w:t xml:space="preserve">. </w:t>
      </w:r>
      <w:r>
        <w:rPr>
          <w:i/>
        </w:rPr>
        <w:t>Popular Modernism</w:t>
      </w:r>
      <w:r>
        <w:t xml:space="preserve">, ASCA, Amsterdam, May 16, 2012 </w:t>
      </w:r>
    </w:p>
    <w:p w14:paraId="7F92443F" w14:textId="77777777" w:rsidR="0061242B" w:rsidRDefault="00000000">
      <w:pPr>
        <w:spacing w:after="53" w:line="252" w:lineRule="auto"/>
        <w:ind w:left="992" w:right="132" w:hanging="284"/>
        <w:jc w:val="left"/>
      </w:pPr>
      <w:r>
        <w:t xml:space="preserve">Astrid van Weyenberg. </w:t>
      </w:r>
      <w:r>
        <w:rPr>
          <w:i/>
        </w:rPr>
        <w:t xml:space="preserve">The Politics of Adaptation: Contemporary African Drama and Greek Tragedy. </w:t>
      </w:r>
      <w:r>
        <w:t xml:space="preserve">ASCA, Amsterdam, April 29, 2011 </w:t>
      </w:r>
    </w:p>
    <w:p w14:paraId="2951313B" w14:textId="77777777" w:rsidR="0061242B" w:rsidRDefault="00000000">
      <w:pPr>
        <w:spacing w:after="53" w:line="252" w:lineRule="auto"/>
        <w:ind w:left="992" w:right="132" w:hanging="284"/>
        <w:jc w:val="left"/>
      </w:pPr>
      <w:r>
        <w:t xml:space="preserve">Lucy Cotter. </w:t>
      </w:r>
      <w:r>
        <w:rPr>
          <w:i/>
        </w:rPr>
        <w:t>Curating, Cultural Capital and Symbolic Power: Representations of Irish Art in London</w:t>
      </w:r>
      <w:r>
        <w:t xml:space="preserve">. ASCA, Amsterdam, January 18, 2011 </w:t>
      </w:r>
    </w:p>
    <w:p w14:paraId="2ADA6027" w14:textId="77777777" w:rsidR="0061242B" w:rsidRDefault="00000000">
      <w:pPr>
        <w:spacing w:after="7" w:line="252" w:lineRule="auto"/>
        <w:ind w:left="718" w:right="132" w:hanging="10"/>
        <w:jc w:val="left"/>
      </w:pPr>
      <w:r>
        <w:t xml:space="preserve">Paulina </w:t>
      </w:r>
      <w:proofErr w:type="spellStart"/>
      <w:r>
        <w:t>Aroch</w:t>
      </w:r>
      <w:proofErr w:type="spellEnd"/>
      <w:r>
        <w:t xml:space="preserve"> </w:t>
      </w:r>
      <w:proofErr w:type="spellStart"/>
      <w:r>
        <w:t>Fugellie</w:t>
      </w:r>
      <w:proofErr w:type="spellEnd"/>
      <w:r>
        <w:t xml:space="preserve">. </w:t>
      </w:r>
      <w:r>
        <w:rPr>
          <w:i/>
        </w:rPr>
        <w:t xml:space="preserve">Unrealized Promises: The Subject of Postcolonial </w:t>
      </w:r>
    </w:p>
    <w:p w14:paraId="16A78918" w14:textId="77777777" w:rsidR="0061242B" w:rsidRDefault="00000000">
      <w:pPr>
        <w:spacing w:after="53" w:line="252" w:lineRule="auto"/>
        <w:ind w:left="1016" w:right="132" w:hanging="10"/>
        <w:jc w:val="left"/>
      </w:pPr>
      <w:r>
        <w:rPr>
          <w:i/>
        </w:rPr>
        <w:t xml:space="preserve">Discourse and the New International Division of Labour. </w:t>
      </w:r>
      <w:r>
        <w:t xml:space="preserve">ASCA, Amsterdam, November 22, 2010 </w:t>
      </w:r>
    </w:p>
    <w:p w14:paraId="344317CA" w14:textId="77777777" w:rsidR="0061242B" w:rsidRDefault="00000000">
      <w:pPr>
        <w:ind w:left="993" w:right="556" w:hanging="284"/>
      </w:pPr>
      <w:r>
        <w:t xml:space="preserve">Maria Boletsi. </w:t>
      </w:r>
      <w:r>
        <w:rPr>
          <w:i/>
        </w:rPr>
        <w:t xml:space="preserve">Barbarism, </w:t>
      </w:r>
      <w:proofErr w:type="gramStart"/>
      <w:r>
        <w:rPr>
          <w:i/>
        </w:rPr>
        <w:t>Otherwise</w:t>
      </w:r>
      <w:proofErr w:type="gramEnd"/>
      <w:r>
        <w:rPr>
          <w:i/>
        </w:rPr>
        <w:t xml:space="preserve">: Studies in Literature, Art and Theory. </w:t>
      </w:r>
      <w:r>
        <w:t xml:space="preserve">ICD, Leiden University, September 1, 2010 (co-advisor Ernst van Alphen, cum laude) </w:t>
      </w:r>
    </w:p>
    <w:p w14:paraId="0CF47175" w14:textId="77777777" w:rsidR="0061242B" w:rsidRDefault="00000000">
      <w:pPr>
        <w:ind w:left="993" w:right="155" w:hanging="284"/>
      </w:pPr>
      <w:r>
        <w:t xml:space="preserve">Niamh Ann Kelly. </w:t>
      </w:r>
      <w:r>
        <w:rPr>
          <w:i/>
        </w:rPr>
        <w:t xml:space="preserve">History by Proxy: Imaging the Great Irish Famine. </w:t>
      </w:r>
      <w:r>
        <w:t xml:space="preserve">ASCA, Amsterdam, July 7, 2010 (cum laude) </w:t>
      </w:r>
    </w:p>
    <w:p w14:paraId="18B15D83" w14:textId="77777777" w:rsidR="0061242B" w:rsidRDefault="00000000">
      <w:pPr>
        <w:spacing w:after="53" w:line="252" w:lineRule="auto"/>
        <w:ind w:left="992" w:right="132" w:hanging="284"/>
        <w:jc w:val="left"/>
      </w:pPr>
      <w:r>
        <w:t xml:space="preserve">Mario A. Caro. </w:t>
      </w:r>
      <w:r>
        <w:rPr>
          <w:i/>
        </w:rPr>
        <w:t>The Native as Image: Art History, Nationalism, and Decolonizing Aesthetics</w:t>
      </w:r>
      <w:r>
        <w:t xml:space="preserve">, ASCA, Amsterdam, June 30, 2010 </w:t>
      </w:r>
    </w:p>
    <w:p w14:paraId="675D336B" w14:textId="77777777" w:rsidR="0061242B" w:rsidRDefault="00000000">
      <w:pPr>
        <w:spacing w:after="53" w:line="252" w:lineRule="auto"/>
        <w:ind w:left="992" w:right="132" w:hanging="284"/>
        <w:jc w:val="left"/>
      </w:pPr>
      <w:r>
        <w:t xml:space="preserve">Carolyn Birdsall. </w:t>
      </w:r>
      <w:r>
        <w:rPr>
          <w:i/>
        </w:rPr>
        <w:t xml:space="preserve">Between Noise and Silence: Sound, Technology and Urban Space during Nazi Germany. </w:t>
      </w:r>
      <w:r>
        <w:t xml:space="preserve">ASCA, Amsterdam, March 2, 2009 </w:t>
      </w:r>
    </w:p>
    <w:p w14:paraId="7D8A7EFC" w14:textId="77777777" w:rsidR="0061242B" w:rsidRDefault="00000000">
      <w:pPr>
        <w:ind w:left="993" w:right="155" w:hanging="284"/>
      </w:pPr>
      <w:r>
        <w:t xml:space="preserve">Ydessa Hendeles. </w:t>
      </w:r>
      <w:r>
        <w:rPr>
          <w:i/>
        </w:rPr>
        <w:t>Curatorial Compositions</w:t>
      </w:r>
      <w:r>
        <w:t xml:space="preserve">. ASCA, Amsterdam/Toronto, December 8, 2009 (cum laude) </w:t>
      </w:r>
    </w:p>
    <w:p w14:paraId="4536980F" w14:textId="77777777" w:rsidR="0061242B" w:rsidRDefault="00000000">
      <w:pPr>
        <w:spacing w:after="7" w:line="252" w:lineRule="auto"/>
        <w:ind w:left="718" w:right="132" w:hanging="10"/>
        <w:jc w:val="left"/>
      </w:pPr>
      <w:r>
        <w:t xml:space="preserve">Michael Katzberg. </w:t>
      </w:r>
      <w:r>
        <w:rPr>
          <w:i/>
        </w:rPr>
        <w:t xml:space="preserve">Cultures of Light: Contemporary Trends in Museum Exhibition. </w:t>
      </w:r>
    </w:p>
    <w:p w14:paraId="5A7463B8" w14:textId="77777777" w:rsidR="0061242B" w:rsidRDefault="00000000">
      <w:pPr>
        <w:ind w:left="1015" w:right="155"/>
      </w:pPr>
      <w:r>
        <w:t xml:space="preserve">ASCA, Amsterdam, November 6, 2009 </w:t>
      </w:r>
    </w:p>
    <w:p w14:paraId="3E2275BE" w14:textId="77777777" w:rsidR="0061242B" w:rsidRDefault="00000000">
      <w:pPr>
        <w:spacing w:after="53" w:line="252" w:lineRule="auto"/>
        <w:ind w:left="992" w:right="132" w:hanging="284"/>
        <w:jc w:val="left"/>
      </w:pPr>
      <w:r>
        <w:t xml:space="preserve">Saskia Lourens. </w:t>
      </w:r>
      <w:r>
        <w:rPr>
          <w:i/>
        </w:rPr>
        <w:t xml:space="preserve">Writing History: National Identity in André Brink’s Post-Apartheid Fiction. </w:t>
      </w:r>
      <w:r>
        <w:t xml:space="preserve">ASCA, Amsterdam, October 28, 2009 </w:t>
      </w:r>
    </w:p>
    <w:p w14:paraId="4B0BC314" w14:textId="77777777" w:rsidR="0061242B" w:rsidRDefault="00000000">
      <w:pPr>
        <w:spacing w:after="53" w:line="252" w:lineRule="auto"/>
        <w:ind w:left="992" w:right="132" w:hanging="284"/>
        <w:jc w:val="left"/>
      </w:pPr>
      <w:r>
        <w:t xml:space="preserve">Ihab </w:t>
      </w:r>
      <w:proofErr w:type="spellStart"/>
      <w:r>
        <w:t>Saloul</w:t>
      </w:r>
      <w:proofErr w:type="spellEnd"/>
      <w:r>
        <w:t xml:space="preserve">. </w:t>
      </w:r>
      <w:r>
        <w:rPr>
          <w:i/>
        </w:rPr>
        <w:t>Telling Memories: Al-Nakba in Palestinian Exilic Narratives</w:t>
      </w:r>
      <w:r>
        <w:t xml:space="preserve">. ASCA, Amsterdam, March 5, 2009 </w:t>
      </w:r>
    </w:p>
    <w:p w14:paraId="1D47B3EE" w14:textId="77777777" w:rsidR="0061242B" w:rsidRDefault="00000000">
      <w:pPr>
        <w:spacing w:after="53" w:line="252" w:lineRule="auto"/>
        <w:ind w:left="992" w:right="132" w:hanging="284"/>
        <w:jc w:val="left"/>
      </w:pPr>
      <w:r>
        <w:t xml:space="preserve">Laura Copier. </w:t>
      </w:r>
      <w:r>
        <w:rPr>
          <w:i/>
        </w:rPr>
        <w:t xml:space="preserve">Reel Theologies: Apocalyptic Scenarios of Martyrdom in Hollywood Cinema 1980–2000. </w:t>
      </w:r>
      <w:r>
        <w:t xml:space="preserve">ASCA, Amsterdam, January 22, 2009 </w:t>
      </w:r>
    </w:p>
    <w:p w14:paraId="62CE66E2" w14:textId="77777777" w:rsidR="0061242B" w:rsidRDefault="00000000">
      <w:pPr>
        <w:spacing w:after="7" w:line="252" w:lineRule="auto"/>
        <w:ind w:left="718" w:right="132" w:hanging="10"/>
        <w:jc w:val="left"/>
      </w:pPr>
      <w:r>
        <w:t xml:space="preserve">Elwira </w:t>
      </w:r>
      <w:proofErr w:type="spellStart"/>
      <w:r>
        <w:t>Skapska</w:t>
      </w:r>
      <w:proofErr w:type="spellEnd"/>
      <w:r>
        <w:t xml:space="preserve">. </w:t>
      </w:r>
      <w:r>
        <w:rPr>
          <w:i/>
        </w:rPr>
        <w:t xml:space="preserve">Witold </w:t>
      </w:r>
      <w:proofErr w:type="spellStart"/>
      <w:r>
        <w:rPr>
          <w:i/>
        </w:rPr>
        <w:t>Gombrowicz</w:t>
      </w:r>
      <w:proofErr w:type="spellEnd"/>
      <w:r>
        <w:rPr>
          <w:i/>
        </w:rPr>
        <w:t xml:space="preserve"> face à </w:t>
      </w:r>
      <w:proofErr w:type="spellStart"/>
      <w:r>
        <w:rPr>
          <w:i/>
        </w:rPr>
        <w:t>l’Autre</w:t>
      </w:r>
      <w:proofErr w:type="spellEnd"/>
      <w:r>
        <w:rPr>
          <w:i/>
        </w:rPr>
        <w:t xml:space="preserve">, le </w:t>
      </w:r>
      <w:proofErr w:type="spellStart"/>
      <w:r>
        <w:rPr>
          <w:i/>
        </w:rPr>
        <w:t>moi</w:t>
      </w:r>
      <w:proofErr w:type="spellEnd"/>
      <w:r>
        <w:rPr>
          <w:i/>
        </w:rPr>
        <w:t xml:space="preserve">, la </w:t>
      </w:r>
      <w:proofErr w:type="spellStart"/>
      <w:r>
        <w:rPr>
          <w:i/>
        </w:rPr>
        <w:t>transcendance</w:t>
      </w:r>
      <w:proofErr w:type="spellEnd"/>
      <w:r>
        <w:rPr>
          <w:i/>
        </w:rPr>
        <w:t xml:space="preserve">. </w:t>
      </w:r>
    </w:p>
    <w:p w14:paraId="234DD980" w14:textId="77777777" w:rsidR="0061242B" w:rsidRDefault="00000000">
      <w:pPr>
        <w:ind w:left="1015" w:right="155"/>
      </w:pPr>
      <w:r>
        <w:t xml:space="preserve">ASCA, Amsterdam, November 13, 2008 </w:t>
      </w:r>
    </w:p>
    <w:p w14:paraId="7C9DBE77" w14:textId="77777777" w:rsidR="0061242B" w:rsidRDefault="00000000">
      <w:pPr>
        <w:spacing w:after="7" w:line="252" w:lineRule="auto"/>
        <w:ind w:left="718" w:right="132" w:hanging="10"/>
        <w:jc w:val="left"/>
      </w:pPr>
      <w:r>
        <w:t xml:space="preserve">Begüm Özden Firat. </w:t>
      </w:r>
      <w:r>
        <w:rPr>
          <w:i/>
        </w:rPr>
        <w:t xml:space="preserve">Visuality of the ‘Other’: Reading Ottoman Miniature </w:t>
      </w:r>
    </w:p>
    <w:p w14:paraId="4AA0D98F" w14:textId="77777777" w:rsidR="0061242B" w:rsidRDefault="00000000">
      <w:pPr>
        <w:ind w:left="1015" w:right="155"/>
      </w:pPr>
      <w:r>
        <w:rPr>
          <w:i/>
        </w:rPr>
        <w:t xml:space="preserve">Paintings of the Eighteenth Century. </w:t>
      </w:r>
      <w:r>
        <w:t xml:space="preserve">ASCA, Amsterdam, November 11, 2008 (cum laude) </w:t>
      </w:r>
    </w:p>
    <w:p w14:paraId="17C7263B" w14:textId="77777777" w:rsidR="0061242B" w:rsidRDefault="00000000">
      <w:pPr>
        <w:spacing w:after="7" w:line="252" w:lineRule="auto"/>
        <w:ind w:left="718" w:right="132" w:hanging="10"/>
        <w:jc w:val="left"/>
      </w:pPr>
      <w:r>
        <w:t xml:space="preserve">Itay Sapir. </w:t>
      </w:r>
      <w:r>
        <w:rPr>
          <w:i/>
        </w:rPr>
        <w:t xml:space="preserve">Early Baroque </w:t>
      </w:r>
      <w:proofErr w:type="spellStart"/>
      <w:r>
        <w:rPr>
          <w:i/>
        </w:rPr>
        <w:t>Tenebrist</w:t>
      </w:r>
      <w:proofErr w:type="spellEnd"/>
      <w:r>
        <w:rPr>
          <w:i/>
        </w:rPr>
        <w:t xml:space="preserve"> Painting: An Epistemological Interpretation. </w:t>
      </w:r>
    </w:p>
    <w:p w14:paraId="4E1272C2" w14:textId="77777777" w:rsidR="0061242B" w:rsidRDefault="00000000">
      <w:pPr>
        <w:ind w:left="1015" w:right="155"/>
      </w:pPr>
      <w:r>
        <w:t xml:space="preserve">ASCA, Amsterdam, October 14, 2008 (cum laude) </w:t>
      </w:r>
    </w:p>
    <w:p w14:paraId="34C967B3" w14:textId="77777777" w:rsidR="0061242B" w:rsidRDefault="00000000">
      <w:pPr>
        <w:ind w:left="993" w:right="155" w:hanging="284"/>
      </w:pPr>
      <w:r>
        <w:t xml:space="preserve">Cornelia </w:t>
      </w:r>
      <w:proofErr w:type="spellStart"/>
      <w:r>
        <w:t>Gräbner</w:t>
      </w:r>
      <w:proofErr w:type="spellEnd"/>
      <w:r>
        <w:t xml:space="preserve">. </w:t>
      </w:r>
      <w:r>
        <w:rPr>
          <w:i/>
        </w:rPr>
        <w:t xml:space="preserve">The Performance of the Poet as Public Figure. </w:t>
      </w:r>
      <w:r>
        <w:t xml:space="preserve">ASCA, Amsterdam, June 20, 2007 (cum laude) </w:t>
      </w:r>
    </w:p>
    <w:p w14:paraId="2D9C1518" w14:textId="77777777" w:rsidR="0061242B" w:rsidRDefault="00000000">
      <w:pPr>
        <w:ind w:left="718" w:right="155"/>
      </w:pPr>
      <w:r>
        <w:t xml:space="preserve">Brett Biermann. </w:t>
      </w:r>
      <w:r>
        <w:rPr>
          <w:i/>
        </w:rPr>
        <w:t xml:space="preserve">Travelling Philosophy: Literature to Film. </w:t>
      </w:r>
      <w:r>
        <w:t xml:space="preserve">ASCA, Amsterdam, June 20, 2006 </w:t>
      </w:r>
    </w:p>
    <w:p w14:paraId="57E2161B" w14:textId="77777777" w:rsidR="0061242B" w:rsidRDefault="00000000">
      <w:pPr>
        <w:ind w:left="993" w:right="155" w:hanging="284"/>
      </w:pPr>
      <w:r>
        <w:t xml:space="preserve">Babs Boter. </w:t>
      </w:r>
      <w:r>
        <w:rPr>
          <w:i/>
        </w:rPr>
        <w:t xml:space="preserve">Fabrication of Selves: Girls of Color Coming of Age. </w:t>
      </w:r>
      <w:r>
        <w:t xml:space="preserve">ASCA, Amsterdam, December 20, 2005 </w:t>
      </w:r>
    </w:p>
    <w:p w14:paraId="1776E23A" w14:textId="77777777" w:rsidR="0061242B" w:rsidRDefault="00000000">
      <w:pPr>
        <w:spacing w:after="53" w:line="252" w:lineRule="auto"/>
        <w:ind w:left="992" w:right="132" w:hanging="284"/>
        <w:jc w:val="left"/>
      </w:pPr>
      <w:r>
        <w:t xml:space="preserve">Esther </w:t>
      </w:r>
      <w:proofErr w:type="spellStart"/>
      <w:r>
        <w:t>Peeren</w:t>
      </w:r>
      <w:proofErr w:type="spellEnd"/>
      <w:r>
        <w:t xml:space="preserve">. </w:t>
      </w:r>
      <w:r>
        <w:rPr>
          <w:i/>
        </w:rPr>
        <w:t xml:space="preserve">Bakhtin and Beyond: Identities as Intersubjectivities in Popular Culture. </w:t>
      </w:r>
      <w:r>
        <w:t xml:space="preserve">ASCA, Amsterdam, December 20, 2005 (cum laude) </w:t>
      </w:r>
    </w:p>
    <w:p w14:paraId="46D18B6F" w14:textId="77777777" w:rsidR="0061242B" w:rsidRDefault="00000000">
      <w:pPr>
        <w:spacing w:after="7" w:line="252" w:lineRule="auto"/>
        <w:ind w:left="718" w:right="132" w:hanging="10"/>
        <w:jc w:val="left"/>
      </w:pPr>
      <w:r>
        <w:lastRenderedPageBreak/>
        <w:t xml:space="preserve">Susan Close. </w:t>
      </w:r>
      <w:r>
        <w:rPr>
          <w:i/>
        </w:rPr>
        <w:t xml:space="preserve">Framing Identity: Social Practice of Photography in Canada (1880– </w:t>
      </w:r>
    </w:p>
    <w:p w14:paraId="6FDEFC49" w14:textId="77777777" w:rsidR="0061242B" w:rsidRDefault="00000000">
      <w:pPr>
        <w:ind w:left="1015" w:right="155"/>
      </w:pPr>
      <w:r>
        <w:rPr>
          <w:i/>
        </w:rPr>
        <w:t xml:space="preserve">1920). </w:t>
      </w:r>
      <w:r>
        <w:t xml:space="preserve">ASCA, Amsterdam/Ottawa. Amsterdam, December 15, 2005 </w:t>
      </w:r>
    </w:p>
    <w:p w14:paraId="588169FD" w14:textId="77777777" w:rsidR="0061242B" w:rsidRDefault="00000000">
      <w:pPr>
        <w:spacing w:after="7" w:line="252" w:lineRule="auto"/>
        <w:ind w:left="718" w:right="132" w:hanging="10"/>
        <w:jc w:val="left"/>
      </w:pPr>
      <w:r>
        <w:t>Anette Hoffmann. ‘</w:t>
      </w:r>
      <w:r>
        <w:rPr>
          <w:i/>
        </w:rPr>
        <w:t xml:space="preserve">Since the Germans Came it Rains Less’: Landscape and </w:t>
      </w:r>
    </w:p>
    <w:p w14:paraId="77CBF748" w14:textId="77777777" w:rsidR="0061242B" w:rsidRDefault="00000000">
      <w:pPr>
        <w:spacing w:after="53" w:line="252" w:lineRule="auto"/>
        <w:ind w:left="1016" w:right="132" w:hanging="10"/>
        <w:jc w:val="left"/>
      </w:pPr>
      <w:r>
        <w:rPr>
          <w:i/>
        </w:rPr>
        <w:t xml:space="preserve">Identity of Herero Communities in Namibia. </w:t>
      </w:r>
      <w:r>
        <w:t xml:space="preserve">ASCA, Amsterdam, December 15, 2005 </w:t>
      </w:r>
    </w:p>
    <w:p w14:paraId="66DA8655" w14:textId="77777777" w:rsidR="0061242B" w:rsidRDefault="00000000">
      <w:pPr>
        <w:ind w:left="993" w:right="702" w:hanging="284"/>
      </w:pPr>
      <w:r>
        <w:t xml:space="preserve">Annemarie van Buuren. </w:t>
      </w:r>
      <w:r>
        <w:rPr>
          <w:i/>
        </w:rPr>
        <w:t xml:space="preserve">De taal van het hart: </w:t>
      </w:r>
      <w:proofErr w:type="spellStart"/>
      <w:r>
        <w:rPr>
          <w:i/>
        </w:rPr>
        <w:t>verlangen</w:t>
      </w:r>
      <w:proofErr w:type="spellEnd"/>
      <w:r>
        <w:rPr>
          <w:i/>
        </w:rPr>
        <w:t xml:space="preserve"> </w:t>
      </w:r>
      <w:proofErr w:type="spellStart"/>
      <w:r>
        <w:rPr>
          <w:i/>
        </w:rPr>
        <w:t>en</w:t>
      </w:r>
      <w:proofErr w:type="spellEnd"/>
      <w:r>
        <w:rPr>
          <w:i/>
        </w:rPr>
        <w:t xml:space="preserve"> </w:t>
      </w:r>
      <w:proofErr w:type="spellStart"/>
      <w:r>
        <w:rPr>
          <w:i/>
        </w:rPr>
        <w:t>verleiding</w:t>
      </w:r>
      <w:proofErr w:type="spellEnd"/>
      <w:r>
        <w:rPr>
          <w:i/>
        </w:rPr>
        <w:t xml:space="preserve"> in de </w:t>
      </w:r>
      <w:proofErr w:type="spellStart"/>
      <w:r>
        <w:rPr>
          <w:i/>
        </w:rPr>
        <w:t>hedendaagse</w:t>
      </w:r>
      <w:proofErr w:type="spellEnd"/>
      <w:r>
        <w:rPr>
          <w:i/>
        </w:rPr>
        <w:t xml:space="preserve"> </w:t>
      </w:r>
      <w:proofErr w:type="spellStart"/>
      <w:r>
        <w:rPr>
          <w:i/>
        </w:rPr>
        <w:t>streekroman</w:t>
      </w:r>
      <w:proofErr w:type="spellEnd"/>
      <w:r>
        <w:rPr>
          <w:i/>
        </w:rPr>
        <w:t xml:space="preserve">. </w:t>
      </w:r>
      <w:r>
        <w:t xml:space="preserve">Institute for Regional Studies, Groningen, January 13, 2005 </w:t>
      </w:r>
    </w:p>
    <w:p w14:paraId="68604A69" w14:textId="77777777" w:rsidR="0061242B" w:rsidRDefault="00000000">
      <w:pPr>
        <w:spacing w:after="53" w:line="252" w:lineRule="auto"/>
        <w:ind w:left="992" w:right="132" w:hanging="284"/>
        <w:jc w:val="left"/>
      </w:pPr>
      <w:r>
        <w:t xml:space="preserve">Murat Aydemir. </w:t>
      </w:r>
      <w:r>
        <w:rPr>
          <w:i/>
        </w:rPr>
        <w:t xml:space="preserve">Images of Bliss: “Ejaculatory” Effects in Literature, Film and Theory. </w:t>
      </w:r>
      <w:r>
        <w:t xml:space="preserve">ASCA, Amsterdam, January 28, 2004 (cum laude) </w:t>
      </w:r>
    </w:p>
    <w:p w14:paraId="51138EB0" w14:textId="77777777" w:rsidR="0061242B" w:rsidRDefault="00000000">
      <w:pPr>
        <w:ind w:left="993" w:right="155" w:hanging="284"/>
      </w:pPr>
      <w:r>
        <w:t xml:space="preserve">Jennifer Dyer. </w:t>
      </w:r>
      <w:r>
        <w:rPr>
          <w:i/>
        </w:rPr>
        <w:t xml:space="preserve">Serial Images: The Modern Art of Iteration. </w:t>
      </w:r>
      <w:r>
        <w:t xml:space="preserve">ASCA, Amsterdam, September 23, 2003 </w:t>
      </w:r>
    </w:p>
    <w:p w14:paraId="7655C908" w14:textId="77777777" w:rsidR="0061242B" w:rsidRDefault="00000000">
      <w:pPr>
        <w:ind w:left="993" w:right="155" w:hanging="284"/>
      </w:pPr>
      <w:r>
        <w:t xml:space="preserve">Janneke Lam. </w:t>
      </w:r>
      <w:r>
        <w:rPr>
          <w:i/>
        </w:rPr>
        <w:t xml:space="preserve">Whose Pain? Childhood, Trauma, Imagination. </w:t>
      </w:r>
      <w:r>
        <w:t xml:space="preserve">ASCA, Amsterdam, November 26, 2002 (cum laude) </w:t>
      </w:r>
    </w:p>
    <w:p w14:paraId="540E229A" w14:textId="77777777" w:rsidR="0061242B" w:rsidRDefault="00000000">
      <w:pPr>
        <w:ind w:left="718" w:right="155"/>
      </w:pPr>
      <w:r>
        <w:t xml:space="preserve">Jenny </w:t>
      </w:r>
      <w:proofErr w:type="spellStart"/>
      <w:r>
        <w:t>Fraai</w:t>
      </w:r>
      <w:proofErr w:type="spellEnd"/>
      <w:r>
        <w:t xml:space="preserve">. </w:t>
      </w:r>
      <w:proofErr w:type="spellStart"/>
      <w:r>
        <w:rPr>
          <w:i/>
        </w:rPr>
        <w:t>Rebelías</w:t>
      </w:r>
      <w:proofErr w:type="spellEnd"/>
      <w:r>
        <w:rPr>
          <w:i/>
        </w:rPr>
        <w:t xml:space="preserve"> </w:t>
      </w:r>
      <w:proofErr w:type="spellStart"/>
      <w:r>
        <w:rPr>
          <w:i/>
        </w:rPr>
        <w:t>camuflades</w:t>
      </w:r>
      <w:proofErr w:type="spellEnd"/>
      <w:r>
        <w:rPr>
          <w:i/>
        </w:rPr>
        <w:t xml:space="preserve">. </w:t>
      </w:r>
      <w:r>
        <w:t xml:space="preserve">ASCA, Amsterdam, March 14, 2002 </w:t>
      </w:r>
    </w:p>
    <w:p w14:paraId="3D5260F6" w14:textId="77777777" w:rsidR="0061242B" w:rsidRDefault="00000000">
      <w:pPr>
        <w:spacing w:after="53" w:line="252" w:lineRule="auto"/>
        <w:ind w:left="991" w:right="132" w:hanging="283"/>
        <w:jc w:val="left"/>
      </w:pPr>
      <w:r>
        <w:t xml:space="preserve">Anneke van Luxemburg. </w:t>
      </w:r>
      <w:proofErr w:type="spellStart"/>
      <w:r>
        <w:rPr>
          <w:i/>
        </w:rPr>
        <w:t>Betreft</w:t>
      </w:r>
      <w:proofErr w:type="spellEnd"/>
      <w:r>
        <w:rPr>
          <w:i/>
        </w:rPr>
        <w:t xml:space="preserve"> </w:t>
      </w:r>
      <w:proofErr w:type="spellStart"/>
      <w:r>
        <w:rPr>
          <w:i/>
        </w:rPr>
        <w:t>Bint</w:t>
      </w:r>
      <w:proofErr w:type="spellEnd"/>
      <w:r>
        <w:rPr>
          <w:i/>
        </w:rPr>
        <w:t>: “</w:t>
      </w:r>
      <w:proofErr w:type="spellStart"/>
      <w:r>
        <w:rPr>
          <w:i/>
        </w:rPr>
        <w:t>Bint</w:t>
      </w:r>
      <w:proofErr w:type="spellEnd"/>
      <w:r>
        <w:rPr>
          <w:i/>
        </w:rPr>
        <w:t xml:space="preserve">” van </w:t>
      </w:r>
      <w:proofErr w:type="spellStart"/>
      <w:r>
        <w:rPr>
          <w:i/>
        </w:rPr>
        <w:t>Bordewijk</w:t>
      </w:r>
      <w:proofErr w:type="spellEnd"/>
      <w:r>
        <w:rPr>
          <w:i/>
        </w:rPr>
        <w:t xml:space="preserve"> </w:t>
      </w:r>
      <w:proofErr w:type="spellStart"/>
      <w:r>
        <w:rPr>
          <w:i/>
        </w:rPr>
        <w:t>modernistisch</w:t>
      </w:r>
      <w:proofErr w:type="spellEnd"/>
      <w:r>
        <w:rPr>
          <w:i/>
        </w:rPr>
        <w:t xml:space="preserve"> </w:t>
      </w:r>
      <w:proofErr w:type="spellStart"/>
      <w:r>
        <w:rPr>
          <w:i/>
        </w:rPr>
        <w:t>bekeken</w:t>
      </w:r>
      <w:proofErr w:type="spellEnd"/>
      <w:r>
        <w:rPr>
          <w:i/>
        </w:rPr>
        <w:t xml:space="preserve">. </w:t>
      </w:r>
      <w:r>
        <w:t xml:space="preserve">ASCA, Amsterdam, March 14, 2002 </w:t>
      </w:r>
    </w:p>
    <w:p w14:paraId="1C5E903E" w14:textId="77777777" w:rsidR="0061242B" w:rsidRDefault="00000000">
      <w:pPr>
        <w:spacing w:after="0" w:line="271" w:lineRule="auto"/>
        <w:ind w:left="403" w:right="0" w:firstLine="0"/>
        <w:jc w:val="center"/>
      </w:pPr>
      <w:r>
        <w:t xml:space="preserve">Nico Beger. </w:t>
      </w:r>
      <w:r>
        <w:rPr>
          <w:i/>
        </w:rPr>
        <w:t>Que(e)</w:t>
      </w:r>
      <w:proofErr w:type="spellStart"/>
      <w:r>
        <w:rPr>
          <w:i/>
        </w:rPr>
        <w:t>rying</w:t>
      </w:r>
      <w:proofErr w:type="spellEnd"/>
      <w:r>
        <w:rPr>
          <w:i/>
        </w:rPr>
        <w:t xml:space="preserve"> Political Practices in Europe: Tensions in the Struggle for Sexual Minority Rights. </w:t>
      </w:r>
      <w:r>
        <w:t xml:space="preserve">ASCA, Amsterdam, November 2, 2001 (cum laude) </w:t>
      </w:r>
    </w:p>
    <w:p w14:paraId="72D049F3" w14:textId="77777777" w:rsidR="0061242B" w:rsidRDefault="00000000">
      <w:pPr>
        <w:ind w:left="967" w:right="155" w:hanging="258"/>
      </w:pPr>
      <w:r>
        <w:t xml:space="preserve">Minke </w:t>
      </w:r>
      <w:proofErr w:type="spellStart"/>
      <w:r>
        <w:t>Hazewindus</w:t>
      </w:r>
      <w:proofErr w:type="spellEnd"/>
      <w:r>
        <w:t xml:space="preserve">. </w:t>
      </w:r>
      <w:r>
        <w:rPr>
          <w:i/>
        </w:rPr>
        <w:t xml:space="preserve">Gender-bending the Histories: Narrative Reconfigurations of Herodotus’ Women. </w:t>
      </w:r>
      <w:r>
        <w:t xml:space="preserve">ASCA, Amsterdam, September 20, 2001 (co-advisor Jan van Luxemburg) </w:t>
      </w:r>
    </w:p>
    <w:p w14:paraId="3BB1EEA8" w14:textId="77777777" w:rsidR="0061242B" w:rsidRDefault="00000000">
      <w:pPr>
        <w:spacing w:after="7" w:line="252" w:lineRule="auto"/>
        <w:ind w:left="718" w:right="132" w:hanging="10"/>
        <w:jc w:val="left"/>
      </w:pPr>
      <w:r>
        <w:t xml:space="preserve">Ellen Tops. </w:t>
      </w:r>
      <w:proofErr w:type="gramStart"/>
      <w:r>
        <w:rPr>
          <w:i/>
        </w:rPr>
        <w:t>Foto’s</w:t>
      </w:r>
      <w:proofErr w:type="gramEnd"/>
      <w:r>
        <w:rPr>
          <w:i/>
        </w:rPr>
        <w:t xml:space="preserve"> met </w:t>
      </w:r>
      <w:proofErr w:type="spellStart"/>
      <w:r>
        <w:rPr>
          <w:i/>
        </w:rPr>
        <w:t>gezag</w:t>
      </w:r>
      <w:proofErr w:type="spellEnd"/>
      <w:r>
        <w:rPr>
          <w:i/>
        </w:rPr>
        <w:t xml:space="preserve">: </w:t>
      </w:r>
      <w:proofErr w:type="spellStart"/>
      <w:r>
        <w:rPr>
          <w:i/>
        </w:rPr>
        <w:t>een</w:t>
      </w:r>
      <w:proofErr w:type="spellEnd"/>
      <w:r>
        <w:rPr>
          <w:i/>
        </w:rPr>
        <w:t xml:space="preserve"> </w:t>
      </w:r>
      <w:proofErr w:type="spellStart"/>
      <w:r>
        <w:rPr>
          <w:i/>
        </w:rPr>
        <w:t>semiotisch</w:t>
      </w:r>
      <w:proofErr w:type="spellEnd"/>
      <w:r>
        <w:rPr>
          <w:i/>
        </w:rPr>
        <w:t xml:space="preserve"> </w:t>
      </w:r>
      <w:proofErr w:type="spellStart"/>
      <w:r>
        <w:rPr>
          <w:i/>
        </w:rPr>
        <w:t>perspectief</w:t>
      </w:r>
      <w:proofErr w:type="spellEnd"/>
      <w:r>
        <w:rPr>
          <w:i/>
        </w:rPr>
        <w:t xml:space="preserve"> op </w:t>
      </w:r>
      <w:proofErr w:type="spellStart"/>
      <w:r>
        <w:rPr>
          <w:i/>
        </w:rPr>
        <w:t>priesterbeelden</w:t>
      </w:r>
      <w:proofErr w:type="spellEnd"/>
      <w:r>
        <w:rPr>
          <w:i/>
        </w:rPr>
        <w:t xml:space="preserve"> </w:t>
      </w:r>
    </w:p>
    <w:p w14:paraId="341D74C7" w14:textId="77777777" w:rsidR="0061242B" w:rsidRDefault="00000000">
      <w:pPr>
        <w:ind w:left="1015" w:right="155"/>
      </w:pPr>
      <w:r>
        <w:rPr>
          <w:i/>
        </w:rPr>
        <w:t xml:space="preserve">1930–1990. </w:t>
      </w:r>
      <w:r>
        <w:t>ASCA, Amsterdam/</w:t>
      </w:r>
      <w:proofErr w:type="spellStart"/>
      <w:r>
        <w:t>Katholiek</w:t>
      </w:r>
      <w:proofErr w:type="spellEnd"/>
      <w:r>
        <w:t xml:space="preserve"> </w:t>
      </w:r>
      <w:proofErr w:type="spellStart"/>
      <w:r>
        <w:t>Documentatiecentrum</w:t>
      </w:r>
      <w:proofErr w:type="spellEnd"/>
      <w:r>
        <w:t xml:space="preserve">, Nijmegen, April 26, 2001 </w:t>
      </w:r>
    </w:p>
    <w:p w14:paraId="6915D6A6" w14:textId="77777777" w:rsidR="0061242B" w:rsidRDefault="00000000">
      <w:pPr>
        <w:spacing w:after="53" w:line="252" w:lineRule="auto"/>
        <w:ind w:left="992" w:right="132" w:hanging="284"/>
        <w:jc w:val="left"/>
      </w:pPr>
      <w:r>
        <w:t xml:space="preserve">Sasha </w:t>
      </w:r>
      <w:proofErr w:type="spellStart"/>
      <w:r>
        <w:t>Vojkovic</w:t>
      </w:r>
      <w:proofErr w:type="spellEnd"/>
      <w:r>
        <w:t xml:space="preserve">. </w:t>
      </w:r>
      <w:r>
        <w:rPr>
          <w:i/>
        </w:rPr>
        <w:t xml:space="preserve">Fathers, Sons and Other Ghosts: Subjectivity in the New Hollywood Cinema. </w:t>
      </w:r>
      <w:r>
        <w:t xml:space="preserve">ASCA, Amsterdam, February 6, 2001 </w:t>
      </w:r>
    </w:p>
    <w:p w14:paraId="05D88EC7" w14:textId="77777777" w:rsidR="0061242B" w:rsidRDefault="00000000">
      <w:pPr>
        <w:spacing w:after="7" w:line="252" w:lineRule="auto"/>
        <w:ind w:left="718" w:right="132" w:hanging="10"/>
        <w:jc w:val="left"/>
      </w:pPr>
      <w:r>
        <w:t xml:space="preserve">Teri Reynolds. </w:t>
      </w:r>
      <w:r>
        <w:rPr>
          <w:i/>
        </w:rPr>
        <w:t xml:space="preserve">Case Studies in Cognitive Metaphor and Interdisciplinary Analysis: </w:t>
      </w:r>
    </w:p>
    <w:p w14:paraId="5FEA0E0E" w14:textId="77777777" w:rsidR="0061242B" w:rsidRDefault="00000000">
      <w:pPr>
        <w:spacing w:after="11"/>
        <w:ind w:left="1015" w:right="155"/>
      </w:pPr>
      <w:r>
        <w:rPr>
          <w:i/>
        </w:rPr>
        <w:t xml:space="preserve">Physics, Biology, Narrative. </w:t>
      </w:r>
      <w:r>
        <w:t xml:space="preserve">ASCA, Amsterdam/Columbia University, </w:t>
      </w:r>
    </w:p>
    <w:p w14:paraId="312A1DE8" w14:textId="77777777" w:rsidR="0061242B" w:rsidRDefault="00000000">
      <w:pPr>
        <w:ind w:left="1015" w:right="155"/>
      </w:pPr>
      <w:r>
        <w:t xml:space="preserve">English/Comparative Literature, New York, November 3, 2000 (co-advisor David </w:t>
      </w:r>
      <w:proofErr w:type="spellStart"/>
      <w:r>
        <w:t>Damroch</w:t>
      </w:r>
      <w:proofErr w:type="spellEnd"/>
      <w:r>
        <w:t xml:space="preserve">) </w:t>
      </w:r>
    </w:p>
    <w:p w14:paraId="37CA198F" w14:textId="77777777" w:rsidR="0061242B" w:rsidRDefault="00000000">
      <w:pPr>
        <w:spacing w:after="53" w:line="250" w:lineRule="auto"/>
        <w:ind w:left="1002" w:right="126" w:hanging="293"/>
        <w:jc w:val="left"/>
      </w:pPr>
      <w:r>
        <w:t xml:space="preserve">Sonja Neef. </w:t>
      </w:r>
      <w:proofErr w:type="spellStart"/>
      <w:r>
        <w:rPr>
          <w:i/>
        </w:rPr>
        <w:t>Kalligramme</w:t>
      </w:r>
      <w:proofErr w:type="spellEnd"/>
      <w:r>
        <w:rPr>
          <w:i/>
        </w:rPr>
        <w:t xml:space="preserve">: Zur </w:t>
      </w:r>
      <w:proofErr w:type="spellStart"/>
      <w:r>
        <w:rPr>
          <w:i/>
        </w:rPr>
        <w:t>Medialität</w:t>
      </w:r>
      <w:proofErr w:type="spellEnd"/>
      <w:r>
        <w:rPr>
          <w:i/>
        </w:rPr>
        <w:t xml:space="preserve"> </w:t>
      </w:r>
      <w:proofErr w:type="spellStart"/>
      <w:r>
        <w:rPr>
          <w:i/>
        </w:rPr>
        <w:t>einer</w:t>
      </w:r>
      <w:proofErr w:type="spellEnd"/>
      <w:r>
        <w:rPr>
          <w:i/>
        </w:rPr>
        <w:t xml:space="preserve"> Schrift </w:t>
      </w:r>
      <w:proofErr w:type="spellStart"/>
      <w:r>
        <w:rPr>
          <w:i/>
        </w:rPr>
        <w:t>Anhand</w:t>
      </w:r>
      <w:proofErr w:type="spellEnd"/>
      <w:r>
        <w:rPr>
          <w:i/>
        </w:rPr>
        <w:t xml:space="preserve"> von Paul van </w:t>
      </w:r>
      <w:proofErr w:type="spellStart"/>
      <w:r>
        <w:rPr>
          <w:i/>
        </w:rPr>
        <w:t>Ostaijens</w:t>
      </w:r>
      <w:proofErr w:type="spellEnd"/>
      <w:r>
        <w:rPr>
          <w:i/>
        </w:rPr>
        <w:t xml:space="preserve"> </w:t>
      </w:r>
      <w:r>
        <w:t xml:space="preserve">De </w:t>
      </w:r>
      <w:proofErr w:type="spellStart"/>
      <w:r>
        <w:t>Feesten</w:t>
      </w:r>
      <w:proofErr w:type="spellEnd"/>
      <w:r>
        <w:t xml:space="preserve"> van angst </w:t>
      </w:r>
      <w:proofErr w:type="spellStart"/>
      <w:r>
        <w:t>en</w:t>
      </w:r>
      <w:proofErr w:type="spellEnd"/>
      <w:r>
        <w:t xml:space="preserve"> </w:t>
      </w:r>
      <w:proofErr w:type="spellStart"/>
      <w:r>
        <w:t>pijn</w:t>
      </w:r>
      <w:proofErr w:type="spellEnd"/>
      <w:r>
        <w:rPr>
          <w:i/>
        </w:rPr>
        <w:t xml:space="preserve">. </w:t>
      </w:r>
      <w:r>
        <w:t xml:space="preserve">ASCA, Amsterdam/Cologne, October 31, 2000 </w:t>
      </w:r>
    </w:p>
    <w:p w14:paraId="5F435957" w14:textId="77777777" w:rsidR="0061242B" w:rsidRDefault="00000000">
      <w:pPr>
        <w:spacing w:after="7" w:line="252" w:lineRule="auto"/>
        <w:ind w:left="718" w:right="132" w:hanging="10"/>
        <w:jc w:val="left"/>
      </w:pPr>
      <w:r>
        <w:t xml:space="preserve">Gerald McMaster. </w:t>
      </w:r>
      <w:r>
        <w:rPr>
          <w:i/>
        </w:rPr>
        <w:t xml:space="preserve">The New Tribe: Critical Perspectives and Practices in </w:t>
      </w:r>
    </w:p>
    <w:p w14:paraId="35C74901" w14:textId="77777777" w:rsidR="0061242B" w:rsidRDefault="00000000">
      <w:pPr>
        <w:ind w:left="1015" w:right="155"/>
      </w:pPr>
      <w:r>
        <w:rPr>
          <w:i/>
        </w:rPr>
        <w:t xml:space="preserve">Aboriginal Contemporary Art. </w:t>
      </w:r>
      <w:r>
        <w:t xml:space="preserve">ASCA, Amsterdam/Ottawa, November 29, 1999 </w:t>
      </w:r>
    </w:p>
    <w:p w14:paraId="39488281" w14:textId="77777777" w:rsidR="0061242B" w:rsidRDefault="00000000">
      <w:pPr>
        <w:spacing w:after="59" w:line="246" w:lineRule="auto"/>
        <w:ind w:left="1001" w:right="312" w:hanging="294"/>
      </w:pPr>
      <w:r>
        <w:t xml:space="preserve">Catherine Lord. </w:t>
      </w:r>
      <w:r>
        <w:rPr>
          <w:i/>
        </w:rPr>
        <w:t xml:space="preserve">The Intimacy of Influence: Narrative and Theoretical Fictions in the Works of George Eliot, Virginia Woolf and Jeanette Winterson. </w:t>
      </w:r>
      <w:r>
        <w:t xml:space="preserve">Belle van </w:t>
      </w:r>
      <w:proofErr w:type="spellStart"/>
      <w:r>
        <w:t>Zuylen</w:t>
      </w:r>
      <w:proofErr w:type="spellEnd"/>
      <w:r>
        <w:t xml:space="preserve"> Institute/ASCA, Amsterdam, September 15, 1999 (cum laude) </w:t>
      </w:r>
    </w:p>
    <w:p w14:paraId="2DC37238" w14:textId="77777777" w:rsidR="0061242B" w:rsidRDefault="00000000">
      <w:pPr>
        <w:spacing w:after="53" w:line="252" w:lineRule="auto"/>
        <w:ind w:left="718" w:right="132" w:hanging="10"/>
        <w:jc w:val="left"/>
      </w:pPr>
      <w:r>
        <w:t xml:space="preserve">Ineke Mok. </w:t>
      </w:r>
      <w:r>
        <w:rPr>
          <w:i/>
        </w:rPr>
        <w:t xml:space="preserve">In de ban van het </w:t>
      </w:r>
      <w:proofErr w:type="spellStart"/>
      <w:r>
        <w:rPr>
          <w:i/>
        </w:rPr>
        <w:t>ras</w:t>
      </w:r>
      <w:proofErr w:type="spellEnd"/>
      <w:r>
        <w:rPr>
          <w:i/>
        </w:rPr>
        <w:t xml:space="preserve">: </w:t>
      </w:r>
      <w:proofErr w:type="spellStart"/>
      <w:r>
        <w:rPr>
          <w:i/>
        </w:rPr>
        <w:t>aardrijkskunde</w:t>
      </w:r>
      <w:proofErr w:type="spellEnd"/>
      <w:r>
        <w:rPr>
          <w:i/>
        </w:rPr>
        <w:t xml:space="preserve"> </w:t>
      </w:r>
      <w:proofErr w:type="spellStart"/>
      <w:r>
        <w:rPr>
          <w:i/>
        </w:rPr>
        <w:t>tussen</w:t>
      </w:r>
      <w:proofErr w:type="spellEnd"/>
      <w:r>
        <w:rPr>
          <w:i/>
        </w:rPr>
        <w:t xml:space="preserve"> </w:t>
      </w:r>
      <w:proofErr w:type="spellStart"/>
      <w:r>
        <w:rPr>
          <w:i/>
        </w:rPr>
        <w:t>wetenschap</w:t>
      </w:r>
      <w:proofErr w:type="spellEnd"/>
      <w:r>
        <w:rPr>
          <w:i/>
        </w:rPr>
        <w:t xml:space="preserve"> </w:t>
      </w:r>
      <w:proofErr w:type="spellStart"/>
      <w:r>
        <w:rPr>
          <w:i/>
        </w:rPr>
        <w:t>en</w:t>
      </w:r>
      <w:proofErr w:type="spellEnd"/>
      <w:r>
        <w:rPr>
          <w:i/>
        </w:rPr>
        <w:t xml:space="preserve"> </w:t>
      </w:r>
      <w:proofErr w:type="spellStart"/>
      <w:r>
        <w:rPr>
          <w:i/>
        </w:rPr>
        <w:t>samenleving</w:t>
      </w:r>
      <w:proofErr w:type="spellEnd"/>
      <w:r>
        <w:rPr>
          <w:i/>
        </w:rPr>
        <w:t xml:space="preserve">, 1876–1992. </w:t>
      </w:r>
      <w:r>
        <w:t xml:space="preserve">ASCA, Amsterdam, June 16, 1999 (co-advisor Teun van Dijk) </w:t>
      </w:r>
    </w:p>
    <w:p w14:paraId="3E01A2A3" w14:textId="77777777" w:rsidR="0061242B" w:rsidRDefault="00000000">
      <w:pPr>
        <w:spacing w:after="53" w:line="252" w:lineRule="auto"/>
        <w:ind w:left="992" w:right="132" w:hanging="284"/>
        <w:jc w:val="left"/>
      </w:pPr>
      <w:r>
        <w:t xml:space="preserve">Corma Pol. </w:t>
      </w:r>
      <w:r>
        <w:rPr>
          <w:i/>
        </w:rPr>
        <w:t xml:space="preserve">Discourse of the Frame: the Making and Unmaking of Indonesian Women Artists. </w:t>
      </w:r>
      <w:r>
        <w:t xml:space="preserve">ASCA, Amsterdam, December 14, 1998 </w:t>
      </w:r>
    </w:p>
    <w:p w14:paraId="5FC92E51" w14:textId="77777777" w:rsidR="0061242B" w:rsidRDefault="00000000">
      <w:pPr>
        <w:spacing w:after="59" w:line="246" w:lineRule="auto"/>
        <w:ind w:left="1001" w:right="445" w:hanging="294"/>
      </w:pPr>
      <w:r>
        <w:t xml:space="preserve">Peter </w:t>
      </w:r>
      <w:proofErr w:type="spellStart"/>
      <w:r>
        <w:t>Paalvast</w:t>
      </w:r>
      <w:proofErr w:type="spellEnd"/>
      <w:r>
        <w:t xml:space="preserve">. </w:t>
      </w:r>
      <w:r>
        <w:rPr>
          <w:i/>
        </w:rPr>
        <w:t xml:space="preserve">Kunst &amp; </w:t>
      </w:r>
      <w:proofErr w:type="spellStart"/>
      <w:r>
        <w:rPr>
          <w:i/>
        </w:rPr>
        <w:t>cultuur</w:t>
      </w:r>
      <w:proofErr w:type="spellEnd"/>
      <w:r>
        <w:rPr>
          <w:i/>
        </w:rPr>
        <w:t xml:space="preserve"> </w:t>
      </w:r>
      <w:proofErr w:type="spellStart"/>
      <w:r>
        <w:rPr>
          <w:i/>
        </w:rPr>
        <w:t>als</w:t>
      </w:r>
      <w:proofErr w:type="spellEnd"/>
      <w:r>
        <w:rPr>
          <w:i/>
        </w:rPr>
        <w:t xml:space="preserve"> </w:t>
      </w:r>
      <w:proofErr w:type="spellStart"/>
      <w:r>
        <w:rPr>
          <w:i/>
        </w:rPr>
        <w:t>nieuws</w:t>
      </w:r>
      <w:proofErr w:type="spellEnd"/>
      <w:r>
        <w:rPr>
          <w:i/>
        </w:rPr>
        <w:t xml:space="preserve">: het </w:t>
      </w:r>
      <w:proofErr w:type="spellStart"/>
      <w:r>
        <w:rPr>
          <w:i/>
        </w:rPr>
        <w:t>aanbod</w:t>
      </w:r>
      <w:proofErr w:type="spellEnd"/>
      <w:r>
        <w:rPr>
          <w:i/>
        </w:rPr>
        <w:t xml:space="preserve"> van kunst </w:t>
      </w:r>
      <w:proofErr w:type="spellStart"/>
      <w:r>
        <w:rPr>
          <w:i/>
        </w:rPr>
        <w:t>en</w:t>
      </w:r>
      <w:proofErr w:type="spellEnd"/>
      <w:r>
        <w:rPr>
          <w:i/>
        </w:rPr>
        <w:t xml:space="preserve"> </w:t>
      </w:r>
      <w:proofErr w:type="spellStart"/>
      <w:r>
        <w:rPr>
          <w:i/>
        </w:rPr>
        <w:t>cultuur</w:t>
      </w:r>
      <w:proofErr w:type="spellEnd"/>
      <w:r>
        <w:rPr>
          <w:i/>
        </w:rPr>
        <w:t xml:space="preserve"> in </w:t>
      </w:r>
      <w:proofErr w:type="spellStart"/>
      <w:r>
        <w:rPr>
          <w:i/>
        </w:rPr>
        <w:t>actualiteitenprogramma’s</w:t>
      </w:r>
      <w:proofErr w:type="spellEnd"/>
      <w:r>
        <w:rPr>
          <w:i/>
        </w:rPr>
        <w:t xml:space="preserve"> op Nederland 3 (1-1-1994 t/m 30-6-1994). </w:t>
      </w:r>
      <w:r>
        <w:t xml:space="preserve">ASCA, Amsterdam, June 15, 1998 </w:t>
      </w:r>
    </w:p>
    <w:p w14:paraId="4402B0DE" w14:textId="77777777" w:rsidR="0061242B" w:rsidRDefault="00000000">
      <w:pPr>
        <w:spacing w:after="59" w:line="246" w:lineRule="auto"/>
        <w:ind w:left="1001" w:right="487" w:hanging="294"/>
      </w:pPr>
      <w:r>
        <w:lastRenderedPageBreak/>
        <w:t xml:space="preserve">Françoise Lucas. </w:t>
      </w:r>
      <w:r>
        <w:rPr>
          <w:i/>
        </w:rPr>
        <w:t xml:space="preserve">Livre </w:t>
      </w:r>
      <w:proofErr w:type="spellStart"/>
      <w:r>
        <w:rPr>
          <w:i/>
        </w:rPr>
        <w:t>d’images</w:t>
      </w:r>
      <w:proofErr w:type="spellEnd"/>
      <w:r>
        <w:rPr>
          <w:i/>
        </w:rPr>
        <w:t xml:space="preserve">: La Vision </w:t>
      </w:r>
      <w:proofErr w:type="spellStart"/>
      <w:r>
        <w:rPr>
          <w:i/>
        </w:rPr>
        <w:t>en</w:t>
      </w:r>
      <w:proofErr w:type="spellEnd"/>
      <w:r>
        <w:rPr>
          <w:i/>
        </w:rPr>
        <w:t xml:space="preserve"> </w:t>
      </w:r>
      <w:proofErr w:type="spellStart"/>
      <w:r>
        <w:rPr>
          <w:i/>
        </w:rPr>
        <w:t>acte</w:t>
      </w:r>
      <w:proofErr w:type="spellEnd"/>
      <w:r>
        <w:rPr>
          <w:i/>
        </w:rPr>
        <w:t xml:space="preserve"> dans la </w:t>
      </w:r>
      <w:proofErr w:type="spellStart"/>
      <w:r>
        <w:rPr>
          <w:i/>
        </w:rPr>
        <w:t>littérature</w:t>
      </w:r>
      <w:proofErr w:type="spellEnd"/>
      <w:r>
        <w:rPr>
          <w:i/>
        </w:rPr>
        <w:t xml:space="preserve"> de la </w:t>
      </w:r>
      <w:proofErr w:type="spellStart"/>
      <w:r>
        <w:rPr>
          <w:i/>
        </w:rPr>
        <w:t>modernité</w:t>
      </w:r>
      <w:proofErr w:type="spellEnd"/>
      <w:r>
        <w:rPr>
          <w:i/>
        </w:rPr>
        <w:t xml:space="preserve"> </w:t>
      </w:r>
      <w:proofErr w:type="spellStart"/>
      <w:r>
        <w:rPr>
          <w:i/>
        </w:rPr>
        <w:t>en</w:t>
      </w:r>
      <w:proofErr w:type="spellEnd"/>
      <w:r>
        <w:rPr>
          <w:i/>
        </w:rPr>
        <w:t xml:space="preserve"> France. </w:t>
      </w:r>
      <w:r>
        <w:t xml:space="preserve">(Dutch: </w:t>
      </w:r>
      <w:proofErr w:type="spellStart"/>
      <w:r>
        <w:rPr>
          <w:i/>
        </w:rPr>
        <w:t>Plaatjesboek</w:t>
      </w:r>
      <w:proofErr w:type="spellEnd"/>
      <w:r>
        <w:rPr>
          <w:i/>
        </w:rPr>
        <w:t xml:space="preserve">: </w:t>
      </w:r>
      <w:proofErr w:type="spellStart"/>
      <w:r>
        <w:rPr>
          <w:i/>
        </w:rPr>
        <w:t>moderne</w:t>
      </w:r>
      <w:proofErr w:type="spellEnd"/>
      <w:r>
        <w:rPr>
          <w:i/>
        </w:rPr>
        <w:t xml:space="preserve"> </w:t>
      </w:r>
      <w:proofErr w:type="spellStart"/>
      <w:r>
        <w:rPr>
          <w:i/>
        </w:rPr>
        <w:t>literatuur</w:t>
      </w:r>
      <w:proofErr w:type="spellEnd"/>
      <w:r>
        <w:rPr>
          <w:i/>
        </w:rPr>
        <w:t xml:space="preserve"> in </w:t>
      </w:r>
      <w:proofErr w:type="spellStart"/>
      <w:r>
        <w:rPr>
          <w:i/>
        </w:rPr>
        <w:t>Frankrijk</w:t>
      </w:r>
      <w:proofErr w:type="spellEnd"/>
      <w:r>
        <w:rPr>
          <w:i/>
        </w:rPr>
        <w:t xml:space="preserve">, </w:t>
      </w:r>
      <w:proofErr w:type="spellStart"/>
      <w:r>
        <w:rPr>
          <w:i/>
        </w:rPr>
        <w:t>visie</w:t>
      </w:r>
      <w:proofErr w:type="spellEnd"/>
      <w:r>
        <w:rPr>
          <w:i/>
        </w:rPr>
        <w:t xml:space="preserve"> </w:t>
      </w:r>
      <w:proofErr w:type="spellStart"/>
      <w:r>
        <w:rPr>
          <w:i/>
        </w:rPr>
        <w:t>als</w:t>
      </w:r>
      <w:proofErr w:type="spellEnd"/>
      <w:r>
        <w:rPr>
          <w:i/>
        </w:rPr>
        <w:t xml:space="preserve"> </w:t>
      </w:r>
      <w:proofErr w:type="spellStart"/>
      <w:r>
        <w:rPr>
          <w:i/>
        </w:rPr>
        <w:t>daad</w:t>
      </w:r>
      <w:proofErr w:type="spellEnd"/>
      <w:r>
        <w:t>)</w:t>
      </w:r>
      <w:r>
        <w:rPr>
          <w:i/>
        </w:rPr>
        <w:t xml:space="preserve">. </w:t>
      </w:r>
      <w:r>
        <w:t xml:space="preserve">ASCA, Amsterdam, June 4, 1998 </w:t>
      </w:r>
    </w:p>
    <w:p w14:paraId="36480D84" w14:textId="77777777" w:rsidR="0061242B" w:rsidRDefault="00000000">
      <w:pPr>
        <w:spacing w:after="7" w:line="252" w:lineRule="auto"/>
        <w:ind w:left="718" w:right="132" w:hanging="10"/>
        <w:jc w:val="left"/>
      </w:pPr>
      <w:r>
        <w:t xml:space="preserve">Frans-Willem Korsten. </w:t>
      </w:r>
      <w:r>
        <w:rPr>
          <w:i/>
        </w:rPr>
        <w:t xml:space="preserve">The Wisdom Brokers: Narrative’s Interaction with </w:t>
      </w:r>
    </w:p>
    <w:p w14:paraId="053B44C4" w14:textId="77777777" w:rsidR="0061242B" w:rsidRDefault="00000000">
      <w:pPr>
        <w:ind w:left="1015" w:right="155"/>
      </w:pPr>
      <w:r>
        <w:rPr>
          <w:i/>
        </w:rPr>
        <w:t xml:space="preserve">Arguments in Cultural Critical Texts. </w:t>
      </w:r>
      <w:r>
        <w:t xml:space="preserve">ASCA, Amsterdam, </w:t>
      </w:r>
      <w:proofErr w:type="spellStart"/>
      <w:r>
        <w:t>Febuary</w:t>
      </w:r>
      <w:proofErr w:type="spellEnd"/>
      <w:r>
        <w:t xml:space="preserve"> 20, 1998 (cum laude) </w:t>
      </w:r>
    </w:p>
    <w:p w14:paraId="4DC9D570" w14:textId="77777777" w:rsidR="0061242B" w:rsidRDefault="00000000">
      <w:pPr>
        <w:ind w:left="993" w:right="155" w:hanging="284"/>
      </w:pPr>
      <w:r>
        <w:t xml:space="preserve">Piers Michael Smith. </w:t>
      </w:r>
      <w:r>
        <w:rPr>
          <w:i/>
        </w:rPr>
        <w:t xml:space="preserve">Colonial Obscene: Reading Cultural Texts on Borneo, Ex- centrically. </w:t>
      </w:r>
      <w:r>
        <w:t xml:space="preserve">ASCA, Amsterdam, October 15, 1997 (cum laude) </w:t>
      </w:r>
    </w:p>
    <w:p w14:paraId="530E1968" w14:textId="77777777" w:rsidR="0061242B" w:rsidRDefault="00000000">
      <w:pPr>
        <w:spacing w:after="53" w:line="252" w:lineRule="auto"/>
        <w:ind w:left="992" w:right="132" w:hanging="284"/>
        <w:jc w:val="left"/>
      </w:pPr>
      <w:proofErr w:type="spellStart"/>
      <w:r>
        <w:t>Alla</w:t>
      </w:r>
      <w:proofErr w:type="spellEnd"/>
      <w:r>
        <w:t xml:space="preserve"> Efimova. </w:t>
      </w:r>
      <w:r>
        <w:rPr>
          <w:i/>
        </w:rPr>
        <w:t xml:space="preserve">Communist Nostalgia: On Soviet Aesthetics and Post-Soviet Memory. </w:t>
      </w:r>
      <w:r>
        <w:t xml:space="preserve">Rochester, NY, April 22, 1997 </w:t>
      </w:r>
    </w:p>
    <w:p w14:paraId="5EF17DF3" w14:textId="77777777" w:rsidR="0061242B" w:rsidRDefault="00000000">
      <w:pPr>
        <w:ind w:left="718" w:right="155"/>
      </w:pPr>
      <w:r>
        <w:t xml:space="preserve">Riet </w:t>
      </w:r>
      <w:proofErr w:type="spellStart"/>
      <w:r>
        <w:t>Paasman</w:t>
      </w:r>
      <w:proofErr w:type="spellEnd"/>
      <w:r>
        <w:t xml:space="preserve">. </w:t>
      </w:r>
      <w:r>
        <w:rPr>
          <w:i/>
        </w:rPr>
        <w:t xml:space="preserve">Levens in Letters. </w:t>
      </w:r>
      <w:r>
        <w:t xml:space="preserve">ASCA, Amsterdam, September 12, 1996 </w:t>
      </w:r>
    </w:p>
    <w:p w14:paraId="7179C4F1" w14:textId="77777777" w:rsidR="0061242B" w:rsidRDefault="00000000">
      <w:pPr>
        <w:spacing w:after="53" w:line="252" w:lineRule="auto"/>
        <w:ind w:left="991" w:right="132" w:hanging="283"/>
        <w:jc w:val="left"/>
      </w:pPr>
      <w:r>
        <w:t xml:space="preserve">Rochelle Steiner. </w:t>
      </w:r>
      <w:r>
        <w:rPr>
          <w:i/>
        </w:rPr>
        <w:t xml:space="preserve">Framing Words: Visual Language in Contemporary Art. </w:t>
      </w:r>
      <w:r>
        <w:t xml:space="preserve">Rochester, NY, April 19, 1996 </w:t>
      </w:r>
    </w:p>
    <w:p w14:paraId="67854071" w14:textId="77777777" w:rsidR="0061242B" w:rsidRDefault="00000000">
      <w:pPr>
        <w:spacing w:after="53" w:line="252" w:lineRule="auto"/>
        <w:ind w:left="992" w:right="132" w:hanging="284"/>
        <w:jc w:val="left"/>
      </w:pPr>
      <w:r>
        <w:t xml:space="preserve">Lianne McTavish. </w:t>
      </w:r>
      <w:r>
        <w:rPr>
          <w:i/>
        </w:rPr>
        <w:t xml:space="preserve">Complicating Categories: Women, Gender, and Sexuality in Seventeenth-Century French Visual Culture. </w:t>
      </w:r>
      <w:r>
        <w:t xml:space="preserve">Rochester, NY, April 18, 1996 </w:t>
      </w:r>
    </w:p>
    <w:p w14:paraId="7E0628A8" w14:textId="77777777" w:rsidR="0061242B" w:rsidRDefault="00000000">
      <w:pPr>
        <w:ind w:left="993" w:right="155" w:hanging="284"/>
      </w:pPr>
      <w:r>
        <w:t xml:space="preserve">Petra Veeger. </w:t>
      </w:r>
      <w:proofErr w:type="spellStart"/>
      <w:r>
        <w:rPr>
          <w:i/>
        </w:rPr>
        <w:t>Manoeuvres</w:t>
      </w:r>
      <w:proofErr w:type="spellEnd"/>
      <w:r>
        <w:rPr>
          <w:i/>
        </w:rPr>
        <w:t xml:space="preserve">: </w:t>
      </w:r>
      <w:proofErr w:type="spellStart"/>
      <w:r>
        <w:rPr>
          <w:i/>
        </w:rPr>
        <w:t>proza</w:t>
      </w:r>
      <w:proofErr w:type="spellEnd"/>
      <w:r>
        <w:rPr>
          <w:i/>
        </w:rPr>
        <w:t xml:space="preserve"> </w:t>
      </w:r>
      <w:proofErr w:type="spellStart"/>
      <w:r>
        <w:rPr>
          <w:i/>
        </w:rPr>
        <w:t>uit</w:t>
      </w:r>
      <w:proofErr w:type="spellEnd"/>
      <w:r>
        <w:rPr>
          <w:i/>
        </w:rPr>
        <w:t xml:space="preserve"> de </w:t>
      </w:r>
      <w:proofErr w:type="spellStart"/>
      <w:r>
        <w:rPr>
          <w:i/>
        </w:rPr>
        <w:t>jaren</w:t>
      </w:r>
      <w:proofErr w:type="spellEnd"/>
      <w:r>
        <w:rPr>
          <w:i/>
        </w:rPr>
        <w:t xml:space="preserve"> </w:t>
      </w:r>
      <w:proofErr w:type="spellStart"/>
      <w:r>
        <w:rPr>
          <w:i/>
        </w:rPr>
        <w:t>vijftig</w:t>
      </w:r>
      <w:proofErr w:type="spellEnd"/>
      <w:r>
        <w:rPr>
          <w:i/>
        </w:rPr>
        <w:t xml:space="preserve"> </w:t>
      </w:r>
      <w:proofErr w:type="spellStart"/>
      <w:r>
        <w:rPr>
          <w:i/>
        </w:rPr>
        <w:t>en</w:t>
      </w:r>
      <w:proofErr w:type="spellEnd"/>
      <w:r>
        <w:rPr>
          <w:i/>
        </w:rPr>
        <w:t xml:space="preserve"> </w:t>
      </w:r>
      <w:proofErr w:type="spellStart"/>
      <w:r>
        <w:rPr>
          <w:i/>
        </w:rPr>
        <w:t>zestig</w:t>
      </w:r>
      <w:proofErr w:type="spellEnd"/>
      <w:r>
        <w:rPr>
          <w:i/>
        </w:rPr>
        <w:t xml:space="preserve">. </w:t>
      </w:r>
      <w:r>
        <w:t xml:space="preserve">ASCA, Amsterdam, March 18, 1996 </w:t>
      </w:r>
    </w:p>
    <w:p w14:paraId="4D52ADAA" w14:textId="77777777" w:rsidR="0061242B" w:rsidRDefault="00000000">
      <w:pPr>
        <w:spacing w:after="53" w:line="252" w:lineRule="auto"/>
        <w:ind w:left="991" w:right="132" w:hanging="283"/>
        <w:jc w:val="left"/>
      </w:pPr>
      <w:r>
        <w:t xml:space="preserve">Anneke </w:t>
      </w:r>
      <w:proofErr w:type="spellStart"/>
      <w:r>
        <w:t>Smelik</w:t>
      </w:r>
      <w:proofErr w:type="spellEnd"/>
      <w:r>
        <w:t xml:space="preserve">. </w:t>
      </w:r>
      <w:r>
        <w:rPr>
          <w:i/>
        </w:rPr>
        <w:t xml:space="preserve">And the Mirror Cracked: A Study of Rhetoric in Feminist Cinema. </w:t>
      </w:r>
      <w:r>
        <w:t xml:space="preserve">ASCA, Amsterdam, October 9, 1995 </w:t>
      </w:r>
    </w:p>
    <w:p w14:paraId="77DD3D87" w14:textId="77777777" w:rsidR="0061242B" w:rsidRDefault="00000000">
      <w:pPr>
        <w:spacing w:after="53" w:line="252" w:lineRule="auto"/>
        <w:ind w:left="991" w:right="132" w:hanging="283"/>
        <w:jc w:val="left"/>
      </w:pPr>
      <w:r>
        <w:t xml:space="preserve">Lia van den </w:t>
      </w:r>
      <w:proofErr w:type="spellStart"/>
      <w:r>
        <w:t>Biezebos</w:t>
      </w:r>
      <w:proofErr w:type="spellEnd"/>
      <w:r>
        <w:t xml:space="preserve">. </w:t>
      </w:r>
      <w:proofErr w:type="spellStart"/>
      <w:r>
        <w:rPr>
          <w:i/>
        </w:rPr>
        <w:t>Fantasmes</w:t>
      </w:r>
      <w:proofErr w:type="spellEnd"/>
      <w:r>
        <w:rPr>
          <w:i/>
        </w:rPr>
        <w:t xml:space="preserve"> </w:t>
      </w:r>
      <w:proofErr w:type="spellStart"/>
      <w:r>
        <w:rPr>
          <w:i/>
        </w:rPr>
        <w:t>maternels</w:t>
      </w:r>
      <w:proofErr w:type="spellEnd"/>
      <w:r>
        <w:rPr>
          <w:i/>
        </w:rPr>
        <w:t xml:space="preserve"> dans </w:t>
      </w:r>
      <w:proofErr w:type="spellStart"/>
      <w:r>
        <w:rPr>
          <w:i/>
        </w:rPr>
        <w:t>l’oeuvre</w:t>
      </w:r>
      <w:proofErr w:type="spellEnd"/>
      <w:r>
        <w:rPr>
          <w:i/>
        </w:rPr>
        <w:t xml:space="preserve"> de Marguerite Duras. </w:t>
      </w:r>
      <w:r>
        <w:t xml:space="preserve">ASCA, Amsterdam, June 1, 1995 </w:t>
      </w:r>
    </w:p>
    <w:p w14:paraId="7D8E5E06" w14:textId="77777777" w:rsidR="0061242B" w:rsidRDefault="00000000">
      <w:pPr>
        <w:spacing w:after="59" w:line="246" w:lineRule="auto"/>
        <w:ind w:left="1001" w:right="316" w:hanging="294"/>
      </w:pPr>
      <w:r>
        <w:t xml:space="preserve">Isabel Hoving. </w:t>
      </w:r>
      <w:r>
        <w:rPr>
          <w:i/>
        </w:rPr>
        <w:t xml:space="preserve">The Castration of Livingstone and Other Stories: Reading African and Caribbean Migrant Women’s Writing. </w:t>
      </w:r>
      <w:r>
        <w:t xml:space="preserve">ASCA, Amsterdam, May 8, 1995 (cum laude) </w:t>
      </w:r>
    </w:p>
    <w:p w14:paraId="59BA014B" w14:textId="77777777" w:rsidR="0061242B" w:rsidRDefault="00000000">
      <w:pPr>
        <w:spacing w:after="53" w:line="252" w:lineRule="auto"/>
        <w:ind w:left="992" w:right="132" w:hanging="284"/>
        <w:jc w:val="left"/>
      </w:pPr>
      <w:r>
        <w:t xml:space="preserve">Rosemarie Buikema. </w:t>
      </w:r>
      <w:r>
        <w:rPr>
          <w:i/>
        </w:rPr>
        <w:t xml:space="preserve">De loden Venus: </w:t>
      </w:r>
      <w:proofErr w:type="spellStart"/>
      <w:r>
        <w:rPr>
          <w:i/>
        </w:rPr>
        <w:t>biografieën</w:t>
      </w:r>
      <w:proofErr w:type="spellEnd"/>
      <w:r>
        <w:rPr>
          <w:i/>
        </w:rPr>
        <w:t xml:space="preserve"> van </w:t>
      </w:r>
      <w:proofErr w:type="spellStart"/>
      <w:r>
        <w:rPr>
          <w:i/>
        </w:rPr>
        <w:t>vijf</w:t>
      </w:r>
      <w:proofErr w:type="spellEnd"/>
      <w:r>
        <w:rPr>
          <w:i/>
        </w:rPr>
        <w:t xml:space="preserve"> </w:t>
      </w:r>
      <w:proofErr w:type="spellStart"/>
      <w:r>
        <w:rPr>
          <w:i/>
        </w:rPr>
        <w:t>beroemde</w:t>
      </w:r>
      <w:proofErr w:type="spellEnd"/>
      <w:r>
        <w:rPr>
          <w:i/>
        </w:rPr>
        <w:t xml:space="preserve"> </w:t>
      </w:r>
      <w:proofErr w:type="spellStart"/>
      <w:r>
        <w:rPr>
          <w:i/>
        </w:rPr>
        <w:t>vrouwen</w:t>
      </w:r>
      <w:proofErr w:type="spellEnd"/>
      <w:r>
        <w:rPr>
          <w:i/>
        </w:rPr>
        <w:t xml:space="preserve"> door </w:t>
      </w:r>
      <w:proofErr w:type="spellStart"/>
      <w:r>
        <w:rPr>
          <w:i/>
        </w:rPr>
        <w:t>hun</w:t>
      </w:r>
      <w:proofErr w:type="spellEnd"/>
      <w:r>
        <w:rPr>
          <w:i/>
        </w:rPr>
        <w:t xml:space="preserve"> </w:t>
      </w:r>
      <w:proofErr w:type="spellStart"/>
      <w:r>
        <w:rPr>
          <w:i/>
        </w:rPr>
        <w:t>dochters</w:t>
      </w:r>
      <w:proofErr w:type="spellEnd"/>
      <w:r>
        <w:rPr>
          <w:i/>
        </w:rPr>
        <w:t xml:space="preserve">. </w:t>
      </w:r>
      <w:r>
        <w:t xml:space="preserve">ASCA, Amsterdam, April 11, 1995 </w:t>
      </w:r>
    </w:p>
    <w:p w14:paraId="4FD0707D" w14:textId="77777777" w:rsidR="0061242B" w:rsidRDefault="00000000">
      <w:pPr>
        <w:ind w:left="718" w:right="155"/>
      </w:pPr>
      <w:r>
        <w:t xml:space="preserve">Annette Pharamond. </w:t>
      </w:r>
      <w:r>
        <w:rPr>
          <w:i/>
        </w:rPr>
        <w:t xml:space="preserve">A Hermeneutic of Poison. </w:t>
      </w:r>
      <w:r>
        <w:t xml:space="preserve">Rochester, NY, April 5, 1995 </w:t>
      </w:r>
    </w:p>
    <w:p w14:paraId="0A7847E0" w14:textId="77777777" w:rsidR="0061242B" w:rsidRDefault="00000000">
      <w:pPr>
        <w:spacing w:after="53" w:line="252" w:lineRule="auto"/>
        <w:ind w:left="991" w:right="132" w:hanging="283"/>
        <w:jc w:val="left"/>
      </w:pPr>
      <w:r>
        <w:t xml:space="preserve">Vinya Huang. </w:t>
      </w:r>
      <w:proofErr w:type="spellStart"/>
      <w:r>
        <w:rPr>
          <w:i/>
        </w:rPr>
        <w:t>Metaphorics</w:t>
      </w:r>
      <w:proofErr w:type="spellEnd"/>
      <w:r>
        <w:rPr>
          <w:i/>
        </w:rPr>
        <w:t xml:space="preserve"> and Metamorphosis in Contemporary Architecture and Philosophy. </w:t>
      </w:r>
      <w:r>
        <w:t xml:space="preserve">Rochester, NY, August 29, 1994 </w:t>
      </w:r>
    </w:p>
    <w:p w14:paraId="436A1565" w14:textId="77777777" w:rsidR="0061242B" w:rsidRDefault="00000000">
      <w:pPr>
        <w:spacing w:after="53" w:line="252" w:lineRule="auto"/>
        <w:ind w:left="992" w:right="132" w:hanging="284"/>
        <w:jc w:val="left"/>
      </w:pPr>
      <w:r>
        <w:t xml:space="preserve">Viviane Casimir. </w:t>
      </w:r>
      <w:r>
        <w:rPr>
          <w:i/>
        </w:rPr>
        <w:t xml:space="preserve">Savoir as a New Space of Communication between Science and Literature. </w:t>
      </w:r>
      <w:r>
        <w:t xml:space="preserve">Rochester, NY, August 29, 1994 </w:t>
      </w:r>
    </w:p>
    <w:p w14:paraId="57C3A64C" w14:textId="77777777" w:rsidR="0061242B" w:rsidRDefault="00000000">
      <w:pPr>
        <w:spacing w:after="53" w:line="252" w:lineRule="auto"/>
        <w:ind w:left="991" w:right="132" w:hanging="283"/>
        <w:jc w:val="left"/>
      </w:pPr>
      <w:r>
        <w:t xml:space="preserve">Lev Manovich. </w:t>
      </w:r>
      <w:r>
        <w:rPr>
          <w:i/>
        </w:rPr>
        <w:t xml:space="preserve">The Engineering of Vision from Constructivism to Virtual Reality. </w:t>
      </w:r>
      <w:r>
        <w:t xml:space="preserve">Rochester, NY, October 20, 1993 </w:t>
      </w:r>
    </w:p>
    <w:p w14:paraId="07CF8CF3" w14:textId="77777777" w:rsidR="0061242B" w:rsidRDefault="00000000">
      <w:pPr>
        <w:ind w:left="993" w:right="155" w:hanging="284"/>
      </w:pPr>
      <w:r>
        <w:t xml:space="preserve">George Dimock. </w:t>
      </w:r>
      <w:r>
        <w:rPr>
          <w:i/>
        </w:rPr>
        <w:t xml:space="preserve">Constructions of Childhood. </w:t>
      </w:r>
      <w:r>
        <w:t xml:space="preserve">Rochester, NY, October 19, 1993 (co-advisor Janet Wolff) </w:t>
      </w:r>
    </w:p>
    <w:p w14:paraId="405F09DD" w14:textId="77777777" w:rsidR="0061242B" w:rsidRDefault="00000000">
      <w:pPr>
        <w:ind w:left="993" w:right="452" w:hanging="284"/>
      </w:pPr>
      <w:r>
        <w:t xml:space="preserve">Jonneke </w:t>
      </w:r>
      <w:proofErr w:type="spellStart"/>
      <w:r>
        <w:t>Bekkenkamp</w:t>
      </w:r>
      <w:proofErr w:type="spellEnd"/>
      <w:r>
        <w:t xml:space="preserve">. </w:t>
      </w:r>
      <w:r>
        <w:rPr>
          <w:i/>
        </w:rPr>
        <w:t xml:space="preserve">Canon &amp; </w:t>
      </w:r>
      <w:proofErr w:type="spellStart"/>
      <w:r>
        <w:rPr>
          <w:i/>
        </w:rPr>
        <w:t>Keuze</w:t>
      </w:r>
      <w:proofErr w:type="spellEnd"/>
      <w:r>
        <w:rPr>
          <w:i/>
        </w:rPr>
        <w:t xml:space="preserve">. </w:t>
      </w:r>
      <w:r>
        <w:t xml:space="preserve">Belle van </w:t>
      </w:r>
      <w:proofErr w:type="spellStart"/>
      <w:r>
        <w:t>Zuylen</w:t>
      </w:r>
      <w:proofErr w:type="spellEnd"/>
      <w:r>
        <w:t xml:space="preserve"> </w:t>
      </w:r>
      <w:proofErr w:type="spellStart"/>
      <w:r>
        <w:t>Instituut</w:t>
      </w:r>
      <w:proofErr w:type="spellEnd"/>
      <w:r>
        <w:t xml:space="preserve">/Faculty of Theology, Amsterdam, September 22, 1993 (co-advisor Theo </w:t>
      </w:r>
      <w:proofErr w:type="spellStart"/>
      <w:r>
        <w:t>Witvliet</w:t>
      </w:r>
      <w:proofErr w:type="spellEnd"/>
      <w:r>
        <w:t xml:space="preserve">) (cum laude) </w:t>
      </w:r>
    </w:p>
    <w:p w14:paraId="190A36FC" w14:textId="77777777" w:rsidR="0061242B" w:rsidRDefault="00000000">
      <w:pPr>
        <w:spacing w:after="53" w:line="252" w:lineRule="auto"/>
        <w:ind w:left="718" w:right="132" w:hanging="10"/>
        <w:jc w:val="left"/>
      </w:pPr>
      <w:r>
        <w:t xml:space="preserve">Roline Redmond. </w:t>
      </w:r>
      <w:r>
        <w:rPr>
          <w:i/>
        </w:rPr>
        <w:t xml:space="preserve">Taal, </w:t>
      </w:r>
      <w:proofErr w:type="spellStart"/>
      <w:r>
        <w:rPr>
          <w:i/>
        </w:rPr>
        <w:t>macht</w:t>
      </w:r>
      <w:proofErr w:type="spellEnd"/>
      <w:r>
        <w:rPr>
          <w:i/>
        </w:rPr>
        <w:t xml:space="preserve"> </w:t>
      </w:r>
      <w:proofErr w:type="spellStart"/>
      <w:r>
        <w:rPr>
          <w:i/>
        </w:rPr>
        <w:t>en</w:t>
      </w:r>
      <w:proofErr w:type="spellEnd"/>
      <w:r>
        <w:rPr>
          <w:i/>
        </w:rPr>
        <w:t xml:space="preserve"> </w:t>
      </w:r>
      <w:proofErr w:type="spellStart"/>
      <w:r>
        <w:rPr>
          <w:i/>
        </w:rPr>
        <w:t>cultuur</w:t>
      </w:r>
      <w:proofErr w:type="spellEnd"/>
      <w:r>
        <w:rPr>
          <w:i/>
        </w:rPr>
        <w:t xml:space="preserve">: </w:t>
      </w:r>
      <w:proofErr w:type="spellStart"/>
      <w:r>
        <w:rPr>
          <w:i/>
        </w:rPr>
        <w:t>machtsverhoudingen</w:t>
      </w:r>
      <w:proofErr w:type="spellEnd"/>
      <w:r>
        <w:rPr>
          <w:i/>
        </w:rPr>
        <w:t xml:space="preserve"> in de roman van </w:t>
      </w:r>
      <w:proofErr w:type="spellStart"/>
      <w:r>
        <w:rPr>
          <w:i/>
        </w:rPr>
        <w:t>een</w:t>
      </w:r>
      <w:proofErr w:type="spellEnd"/>
      <w:r>
        <w:rPr>
          <w:i/>
        </w:rPr>
        <w:t xml:space="preserve"> Afro-</w:t>
      </w:r>
      <w:proofErr w:type="spellStart"/>
      <w:r>
        <w:rPr>
          <w:i/>
        </w:rPr>
        <w:t>Caribische</w:t>
      </w:r>
      <w:proofErr w:type="spellEnd"/>
      <w:r>
        <w:rPr>
          <w:i/>
        </w:rPr>
        <w:t xml:space="preserve"> </w:t>
      </w:r>
      <w:proofErr w:type="spellStart"/>
      <w:r>
        <w:rPr>
          <w:i/>
        </w:rPr>
        <w:t>schrijfster</w:t>
      </w:r>
      <w:proofErr w:type="spellEnd"/>
      <w:r>
        <w:rPr>
          <w:i/>
        </w:rPr>
        <w:t xml:space="preserve">. </w:t>
      </w:r>
      <w:r>
        <w:t xml:space="preserve">Utrecht, </w:t>
      </w:r>
      <w:proofErr w:type="spellStart"/>
      <w:r>
        <w:t>Febuary</w:t>
      </w:r>
      <w:proofErr w:type="spellEnd"/>
      <w:r>
        <w:t xml:space="preserve"> 5, 1993 (co-advisor Arie de Ruyter) </w:t>
      </w:r>
    </w:p>
    <w:p w14:paraId="37EC10E7" w14:textId="77777777" w:rsidR="0061242B" w:rsidRDefault="00000000">
      <w:pPr>
        <w:spacing w:after="53" w:line="252" w:lineRule="auto"/>
        <w:ind w:left="718" w:right="132" w:hanging="10"/>
        <w:jc w:val="left"/>
      </w:pPr>
      <w:r>
        <w:t xml:space="preserve">Inge Boer. </w:t>
      </w:r>
      <w:r>
        <w:rPr>
          <w:i/>
        </w:rPr>
        <w:t xml:space="preserve">Rereading the Harem and the Despot: Changes in French Cultural </w:t>
      </w:r>
    </w:p>
    <w:p w14:paraId="76513FF6" w14:textId="77777777" w:rsidR="0061242B" w:rsidRDefault="00000000">
      <w:pPr>
        <w:spacing w:after="53" w:line="252" w:lineRule="auto"/>
        <w:ind w:left="991" w:right="132" w:hanging="283"/>
        <w:jc w:val="left"/>
      </w:pPr>
      <w:r>
        <w:rPr>
          <w:i/>
        </w:rPr>
        <w:t xml:space="preserve">Representations of the Orient in the Late Eighteenth and Early Nineteenth Century. </w:t>
      </w:r>
      <w:r>
        <w:t xml:space="preserve">Rochester, NY, April 7, 1992 </w:t>
      </w:r>
    </w:p>
    <w:p w14:paraId="260FBC9A" w14:textId="77777777" w:rsidR="0061242B" w:rsidRDefault="00000000">
      <w:pPr>
        <w:spacing w:after="53" w:line="252" w:lineRule="auto"/>
        <w:ind w:left="991" w:right="132" w:hanging="283"/>
        <w:jc w:val="left"/>
      </w:pPr>
      <w:r>
        <w:t xml:space="preserve">Lalitha Gopalan. </w:t>
      </w:r>
      <w:proofErr w:type="spellStart"/>
      <w:r>
        <w:rPr>
          <w:i/>
        </w:rPr>
        <w:t>Wogs</w:t>
      </w:r>
      <w:proofErr w:type="spellEnd"/>
      <w:r>
        <w:rPr>
          <w:i/>
        </w:rPr>
        <w:t xml:space="preserve">, Natives, Heroes: Examining Cinema and Nationalism. </w:t>
      </w:r>
      <w:r>
        <w:t xml:space="preserve">Rochester, NY, April 9, 1992 </w:t>
      </w:r>
    </w:p>
    <w:p w14:paraId="44C31991" w14:textId="77777777" w:rsidR="0061242B" w:rsidRDefault="00000000">
      <w:pPr>
        <w:ind w:left="992" w:right="155" w:hanging="283"/>
      </w:pPr>
      <w:proofErr w:type="spellStart"/>
      <w:r>
        <w:lastRenderedPageBreak/>
        <w:t>Fokkelien</w:t>
      </w:r>
      <w:proofErr w:type="spellEnd"/>
      <w:r>
        <w:t xml:space="preserve"> van Dijk-Hemmes. </w:t>
      </w:r>
      <w:r>
        <w:rPr>
          <w:i/>
        </w:rPr>
        <w:t xml:space="preserve">Traces of Women’s Texts in the Hebrew Bible. </w:t>
      </w:r>
      <w:r>
        <w:t xml:space="preserve">Amsterdam, October 16, 1992 (co-advisor A. </w:t>
      </w:r>
      <w:proofErr w:type="spellStart"/>
      <w:r>
        <w:t>v.d.</w:t>
      </w:r>
      <w:proofErr w:type="spellEnd"/>
      <w:r>
        <w:t xml:space="preserve"> </w:t>
      </w:r>
      <w:proofErr w:type="spellStart"/>
      <w:r>
        <w:t>Kooij</w:t>
      </w:r>
      <w:proofErr w:type="spellEnd"/>
      <w:r>
        <w:t xml:space="preserve">) (cum laude) </w:t>
      </w:r>
    </w:p>
    <w:p w14:paraId="0BB89D4E" w14:textId="77777777" w:rsidR="0061242B" w:rsidRDefault="00000000">
      <w:pPr>
        <w:ind w:left="992" w:right="155" w:hanging="283"/>
      </w:pPr>
      <w:r>
        <w:t xml:space="preserve">Pamela Pattynama. </w:t>
      </w:r>
      <w:r>
        <w:rPr>
          <w:i/>
        </w:rPr>
        <w:t xml:space="preserve">Female Adolescence in Autobiographical Literature. </w:t>
      </w:r>
      <w:r>
        <w:t xml:space="preserve">Amsterdam, October 30, 1992 (co-advisor J. Neubauer) </w:t>
      </w:r>
    </w:p>
    <w:p w14:paraId="447773B5" w14:textId="77777777" w:rsidR="0061242B" w:rsidRDefault="00000000">
      <w:pPr>
        <w:spacing w:after="7" w:line="252" w:lineRule="auto"/>
        <w:ind w:left="718" w:right="132" w:hanging="10"/>
        <w:jc w:val="left"/>
      </w:pPr>
      <w:r>
        <w:t xml:space="preserve">Jan van Luxemburg. </w:t>
      </w:r>
      <w:r>
        <w:rPr>
          <w:i/>
        </w:rPr>
        <w:t xml:space="preserve">Rhetoric and Pleasure: Readings in Realist Fiction. </w:t>
      </w:r>
    </w:p>
    <w:p w14:paraId="359EAD56" w14:textId="77777777" w:rsidR="0061242B" w:rsidRDefault="00000000">
      <w:pPr>
        <w:ind w:left="1015" w:right="155"/>
      </w:pPr>
      <w:r>
        <w:t xml:space="preserve">Amsterdam, June 28, 1992 (co-advisor J. Neubauer) </w:t>
      </w:r>
    </w:p>
    <w:p w14:paraId="236C9A21" w14:textId="77777777" w:rsidR="0061242B" w:rsidRDefault="00000000">
      <w:pPr>
        <w:ind w:left="718" w:right="155"/>
      </w:pPr>
      <w:r>
        <w:t xml:space="preserve">Virginie Sanders. </w:t>
      </w:r>
      <w:r>
        <w:rPr>
          <w:i/>
        </w:rPr>
        <w:t xml:space="preserve">La </w:t>
      </w:r>
      <w:proofErr w:type="spellStart"/>
      <w:r>
        <w:rPr>
          <w:i/>
        </w:rPr>
        <w:t>Poésie</w:t>
      </w:r>
      <w:proofErr w:type="spellEnd"/>
      <w:r>
        <w:rPr>
          <w:i/>
        </w:rPr>
        <w:t xml:space="preserve"> de Renée Vivien. </w:t>
      </w:r>
      <w:r>
        <w:t xml:space="preserve">Amsterdam, December 9, 1991 </w:t>
      </w:r>
    </w:p>
    <w:p w14:paraId="1861AE52" w14:textId="77777777" w:rsidR="0061242B" w:rsidRDefault="00000000">
      <w:pPr>
        <w:ind w:left="992" w:right="155" w:hanging="283"/>
      </w:pPr>
      <w:proofErr w:type="spellStart"/>
      <w:r>
        <w:t>Marjet</w:t>
      </w:r>
      <w:proofErr w:type="spellEnd"/>
      <w:r>
        <w:t xml:space="preserve"> Berendsen. </w:t>
      </w:r>
      <w:r>
        <w:rPr>
          <w:i/>
        </w:rPr>
        <w:t xml:space="preserve">Reading Character in Jane Austen’s “Emma.” </w:t>
      </w:r>
      <w:r>
        <w:t xml:space="preserve">Amsterdam, October 31, 1991 </w:t>
      </w:r>
    </w:p>
    <w:p w14:paraId="76693A74" w14:textId="77777777" w:rsidR="0061242B" w:rsidRDefault="00000000">
      <w:pPr>
        <w:spacing w:after="53" w:line="252" w:lineRule="auto"/>
        <w:ind w:left="992" w:right="132" w:hanging="284"/>
        <w:jc w:val="left"/>
      </w:pPr>
      <w:r>
        <w:t xml:space="preserve">Jill Ricketts. </w:t>
      </w:r>
      <w:r>
        <w:rPr>
          <w:i/>
        </w:rPr>
        <w:t xml:space="preserve">Visualizing Boccaccio: Studies on Illustrations of the Decameron, from Giotto to Pasolini. </w:t>
      </w:r>
      <w:r>
        <w:t xml:space="preserve">Rochester, NY, October 16, 1991 </w:t>
      </w:r>
    </w:p>
    <w:p w14:paraId="3DF47CF6" w14:textId="77777777" w:rsidR="0061242B" w:rsidRDefault="00000000">
      <w:pPr>
        <w:ind w:left="993" w:right="155" w:hanging="284"/>
      </w:pPr>
      <w:r>
        <w:t xml:space="preserve">Alice Bach. </w:t>
      </w:r>
      <w:r>
        <w:rPr>
          <w:i/>
        </w:rPr>
        <w:t xml:space="preserve">Genesis in Intertextual Perspective. </w:t>
      </w:r>
      <w:r>
        <w:t xml:space="preserve">New York, July 29, 1991 (co- advisor Edward Greenstein) </w:t>
      </w:r>
    </w:p>
    <w:p w14:paraId="676AB6C4" w14:textId="77777777" w:rsidR="0061242B" w:rsidRDefault="00000000">
      <w:pPr>
        <w:ind w:left="993" w:right="155" w:hanging="284"/>
      </w:pPr>
      <w:r>
        <w:t xml:space="preserve">Tineke Hellwig. </w:t>
      </w:r>
      <w:proofErr w:type="spellStart"/>
      <w:r>
        <w:rPr>
          <w:i/>
        </w:rPr>
        <w:t>Kodrat</w:t>
      </w:r>
      <w:proofErr w:type="spellEnd"/>
      <w:r>
        <w:rPr>
          <w:i/>
        </w:rPr>
        <w:t xml:space="preserve"> </w:t>
      </w:r>
      <w:proofErr w:type="spellStart"/>
      <w:r>
        <w:rPr>
          <w:i/>
        </w:rPr>
        <w:t>wanita</w:t>
      </w:r>
      <w:proofErr w:type="spellEnd"/>
      <w:r>
        <w:rPr>
          <w:i/>
        </w:rPr>
        <w:t xml:space="preserve">: </w:t>
      </w:r>
      <w:proofErr w:type="spellStart"/>
      <w:r>
        <w:rPr>
          <w:i/>
        </w:rPr>
        <w:t>vrouwbeelden</w:t>
      </w:r>
      <w:proofErr w:type="spellEnd"/>
      <w:r>
        <w:rPr>
          <w:i/>
        </w:rPr>
        <w:t xml:space="preserve"> in Indonesische romans</w:t>
      </w:r>
      <w:r>
        <w:t xml:space="preserve">. Leiden, 1990 (co-advisor J. Teeuw) </w:t>
      </w:r>
    </w:p>
    <w:p w14:paraId="03F26F66" w14:textId="77777777" w:rsidR="0061242B" w:rsidRDefault="00000000">
      <w:pPr>
        <w:ind w:left="993" w:right="155" w:hanging="284"/>
      </w:pPr>
      <w:r>
        <w:t xml:space="preserve">Jaap van den Harst. </w:t>
      </w:r>
      <w:r>
        <w:rPr>
          <w:i/>
        </w:rPr>
        <w:t xml:space="preserve">Critical Theory and Reading. </w:t>
      </w:r>
      <w:r>
        <w:t xml:space="preserve">Amsterdam, 1989 (co-advisor Th. de Boer) </w:t>
      </w:r>
    </w:p>
    <w:p w14:paraId="06A848A4" w14:textId="77777777" w:rsidR="0061242B" w:rsidRDefault="00000000">
      <w:pPr>
        <w:ind w:left="993" w:right="382" w:hanging="284"/>
      </w:pPr>
      <w:r>
        <w:t xml:space="preserve">Ernst van Alphen. </w:t>
      </w:r>
      <w:r>
        <w:rPr>
          <w:i/>
        </w:rPr>
        <w:t xml:space="preserve">Bij </w:t>
      </w:r>
      <w:proofErr w:type="spellStart"/>
      <w:r>
        <w:rPr>
          <w:i/>
        </w:rPr>
        <w:t>wijze</w:t>
      </w:r>
      <w:proofErr w:type="spellEnd"/>
      <w:r>
        <w:rPr>
          <w:i/>
        </w:rPr>
        <w:t xml:space="preserve"> van </w:t>
      </w:r>
      <w:proofErr w:type="spellStart"/>
      <w:r>
        <w:rPr>
          <w:i/>
        </w:rPr>
        <w:t>lezen</w:t>
      </w:r>
      <w:proofErr w:type="spellEnd"/>
      <w:r>
        <w:rPr>
          <w:i/>
        </w:rPr>
        <w:t xml:space="preserve">: </w:t>
      </w:r>
      <w:proofErr w:type="spellStart"/>
      <w:r>
        <w:rPr>
          <w:i/>
        </w:rPr>
        <w:t>verleiding</w:t>
      </w:r>
      <w:proofErr w:type="spellEnd"/>
      <w:r>
        <w:rPr>
          <w:i/>
        </w:rPr>
        <w:t xml:space="preserve"> </w:t>
      </w:r>
      <w:proofErr w:type="spellStart"/>
      <w:r>
        <w:rPr>
          <w:i/>
        </w:rPr>
        <w:t>en</w:t>
      </w:r>
      <w:proofErr w:type="spellEnd"/>
      <w:r>
        <w:rPr>
          <w:i/>
        </w:rPr>
        <w:t xml:space="preserve"> </w:t>
      </w:r>
      <w:proofErr w:type="spellStart"/>
      <w:r>
        <w:rPr>
          <w:i/>
        </w:rPr>
        <w:t>verzet</w:t>
      </w:r>
      <w:proofErr w:type="spellEnd"/>
      <w:r>
        <w:rPr>
          <w:i/>
        </w:rPr>
        <w:t xml:space="preserve"> van Willem </w:t>
      </w:r>
      <w:proofErr w:type="spellStart"/>
      <w:r>
        <w:rPr>
          <w:i/>
        </w:rPr>
        <w:t>Brakmans</w:t>
      </w:r>
      <w:proofErr w:type="spellEnd"/>
      <w:r>
        <w:rPr>
          <w:i/>
        </w:rPr>
        <w:t xml:space="preserve"> </w:t>
      </w:r>
      <w:proofErr w:type="spellStart"/>
      <w:r>
        <w:rPr>
          <w:i/>
        </w:rPr>
        <w:t>lezer</w:t>
      </w:r>
      <w:proofErr w:type="spellEnd"/>
      <w:r>
        <w:rPr>
          <w:i/>
        </w:rPr>
        <w:t xml:space="preserve">. </w:t>
      </w:r>
      <w:r>
        <w:t xml:space="preserve">Utrecht, 1988 (co-advisor J. Neubauer) (cum laude); Erasmus Award 1989 </w:t>
      </w:r>
    </w:p>
    <w:p w14:paraId="00F771FB" w14:textId="77777777" w:rsidR="0061242B" w:rsidRDefault="00000000">
      <w:pPr>
        <w:spacing w:after="53" w:line="252" w:lineRule="auto"/>
        <w:ind w:left="992" w:right="132" w:hanging="284"/>
        <w:jc w:val="left"/>
      </w:pPr>
      <w:r>
        <w:t xml:space="preserve">Maaike Meijer. </w:t>
      </w:r>
      <w:r>
        <w:rPr>
          <w:i/>
        </w:rPr>
        <w:t xml:space="preserve">De lust tot </w:t>
      </w:r>
      <w:proofErr w:type="spellStart"/>
      <w:r>
        <w:rPr>
          <w:i/>
        </w:rPr>
        <w:t>lezen</w:t>
      </w:r>
      <w:proofErr w:type="spellEnd"/>
      <w:r>
        <w:rPr>
          <w:i/>
        </w:rPr>
        <w:t xml:space="preserve">: over </w:t>
      </w:r>
      <w:proofErr w:type="spellStart"/>
      <w:r>
        <w:rPr>
          <w:i/>
        </w:rPr>
        <w:t>Nederlandse</w:t>
      </w:r>
      <w:proofErr w:type="spellEnd"/>
      <w:r>
        <w:rPr>
          <w:i/>
        </w:rPr>
        <w:t xml:space="preserve"> </w:t>
      </w:r>
      <w:proofErr w:type="spellStart"/>
      <w:r>
        <w:rPr>
          <w:i/>
        </w:rPr>
        <w:t>dichteressen</w:t>
      </w:r>
      <w:proofErr w:type="spellEnd"/>
      <w:r>
        <w:rPr>
          <w:i/>
        </w:rPr>
        <w:t xml:space="preserve"> </w:t>
      </w:r>
      <w:proofErr w:type="spellStart"/>
      <w:r>
        <w:rPr>
          <w:i/>
        </w:rPr>
        <w:t>en</w:t>
      </w:r>
      <w:proofErr w:type="spellEnd"/>
      <w:r>
        <w:rPr>
          <w:i/>
        </w:rPr>
        <w:t xml:space="preserve"> het </w:t>
      </w:r>
      <w:proofErr w:type="spellStart"/>
      <w:r>
        <w:rPr>
          <w:i/>
        </w:rPr>
        <w:t>literaire</w:t>
      </w:r>
      <w:proofErr w:type="spellEnd"/>
      <w:r>
        <w:rPr>
          <w:i/>
        </w:rPr>
        <w:t xml:space="preserve"> </w:t>
      </w:r>
      <w:proofErr w:type="spellStart"/>
      <w:r>
        <w:rPr>
          <w:i/>
        </w:rPr>
        <w:t>systeem</w:t>
      </w:r>
      <w:proofErr w:type="spellEnd"/>
      <w:r>
        <w:rPr>
          <w:i/>
        </w:rPr>
        <w:t xml:space="preserve">. </w:t>
      </w:r>
      <w:r>
        <w:t xml:space="preserve">Utrecht, 1988 (cum laude) </w:t>
      </w:r>
    </w:p>
    <w:p w14:paraId="2FDC58B7" w14:textId="77777777" w:rsidR="0061242B" w:rsidRDefault="00000000">
      <w:pPr>
        <w:ind w:left="718" w:right="155"/>
      </w:pPr>
      <w:r>
        <w:t xml:space="preserve">Maria de Groot. </w:t>
      </w:r>
      <w:proofErr w:type="spellStart"/>
      <w:r>
        <w:rPr>
          <w:i/>
        </w:rPr>
        <w:t>Messiaanse</w:t>
      </w:r>
      <w:proofErr w:type="spellEnd"/>
      <w:r>
        <w:rPr>
          <w:i/>
        </w:rPr>
        <w:t xml:space="preserve"> </w:t>
      </w:r>
      <w:proofErr w:type="spellStart"/>
      <w:r>
        <w:rPr>
          <w:i/>
        </w:rPr>
        <w:t>ikonen</w:t>
      </w:r>
      <w:proofErr w:type="spellEnd"/>
      <w:r>
        <w:rPr>
          <w:i/>
        </w:rPr>
        <w:t xml:space="preserve">. </w:t>
      </w:r>
      <w:r>
        <w:t xml:space="preserve">Amsterdam, 1988 (co-advisor Th. de </w:t>
      </w:r>
      <w:proofErr w:type="spellStart"/>
      <w:r>
        <w:t>Kruijff</w:t>
      </w:r>
      <w:proofErr w:type="spellEnd"/>
      <w:r>
        <w:t xml:space="preserve">) </w:t>
      </w:r>
    </w:p>
    <w:p w14:paraId="3344369B" w14:textId="77777777" w:rsidR="0061242B" w:rsidRDefault="00000000">
      <w:pPr>
        <w:spacing w:after="53" w:line="252" w:lineRule="auto"/>
        <w:ind w:left="991" w:right="132" w:hanging="283"/>
        <w:jc w:val="left"/>
      </w:pPr>
      <w:r>
        <w:t xml:space="preserve">Irene de Jong. </w:t>
      </w:r>
      <w:r>
        <w:rPr>
          <w:i/>
        </w:rPr>
        <w:t xml:space="preserve">Narrators and Focalizers: The Presentation of the Story in the </w:t>
      </w:r>
      <w:proofErr w:type="spellStart"/>
      <w:r>
        <w:rPr>
          <w:i/>
        </w:rPr>
        <w:t>Illiad</w:t>
      </w:r>
      <w:proofErr w:type="spellEnd"/>
      <w:r>
        <w:rPr>
          <w:i/>
        </w:rPr>
        <w:t xml:space="preserve">. </w:t>
      </w:r>
      <w:r>
        <w:t xml:space="preserve">Amsterdam, 1987 (co-advisor J.-M. Bremer) (cum laude) </w:t>
      </w:r>
    </w:p>
    <w:p w14:paraId="5AEF9A48" w14:textId="77777777" w:rsidR="0061242B" w:rsidRDefault="00000000">
      <w:pPr>
        <w:ind w:left="993" w:right="155" w:hanging="284"/>
      </w:pPr>
      <w:r>
        <w:t xml:space="preserve">Dolf Sörensen. </w:t>
      </w:r>
      <w:r>
        <w:rPr>
          <w:i/>
        </w:rPr>
        <w:t xml:space="preserve">Theory Formation and the Study of Literature. </w:t>
      </w:r>
      <w:r>
        <w:t xml:space="preserve">Groningen, 1987 (co-advisor J. </w:t>
      </w:r>
      <w:proofErr w:type="spellStart"/>
      <w:r>
        <w:t>Mooij</w:t>
      </w:r>
      <w:proofErr w:type="spellEnd"/>
      <w:r>
        <w:t xml:space="preserve">) </w:t>
      </w:r>
    </w:p>
    <w:p w14:paraId="34FEA6AB" w14:textId="77777777" w:rsidR="0061242B" w:rsidRDefault="00000000">
      <w:pPr>
        <w:spacing w:after="145"/>
        <w:ind w:left="992" w:right="155" w:hanging="283"/>
      </w:pPr>
      <w:r>
        <w:t xml:space="preserve">Wilbert Smulders. </w:t>
      </w:r>
      <w:r>
        <w:rPr>
          <w:i/>
        </w:rPr>
        <w:t xml:space="preserve">De </w:t>
      </w:r>
      <w:proofErr w:type="spellStart"/>
      <w:r>
        <w:rPr>
          <w:i/>
        </w:rPr>
        <w:t>literaire</w:t>
      </w:r>
      <w:proofErr w:type="spellEnd"/>
      <w:r>
        <w:rPr>
          <w:i/>
        </w:rPr>
        <w:t xml:space="preserve"> </w:t>
      </w:r>
      <w:proofErr w:type="spellStart"/>
      <w:r>
        <w:rPr>
          <w:i/>
        </w:rPr>
        <w:t>misleiding</w:t>
      </w:r>
      <w:proofErr w:type="spellEnd"/>
      <w:r>
        <w:rPr>
          <w:i/>
        </w:rPr>
        <w:t xml:space="preserve"> in “De </w:t>
      </w:r>
      <w:proofErr w:type="spellStart"/>
      <w:r>
        <w:rPr>
          <w:i/>
        </w:rPr>
        <w:t>donkere</w:t>
      </w:r>
      <w:proofErr w:type="spellEnd"/>
      <w:r>
        <w:rPr>
          <w:i/>
        </w:rPr>
        <w:t xml:space="preserve"> </w:t>
      </w:r>
      <w:proofErr w:type="spellStart"/>
      <w:r>
        <w:rPr>
          <w:i/>
        </w:rPr>
        <w:t>kamer</w:t>
      </w:r>
      <w:proofErr w:type="spellEnd"/>
      <w:r>
        <w:rPr>
          <w:i/>
        </w:rPr>
        <w:t xml:space="preserve"> van Damokles.” </w:t>
      </w:r>
      <w:r>
        <w:t xml:space="preserve">Utrecht, 1984 (co-advisor A. </w:t>
      </w:r>
      <w:proofErr w:type="spellStart"/>
      <w:r>
        <w:t>Sötemann</w:t>
      </w:r>
      <w:proofErr w:type="spellEnd"/>
      <w:r>
        <w:t xml:space="preserve">) </w:t>
      </w:r>
    </w:p>
    <w:p w14:paraId="284CBC93" w14:textId="77777777" w:rsidR="0061242B" w:rsidRDefault="00000000">
      <w:pPr>
        <w:spacing w:after="18" w:line="259" w:lineRule="auto"/>
        <w:ind w:left="335" w:right="0" w:firstLine="0"/>
        <w:jc w:val="left"/>
      </w:pPr>
      <w:r>
        <w:t xml:space="preserve"> </w:t>
      </w:r>
    </w:p>
    <w:p w14:paraId="22EB0DB3" w14:textId="77777777" w:rsidR="0061242B" w:rsidRDefault="00000000">
      <w:pPr>
        <w:pStyle w:val="Heading2"/>
        <w:spacing w:line="252" w:lineRule="auto"/>
        <w:ind w:left="718"/>
      </w:pPr>
      <w:r>
        <w:rPr>
          <w:b/>
          <w:sz w:val="22"/>
        </w:rPr>
        <w:t xml:space="preserve">Dissertation-Related Activities </w:t>
      </w:r>
    </w:p>
    <w:p w14:paraId="2E794BA5" w14:textId="77777777" w:rsidR="0061242B" w:rsidRDefault="00000000">
      <w:pPr>
        <w:spacing w:after="0"/>
        <w:ind w:left="993" w:right="155" w:hanging="284"/>
      </w:pPr>
      <w:r>
        <w:t xml:space="preserve">"Masterclass Interculturality", Royal Dutch Institute Rome (K.N.I.R.). Workshop, Symposium "Intercultural Encounters" (org. Einar Petterson), Seminar </w:t>
      </w:r>
    </w:p>
    <w:p w14:paraId="7E57B495" w14:textId="77777777" w:rsidR="0061242B" w:rsidRDefault="00000000">
      <w:pPr>
        <w:ind w:left="1015" w:right="155"/>
      </w:pPr>
      <w:r>
        <w:t xml:space="preserve">"Travelling Concepts and Moving Images", Film screenings, 7-16 October 2015 </w:t>
      </w:r>
    </w:p>
    <w:p w14:paraId="05B7A873" w14:textId="77777777" w:rsidR="0061242B" w:rsidRDefault="00000000">
      <w:pPr>
        <w:ind w:left="993" w:right="155" w:hanging="284"/>
      </w:pPr>
      <w:r>
        <w:t xml:space="preserve">“Postcolonial Narratologies.” Workshop, Universiteit Antwerpen, Antwerp, Belgium, February 8, 2006 </w:t>
      </w:r>
    </w:p>
    <w:p w14:paraId="71C6020A" w14:textId="77777777" w:rsidR="0061242B" w:rsidRDefault="00000000">
      <w:pPr>
        <w:ind w:left="718" w:right="155"/>
      </w:pPr>
      <w:r>
        <w:t>Dissertation Advising Workshop. Centre de Cooperation Franco-</w:t>
      </w:r>
      <w:proofErr w:type="spellStart"/>
      <w:r>
        <w:t>Norvegienne</w:t>
      </w:r>
      <w:proofErr w:type="spellEnd"/>
      <w:r>
        <w:t xml:space="preserve"> </w:t>
      </w:r>
    </w:p>
    <w:p w14:paraId="544937A9" w14:textId="77777777" w:rsidR="0061242B" w:rsidRDefault="00000000">
      <w:pPr>
        <w:ind w:left="1015" w:right="155"/>
      </w:pPr>
      <w:proofErr w:type="spellStart"/>
      <w:r>
        <w:t>en</w:t>
      </w:r>
      <w:proofErr w:type="spellEnd"/>
      <w:r>
        <w:t xml:space="preserve"> Sciences </w:t>
      </w:r>
      <w:proofErr w:type="spellStart"/>
      <w:r>
        <w:t>Sociales</w:t>
      </w:r>
      <w:proofErr w:type="spellEnd"/>
      <w:r>
        <w:t xml:space="preserve"> et </w:t>
      </w:r>
      <w:proofErr w:type="spellStart"/>
      <w:r>
        <w:t>Humaines</w:t>
      </w:r>
      <w:proofErr w:type="spellEnd"/>
      <w:r>
        <w:t xml:space="preserve">, Paris, France, October 27, 2005 </w:t>
      </w:r>
    </w:p>
    <w:p w14:paraId="17E93C2B" w14:textId="77777777" w:rsidR="0061242B" w:rsidRDefault="00000000">
      <w:pPr>
        <w:spacing w:after="11"/>
        <w:ind w:left="718" w:right="155"/>
      </w:pPr>
      <w:r>
        <w:t xml:space="preserve">PhD Experiences, Workshop, Georg Brandes School, Institute for Nordic </w:t>
      </w:r>
    </w:p>
    <w:p w14:paraId="69B5F511" w14:textId="77777777" w:rsidR="0061242B" w:rsidRDefault="00000000">
      <w:pPr>
        <w:ind w:left="1014" w:right="155"/>
      </w:pPr>
      <w:r>
        <w:t xml:space="preserve">Philology, </w:t>
      </w:r>
      <w:proofErr w:type="spellStart"/>
      <w:r>
        <w:t>Københavns</w:t>
      </w:r>
      <w:proofErr w:type="spellEnd"/>
      <w:r>
        <w:t xml:space="preserve"> Universitet, Copenhagen, Denmark, October 25, 2003 </w:t>
      </w:r>
    </w:p>
    <w:p w14:paraId="048776E7" w14:textId="77777777" w:rsidR="0061242B" w:rsidRDefault="00000000">
      <w:pPr>
        <w:spacing w:line="301" w:lineRule="auto"/>
        <w:ind w:left="993" w:right="155" w:hanging="284"/>
      </w:pPr>
      <w:r>
        <w:t xml:space="preserve">Guidelines for Writing a PhD Thesis in Cultural Analysis (2003, revised 2006; revised by Esther </w:t>
      </w:r>
      <w:proofErr w:type="spellStart"/>
      <w:r>
        <w:t>Peeren</w:t>
      </w:r>
      <w:proofErr w:type="spellEnd"/>
      <w:r>
        <w:t xml:space="preserve"> in 2017)  </w:t>
      </w:r>
    </w:p>
    <w:p w14:paraId="5BE93AB5" w14:textId="77777777" w:rsidR="0061242B" w:rsidRDefault="00000000">
      <w:pPr>
        <w:spacing w:after="81"/>
        <w:ind w:left="718" w:right="155"/>
      </w:pPr>
      <w:r>
        <w:t xml:space="preserve">Theory Seminar in Cultural Analysis, Universiteit van Amsterdam (1991 – 2007) </w:t>
      </w:r>
    </w:p>
    <w:p w14:paraId="1D7E13D6" w14:textId="77777777" w:rsidR="0061242B" w:rsidRDefault="00000000">
      <w:pPr>
        <w:spacing w:after="0" w:line="259" w:lineRule="auto"/>
        <w:ind w:left="335" w:right="0" w:firstLine="0"/>
        <w:jc w:val="left"/>
      </w:pPr>
      <w:r>
        <w:t xml:space="preserve"> </w:t>
      </w:r>
    </w:p>
    <w:p w14:paraId="08CBC9AB" w14:textId="77777777" w:rsidR="0061242B" w:rsidRDefault="00000000">
      <w:pPr>
        <w:pStyle w:val="Heading2"/>
        <w:spacing w:line="252" w:lineRule="auto"/>
        <w:ind w:left="718"/>
      </w:pPr>
      <w:r>
        <w:rPr>
          <w:b/>
          <w:sz w:val="22"/>
        </w:rPr>
        <w:lastRenderedPageBreak/>
        <w:t xml:space="preserve">Post-Docs Supervised </w:t>
      </w:r>
    </w:p>
    <w:p w14:paraId="0D045F32" w14:textId="77777777" w:rsidR="0061242B" w:rsidRDefault="00000000">
      <w:pPr>
        <w:ind w:left="718" w:right="155"/>
      </w:pPr>
      <w:r>
        <w:t xml:space="preserve">N.B. ASCA does not have the means to appoint postdocs. The following were funded by agencies in their home countries: </w:t>
      </w:r>
    </w:p>
    <w:p w14:paraId="7BC4ABDF" w14:textId="77777777" w:rsidR="0061242B" w:rsidRDefault="00000000">
      <w:pPr>
        <w:ind w:left="1064" w:right="155"/>
      </w:pPr>
      <w:r>
        <w:t xml:space="preserve">Manuela Rossini, Swiss, 2005–06  </w:t>
      </w:r>
    </w:p>
    <w:p w14:paraId="43027862" w14:textId="77777777" w:rsidR="0061242B" w:rsidRDefault="00000000">
      <w:pPr>
        <w:ind w:left="1064" w:right="155"/>
      </w:pPr>
      <w:r>
        <w:t xml:space="preserve">Sylvia </w:t>
      </w:r>
      <w:proofErr w:type="spellStart"/>
      <w:r>
        <w:t>Mierkowski</w:t>
      </w:r>
      <w:proofErr w:type="spellEnd"/>
      <w:r>
        <w:t xml:space="preserve">, German, 2004  </w:t>
      </w:r>
    </w:p>
    <w:p w14:paraId="50D11082" w14:textId="77777777" w:rsidR="0061242B" w:rsidRDefault="00000000">
      <w:pPr>
        <w:ind w:left="1064" w:right="155"/>
      </w:pPr>
      <w:r>
        <w:t xml:space="preserve">Nancy Pedri, Canadian, 2002–04  </w:t>
      </w:r>
    </w:p>
    <w:p w14:paraId="7F731AF2" w14:textId="77777777" w:rsidR="0061242B" w:rsidRDefault="00000000">
      <w:pPr>
        <w:ind w:left="1064" w:right="155"/>
      </w:pPr>
      <w:r>
        <w:t xml:space="preserve">Silke </w:t>
      </w:r>
      <w:proofErr w:type="spellStart"/>
      <w:r>
        <w:t>Horstkotte</w:t>
      </w:r>
      <w:proofErr w:type="spellEnd"/>
      <w:r>
        <w:t xml:space="preserve">, German, 2002–03  </w:t>
      </w:r>
    </w:p>
    <w:p w14:paraId="7DDDC04E" w14:textId="77777777" w:rsidR="0061242B" w:rsidRDefault="00000000">
      <w:pPr>
        <w:spacing w:after="124"/>
        <w:ind w:left="1064" w:right="155"/>
      </w:pPr>
      <w:r>
        <w:t xml:space="preserve">Joyce Goggin, Canadian, 1997– </w:t>
      </w:r>
    </w:p>
    <w:p w14:paraId="3F275D0F" w14:textId="77777777" w:rsidR="0061242B" w:rsidRDefault="00000000">
      <w:pPr>
        <w:spacing w:after="114" w:line="259" w:lineRule="auto"/>
        <w:ind w:left="1055" w:right="0" w:firstLine="0"/>
        <w:jc w:val="left"/>
      </w:pPr>
      <w:r>
        <w:t xml:space="preserve"> </w:t>
      </w:r>
    </w:p>
    <w:p w14:paraId="6429D181" w14:textId="77777777" w:rsidR="0061242B" w:rsidRDefault="00000000">
      <w:pPr>
        <w:pStyle w:val="Heading1"/>
        <w:ind w:left="345" w:right="0"/>
      </w:pPr>
      <w:r>
        <w:t xml:space="preserve">EDITING  </w:t>
      </w:r>
    </w:p>
    <w:p w14:paraId="33571F86" w14:textId="77777777" w:rsidR="0061242B" w:rsidRDefault="00000000">
      <w:pPr>
        <w:spacing w:after="43" w:line="259" w:lineRule="auto"/>
        <w:ind w:left="335" w:right="0" w:firstLine="0"/>
        <w:jc w:val="left"/>
      </w:pPr>
      <w:r>
        <w:rPr>
          <w:b/>
        </w:rPr>
        <w:t xml:space="preserve"> </w:t>
      </w:r>
    </w:p>
    <w:p w14:paraId="30613378" w14:textId="77777777" w:rsidR="0061242B" w:rsidRDefault="00000000">
      <w:pPr>
        <w:pStyle w:val="Heading2"/>
        <w:spacing w:line="252" w:lineRule="auto"/>
        <w:ind w:left="345"/>
      </w:pPr>
      <w:r>
        <w:rPr>
          <w:b/>
          <w:sz w:val="22"/>
        </w:rPr>
        <w:t>Book Series</w:t>
      </w:r>
      <w:r>
        <w:rPr>
          <w:b/>
        </w:rPr>
        <w:t xml:space="preserve"> </w:t>
      </w:r>
      <w:r>
        <w:rPr>
          <w:sz w:val="22"/>
        </w:rPr>
        <w:t xml:space="preserve"> </w:t>
      </w:r>
    </w:p>
    <w:p w14:paraId="1C0049A1" w14:textId="77777777" w:rsidR="0061242B" w:rsidRDefault="00000000">
      <w:pPr>
        <w:spacing w:after="114" w:line="259" w:lineRule="auto"/>
        <w:ind w:left="335" w:right="0" w:firstLine="0"/>
        <w:jc w:val="left"/>
      </w:pPr>
      <w:r>
        <w:t xml:space="preserve"> </w:t>
      </w:r>
    </w:p>
    <w:p w14:paraId="52156075" w14:textId="77777777" w:rsidR="0061242B" w:rsidRDefault="00000000">
      <w:pPr>
        <w:ind w:left="344" w:right="155"/>
      </w:pPr>
      <w:r>
        <w:t xml:space="preserve">“Cultural Memory in the Present” </w:t>
      </w:r>
    </w:p>
    <w:p w14:paraId="19224079" w14:textId="0EF3AADF" w:rsidR="0061242B" w:rsidRDefault="00000000">
      <w:pPr>
        <w:spacing w:after="273"/>
        <w:ind w:left="718" w:right="155"/>
      </w:pPr>
      <w:r>
        <w:t xml:space="preserve">Publisher: Stanford University Press, Stanford, CA (co-editor: Hent de Vries) 1997– 2013 </w:t>
      </w:r>
    </w:p>
    <w:p w14:paraId="52101EDF" w14:textId="77777777" w:rsidR="0061242B" w:rsidRDefault="00000000">
      <w:pPr>
        <w:spacing w:after="112" w:line="259" w:lineRule="auto"/>
        <w:ind w:left="718" w:right="0" w:hanging="10"/>
        <w:jc w:val="left"/>
      </w:pPr>
      <w:r>
        <w:rPr>
          <w:i/>
        </w:rPr>
        <w:t>E</w:t>
      </w:r>
      <w:r>
        <w:rPr>
          <w:i/>
          <w:sz w:val="18"/>
        </w:rPr>
        <w:t>DITED VOLUMES IN THIS SERIES</w:t>
      </w:r>
      <w:r>
        <w:rPr>
          <w:i/>
        </w:rPr>
        <w:t xml:space="preserve">: </w:t>
      </w:r>
    </w:p>
    <w:p w14:paraId="4F7D44B3" w14:textId="77777777" w:rsidR="0061242B" w:rsidRDefault="00000000">
      <w:pPr>
        <w:spacing w:after="53" w:line="252" w:lineRule="auto"/>
        <w:ind w:left="992" w:right="132" w:hanging="284"/>
        <w:jc w:val="left"/>
      </w:pPr>
      <w:r>
        <w:t xml:space="preserve">Alexander </w:t>
      </w:r>
      <w:proofErr w:type="spellStart"/>
      <w:r>
        <w:t>Etkind</w:t>
      </w:r>
      <w:proofErr w:type="spellEnd"/>
      <w:r>
        <w:t xml:space="preserve">, </w:t>
      </w:r>
      <w:r>
        <w:rPr>
          <w:i/>
        </w:rPr>
        <w:t>Warped Mourning: Stories of the Undead in the Land of the Unburied</w:t>
      </w:r>
      <w:r>
        <w:t xml:space="preserve">, 2013 </w:t>
      </w:r>
    </w:p>
    <w:p w14:paraId="13C17241" w14:textId="77777777" w:rsidR="0061242B" w:rsidRDefault="00000000">
      <w:pPr>
        <w:ind w:left="993" w:right="155" w:hanging="284"/>
      </w:pPr>
      <w:r>
        <w:t xml:space="preserve">Denis </w:t>
      </w:r>
      <w:proofErr w:type="spellStart"/>
      <w:r>
        <w:t>Guénoun</w:t>
      </w:r>
      <w:proofErr w:type="spellEnd"/>
      <w:r>
        <w:t xml:space="preserve">, </w:t>
      </w:r>
      <w:r>
        <w:rPr>
          <w:i/>
        </w:rPr>
        <w:t>About Europe: Philosophical Hypotheses</w:t>
      </w:r>
      <w:r>
        <w:t xml:space="preserve">. Translated by Christine Irizarry 2013 </w:t>
      </w:r>
    </w:p>
    <w:p w14:paraId="7F48D850" w14:textId="77777777" w:rsidR="0061242B" w:rsidRDefault="00000000">
      <w:pPr>
        <w:spacing w:after="53" w:line="252" w:lineRule="auto"/>
        <w:ind w:left="992" w:right="132" w:hanging="284"/>
        <w:jc w:val="left"/>
      </w:pPr>
      <w:r>
        <w:t xml:space="preserve">Rüdiger Campe, </w:t>
      </w:r>
      <w:r>
        <w:rPr>
          <w:i/>
        </w:rPr>
        <w:t xml:space="preserve">The Game of </w:t>
      </w:r>
      <w:proofErr w:type="spellStart"/>
      <w:r>
        <w:rPr>
          <w:i/>
        </w:rPr>
        <w:t>Probablity</w:t>
      </w:r>
      <w:proofErr w:type="spellEnd"/>
      <w:r>
        <w:rPr>
          <w:i/>
        </w:rPr>
        <w:t>: Literature and Calculation from Pascal to Kleist</w:t>
      </w:r>
      <w:r>
        <w:t xml:space="preserve">. 2012 </w:t>
      </w:r>
    </w:p>
    <w:p w14:paraId="289F77D0" w14:textId="77777777" w:rsidR="0061242B" w:rsidRDefault="00000000">
      <w:pPr>
        <w:spacing w:after="53" w:line="252" w:lineRule="auto"/>
        <w:ind w:left="992" w:right="132" w:hanging="284"/>
        <w:jc w:val="left"/>
      </w:pPr>
      <w:r>
        <w:t xml:space="preserve">François-David </w:t>
      </w:r>
      <w:proofErr w:type="spellStart"/>
      <w:r>
        <w:t>Sebbah</w:t>
      </w:r>
      <w:proofErr w:type="spellEnd"/>
      <w:r>
        <w:t xml:space="preserve">, </w:t>
      </w:r>
      <w:r>
        <w:rPr>
          <w:i/>
        </w:rPr>
        <w:t>Testing the Limit: Derrida, Henry, Levinas and the Phenomenological Tradition</w:t>
      </w:r>
      <w:r>
        <w:t xml:space="preserve">. 2012 </w:t>
      </w:r>
    </w:p>
    <w:p w14:paraId="08C43F0E" w14:textId="77777777" w:rsidR="0061242B" w:rsidRDefault="00000000">
      <w:pPr>
        <w:spacing w:after="53" w:line="252" w:lineRule="auto"/>
        <w:ind w:left="992" w:right="132" w:hanging="284"/>
        <w:jc w:val="left"/>
      </w:pPr>
      <w:r>
        <w:t xml:space="preserve">Alessia Ricciardi, </w:t>
      </w:r>
      <w:r>
        <w:rPr>
          <w:i/>
        </w:rPr>
        <w:t>After La Dolce Vita: A Cultural Prehistory of Berlusconi’s Italy</w:t>
      </w:r>
      <w:r>
        <w:t xml:space="preserve">, 2012 </w:t>
      </w:r>
    </w:p>
    <w:p w14:paraId="6BB3C36A" w14:textId="77777777" w:rsidR="0061242B" w:rsidRDefault="00000000">
      <w:pPr>
        <w:spacing w:after="53" w:line="252" w:lineRule="auto"/>
        <w:ind w:left="991" w:right="132" w:hanging="283"/>
        <w:jc w:val="left"/>
      </w:pPr>
      <w:r>
        <w:t xml:space="preserve">Daniel Innerarity, </w:t>
      </w:r>
      <w:r>
        <w:rPr>
          <w:i/>
        </w:rPr>
        <w:t>The Future and Its Enemies: In Defense of Political hope</w:t>
      </w:r>
      <w:r>
        <w:t xml:space="preserve">, trans. Sandra Kingery, 2012 </w:t>
      </w:r>
    </w:p>
    <w:p w14:paraId="6A5CB6B6" w14:textId="77777777" w:rsidR="0061242B" w:rsidRDefault="00000000">
      <w:pPr>
        <w:spacing w:after="53" w:line="252" w:lineRule="auto"/>
        <w:ind w:left="718" w:right="132" w:hanging="10"/>
        <w:jc w:val="left"/>
      </w:pPr>
      <w:r>
        <w:t xml:space="preserve">Erik Peterson, </w:t>
      </w:r>
      <w:r>
        <w:rPr>
          <w:i/>
        </w:rPr>
        <w:t>Theological Tractates</w:t>
      </w:r>
      <w:r>
        <w:t xml:space="preserve">, 2011 </w:t>
      </w:r>
    </w:p>
    <w:p w14:paraId="01DA520B" w14:textId="77777777" w:rsidR="0061242B" w:rsidRDefault="00000000">
      <w:pPr>
        <w:spacing w:after="53" w:line="252" w:lineRule="auto"/>
        <w:ind w:left="992" w:right="132" w:hanging="284"/>
        <w:jc w:val="left"/>
      </w:pPr>
      <w:r>
        <w:t xml:space="preserve">Feisal G. Mohamed, </w:t>
      </w:r>
      <w:r>
        <w:rPr>
          <w:i/>
        </w:rPr>
        <w:t>Milton and the Post-Secular Present: Ethics, Politics, Terrorism</w:t>
      </w:r>
      <w:r>
        <w:t xml:space="preserve">, 2011 </w:t>
      </w:r>
    </w:p>
    <w:p w14:paraId="2F8A0F05" w14:textId="77777777" w:rsidR="0061242B" w:rsidRDefault="00000000">
      <w:pPr>
        <w:spacing w:after="53" w:line="252" w:lineRule="auto"/>
        <w:ind w:left="992" w:right="132" w:hanging="284"/>
        <w:jc w:val="left"/>
      </w:pPr>
      <w:r>
        <w:t xml:space="preserve">Pierre Hadot, </w:t>
      </w:r>
      <w:r>
        <w:rPr>
          <w:i/>
        </w:rPr>
        <w:t>The Present Alone is Our Happiness: Conversations with Jeanne Carlier and Arnold I. Davidson</w:t>
      </w:r>
      <w:r>
        <w:t>, 2</w:t>
      </w:r>
      <w:r>
        <w:rPr>
          <w:vertAlign w:val="superscript"/>
        </w:rPr>
        <w:t xml:space="preserve">nd </w:t>
      </w:r>
      <w:r>
        <w:t xml:space="preserve">ed., trans. Marc Djaballah and Michael Chase, 2011 </w:t>
      </w:r>
    </w:p>
    <w:p w14:paraId="5E6EEDF0" w14:textId="77777777" w:rsidR="0061242B" w:rsidRDefault="00000000">
      <w:pPr>
        <w:ind w:left="993" w:right="155" w:hanging="284"/>
      </w:pPr>
      <w:r>
        <w:t xml:space="preserve">Jacques Derrida, </w:t>
      </w:r>
      <w:r>
        <w:rPr>
          <w:i/>
        </w:rPr>
        <w:t>Parages</w:t>
      </w:r>
      <w:r>
        <w:t xml:space="preserve">, ed. John P. Leavey, trans. Tom Conley, James Hulbert, John P. Leavey, and Avital Ronell, 2011 </w:t>
      </w:r>
    </w:p>
    <w:p w14:paraId="60AAE6BA" w14:textId="77777777" w:rsidR="0061242B" w:rsidRDefault="00000000">
      <w:pPr>
        <w:spacing w:after="53" w:line="252" w:lineRule="auto"/>
        <w:ind w:left="992" w:right="132" w:hanging="284"/>
        <w:jc w:val="left"/>
      </w:pPr>
      <w:proofErr w:type="spellStart"/>
      <w:r>
        <w:t>Yasco</w:t>
      </w:r>
      <w:proofErr w:type="spellEnd"/>
      <w:r>
        <w:t xml:space="preserve"> Horsman, </w:t>
      </w:r>
      <w:r>
        <w:rPr>
          <w:i/>
        </w:rPr>
        <w:t>Theaters of Justice: Judging, Staging and Working Through in Arendt, Brecht, and Delbo</w:t>
      </w:r>
      <w:r>
        <w:t xml:space="preserve">, 2011 </w:t>
      </w:r>
    </w:p>
    <w:p w14:paraId="176265E8" w14:textId="77777777" w:rsidR="0061242B" w:rsidRDefault="00000000">
      <w:pPr>
        <w:ind w:left="992" w:right="155" w:hanging="283"/>
      </w:pPr>
      <w:r>
        <w:t xml:space="preserve">Henri Atlan, </w:t>
      </w:r>
      <w:r>
        <w:rPr>
          <w:i/>
        </w:rPr>
        <w:t>The Sparks of Randomness</w:t>
      </w:r>
      <w:r>
        <w:t xml:space="preserve">, Vol 1: </w:t>
      </w:r>
      <w:r>
        <w:rPr>
          <w:i/>
        </w:rPr>
        <w:t>Spermatic Knowledge</w:t>
      </w:r>
      <w:r>
        <w:t xml:space="preserve">, trans. Lenn J. Schramm, 2010 </w:t>
      </w:r>
    </w:p>
    <w:p w14:paraId="34EC442F" w14:textId="77777777" w:rsidR="0061242B" w:rsidRDefault="00000000">
      <w:pPr>
        <w:ind w:left="993" w:right="155" w:hanging="284"/>
      </w:pPr>
      <w:r>
        <w:t xml:space="preserve">Marcel Hénaff, </w:t>
      </w:r>
      <w:r>
        <w:rPr>
          <w:i/>
        </w:rPr>
        <w:t>The Price of Truth: Gift, Money, and Philosophy</w:t>
      </w:r>
      <w:r>
        <w:t xml:space="preserve">, trans. Jean-Louis </w:t>
      </w:r>
      <w:proofErr w:type="spellStart"/>
      <w:r>
        <w:t>Morhange</w:t>
      </w:r>
      <w:proofErr w:type="spellEnd"/>
      <w:r>
        <w:t xml:space="preserve">, 2010 </w:t>
      </w:r>
    </w:p>
    <w:p w14:paraId="67007CD0" w14:textId="77777777" w:rsidR="0061242B" w:rsidRDefault="00000000">
      <w:pPr>
        <w:spacing w:after="53" w:line="252" w:lineRule="auto"/>
        <w:ind w:left="718" w:right="132" w:hanging="10"/>
        <w:jc w:val="left"/>
      </w:pPr>
      <w:r>
        <w:lastRenderedPageBreak/>
        <w:t xml:space="preserve">Rebecca </w:t>
      </w:r>
      <w:proofErr w:type="spellStart"/>
      <w:r>
        <w:t>Comay</w:t>
      </w:r>
      <w:proofErr w:type="spellEnd"/>
      <w:r>
        <w:t xml:space="preserve">, </w:t>
      </w:r>
      <w:r>
        <w:rPr>
          <w:i/>
        </w:rPr>
        <w:t>Mourning Sickness: Hegel and the French Revolution</w:t>
      </w:r>
      <w:r>
        <w:t xml:space="preserve">, 2010 </w:t>
      </w:r>
    </w:p>
    <w:p w14:paraId="18C12B2E" w14:textId="77777777" w:rsidR="0061242B" w:rsidRDefault="00000000">
      <w:pPr>
        <w:spacing w:after="53" w:line="252" w:lineRule="auto"/>
        <w:ind w:left="991" w:right="132" w:hanging="283"/>
        <w:jc w:val="left"/>
      </w:pPr>
      <w:r>
        <w:t xml:space="preserve">Jeffrey Mehlman, </w:t>
      </w:r>
      <w:r>
        <w:rPr>
          <w:i/>
        </w:rPr>
        <w:t>Adventures in the French Trade: Fragments Toward a Life</w:t>
      </w:r>
      <w:r>
        <w:t xml:space="preserve">, 2010 </w:t>
      </w:r>
    </w:p>
    <w:p w14:paraId="45A2419A" w14:textId="77777777" w:rsidR="0061242B" w:rsidRDefault="00000000">
      <w:pPr>
        <w:spacing w:after="53" w:line="252" w:lineRule="auto"/>
        <w:ind w:left="992" w:right="132" w:hanging="284"/>
        <w:jc w:val="left"/>
      </w:pPr>
      <w:proofErr w:type="spellStart"/>
      <w:r>
        <w:t>Djelal</w:t>
      </w:r>
      <w:proofErr w:type="spellEnd"/>
      <w:r>
        <w:t xml:space="preserve"> Kadir, </w:t>
      </w:r>
      <w:r>
        <w:rPr>
          <w:i/>
        </w:rPr>
        <w:t>Memos from the Besieged City: Lifelines for Cultural Sustainability</w:t>
      </w:r>
      <w:r>
        <w:t xml:space="preserve">, 2010 </w:t>
      </w:r>
    </w:p>
    <w:p w14:paraId="7CBB8C21" w14:textId="77777777" w:rsidR="0061242B" w:rsidRDefault="00000000">
      <w:pPr>
        <w:spacing w:after="53" w:line="252" w:lineRule="auto"/>
        <w:ind w:left="718" w:right="132" w:hanging="10"/>
        <w:jc w:val="left"/>
      </w:pPr>
      <w:r>
        <w:t xml:space="preserve">Stanley Cavell, </w:t>
      </w:r>
      <w:r>
        <w:rPr>
          <w:i/>
        </w:rPr>
        <w:t>Little Did I Know: Excerpts from Memory</w:t>
      </w:r>
      <w:r>
        <w:t xml:space="preserve">, 2010 </w:t>
      </w:r>
    </w:p>
    <w:p w14:paraId="41FBD05D" w14:textId="77777777" w:rsidR="0061242B" w:rsidRDefault="00000000">
      <w:pPr>
        <w:spacing w:after="53" w:line="252" w:lineRule="auto"/>
        <w:ind w:left="991" w:right="132" w:hanging="283"/>
        <w:jc w:val="left"/>
      </w:pPr>
      <w:r>
        <w:t xml:space="preserve">Jacob Rogozinski, </w:t>
      </w:r>
      <w:r>
        <w:rPr>
          <w:i/>
        </w:rPr>
        <w:t xml:space="preserve">The Ego and the Flesh: An Introduction to </w:t>
      </w:r>
      <w:proofErr w:type="spellStart"/>
      <w:r>
        <w:rPr>
          <w:i/>
        </w:rPr>
        <w:t>Egoanalysis</w:t>
      </w:r>
      <w:proofErr w:type="spellEnd"/>
      <w:r>
        <w:t xml:space="preserve">, trans. Robert Vallier, 2010 </w:t>
      </w:r>
    </w:p>
    <w:p w14:paraId="74755BB8" w14:textId="77777777" w:rsidR="0061242B" w:rsidRDefault="00000000">
      <w:pPr>
        <w:spacing w:after="53" w:line="252" w:lineRule="auto"/>
        <w:ind w:left="718" w:right="132" w:hanging="10"/>
        <w:jc w:val="left"/>
      </w:pPr>
      <w:r>
        <w:t xml:space="preserve">Paul Patton, </w:t>
      </w:r>
      <w:r>
        <w:rPr>
          <w:i/>
        </w:rPr>
        <w:t>Deleuzian Concepts: Philosophy, Colonization, Politics</w:t>
      </w:r>
      <w:r>
        <w:t xml:space="preserve">, 2010 </w:t>
      </w:r>
    </w:p>
    <w:p w14:paraId="554C9D2D" w14:textId="77777777" w:rsidR="0061242B" w:rsidRDefault="00000000">
      <w:pPr>
        <w:spacing w:after="53" w:line="252" w:lineRule="auto"/>
        <w:ind w:left="991" w:right="132" w:hanging="283"/>
        <w:jc w:val="left"/>
      </w:pPr>
      <w:r>
        <w:t xml:space="preserve">Andrew Herscher, </w:t>
      </w:r>
      <w:r>
        <w:rPr>
          <w:i/>
        </w:rPr>
        <w:t>Violence Taking Place: The Architecture of the Kosovo Conflict</w:t>
      </w:r>
      <w:r>
        <w:t xml:space="preserve">, 2010 </w:t>
      </w:r>
    </w:p>
    <w:p w14:paraId="7736A06F" w14:textId="77777777" w:rsidR="0061242B" w:rsidRDefault="00000000">
      <w:pPr>
        <w:spacing w:after="53" w:line="252" w:lineRule="auto"/>
        <w:ind w:left="992" w:right="132" w:hanging="284"/>
        <w:jc w:val="left"/>
      </w:pPr>
      <w:r>
        <w:t xml:space="preserve">Stefanos </w:t>
      </w:r>
      <w:proofErr w:type="spellStart"/>
      <w:r>
        <w:t>Geroulanos</w:t>
      </w:r>
      <w:proofErr w:type="spellEnd"/>
      <w:r>
        <w:t xml:space="preserve">, </w:t>
      </w:r>
      <w:r>
        <w:rPr>
          <w:i/>
        </w:rPr>
        <w:t>An Atheism That Is Not Humanist Emerges in French Thought</w:t>
      </w:r>
      <w:r>
        <w:t xml:space="preserve">, 2010 </w:t>
      </w:r>
    </w:p>
    <w:p w14:paraId="05B5C168" w14:textId="77777777" w:rsidR="0061242B" w:rsidRDefault="00000000">
      <w:pPr>
        <w:ind w:left="993" w:right="155" w:hanging="284"/>
      </w:pPr>
      <w:r>
        <w:t xml:space="preserve">Hans-Jörg </w:t>
      </w:r>
      <w:proofErr w:type="spellStart"/>
      <w:r>
        <w:t>Rheinberger</w:t>
      </w:r>
      <w:proofErr w:type="spellEnd"/>
      <w:r>
        <w:t xml:space="preserve">, </w:t>
      </w:r>
      <w:r>
        <w:rPr>
          <w:i/>
        </w:rPr>
        <w:t>On Historicizing Epistemology: An Essay</w:t>
      </w:r>
      <w:r>
        <w:t xml:space="preserve">, trans. David Fernbach, 2010 </w:t>
      </w:r>
    </w:p>
    <w:p w14:paraId="28C968A8" w14:textId="77777777" w:rsidR="0061242B" w:rsidRDefault="00000000">
      <w:pPr>
        <w:ind w:left="993" w:right="155" w:hanging="284"/>
      </w:pPr>
      <w:r>
        <w:t xml:space="preserve">Jacob Taubes, </w:t>
      </w:r>
      <w:r>
        <w:rPr>
          <w:i/>
        </w:rPr>
        <w:t>From Cult to Culture: Fragments Toward a Critique of Historical Reason</w:t>
      </w:r>
      <w:r>
        <w:t xml:space="preserve">, ed. Charlotte Elisha </w:t>
      </w:r>
      <w:proofErr w:type="spellStart"/>
      <w:r>
        <w:t>Fonrobert</w:t>
      </w:r>
      <w:proofErr w:type="spellEnd"/>
      <w:r>
        <w:t xml:space="preserve"> and Amir Engel, 2010 </w:t>
      </w:r>
    </w:p>
    <w:p w14:paraId="51C0BF82" w14:textId="77777777" w:rsidR="0061242B" w:rsidRDefault="00000000">
      <w:pPr>
        <w:spacing w:after="53" w:line="252" w:lineRule="auto"/>
        <w:ind w:left="991" w:right="132" w:hanging="283"/>
        <w:jc w:val="left"/>
      </w:pPr>
      <w:r>
        <w:t xml:space="preserve">Roberto Esposito, </w:t>
      </w:r>
      <w:r>
        <w:rPr>
          <w:i/>
        </w:rPr>
        <w:t>Communitas: The Origin and Destiny of the Community</w:t>
      </w:r>
      <w:r>
        <w:t xml:space="preserve">, trans. Timothy Campbell, 2010 </w:t>
      </w:r>
    </w:p>
    <w:p w14:paraId="6A7FCD31" w14:textId="77777777" w:rsidR="0061242B" w:rsidRDefault="00000000">
      <w:pPr>
        <w:spacing w:after="53" w:line="252" w:lineRule="auto"/>
        <w:ind w:left="718" w:right="132" w:hanging="10"/>
        <w:jc w:val="left"/>
      </w:pPr>
      <w:r>
        <w:t xml:space="preserve">Peter Hitchcock, </w:t>
      </w:r>
      <w:r>
        <w:rPr>
          <w:i/>
        </w:rPr>
        <w:t>The Long Space: Transnationalism and Postcolonialism</w:t>
      </w:r>
      <w:r>
        <w:t xml:space="preserve">, 2010 </w:t>
      </w:r>
    </w:p>
    <w:p w14:paraId="43EFD161" w14:textId="77777777" w:rsidR="0061242B" w:rsidRDefault="00000000">
      <w:pPr>
        <w:spacing w:after="53" w:line="252" w:lineRule="auto"/>
        <w:ind w:left="718" w:right="233" w:hanging="10"/>
        <w:jc w:val="left"/>
      </w:pPr>
      <w:r>
        <w:t xml:space="preserve">Freddie </w:t>
      </w:r>
      <w:proofErr w:type="spellStart"/>
      <w:r>
        <w:t>Rokem</w:t>
      </w:r>
      <w:proofErr w:type="spellEnd"/>
      <w:r>
        <w:t xml:space="preserve">, </w:t>
      </w:r>
      <w:r>
        <w:rPr>
          <w:i/>
        </w:rPr>
        <w:t>Philosophers and Thespians: Thinking Performance</w:t>
      </w:r>
      <w:r>
        <w:t xml:space="preserve">, 2010 Jacob Taubes, </w:t>
      </w:r>
      <w:r>
        <w:rPr>
          <w:i/>
        </w:rPr>
        <w:t>Occidental Eschatology</w:t>
      </w:r>
      <w:r>
        <w:t xml:space="preserve">, trans. David </w:t>
      </w:r>
      <w:proofErr w:type="spellStart"/>
      <w:r>
        <w:t>Ratmoko</w:t>
      </w:r>
      <w:proofErr w:type="spellEnd"/>
      <w:r>
        <w:t xml:space="preserve">, 2009 </w:t>
      </w:r>
    </w:p>
    <w:p w14:paraId="62404463" w14:textId="77777777" w:rsidR="0061242B" w:rsidRDefault="00000000">
      <w:pPr>
        <w:spacing w:after="53" w:line="252" w:lineRule="auto"/>
        <w:ind w:left="992" w:right="132" w:hanging="284"/>
        <w:jc w:val="left"/>
      </w:pPr>
      <w:r>
        <w:t xml:space="preserve">Josef Früchtl, </w:t>
      </w:r>
      <w:r>
        <w:rPr>
          <w:i/>
        </w:rPr>
        <w:t>The Impertinent Self: A Heroic History of Modernity</w:t>
      </w:r>
      <w:r>
        <w:t xml:space="preserve">, trans. Sarah L. Kirkby, 2009 </w:t>
      </w:r>
    </w:p>
    <w:p w14:paraId="568C751C" w14:textId="77777777" w:rsidR="0061242B" w:rsidRDefault="00000000">
      <w:pPr>
        <w:spacing w:after="53" w:line="252" w:lineRule="auto"/>
        <w:ind w:left="992" w:right="132" w:hanging="284"/>
        <w:jc w:val="left"/>
      </w:pPr>
      <w:r>
        <w:t xml:space="preserve">Vilashini </w:t>
      </w:r>
      <w:proofErr w:type="spellStart"/>
      <w:r>
        <w:t>Cooppan</w:t>
      </w:r>
      <w:proofErr w:type="spellEnd"/>
      <w:r>
        <w:t xml:space="preserve">, </w:t>
      </w:r>
      <w:r>
        <w:rPr>
          <w:i/>
        </w:rPr>
        <w:t>Worlds Within: Postcolonial Narratives &amp; Global Connections in Postcolonial Writing</w:t>
      </w:r>
      <w:r>
        <w:t xml:space="preserve">, 2009 </w:t>
      </w:r>
    </w:p>
    <w:p w14:paraId="6575A9A2" w14:textId="77777777" w:rsidR="0061242B" w:rsidRDefault="00000000">
      <w:pPr>
        <w:spacing w:after="53" w:line="252" w:lineRule="auto"/>
        <w:ind w:left="992" w:right="132" w:hanging="284"/>
        <w:jc w:val="left"/>
      </w:pPr>
      <w:r>
        <w:t xml:space="preserve">Michael Rothberg, </w:t>
      </w:r>
      <w:r>
        <w:rPr>
          <w:i/>
        </w:rPr>
        <w:t>Multidirectional Memory: Remembering the Holocaust in the Age of Decolonization</w:t>
      </w:r>
      <w:r>
        <w:t xml:space="preserve">, 2009 </w:t>
      </w:r>
    </w:p>
    <w:p w14:paraId="6DF98C5B" w14:textId="77777777" w:rsidR="0061242B" w:rsidRDefault="00000000">
      <w:pPr>
        <w:ind w:left="993" w:right="155" w:hanging="284"/>
      </w:pPr>
      <w:r>
        <w:t xml:space="preserve">Frank </w:t>
      </w:r>
      <w:proofErr w:type="spellStart"/>
      <w:r>
        <w:t>Ankersmit</w:t>
      </w:r>
      <w:proofErr w:type="spellEnd"/>
      <w:r>
        <w:t xml:space="preserve">, Ewa Domańska and Hans Kellner (eds.), </w:t>
      </w:r>
      <w:r>
        <w:rPr>
          <w:i/>
        </w:rPr>
        <w:t>Re-Figuring Hayden White</w:t>
      </w:r>
      <w:r>
        <w:t xml:space="preserve">, 2009 </w:t>
      </w:r>
    </w:p>
    <w:p w14:paraId="198A7D77" w14:textId="77777777" w:rsidR="0061242B" w:rsidRDefault="00000000">
      <w:pPr>
        <w:spacing w:after="53" w:line="252" w:lineRule="auto"/>
        <w:ind w:left="718" w:right="132" w:hanging="10"/>
        <w:jc w:val="left"/>
      </w:pPr>
      <w:r>
        <w:t xml:space="preserve">Pierre Hadot, </w:t>
      </w:r>
      <w:r>
        <w:rPr>
          <w:i/>
        </w:rPr>
        <w:t>The Present Alone Is Our Happiness</w:t>
      </w:r>
      <w:r>
        <w:t xml:space="preserve">, 2009 </w:t>
      </w:r>
    </w:p>
    <w:p w14:paraId="70FC0230" w14:textId="77777777" w:rsidR="0061242B" w:rsidRDefault="00000000">
      <w:pPr>
        <w:spacing w:after="53" w:line="252" w:lineRule="auto"/>
        <w:ind w:left="992" w:right="132" w:hanging="284"/>
        <w:jc w:val="left"/>
      </w:pPr>
      <w:r>
        <w:t xml:space="preserve">Samira Haj, </w:t>
      </w:r>
      <w:r>
        <w:rPr>
          <w:i/>
        </w:rPr>
        <w:t>Reconfiguring Islamic Tradition: Reform, Rationality, and Modernity</w:t>
      </w:r>
      <w:r>
        <w:t xml:space="preserve">, 2009 </w:t>
      </w:r>
    </w:p>
    <w:p w14:paraId="0EECE1FA" w14:textId="77777777" w:rsidR="0061242B" w:rsidRDefault="00000000">
      <w:pPr>
        <w:ind w:left="718" w:right="155"/>
      </w:pPr>
      <w:r>
        <w:t xml:space="preserve">Marcel Detienne, </w:t>
      </w:r>
      <w:r>
        <w:rPr>
          <w:i/>
        </w:rPr>
        <w:t>Comparing the Incomparable</w:t>
      </w:r>
      <w:r>
        <w:t xml:space="preserve">, trans. Janet Lloyd, 2008 </w:t>
      </w:r>
    </w:p>
    <w:p w14:paraId="30A5F4EF" w14:textId="77777777" w:rsidR="0061242B" w:rsidRDefault="00000000">
      <w:pPr>
        <w:spacing w:after="53" w:line="252" w:lineRule="auto"/>
        <w:ind w:left="718" w:right="132" w:hanging="10"/>
        <w:jc w:val="left"/>
      </w:pPr>
      <w:r>
        <w:t xml:space="preserve">Diane Perpich, </w:t>
      </w:r>
      <w:r>
        <w:rPr>
          <w:i/>
        </w:rPr>
        <w:t>The Ethics of Emmanuel Levinas</w:t>
      </w:r>
      <w:r>
        <w:t xml:space="preserve">, 2008 </w:t>
      </w:r>
    </w:p>
    <w:p w14:paraId="69B248BE" w14:textId="77777777" w:rsidR="0061242B" w:rsidRDefault="00000000">
      <w:pPr>
        <w:spacing w:after="53" w:line="252" w:lineRule="auto"/>
        <w:ind w:left="718" w:right="132" w:hanging="10"/>
        <w:jc w:val="left"/>
      </w:pPr>
      <w:r>
        <w:t xml:space="preserve">Alexandre Lefebvre, </w:t>
      </w:r>
      <w:r>
        <w:rPr>
          <w:i/>
        </w:rPr>
        <w:t>The Image of Law: Deleuze, Bergson, Spinoza</w:t>
      </w:r>
      <w:r>
        <w:t xml:space="preserve">, 2008 </w:t>
      </w:r>
    </w:p>
    <w:p w14:paraId="779D8BA5" w14:textId="77777777" w:rsidR="0061242B" w:rsidRDefault="00000000">
      <w:pPr>
        <w:spacing w:after="53" w:line="252" w:lineRule="auto"/>
        <w:ind w:left="718" w:right="132" w:hanging="10"/>
        <w:jc w:val="left"/>
      </w:pPr>
      <w:r>
        <w:t xml:space="preserve">Richard </w:t>
      </w:r>
      <w:proofErr w:type="spellStart"/>
      <w:r>
        <w:t>Baxstrom</w:t>
      </w:r>
      <w:proofErr w:type="spellEnd"/>
      <w:r>
        <w:t xml:space="preserve">, </w:t>
      </w:r>
      <w:r>
        <w:rPr>
          <w:i/>
        </w:rPr>
        <w:t>Houses in Motion: The Experience of Place and the Problem of Belief in Urban Malaysia</w:t>
      </w:r>
      <w:r>
        <w:t xml:space="preserve">, 2008 </w:t>
      </w:r>
    </w:p>
    <w:p w14:paraId="720324FC" w14:textId="77777777" w:rsidR="0061242B" w:rsidRDefault="00000000">
      <w:pPr>
        <w:spacing w:after="53" w:line="252" w:lineRule="auto"/>
        <w:ind w:left="992" w:right="132" w:hanging="284"/>
        <w:jc w:val="left"/>
      </w:pPr>
      <w:r>
        <w:t xml:space="preserve">Regina Mara Schwartz, </w:t>
      </w:r>
      <w:r>
        <w:rPr>
          <w:i/>
        </w:rPr>
        <w:t xml:space="preserve">Sacramental Poetics at the Dawn of Secularism: When God Left the World, </w:t>
      </w:r>
      <w:r>
        <w:t xml:space="preserve">2008 </w:t>
      </w:r>
    </w:p>
    <w:p w14:paraId="7DAED4E6" w14:textId="77777777" w:rsidR="0061242B" w:rsidRDefault="00000000">
      <w:pPr>
        <w:ind w:left="993" w:right="155" w:hanging="284"/>
      </w:pPr>
      <w:r>
        <w:t xml:space="preserve">René Girard, </w:t>
      </w:r>
      <w:r>
        <w:rPr>
          <w:i/>
        </w:rPr>
        <w:t>Mimesis &amp; Theory: Essays on Literature and Criticism</w:t>
      </w:r>
      <w:r>
        <w:t xml:space="preserve">, 1953–2005, edited and with and introduction by Robert Doran, 2008 </w:t>
      </w:r>
    </w:p>
    <w:p w14:paraId="372A7769" w14:textId="77777777" w:rsidR="0061242B" w:rsidRDefault="00000000">
      <w:pPr>
        <w:spacing w:after="53" w:line="252" w:lineRule="auto"/>
        <w:ind w:left="992" w:right="132" w:hanging="284"/>
        <w:jc w:val="left"/>
      </w:pPr>
      <w:r>
        <w:t xml:space="preserve">Dana Hollander, </w:t>
      </w:r>
      <w:r>
        <w:rPr>
          <w:i/>
        </w:rPr>
        <w:t xml:space="preserve">Exemplarity and </w:t>
      </w:r>
      <w:proofErr w:type="spellStart"/>
      <w:r>
        <w:rPr>
          <w:i/>
        </w:rPr>
        <w:t>Chosenness</w:t>
      </w:r>
      <w:proofErr w:type="spellEnd"/>
      <w:r>
        <w:rPr>
          <w:i/>
        </w:rPr>
        <w:t>: Rosenzweig and Derrida on the Nation of Philosophy</w:t>
      </w:r>
      <w:r>
        <w:t xml:space="preserve">, 2008 </w:t>
      </w:r>
    </w:p>
    <w:p w14:paraId="7333DAB9" w14:textId="77777777" w:rsidR="0061242B" w:rsidRDefault="00000000">
      <w:pPr>
        <w:spacing w:after="7" w:line="252" w:lineRule="auto"/>
        <w:ind w:left="718" w:right="132" w:hanging="10"/>
        <w:jc w:val="left"/>
      </w:pPr>
      <w:r>
        <w:t xml:space="preserve">Samantha Frost, </w:t>
      </w:r>
      <w:r>
        <w:rPr>
          <w:i/>
        </w:rPr>
        <w:t xml:space="preserve">Lessons from a Materialist Thinker: Hobbesian Reflections on </w:t>
      </w:r>
    </w:p>
    <w:p w14:paraId="275AD468" w14:textId="77777777" w:rsidR="0061242B" w:rsidRDefault="00000000">
      <w:pPr>
        <w:ind w:left="1015" w:right="155"/>
      </w:pPr>
      <w:r>
        <w:rPr>
          <w:i/>
        </w:rPr>
        <w:lastRenderedPageBreak/>
        <w:t>Ethics and Politics</w:t>
      </w:r>
      <w:r>
        <w:t xml:space="preserve">, 2008 (First Book Award, American Political Science Association) </w:t>
      </w:r>
    </w:p>
    <w:p w14:paraId="62937485" w14:textId="77777777" w:rsidR="0061242B" w:rsidRDefault="00000000">
      <w:pPr>
        <w:spacing w:after="53" w:line="252" w:lineRule="auto"/>
        <w:ind w:left="992" w:right="132" w:hanging="284"/>
        <w:jc w:val="left"/>
      </w:pPr>
      <w:r>
        <w:t xml:space="preserve">Jennifer L. Culbert, </w:t>
      </w:r>
      <w:r>
        <w:rPr>
          <w:i/>
        </w:rPr>
        <w:t>Dead Certainty: The Death Penalty and the Problem of Judgement</w:t>
      </w:r>
      <w:r>
        <w:t xml:space="preserve">, 2008 </w:t>
      </w:r>
    </w:p>
    <w:p w14:paraId="4DE9EAE2" w14:textId="77777777" w:rsidR="0061242B" w:rsidRDefault="00000000">
      <w:pPr>
        <w:spacing w:after="53" w:line="252" w:lineRule="auto"/>
        <w:ind w:left="992" w:right="132" w:hanging="284"/>
        <w:jc w:val="left"/>
      </w:pPr>
      <w:r>
        <w:t xml:space="preserve">Ranjana Khanna, </w:t>
      </w:r>
      <w:r>
        <w:rPr>
          <w:i/>
        </w:rPr>
        <w:t>Algeria Cuts: Women &amp; Representation, 1830 to the Present</w:t>
      </w:r>
      <w:r>
        <w:t xml:space="preserve">, 2008 </w:t>
      </w:r>
    </w:p>
    <w:p w14:paraId="21E4AE67" w14:textId="77777777" w:rsidR="0061242B" w:rsidRDefault="00000000">
      <w:pPr>
        <w:spacing w:after="53" w:line="252" w:lineRule="auto"/>
        <w:ind w:left="718" w:right="132" w:hanging="10"/>
        <w:jc w:val="left"/>
      </w:pPr>
      <w:r>
        <w:t xml:space="preserve">Gil </w:t>
      </w:r>
      <w:proofErr w:type="spellStart"/>
      <w:r>
        <w:t>Anidjar</w:t>
      </w:r>
      <w:proofErr w:type="spellEnd"/>
      <w:r>
        <w:t xml:space="preserve">, </w:t>
      </w:r>
      <w:r>
        <w:rPr>
          <w:i/>
        </w:rPr>
        <w:t>Semites: Race, Religion, Literature</w:t>
      </w:r>
      <w:r>
        <w:t xml:space="preserve">, 2008 </w:t>
      </w:r>
    </w:p>
    <w:p w14:paraId="5D037823" w14:textId="77777777" w:rsidR="0061242B" w:rsidRDefault="00000000">
      <w:pPr>
        <w:spacing w:after="53" w:line="252" w:lineRule="auto"/>
        <w:ind w:left="718" w:right="132" w:hanging="10"/>
        <w:jc w:val="left"/>
      </w:pPr>
      <w:r>
        <w:t xml:space="preserve">Esther </w:t>
      </w:r>
      <w:proofErr w:type="spellStart"/>
      <w:r>
        <w:t>Peeren</w:t>
      </w:r>
      <w:proofErr w:type="spellEnd"/>
      <w:r>
        <w:t xml:space="preserve">, </w:t>
      </w:r>
      <w:r>
        <w:rPr>
          <w:i/>
        </w:rPr>
        <w:t>Intersubjectivities and Popular Culture: Bakhtin and Beyond</w:t>
      </w:r>
      <w:r>
        <w:t xml:space="preserve">, 2008 </w:t>
      </w:r>
    </w:p>
    <w:p w14:paraId="6924C4EF" w14:textId="77777777" w:rsidR="0061242B" w:rsidRDefault="00000000">
      <w:pPr>
        <w:spacing w:after="53" w:line="252" w:lineRule="auto"/>
        <w:ind w:left="991" w:right="132" w:hanging="283"/>
        <w:jc w:val="left"/>
      </w:pPr>
      <w:r>
        <w:t xml:space="preserve">Diana Sorensen, </w:t>
      </w:r>
      <w:r>
        <w:rPr>
          <w:i/>
        </w:rPr>
        <w:t>A Turbulent Decade Remembered: Scenes from the Latin American Sixties</w:t>
      </w:r>
      <w:r>
        <w:t xml:space="preserve">, 2007 </w:t>
      </w:r>
    </w:p>
    <w:p w14:paraId="42A3E615" w14:textId="77777777" w:rsidR="0061242B" w:rsidRDefault="00000000">
      <w:pPr>
        <w:spacing w:after="53" w:line="252" w:lineRule="auto"/>
        <w:ind w:left="992" w:right="132" w:hanging="284"/>
        <w:jc w:val="left"/>
      </w:pPr>
      <w:r>
        <w:t xml:space="preserve">Natalie Melas, </w:t>
      </w:r>
      <w:r>
        <w:rPr>
          <w:i/>
        </w:rPr>
        <w:t>All the Difference in the World: Postcoloniality and the Ends of Comparison</w:t>
      </w:r>
      <w:r>
        <w:t xml:space="preserve">, 2007 </w:t>
      </w:r>
    </w:p>
    <w:p w14:paraId="24BE84A1" w14:textId="77777777" w:rsidR="0061242B" w:rsidRDefault="00000000">
      <w:pPr>
        <w:spacing w:after="53" w:line="252" w:lineRule="auto"/>
        <w:ind w:left="718" w:right="132" w:hanging="10"/>
        <w:jc w:val="left"/>
      </w:pPr>
      <w:r>
        <w:t xml:space="preserve">Hubert Damisch, </w:t>
      </w:r>
      <w:r>
        <w:rPr>
          <w:i/>
        </w:rPr>
        <w:t>A Childhood Memory by Piero Della Francesca</w:t>
      </w:r>
      <w:r>
        <w:t xml:space="preserve">, 2007 </w:t>
      </w:r>
    </w:p>
    <w:p w14:paraId="3BF2D587" w14:textId="77777777" w:rsidR="0061242B" w:rsidRDefault="00000000">
      <w:pPr>
        <w:spacing w:after="53" w:line="252" w:lineRule="auto"/>
        <w:ind w:left="718" w:right="132" w:hanging="10"/>
        <w:jc w:val="left"/>
      </w:pPr>
      <w:r>
        <w:t xml:space="preserve">Sara Guyer, </w:t>
      </w:r>
      <w:proofErr w:type="spellStart"/>
      <w:r>
        <w:rPr>
          <w:i/>
        </w:rPr>
        <w:t>Romanticicm</w:t>
      </w:r>
      <w:proofErr w:type="spellEnd"/>
      <w:r>
        <w:rPr>
          <w:i/>
        </w:rPr>
        <w:t xml:space="preserve"> After Auschwitz</w:t>
      </w:r>
      <w:r>
        <w:t xml:space="preserve">, 2007 </w:t>
      </w:r>
    </w:p>
    <w:p w14:paraId="6DF668FE" w14:textId="77777777" w:rsidR="0061242B" w:rsidRDefault="00000000">
      <w:pPr>
        <w:spacing w:after="53" w:line="252" w:lineRule="auto"/>
        <w:ind w:left="718" w:right="132" w:hanging="10"/>
        <w:jc w:val="left"/>
      </w:pPr>
      <w:r>
        <w:t xml:space="preserve">José van Dijck, </w:t>
      </w:r>
      <w:r>
        <w:rPr>
          <w:i/>
        </w:rPr>
        <w:t>Mediated Memories in the Digital Age</w:t>
      </w:r>
      <w:r>
        <w:t xml:space="preserve">, 2007 </w:t>
      </w:r>
    </w:p>
    <w:p w14:paraId="2126C705" w14:textId="77777777" w:rsidR="0061242B" w:rsidRDefault="00000000">
      <w:pPr>
        <w:spacing w:after="53" w:line="252" w:lineRule="auto"/>
        <w:ind w:left="992" w:right="132" w:hanging="284"/>
        <w:jc w:val="left"/>
      </w:pPr>
      <w:r>
        <w:t xml:space="preserve">Gerhard Richter, </w:t>
      </w:r>
      <w:r>
        <w:rPr>
          <w:i/>
        </w:rPr>
        <w:t xml:space="preserve">Thought-Images: Frankfurt School </w:t>
      </w:r>
      <w:proofErr w:type="spellStart"/>
      <w:r>
        <w:rPr>
          <w:i/>
        </w:rPr>
        <w:t>Writers’Reflections</w:t>
      </w:r>
      <w:proofErr w:type="spellEnd"/>
      <w:r>
        <w:rPr>
          <w:i/>
        </w:rPr>
        <w:t xml:space="preserve"> from Damaged Life</w:t>
      </w:r>
      <w:r>
        <w:t xml:space="preserve">, 2007 </w:t>
      </w:r>
    </w:p>
    <w:p w14:paraId="67ADD01F" w14:textId="77777777" w:rsidR="0061242B" w:rsidRDefault="00000000">
      <w:pPr>
        <w:spacing w:after="53" w:line="252" w:lineRule="auto"/>
        <w:ind w:left="718" w:right="132" w:hanging="10"/>
        <w:jc w:val="left"/>
      </w:pPr>
      <w:r>
        <w:t xml:space="preserve">Asja Szafraniec, </w:t>
      </w:r>
      <w:r>
        <w:rPr>
          <w:i/>
        </w:rPr>
        <w:t>Beckett, Derrida, and the Event of Literature</w:t>
      </w:r>
      <w:r>
        <w:t xml:space="preserve">, 2007 </w:t>
      </w:r>
    </w:p>
    <w:p w14:paraId="12163624" w14:textId="77777777" w:rsidR="0061242B" w:rsidRDefault="00000000">
      <w:pPr>
        <w:spacing w:after="53" w:line="252" w:lineRule="auto"/>
        <w:ind w:left="992" w:right="132" w:hanging="284"/>
        <w:jc w:val="left"/>
      </w:pPr>
      <w:r>
        <w:t xml:space="preserve">Alison Ross, </w:t>
      </w:r>
      <w:r>
        <w:rPr>
          <w:i/>
        </w:rPr>
        <w:t xml:space="preserve">The Aesthetic Paths of Philosophy: Presentation in Kant, Heidegger, </w:t>
      </w:r>
      <w:proofErr w:type="spellStart"/>
      <w:r>
        <w:rPr>
          <w:i/>
        </w:rPr>
        <w:t>Lacoue</w:t>
      </w:r>
      <w:proofErr w:type="spellEnd"/>
      <w:r>
        <w:rPr>
          <w:i/>
        </w:rPr>
        <w:t>-Labarthe, and Nancy</w:t>
      </w:r>
      <w:r>
        <w:t xml:space="preserve">, 2007 </w:t>
      </w:r>
    </w:p>
    <w:p w14:paraId="7927C6BC" w14:textId="77777777" w:rsidR="0061242B" w:rsidRDefault="00000000">
      <w:pPr>
        <w:spacing w:after="53" w:line="252" w:lineRule="auto"/>
        <w:ind w:left="718" w:right="132" w:hanging="10"/>
        <w:jc w:val="left"/>
      </w:pPr>
      <w:r>
        <w:t xml:space="preserve">Brigitte </w:t>
      </w:r>
      <w:proofErr w:type="spellStart"/>
      <w:r>
        <w:t>Peucker</w:t>
      </w:r>
      <w:proofErr w:type="spellEnd"/>
      <w:r>
        <w:t xml:space="preserve">, </w:t>
      </w:r>
      <w:r>
        <w:rPr>
          <w:i/>
        </w:rPr>
        <w:t>The Material Image: Art and the Real in Film</w:t>
      </w:r>
      <w:r>
        <w:t xml:space="preserve">, 2007 </w:t>
      </w:r>
    </w:p>
    <w:p w14:paraId="06001B54" w14:textId="77777777" w:rsidR="0061242B" w:rsidRDefault="00000000">
      <w:pPr>
        <w:spacing w:after="0" w:line="301" w:lineRule="auto"/>
        <w:ind w:left="718" w:right="2602"/>
      </w:pPr>
      <w:r>
        <w:t xml:space="preserve">Rodolphe </w:t>
      </w:r>
      <w:proofErr w:type="spellStart"/>
      <w:r>
        <w:t>Gasché</w:t>
      </w:r>
      <w:proofErr w:type="spellEnd"/>
      <w:r>
        <w:t xml:space="preserve">, </w:t>
      </w:r>
      <w:r>
        <w:rPr>
          <w:i/>
        </w:rPr>
        <w:t>The Honor of Thinking</w:t>
      </w:r>
      <w:r>
        <w:t xml:space="preserve">, 2007 Jonathan Culler, </w:t>
      </w:r>
      <w:r>
        <w:rPr>
          <w:i/>
        </w:rPr>
        <w:t>The Literary in Theory</w:t>
      </w:r>
      <w:r>
        <w:t xml:space="preserve">, 2006 </w:t>
      </w:r>
    </w:p>
    <w:p w14:paraId="4D2510C0" w14:textId="77777777" w:rsidR="0061242B" w:rsidRDefault="00000000">
      <w:pPr>
        <w:spacing w:after="53" w:line="252" w:lineRule="auto"/>
        <w:ind w:left="992" w:right="132" w:hanging="284"/>
        <w:jc w:val="left"/>
      </w:pPr>
      <w:r>
        <w:t xml:space="preserve">Michael G. Levine, </w:t>
      </w:r>
      <w:r>
        <w:rPr>
          <w:i/>
        </w:rPr>
        <w:t>The Belated Witness: Literature, Testimony, and the Question of Holocaust Survival</w:t>
      </w:r>
      <w:r>
        <w:t xml:space="preserve">, 2006 </w:t>
      </w:r>
    </w:p>
    <w:p w14:paraId="2200682C" w14:textId="77777777" w:rsidR="0061242B" w:rsidRDefault="00000000">
      <w:pPr>
        <w:ind w:left="993" w:right="155" w:hanging="284"/>
      </w:pPr>
      <w:r>
        <w:t xml:space="preserve">Christoph Menke, </w:t>
      </w:r>
      <w:r>
        <w:rPr>
          <w:i/>
        </w:rPr>
        <w:t>Reflections of Equality</w:t>
      </w:r>
      <w:r>
        <w:t xml:space="preserve">, trans. Howard Rouse and Andrei </w:t>
      </w:r>
      <w:proofErr w:type="spellStart"/>
      <w:r>
        <w:t>Denejkine</w:t>
      </w:r>
      <w:proofErr w:type="spellEnd"/>
      <w:r>
        <w:t xml:space="preserve">, 2006 </w:t>
      </w:r>
    </w:p>
    <w:p w14:paraId="04A93256" w14:textId="77777777" w:rsidR="0061242B" w:rsidRDefault="00000000">
      <w:pPr>
        <w:spacing w:after="53" w:line="252" w:lineRule="auto"/>
        <w:ind w:left="992" w:right="132" w:hanging="284"/>
        <w:jc w:val="left"/>
      </w:pPr>
      <w:r>
        <w:t xml:space="preserve">Marlène </w:t>
      </w:r>
      <w:proofErr w:type="spellStart"/>
      <w:r>
        <w:t>Zarader</w:t>
      </w:r>
      <w:proofErr w:type="spellEnd"/>
      <w:r>
        <w:t xml:space="preserve">, </w:t>
      </w:r>
      <w:r>
        <w:rPr>
          <w:i/>
        </w:rPr>
        <w:t>The Unthought Debt: Heidegger and the Hebraic Heritage</w:t>
      </w:r>
      <w:r>
        <w:t xml:space="preserve">, 2006 </w:t>
      </w:r>
    </w:p>
    <w:p w14:paraId="69FCB241" w14:textId="77777777" w:rsidR="0061242B" w:rsidRDefault="00000000">
      <w:pPr>
        <w:spacing w:after="53" w:line="252" w:lineRule="auto"/>
        <w:ind w:left="992" w:right="132" w:hanging="284"/>
        <w:jc w:val="left"/>
      </w:pPr>
      <w:r>
        <w:t xml:space="preserve">Jennifer A. Jordan, </w:t>
      </w:r>
      <w:r>
        <w:rPr>
          <w:i/>
        </w:rPr>
        <w:t>Structures of Memory: Understanding Urban Change in Berlin and Beyond</w:t>
      </w:r>
      <w:r>
        <w:t xml:space="preserve">, 2006 </w:t>
      </w:r>
    </w:p>
    <w:p w14:paraId="1E4F5D7A" w14:textId="77777777" w:rsidR="0061242B" w:rsidRDefault="00000000">
      <w:pPr>
        <w:spacing w:after="53" w:line="252" w:lineRule="auto"/>
        <w:ind w:left="992" w:right="132" w:hanging="284"/>
        <w:jc w:val="left"/>
      </w:pPr>
      <w:r>
        <w:t xml:space="preserve">David Scott and Charles </w:t>
      </w:r>
      <w:proofErr w:type="spellStart"/>
      <w:r>
        <w:t>Hischkind</w:t>
      </w:r>
      <w:proofErr w:type="spellEnd"/>
      <w:r>
        <w:t xml:space="preserve"> (eds.), </w:t>
      </w:r>
      <w:r>
        <w:rPr>
          <w:i/>
        </w:rPr>
        <w:t>Powers of the Secular Modern: Talal Asad and his Interlocutors</w:t>
      </w:r>
      <w:r>
        <w:t xml:space="preserve">, 2006 </w:t>
      </w:r>
    </w:p>
    <w:p w14:paraId="65C1E071" w14:textId="77777777" w:rsidR="0061242B" w:rsidRDefault="00000000">
      <w:pPr>
        <w:ind w:left="718" w:right="155"/>
      </w:pPr>
      <w:r>
        <w:t xml:space="preserve">Jan Assmann, </w:t>
      </w:r>
      <w:r>
        <w:rPr>
          <w:i/>
        </w:rPr>
        <w:t>Religion and Cultural Memory</w:t>
      </w:r>
      <w:r>
        <w:t xml:space="preserve">, trans. Rodney Livingstone, 2006 </w:t>
      </w:r>
    </w:p>
    <w:p w14:paraId="59CC480F" w14:textId="77777777" w:rsidR="0061242B" w:rsidRDefault="00000000">
      <w:pPr>
        <w:spacing w:after="53" w:line="252" w:lineRule="auto"/>
        <w:ind w:left="718" w:right="132" w:hanging="10"/>
        <w:jc w:val="left"/>
      </w:pPr>
      <w:r>
        <w:t xml:space="preserve">Gyanendra Pandey, </w:t>
      </w:r>
      <w:r>
        <w:rPr>
          <w:i/>
        </w:rPr>
        <w:t>Routine Violence: Nations, Fragments, Histories</w:t>
      </w:r>
      <w:r>
        <w:t xml:space="preserve">, 2006 </w:t>
      </w:r>
    </w:p>
    <w:p w14:paraId="0CF54EB4" w14:textId="77777777" w:rsidR="0061242B" w:rsidRDefault="00000000">
      <w:pPr>
        <w:spacing w:after="53" w:line="252" w:lineRule="auto"/>
        <w:ind w:left="718" w:right="132" w:hanging="10"/>
        <w:jc w:val="left"/>
      </w:pPr>
      <w:r>
        <w:t xml:space="preserve">Theodore W. Jennings, Jr., </w:t>
      </w:r>
      <w:r>
        <w:rPr>
          <w:i/>
        </w:rPr>
        <w:t>Reading Derrida / Thinking Paul: On Justice</w:t>
      </w:r>
      <w:r>
        <w:t xml:space="preserve">, 2006 Renaud Barbaras, </w:t>
      </w:r>
      <w:r>
        <w:rPr>
          <w:i/>
        </w:rPr>
        <w:t>Desire and Distance: Introduction to a Phenomenology of Perception</w:t>
      </w:r>
      <w:r>
        <w:t xml:space="preserve">, trans. Paul B. Milan, 2006 </w:t>
      </w:r>
    </w:p>
    <w:p w14:paraId="39D90E68" w14:textId="77777777" w:rsidR="0061242B" w:rsidRDefault="00000000">
      <w:pPr>
        <w:ind w:left="718" w:right="155"/>
      </w:pPr>
      <w:r>
        <w:t xml:space="preserve">Jacques Derrida, </w:t>
      </w:r>
      <w:r>
        <w:rPr>
          <w:i/>
        </w:rPr>
        <w:t>Paper Machine</w:t>
      </w:r>
      <w:r>
        <w:t xml:space="preserve">, trans. Rachel Bowlby, 2005 </w:t>
      </w:r>
    </w:p>
    <w:p w14:paraId="570A7C67" w14:textId="77777777" w:rsidR="0061242B" w:rsidRDefault="00000000">
      <w:pPr>
        <w:spacing w:after="53" w:line="252" w:lineRule="auto"/>
        <w:ind w:left="718" w:right="132" w:hanging="10"/>
        <w:jc w:val="left"/>
      </w:pPr>
      <w:r>
        <w:t xml:space="preserve">James Phillips, </w:t>
      </w:r>
      <w:r>
        <w:rPr>
          <w:i/>
        </w:rPr>
        <w:t>Heidegger’s Volk: Between National Socialism and Poetry</w:t>
      </w:r>
      <w:r>
        <w:t xml:space="preserve">, 2005 Frank </w:t>
      </w:r>
      <w:proofErr w:type="spellStart"/>
      <w:r>
        <w:t>Ankersmit</w:t>
      </w:r>
      <w:proofErr w:type="spellEnd"/>
      <w:r>
        <w:t xml:space="preserve">, </w:t>
      </w:r>
      <w:r>
        <w:rPr>
          <w:i/>
        </w:rPr>
        <w:t>Sublime Historical Experience</w:t>
      </w:r>
      <w:r>
        <w:t xml:space="preserve">, 2005 </w:t>
      </w:r>
    </w:p>
    <w:p w14:paraId="48536657" w14:textId="77777777" w:rsidR="0061242B" w:rsidRDefault="00000000">
      <w:pPr>
        <w:spacing w:after="7" w:line="252" w:lineRule="auto"/>
        <w:ind w:left="718" w:right="132" w:hanging="10"/>
        <w:jc w:val="left"/>
      </w:pPr>
      <w:r>
        <w:t xml:space="preserve">Marie-José </w:t>
      </w:r>
      <w:proofErr w:type="spellStart"/>
      <w:r>
        <w:t>Mondzain</w:t>
      </w:r>
      <w:proofErr w:type="spellEnd"/>
      <w:r>
        <w:t>, I</w:t>
      </w:r>
      <w:r>
        <w:rPr>
          <w:i/>
        </w:rPr>
        <w:t xml:space="preserve">mage, Icon, Economy: The Byzantine Origins of the </w:t>
      </w:r>
    </w:p>
    <w:p w14:paraId="4289F92A" w14:textId="77777777" w:rsidR="0061242B" w:rsidRDefault="00000000">
      <w:pPr>
        <w:ind w:left="1015" w:right="155"/>
      </w:pPr>
      <w:r>
        <w:rPr>
          <w:i/>
        </w:rPr>
        <w:t>Contemporary Imaginary</w:t>
      </w:r>
      <w:r>
        <w:t xml:space="preserve">, trans. Rico </w:t>
      </w:r>
      <w:proofErr w:type="spellStart"/>
      <w:r>
        <w:t>Franses</w:t>
      </w:r>
      <w:proofErr w:type="spellEnd"/>
      <w:r>
        <w:t xml:space="preserve">, 2005 </w:t>
      </w:r>
    </w:p>
    <w:p w14:paraId="422886C4" w14:textId="77777777" w:rsidR="0061242B" w:rsidRDefault="00000000">
      <w:pPr>
        <w:spacing w:after="53" w:line="252" w:lineRule="auto"/>
        <w:ind w:left="718" w:right="132" w:hanging="10"/>
        <w:jc w:val="left"/>
      </w:pPr>
      <w:r>
        <w:t xml:space="preserve">Jill Bennett, </w:t>
      </w:r>
      <w:r>
        <w:rPr>
          <w:i/>
        </w:rPr>
        <w:t>Empathic Vision: Art, Politics, Trauma</w:t>
      </w:r>
      <w:r>
        <w:t xml:space="preserve">, 2005 </w:t>
      </w:r>
    </w:p>
    <w:p w14:paraId="27C6E41F" w14:textId="77777777" w:rsidR="0061242B" w:rsidRDefault="00000000">
      <w:pPr>
        <w:spacing w:after="5" w:line="297" w:lineRule="auto"/>
        <w:ind w:left="718" w:right="1290"/>
      </w:pPr>
      <w:r>
        <w:lastRenderedPageBreak/>
        <w:t xml:space="preserve">Martin Seel, </w:t>
      </w:r>
      <w:r>
        <w:rPr>
          <w:i/>
        </w:rPr>
        <w:t>Aesthetics of Appearing</w:t>
      </w:r>
      <w:r>
        <w:t xml:space="preserve">, trans. John Farrell, 2004 Krzysztof </w:t>
      </w:r>
      <w:proofErr w:type="spellStart"/>
      <w:r>
        <w:t>Ziarek</w:t>
      </w:r>
      <w:proofErr w:type="spellEnd"/>
      <w:r>
        <w:t xml:space="preserve">, </w:t>
      </w:r>
      <w:r>
        <w:rPr>
          <w:i/>
        </w:rPr>
        <w:t>The Force of Art</w:t>
      </w:r>
      <w:r>
        <w:t xml:space="preserve">, 2004 </w:t>
      </w:r>
    </w:p>
    <w:p w14:paraId="142A47B7" w14:textId="77777777" w:rsidR="0061242B" w:rsidRDefault="00000000">
      <w:pPr>
        <w:spacing w:after="53" w:line="252" w:lineRule="auto"/>
        <w:ind w:left="992" w:right="132" w:hanging="284"/>
        <w:jc w:val="left"/>
      </w:pPr>
      <w:r>
        <w:t xml:space="preserve">Cecilia Sjöholm, </w:t>
      </w:r>
      <w:r>
        <w:rPr>
          <w:i/>
        </w:rPr>
        <w:t>The Antigone Complex: Ethics and the Invention of Feminine Desire</w:t>
      </w:r>
      <w:r>
        <w:t xml:space="preserve">, 2004 </w:t>
      </w:r>
    </w:p>
    <w:p w14:paraId="350DF1C7" w14:textId="77777777" w:rsidR="0061242B" w:rsidRDefault="00000000">
      <w:pPr>
        <w:spacing w:after="53" w:line="252" w:lineRule="auto"/>
        <w:ind w:left="718" w:right="132" w:hanging="10"/>
        <w:jc w:val="left"/>
      </w:pPr>
      <w:r>
        <w:t xml:space="preserve">Stuart McLean, </w:t>
      </w:r>
      <w:r>
        <w:rPr>
          <w:i/>
        </w:rPr>
        <w:t>The Event and its Terrors: Ireland, Famine, Modernity</w:t>
      </w:r>
      <w:r>
        <w:t xml:space="preserve">, 2004 </w:t>
      </w:r>
    </w:p>
    <w:p w14:paraId="73011EE8" w14:textId="77777777" w:rsidR="0061242B" w:rsidRDefault="00000000">
      <w:pPr>
        <w:spacing w:after="53" w:line="252" w:lineRule="auto"/>
        <w:ind w:left="991" w:right="132" w:hanging="283"/>
        <w:jc w:val="left"/>
      </w:pPr>
      <w:r>
        <w:t xml:space="preserve">Nanette Salomon, </w:t>
      </w:r>
      <w:r>
        <w:rPr>
          <w:i/>
        </w:rPr>
        <w:t>Shifting Priorities: Gender and Genre in Seventeenth-Century Dutch Painting</w:t>
      </w:r>
      <w:r>
        <w:t xml:space="preserve">, 2004 </w:t>
      </w:r>
    </w:p>
    <w:p w14:paraId="0D0B8C4A" w14:textId="77777777" w:rsidR="0061242B" w:rsidRDefault="00000000">
      <w:pPr>
        <w:spacing w:after="53" w:line="252" w:lineRule="auto"/>
        <w:ind w:left="718" w:right="132" w:hanging="10"/>
        <w:jc w:val="left"/>
      </w:pPr>
      <w:r>
        <w:t xml:space="preserve">Jacob Taubes, </w:t>
      </w:r>
      <w:r>
        <w:rPr>
          <w:i/>
        </w:rPr>
        <w:t>The Political Theology of Paul</w:t>
      </w:r>
      <w:r>
        <w:t xml:space="preserve">, 2004 </w:t>
      </w:r>
    </w:p>
    <w:p w14:paraId="0F11BCD7" w14:textId="77777777" w:rsidR="0061242B" w:rsidRDefault="00000000">
      <w:pPr>
        <w:ind w:left="993" w:right="155" w:hanging="284"/>
      </w:pPr>
      <w:r>
        <w:t xml:space="preserve">Catherine </w:t>
      </w:r>
      <w:proofErr w:type="spellStart"/>
      <w:r>
        <w:t>Malabou</w:t>
      </w:r>
      <w:proofErr w:type="spellEnd"/>
      <w:r>
        <w:t xml:space="preserve"> and Jacques Derrida, </w:t>
      </w:r>
      <w:proofErr w:type="spellStart"/>
      <w:r>
        <w:rPr>
          <w:i/>
        </w:rPr>
        <w:t>Counterpath</w:t>
      </w:r>
      <w:proofErr w:type="spellEnd"/>
      <w:r>
        <w:rPr>
          <w:i/>
        </w:rPr>
        <w:t>: Traveling with Jacques Derrida</w:t>
      </w:r>
      <w:r>
        <w:t xml:space="preserve">, trans. Davis Wills, 2004 </w:t>
      </w:r>
    </w:p>
    <w:p w14:paraId="3686424C" w14:textId="77777777" w:rsidR="0061242B" w:rsidRDefault="00000000">
      <w:pPr>
        <w:ind w:left="993" w:right="155" w:hanging="284"/>
      </w:pPr>
      <w:r>
        <w:t xml:space="preserve">Jacques Derrida and Elisabeth </w:t>
      </w:r>
      <w:proofErr w:type="spellStart"/>
      <w:r>
        <w:t>Roudinesco</w:t>
      </w:r>
      <w:proofErr w:type="spellEnd"/>
      <w:r>
        <w:t xml:space="preserve">, </w:t>
      </w:r>
      <w:r>
        <w:rPr>
          <w:i/>
        </w:rPr>
        <w:t>For What Tomorrow…: A Dialogue</w:t>
      </w:r>
      <w:r>
        <w:t xml:space="preserve">, 2004 </w:t>
      </w:r>
    </w:p>
    <w:p w14:paraId="57AA2E4E" w14:textId="77777777" w:rsidR="0061242B" w:rsidRDefault="00000000">
      <w:pPr>
        <w:spacing w:after="53" w:line="252" w:lineRule="auto"/>
        <w:ind w:left="718" w:right="132" w:hanging="10"/>
        <w:jc w:val="left"/>
      </w:pPr>
      <w:r>
        <w:t xml:space="preserve">Jean-Luc Marion, </w:t>
      </w:r>
      <w:r>
        <w:rPr>
          <w:i/>
        </w:rPr>
        <w:t>The Crossing of the Visible</w:t>
      </w:r>
      <w:r>
        <w:t xml:space="preserve">, 2004 </w:t>
      </w:r>
    </w:p>
    <w:p w14:paraId="36BF583A" w14:textId="77777777" w:rsidR="0061242B" w:rsidRDefault="00000000">
      <w:pPr>
        <w:spacing w:after="53" w:line="252" w:lineRule="auto"/>
        <w:ind w:left="718" w:right="132" w:hanging="10"/>
        <w:jc w:val="left"/>
      </w:pPr>
      <w:r>
        <w:t xml:space="preserve">Eric Michaud, </w:t>
      </w:r>
      <w:r>
        <w:rPr>
          <w:i/>
        </w:rPr>
        <w:t>The Cult of Art in Nazi Germany</w:t>
      </w:r>
      <w:r>
        <w:t xml:space="preserve">, 2004 </w:t>
      </w:r>
    </w:p>
    <w:p w14:paraId="65A88681" w14:textId="77777777" w:rsidR="0061242B" w:rsidRDefault="00000000">
      <w:pPr>
        <w:spacing w:after="53" w:line="252" w:lineRule="auto"/>
        <w:ind w:left="718" w:right="132" w:hanging="10"/>
        <w:jc w:val="left"/>
      </w:pPr>
      <w:r>
        <w:t xml:space="preserve">Beate Rössler (ed.), </w:t>
      </w:r>
      <w:r>
        <w:rPr>
          <w:i/>
        </w:rPr>
        <w:t>Privacies: Philosophical Evaluations</w:t>
      </w:r>
      <w:r>
        <w:t xml:space="preserve">, 2004 </w:t>
      </w:r>
    </w:p>
    <w:p w14:paraId="0D3CF01D" w14:textId="77777777" w:rsidR="0061242B" w:rsidRDefault="00000000">
      <w:pPr>
        <w:spacing w:after="53" w:line="252" w:lineRule="auto"/>
        <w:ind w:left="992" w:right="132" w:hanging="284"/>
        <w:jc w:val="left"/>
      </w:pPr>
      <w:r>
        <w:t xml:space="preserve">Anne Friedman, </w:t>
      </w:r>
      <w:r>
        <w:rPr>
          <w:i/>
        </w:rPr>
        <w:t>The Machinery of Talk: Charles Peirce and the Sign Hypothesis</w:t>
      </w:r>
      <w:r>
        <w:t xml:space="preserve">, 2004 </w:t>
      </w:r>
    </w:p>
    <w:p w14:paraId="75D43590" w14:textId="77777777" w:rsidR="0061242B" w:rsidRDefault="00000000">
      <w:pPr>
        <w:spacing w:after="53" w:line="252" w:lineRule="auto"/>
        <w:ind w:left="992" w:right="132" w:hanging="284"/>
        <w:jc w:val="left"/>
      </w:pPr>
      <w:r>
        <w:t xml:space="preserve">Bernard Faure, </w:t>
      </w:r>
      <w:r>
        <w:rPr>
          <w:i/>
        </w:rPr>
        <w:t>Double Exposure: Cutting Across Buddhist and Western Discourses</w:t>
      </w:r>
      <w:r>
        <w:t xml:space="preserve">, trans. Janet Lloyd, 2004 </w:t>
      </w:r>
    </w:p>
    <w:p w14:paraId="6917DBE2" w14:textId="77777777" w:rsidR="0061242B" w:rsidRDefault="00000000">
      <w:pPr>
        <w:ind w:left="993" w:right="155" w:hanging="284"/>
      </w:pPr>
      <w:r>
        <w:t xml:space="preserve">Stanley Cavell, </w:t>
      </w:r>
      <w:r>
        <w:rPr>
          <w:i/>
        </w:rPr>
        <w:t>Emerson’s Transcendental Etudes</w:t>
      </w:r>
      <w:r>
        <w:t xml:space="preserve">, ed. David Justine Hodge, 2003 </w:t>
      </w:r>
    </w:p>
    <w:p w14:paraId="535B4FA2" w14:textId="77777777" w:rsidR="0061242B" w:rsidRDefault="00000000">
      <w:pPr>
        <w:spacing w:after="53" w:line="252" w:lineRule="auto"/>
        <w:ind w:left="992" w:right="132" w:hanging="284"/>
        <w:jc w:val="left"/>
      </w:pPr>
      <w:r>
        <w:t xml:space="preserve">Jonathan Culler and Kevin Lamb (ed.), </w:t>
      </w:r>
      <w:r>
        <w:rPr>
          <w:i/>
        </w:rPr>
        <w:t>Just Being Difficult? Academic Writing in the Public Arena</w:t>
      </w:r>
      <w:r>
        <w:t xml:space="preserve">, 2003 </w:t>
      </w:r>
    </w:p>
    <w:p w14:paraId="710ACE38" w14:textId="77777777" w:rsidR="0061242B" w:rsidRDefault="00000000">
      <w:pPr>
        <w:spacing w:after="53" w:line="252" w:lineRule="auto"/>
        <w:ind w:left="718" w:right="132" w:hanging="10"/>
        <w:jc w:val="left"/>
      </w:pPr>
      <w:r>
        <w:t xml:space="preserve">Alessia Ricciardi, </w:t>
      </w:r>
      <w:r>
        <w:rPr>
          <w:i/>
        </w:rPr>
        <w:t>The Ends of Mourning: Psychoanalysis, Literature, Film</w:t>
      </w:r>
      <w:r>
        <w:t xml:space="preserve">, 2003 </w:t>
      </w:r>
    </w:p>
    <w:p w14:paraId="4696286A" w14:textId="77777777" w:rsidR="0061242B" w:rsidRDefault="00000000">
      <w:pPr>
        <w:spacing w:after="53" w:line="252" w:lineRule="auto"/>
        <w:ind w:left="991" w:right="132" w:hanging="283"/>
        <w:jc w:val="left"/>
      </w:pPr>
      <w:r>
        <w:t xml:space="preserve">Patricia Pisters, </w:t>
      </w:r>
      <w:r>
        <w:rPr>
          <w:i/>
        </w:rPr>
        <w:t>The Matrix of Visual Culture: Working with Deleuze in Film Theory</w:t>
      </w:r>
      <w:r>
        <w:t xml:space="preserve">, 2003 </w:t>
      </w:r>
    </w:p>
    <w:p w14:paraId="09993DE8" w14:textId="77777777" w:rsidR="0061242B" w:rsidRDefault="00000000">
      <w:pPr>
        <w:spacing w:after="53" w:line="252" w:lineRule="auto"/>
        <w:ind w:left="718" w:right="1960" w:hanging="10"/>
        <w:jc w:val="left"/>
      </w:pPr>
      <w:r>
        <w:t xml:space="preserve">Gil </w:t>
      </w:r>
      <w:proofErr w:type="spellStart"/>
      <w:r>
        <w:t>Anidjar</w:t>
      </w:r>
      <w:proofErr w:type="spellEnd"/>
      <w:r>
        <w:t xml:space="preserve">, </w:t>
      </w:r>
      <w:proofErr w:type="spellStart"/>
      <w:r>
        <w:rPr>
          <w:i/>
        </w:rPr>
        <w:t>TheJew</w:t>
      </w:r>
      <w:proofErr w:type="spellEnd"/>
      <w:r>
        <w:rPr>
          <w:i/>
        </w:rPr>
        <w:t>, the Arab: A History of the Enemy</w:t>
      </w:r>
      <w:r>
        <w:t xml:space="preserve">, 2003 Dan Zahavi, </w:t>
      </w:r>
      <w:r>
        <w:rPr>
          <w:i/>
        </w:rPr>
        <w:t>Husserl’s Phenomenology</w:t>
      </w:r>
      <w:r>
        <w:t xml:space="preserve">, 2003 </w:t>
      </w:r>
    </w:p>
    <w:p w14:paraId="56E8A720" w14:textId="77777777" w:rsidR="0061242B" w:rsidRDefault="00000000">
      <w:pPr>
        <w:spacing w:after="53" w:line="252" w:lineRule="auto"/>
        <w:ind w:left="992" w:right="132" w:hanging="284"/>
        <w:jc w:val="left"/>
      </w:pPr>
      <w:r>
        <w:t xml:space="preserve">Andreas Huyssen, </w:t>
      </w:r>
      <w:r>
        <w:rPr>
          <w:i/>
        </w:rPr>
        <w:t>Present Pasts: Urban Palimpsests and the Politics of Memory</w:t>
      </w:r>
      <w:r>
        <w:t xml:space="preserve">, 2003 </w:t>
      </w:r>
    </w:p>
    <w:p w14:paraId="36605928" w14:textId="77777777" w:rsidR="0061242B" w:rsidRDefault="00000000">
      <w:pPr>
        <w:spacing w:after="53" w:line="252" w:lineRule="auto"/>
        <w:ind w:left="718" w:right="132" w:hanging="10"/>
        <w:jc w:val="left"/>
      </w:pPr>
      <w:r>
        <w:t xml:space="preserve">Talal Asad, </w:t>
      </w:r>
      <w:r>
        <w:rPr>
          <w:i/>
        </w:rPr>
        <w:t>Formations of the Secular: Christianity, Islam, Modernity</w:t>
      </w:r>
      <w:r>
        <w:t xml:space="preserve">, 2003 </w:t>
      </w:r>
    </w:p>
    <w:p w14:paraId="294927E7" w14:textId="77777777" w:rsidR="0061242B" w:rsidRDefault="00000000">
      <w:pPr>
        <w:ind w:left="992" w:right="155" w:hanging="283"/>
      </w:pPr>
      <w:r>
        <w:t xml:space="preserve">Emmanuel Levinas, </w:t>
      </w:r>
      <w:r>
        <w:rPr>
          <w:i/>
        </w:rPr>
        <w:t xml:space="preserve">On Escape / De </w:t>
      </w:r>
      <w:proofErr w:type="spellStart"/>
      <w:r>
        <w:rPr>
          <w:i/>
        </w:rPr>
        <w:t>l’évasion</w:t>
      </w:r>
      <w:proofErr w:type="spellEnd"/>
      <w:r>
        <w:t xml:space="preserve">, trans. Bettina Bergo, introduced and annotated by Jacques Rolland, 2003 </w:t>
      </w:r>
    </w:p>
    <w:p w14:paraId="768C909F" w14:textId="77777777" w:rsidR="0061242B" w:rsidRDefault="00000000">
      <w:pPr>
        <w:spacing w:after="7" w:line="252" w:lineRule="auto"/>
        <w:ind w:left="718" w:right="132" w:hanging="10"/>
        <w:jc w:val="left"/>
      </w:pPr>
      <w:r>
        <w:t xml:space="preserve">Theodor W. Adorno, </w:t>
      </w:r>
      <w:r>
        <w:rPr>
          <w:i/>
        </w:rPr>
        <w:t>Can One Live After Auschwitz? A Philosophical Reader</w:t>
      </w:r>
      <w:r>
        <w:t xml:space="preserve">, ed. </w:t>
      </w:r>
    </w:p>
    <w:p w14:paraId="09951D73" w14:textId="77777777" w:rsidR="0061242B" w:rsidRDefault="00000000">
      <w:pPr>
        <w:ind w:left="1015" w:right="155"/>
      </w:pPr>
      <w:r>
        <w:t xml:space="preserve">Rolf Tiedemann, tr. Rodney Livingstone et al., 2003 </w:t>
      </w:r>
    </w:p>
    <w:p w14:paraId="389777A8" w14:textId="77777777" w:rsidR="0061242B" w:rsidRDefault="00000000">
      <w:pPr>
        <w:spacing w:after="53" w:line="252" w:lineRule="auto"/>
        <w:ind w:left="718" w:right="132" w:hanging="10"/>
        <w:jc w:val="left"/>
      </w:pPr>
      <w:r>
        <w:t xml:space="preserve">Alain </w:t>
      </w:r>
      <w:proofErr w:type="spellStart"/>
      <w:r>
        <w:t>Badiou</w:t>
      </w:r>
      <w:proofErr w:type="spellEnd"/>
      <w:r>
        <w:t xml:space="preserve">, </w:t>
      </w:r>
      <w:r>
        <w:rPr>
          <w:i/>
        </w:rPr>
        <w:t>Saint Paul: The Foundation of Universalism</w:t>
      </w:r>
      <w:r>
        <w:t xml:space="preserve">, 2003 </w:t>
      </w:r>
    </w:p>
    <w:p w14:paraId="25D62852" w14:textId="77777777" w:rsidR="0061242B" w:rsidRDefault="00000000">
      <w:pPr>
        <w:spacing w:after="53" w:line="252" w:lineRule="auto"/>
        <w:ind w:left="992" w:right="132" w:hanging="284"/>
        <w:jc w:val="left"/>
      </w:pPr>
      <w:r>
        <w:t xml:space="preserve">Dorothea E. von Mücke, </w:t>
      </w:r>
      <w:r>
        <w:rPr>
          <w:i/>
        </w:rPr>
        <w:t>The Seduction of the Occult and the Rise of the Fantastic Tale</w:t>
      </w:r>
      <w:r>
        <w:t xml:space="preserve">, 2003 </w:t>
      </w:r>
    </w:p>
    <w:p w14:paraId="23D5A5C9" w14:textId="77777777" w:rsidR="0061242B" w:rsidRDefault="00000000">
      <w:pPr>
        <w:spacing w:after="53" w:line="252" w:lineRule="auto"/>
        <w:ind w:left="992" w:right="132" w:hanging="284"/>
        <w:jc w:val="left"/>
      </w:pPr>
      <w:r>
        <w:t xml:space="preserve">Marc Redfield, </w:t>
      </w:r>
      <w:r>
        <w:rPr>
          <w:i/>
        </w:rPr>
        <w:t>The Politics of Aesthetics: Nationalism, Gender, Romanticism</w:t>
      </w:r>
      <w:r>
        <w:t xml:space="preserve">, 2003 </w:t>
      </w:r>
    </w:p>
    <w:p w14:paraId="5645DB3F" w14:textId="77777777" w:rsidR="0061242B" w:rsidRDefault="00000000">
      <w:pPr>
        <w:spacing w:after="53" w:line="252" w:lineRule="auto"/>
        <w:ind w:left="718" w:right="132" w:hanging="10"/>
        <w:jc w:val="left"/>
      </w:pPr>
      <w:r>
        <w:t xml:space="preserve">Rodolphe </w:t>
      </w:r>
      <w:proofErr w:type="spellStart"/>
      <w:r>
        <w:t>Gasché</w:t>
      </w:r>
      <w:proofErr w:type="spellEnd"/>
      <w:r>
        <w:t xml:space="preserve">, </w:t>
      </w:r>
      <w:r>
        <w:rPr>
          <w:i/>
        </w:rPr>
        <w:t>The Idea of Form: Rethinking Kant’s Aesthetics</w:t>
      </w:r>
      <w:r>
        <w:t xml:space="preserve">, 2003 </w:t>
      </w:r>
    </w:p>
    <w:p w14:paraId="50F8E7D0" w14:textId="77777777" w:rsidR="0061242B" w:rsidRDefault="00000000">
      <w:pPr>
        <w:spacing w:after="53" w:line="252" w:lineRule="auto"/>
        <w:ind w:left="991" w:right="132" w:hanging="283"/>
        <w:jc w:val="left"/>
      </w:pPr>
      <w:r>
        <w:t xml:space="preserve">Michel Henry, </w:t>
      </w:r>
      <w:r>
        <w:rPr>
          <w:i/>
        </w:rPr>
        <w:t>I am the Truth: Toward a Philosophy of Christianity</w:t>
      </w:r>
      <w:r>
        <w:t xml:space="preserve">, trans. Susan Emanuel, 2003 </w:t>
      </w:r>
    </w:p>
    <w:p w14:paraId="77E1EDED" w14:textId="77777777" w:rsidR="0061242B" w:rsidRDefault="00000000">
      <w:pPr>
        <w:spacing w:after="53" w:line="252" w:lineRule="auto"/>
        <w:ind w:left="992" w:right="132" w:hanging="284"/>
        <w:jc w:val="left"/>
      </w:pPr>
      <w:r>
        <w:t xml:space="preserve">Michael Naas, </w:t>
      </w:r>
      <w:r>
        <w:rPr>
          <w:i/>
        </w:rPr>
        <w:t>Taking on the Tradition: Jacques Derrida and the Legacies of Deconstruction</w:t>
      </w:r>
      <w:r>
        <w:t xml:space="preserve">, 2003 </w:t>
      </w:r>
    </w:p>
    <w:p w14:paraId="3171955C" w14:textId="77777777" w:rsidR="0061242B" w:rsidRDefault="00000000">
      <w:pPr>
        <w:spacing w:after="7" w:line="252" w:lineRule="auto"/>
        <w:ind w:left="718" w:right="132" w:hanging="10"/>
        <w:jc w:val="left"/>
      </w:pPr>
      <w:r>
        <w:t xml:space="preserve">Herlinde Pauer-Studer (ed.), </w:t>
      </w:r>
      <w:r>
        <w:rPr>
          <w:i/>
        </w:rPr>
        <w:t xml:space="preserve">Constructions of Practical Reason: Interviews on </w:t>
      </w:r>
    </w:p>
    <w:p w14:paraId="6D7BB26D" w14:textId="77777777" w:rsidR="0061242B" w:rsidRDefault="00000000">
      <w:pPr>
        <w:spacing w:after="53" w:line="252" w:lineRule="auto"/>
        <w:ind w:left="1016" w:right="132" w:hanging="10"/>
        <w:jc w:val="left"/>
      </w:pPr>
      <w:r>
        <w:rPr>
          <w:i/>
        </w:rPr>
        <w:lastRenderedPageBreak/>
        <w:t>Moral and Political Philosophy</w:t>
      </w:r>
      <w:r>
        <w:t xml:space="preserve">, 2003 </w:t>
      </w:r>
    </w:p>
    <w:p w14:paraId="3D78EECB" w14:textId="77777777" w:rsidR="0061242B" w:rsidRDefault="00000000">
      <w:pPr>
        <w:spacing w:after="7" w:line="252" w:lineRule="auto"/>
        <w:ind w:left="718" w:right="132" w:hanging="10"/>
        <w:jc w:val="left"/>
      </w:pPr>
      <w:r>
        <w:t xml:space="preserve">Niklas Luhmann, </w:t>
      </w:r>
      <w:r>
        <w:rPr>
          <w:i/>
        </w:rPr>
        <w:t xml:space="preserve">Theories of Distinction: Redescribing the Descriptions of </w:t>
      </w:r>
    </w:p>
    <w:p w14:paraId="636DAA80" w14:textId="77777777" w:rsidR="0061242B" w:rsidRDefault="00000000">
      <w:pPr>
        <w:ind w:left="1015" w:right="155"/>
      </w:pPr>
      <w:r>
        <w:rPr>
          <w:i/>
        </w:rPr>
        <w:t>Modernity</w:t>
      </w:r>
      <w:r>
        <w:t xml:space="preserve">, ed. William Rasch, trans. Joseph O’Neil, Elliott Schreiber, Kerstin Behnke, and William Whobrey, 2002 </w:t>
      </w:r>
    </w:p>
    <w:p w14:paraId="0132D8A8" w14:textId="77777777" w:rsidR="0061242B" w:rsidRDefault="00000000">
      <w:pPr>
        <w:spacing w:after="53" w:line="252" w:lineRule="auto"/>
        <w:ind w:left="992" w:right="132" w:hanging="284"/>
        <w:jc w:val="left"/>
      </w:pPr>
      <w:r>
        <w:t xml:space="preserve">Martin </w:t>
      </w:r>
      <w:proofErr w:type="spellStart"/>
      <w:r>
        <w:t>Stokhof</w:t>
      </w:r>
      <w:proofErr w:type="spellEnd"/>
      <w:r>
        <w:t xml:space="preserve">, </w:t>
      </w:r>
      <w:r>
        <w:rPr>
          <w:i/>
        </w:rPr>
        <w:t>World and Life as One: Ethics and Ontology in Wittgenstein’s Early Thought</w:t>
      </w:r>
      <w:r>
        <w:t xml:space="preserve">, 2002 </w:t>
      </w:r>
    </w:p>
    <w:p w14:paraId="16AE4494" w14:textId="77777777" w:rsidR="0061242B" w:rsidRDefault="00000000">
      <w:pPr>
        <w:spacing w:after="53" w:line="252" w:lineRule="auto"/>
        <w:ind w:left="718" w:right="132" w:hanging="10"/>
        <w:jc w:val="left"/>
      </w:pPr>
      <w:r>
        <w:t xml:space="preserve">Ian Balfour, </w:t>
      </w:r>
      <w:r>
        <w:rPr>
          <w:i/>
        </w:rPr>
        <w:t>The Rhetoric of Romantic Prophecy</w:t>
      </w:r>
      <w:r>
        <w:t xml:space="preserve">, 2002 </w:t>
      </w:r>
    </w:p>
    <w:p w14:paraId="3689A74D" w14:textId="77777777" w:rsidR="0061242B" w:rsidRDefault="00000000">
      <w:pPr>
        <w:spacing w:after="53" w:line="252" w:lineRule="auto"/>
        <w:ind w:left="991" w:right="132" w:hanging="283"/>
        <w:jc w:val="left"/>
      </w:pPr>
      <w:r>
        <w:t xml:space="preserve">Jean-Luc Marion, </w:t>
      </w:r>
      <w:r>
        <w:rPr>
          <w:i/>
        </w:rPr>
        <w:t>Being Given: Toward a Phenomenology of Givenness</w:t>
      </w:r>
      <w:r>
        <w:t xml:space="preserve">, trans. Jeffrey L. Kosky, 2002 </w:t>
      </w:r>
    </w:p>
    <w:p w14:paraId="59E40987" w14:textId="77777777" w:rsidR="0061242B" w:rsidRDefault="00000000">
      <w:pPr>
        <w:spacing w:after="53" w:line="252" w:lineRule="auto"/>
        <w:ind w:left="992" w:right="132" w:hanging="284"/>
        <w:jc w:val="left"/>
      </w:pPr>
      <w:r>
        <w:t xml:space="preserve">Timothy J. Reiss, </w:t>
      </w:r>
      <w:r>
        <w:rPr>
          <w:i/>
        </w:rPr>
        <w:t>Against Autonomy: Global Dialectics of Cultural Exchange</w:t>
      </w:r>
      <w:r>
        <w:t xml:space="preserve">, 2002 </w:t>
      </w:r>
    </w:p>
    <w:p w14:paraId="1C4E6C64" w14:textId="77777777" w:rsidR="0061242B" w:rsidRDefault="00000000">
      <w:pPr>
        <w:spacing w:after="53" w:line="252" w:lineRule="auto"/>
        <w:ind w:left="718" w:right="452" w:hanging="10"/>
        <w:jc w:val="left"/>
      </w:pPr>
      <w:r>
        <w:t xml:space="preserve">Johannes Fabian, </w:t>
      </w:r>
      <w:r>
        <w:rPr>
          <w:i/>
        </w:rPr>
        <w:t>Anthropology with an Attitude: Critical Essays</w:t>
      </w:r>
      <w:r>
        <w:t xml:space="preserve">, 2001 Samuel Weber, </w:t>
      </w:r>
      <w:r>
        <w:rPr>
          <w:i/>
        </w:rPr>
        <w:t>Institution and Interpretation</w:t>
      </w:r>
      <w:r>
        <w:t xml:space="preserve">, exp. ed., 2001 </w:t>
      </w:r>
    </w:p>
    <w:p w14:paraId="07A104D5" w14:textId="77777777" w:rsidR="0061242B" w:rsidRDefault="00000000">
      <w:pPr>
        <w:ind w:left="993" w:right="155" w:hanging="284"/>
      </w:pPr>
      <w:proofErr w:type="spellStart"/>
      <w:r>
        <w:t>Helène</w:t>
      </w:r>
      <w:proofErr w:type="spellEnd"/>
      <w:r>
        <w:t xml:space="preserve"> Cixous and Jacques Derrida, </w:t>
      </w:r>
      <w:r>
        <w:rPr>
          <w:i/>
        </w:rPr>
        <w:t>Veils</w:t>
      </w:r>
      <w:r>
        <w:t xml:space="preserve">, trans. Geoffrey Bennington, with drawings by Ernest </w:t>
      </w:r>
      <w:proofErr w:type="spellStart"/>
      <w:r>
        <w:t>Pignon</w:t>
      </w:r>
      <w:proofErr w:type="spellEnd"/>
      <w:r>
        <w:t xml:space="preserve">-Ernest, 2001 </w:t>
      </w:r>
    </w:p>
    <w:p w14:paraId="47432450" w14:textId="77777777" w:rsidR="0061242B" w:rsidRDefault="00000000">
      <w:pPr>
        <w:spacing w:after="53" w:line="252" w:lineRule="auto"/>
        <w:ind w:left="718" w:right="132" w:hanging="10"/>
        <w:jc w:val="left"/>
      </w:pPr>
      <w:r>
        <w:t xml:space="preserve">Richard Rand (ed.), </w:t>
      </w:r>
      <w:r>
        <w:rPr>
          <w:i/>
        </w:rPr>
        <w:t>Futures of Jacques Derrida</w:t>
      </w:r>
      <w:r>
        <w:t xml:space="preserve">, 2001 </w:t>
      </w:r>
    </w:p>
    <w:p w14:paraId="75D4EF18" w14:textId="77777777" w:rsidR="0061242B" w:rsidRDefault="00000000">
      <w:pPr>
        <w:ind w:left="992" w:right="155" w:hanging="283"/>
      </w:pPr>
      <w:r>
        <w:t xml:space="preserve">Jean-Luc Nancy, </w:t>
      </w:r>
      <w:r>
        <w:rPr>
          <w:i/>
        </w:rPr>
        <w:t>The Speculative Remark (One of Hegel’s Bons Mots)</w:t>
      </w:r>
      <w:r>
        <w:t xml:space="preserve">, trans. Céline Surprenant, 2001 </w:t>
      </w:r>
    </w:p>
    <w:p w14:paraId="04E56A5A" w14:textId="77777777" w:rsidR="0061242B" w:rsidRDefault="00000000">
      <w:pPr>
        <w:spacing w:after="53" w:line="252" w:lineRule="auto"/>
        <w:ind w:left="992" w:right="132" w:hanging="284"/>
        <w:jc w:val="left"/>
      </w:pPr>
      <w:r>
        <w:t xml:space="preserve">Isabel Hoving, </w:t>
      </w:r>
      <w:r>
        <w:rPr>
          <w:i/>
        </w:rPr>
        <w:t>In Praise of New Travelers: Reading Caribbean Migrant Women Writers</w:t>
      </w:r>
      <w:r>
        <w:t xml:space="preserve">, 2001 </w:t>
      </w:r>
    </w:p>
    <w:p w14:paraId="702DB11F" w14:textId="77777777" w:rsidR="0061242B" w:rsidRDefault="00000000">
      <w:pPr>
        <w:ind w:left="992" w:right="155" w:hanging="283"/>
      </w:pPr>
      <w:r>
        <w:t xml:space="preserve">Jean-François Lyotard, </w:t>
      </w:r>
      <w:r>
        <w:rPr>
          <w:i/>
        </w:rPr>
        <w:t>Soundproof Room: Malraux’s Anti-Aesthetics</w:t>
      </w:r>
      <w:r>
        <w:t xml:space="preserve">, trans. Robert Harvey, 2001 </w:t>
      </w:r>
    </w:p>
    <w:p w14:paraId="23F0D578" w14:textId="77777777" w:rsidR="0061242B" w:rsidRDefault="00000000">
      <w:pPr>
        <w:ind w:left="718" w:right="155"/>
      </w:pPr>
      <w:r>
        <w:t xml:space="preserve">Hent de Vries and Samuel Weber (eds.), </w:t>
      </w:r>
      <w:r>
        <w:rPr>
          <w:i/>
        </w:rPr>
        <w:t>Religion and Media</w:t>
      </w:r>
      <w:r>
        <w:t xml:space="preserve">, 2001 </w:t>
      </w:r>
    </w:p>
    <w:p w14:paraId="693A22F3" w14:textId="77777777" w:rsidR="0061242B" w:rsidRDefault="00000000">
      <w:pPr>
        <w:ind w:left="718" w:right="155"/>
      </w:pPr>
      <w:r>
        <w:t xml:space="preserve">Hubert Damisch, </w:t>
      </w:r>
      <w:r>
        <w:rPr>
          <w:i/>
        </w:rPr>
        <w:t>Skyline: The Narcissistic City</w:t>
      </w:r>
      <w:r>
        <w:t xml:space="preserve">, trans. John Goodman, 2001 </w:t>
      </w:r>
    </w:p>
    <w:p w14:paraId="765BB39E" w14:textId="77777777" w:rsidR="0061242B" w:rsidRDefault="00000000">
      <w:pPr>
        <w:spacing w:after="53" w:line="252" w:lineRule="auto"/>
        <w:ind w:left="992" w:right="132" w:hanging="284"/>
        <w:jc w:val="left"/>
      </w:pPr>
      <w:r>
        <w:t xml:space="preserve">Hubert Damisch, </w:t>
      </w:r>
      <w:r>
        <w:rPr>
          <w:i/>
        </w:rPr>
        <w:t>A Theory of /Cloud/: Toward a History of Painting</w:t>
      </w:r>
      <w:r>
        <w:t xml:space="preserve">, trans. Janet Lloyd, 2002 </w:t>
      </w:r>
    </w:p>
    <w:p w14:paraId="3706B174" w14:textId="77777777" w:rsidR="0061242B" w:rsidRDefault="00000000">
      <w:pPr>
        <w:spacing w:after="53" w:line="252" w:lineRule="auto"/>
        <w:ind w:left="992" w:right="132" w:hanging="284"/>
        <w:jc w:val="left"/>
      </w:pPr>
      <w:r>
        <w:t xml:space="preserve">William Rasch, </w:t>
      </w:r>
      <w:r>
        <w:rPr>
          <w:i/>
        </w:rPr>
        <w:t>Niklas Luhmann’s Modernity: The Paradoxes of Differentiation</w:t>
      </w:r>
      <w:r>
        <w:t xml:space="preserve">, 2000 </w:t>
      </w:r>
    </w:p>
    <w:p w14:paraId="16D28F20" w14:textId="77777777" w:rsidR="0061242B" w:rsidRDefault="00000000">
      <w:pPr>
        <w:spacing w:after="53" w:line="252" w:lineRule="auto"/>
        <w:ind w:left="992" w:right="132" w:hanging="284"/>
        <w:jc w:val="left"/>
      </w:pPr>
      <w:r>
        <w:t xml:space="preserve">Jeffrey S. </w:t>
      </w:r>
      <w:proofErr w:type="spellStart"/>
      <w:r>
        <w:t>Librett</w:t>
      </w:r>
      <w:proofErr w:type="spellEnd"/>
      <w:r>
        <w:t xml:space="preserve">, </w:t>
      </w:r>
      <w:r>
        <w:rPr>
          <w:i/>
        </w:rPr>
        <w:t>The Rhetoric of Cultural Dialogue: Jews and Germans from Moses Mendelssohn to Richard Wagner and Beyond</w:t>
      </w:r>
      <w:r>
        <w:t xml:space="preserve">, 2000 </w:t>
      </w:r>
    </w:p>
    <w:p w14:paraId="26C98C41" w14:textId="77777777" w:rsidR="0061242B" w:rsidRDefault="00000000">
      <w:pPr>
        <w:spacing w:after="53" w:line="252" w:lineRule="auto"/>
        <w:ind w:left="992" w:right="132" w:hanging="284"/>
        <w:jc w:val="left"/>
      </w:pPr>
      <w:r>
        <w:t xml:space="preserve">Ulrich Baer, </w:t>
      </w:r>
      <w:r>
        <w:rPr>
          <w:i/>
        </w:rPr>
        <w:t>Remnants of Song: Trauma and the Experience of Modernity in Charles Baudelaire and Paul Celan</w:t>
      </w:r>
      <w:r>
        <w:t xml:space="preserve">, 2000 </w:t>
      </w:r>
    </w:p>
    <w:p w14:paraId="1D1653FC" w14:textId="77777777" w:rsidR="0061242B" w:rsidRDefault="00000000">
      <w:pPr>
        <w:spacing w:after="11"/>
        <w:ind w:left="718" w:right="155"/>
      </w:pPr>
      <w:r>
        <w:t xml:space="preserve">Jacques Derrida and Anne </w:t>
      </w:r>
      <w:proofErr w:type="spellStart"/>
      <w:r>
        <w:t>Dufourmantelle</w:t>
      </w:r>
      <w:proofErr w:type="spellEnd"/>
      <w:r>
        <w:t xml:space="preserve">, </w:t>
      </w:r>
      <w:r>
        <w:rPr>
          <w:i/>
        </w:rPr>
        <w:t xml:space="preserve">Of Hospitality: Anne </w:t>
      </w:r>
    </w:p>
    <w:p w14:paraId="7CA0B120" w14:textId="77777777" w:rsidR="0061242B" w:rsidRDefault="00000000">
      <w:pPr>
        <w:spacing w:after="53" w:line="252" w:lineRule="auto"/>
        <w:ind w:left="1016" w:right="132" w:hanging="10"/>
        <w:jc w:val="left"/>
      </w:pPr>
      <w:proofErr w:type="spellStart"/>
      <w:r>
        <w:rPr>
          <w:i/>
        </w:rPr>
        <w:t>Dufourmantelle</w:t>
      </w:r>
      <w:proofErr w:type="spellEnd"/>
      <w:r>
        <w:rPr>
          <w:i/>
        </w:rPr>
        <w:t xml:space="preserve"> Invites Jacques Derrida to Respond</w:t>
      </w:r>
      <w:r>
        <w:t xml:space="preserve">, trans. Rachel Bowlby, 2000 </w:t>
      </w:r>
    </w:p>
    <w:p w14:paraId="3BB81CE0" w14:textId="77777777" w:rsidR="0061242B" w:rsidRDefault="00000000">
      <w:pPr>
        <w:ind w:left="993" w:right="155" w:hanging="284"/>
      </w:pPr>
      <w:r>
        <w:t xml:space="preserve">Jean-François Lyotard, </w:t>
      </w:r>
      <w:r>
        <w:rPr>
          <w:i/>
        </w:rPr>
        <w:t>The Confession of Augustine</w:t>
      </w:r>
      <w:r>
        <w:t xml:space="preserve">, trans. Richard Beardsworth, 2000 </w:t>
      </w:r>
    </w:p>
    <w:p w14:paraId="213887C8" w14:textId="77777777" w:rsidR="0061242B" w:rsidRDefault="00000000">
      <w:pPr>
        <w:ind w:left="718" w:right="155"/>
      </w:pPr>
      <w:r>
        <w:t xml:space="preserve">Kaja Silverman, </w:t>
      </w:r>
      <w:r>
        <w:rPr>
          <w:i/>
        </w:rPr>
        <w:t>World Spectators</w:t>
      </w:r>
      <w:r>
        <w:t xml:space="preserve">, 2000 </w:t>
      </w:r>
    </w:p>
    <w:p w14:paraId="10BDC54C" w14:textId="77777777" w:rsidR="0061242B" w:rsidRDefault="00000000">
      <w:pPr>
        <w:ind w:left="718" w:right="155"/>
      </w:pPr>
      <w:r>
        <w:t xml:space="preserve">Niklas Luhmann, </w:t>
      </w:r>
      <w:r>
        <w:rPr>
          <w:i/>
        </w:rPr>
        <w:t>The Reality of the Mass Media</w:t>
      </w:r>
      <w:r>
        <w:t xml:space="preserve">, trans. Kathleen Cross, 2000 </w:t>
      </w:r>
    </w:p>
    <w:p w14:paraId="5B46AC94" w14:textId="77777777" w:rsidR="0061242B" w:rsidRDefault="00000000">
      <w:pPr>
        <w:spacing w:after="53" w:line="252" w:lineRule="auto"/>
        <w:ind w:left="718" w:right="132" w:hanging="10"/>
        <w:jc w:val="left"/>
      </w:pPr>
      <w:r>
        <w:t xml:space="preserve">Samuel C. Wheeler III, </w:t>
      </w:r>
      <w:r>
        <w:rPr>
          <w:i/>
        </w:rPr>
        <w:t>Deconstruction as Analytic Philosophy</w:t>
      </w:r>
      <w:r>
        <w:t xml:space="preserve">, 2000 </w:t>
      </w:r>
    </w:p>
    <w:p w14:paraId="41579DE8" w14:textId="77777777" w:rsidR="0061242B" w:rsidRDefault="00000000">
      <w:pPr>
        <w:spacing w:after="53" w:line="252" w:lineRule="auto"/>
        <w:ind w:left="718" w:right="132" w:hanging="10"/>
        <w:jc w:val="left"/>
      </w:pPr>
      <w:r>
        <w:t xml:space="preserve">Samuel Weber, </w:t>
      </w:r>
      <w:r>
        <w:rPr>
          <w:i/>
        </w:rPr>
        <w:t>The Legend of Freud: Expanded Edition</w:t>
      </w:r>
      <w:r>
        <w:t xml:space="preserve">, 2000 </w:t>
      </w:r>
    </w:p>
    <w:p w14:paraId="59519596" w14:textId="77777777" w:rsidR="0061242B" w:rsidRDefault="00000000">
      <w:pPr>
        <w:spacing w:after="53" w:line="252" w:lineRule="auto"/>
        <w:ind w:left="718" w:right="132" w:hanging="10"/>
        <w:jc w:val="left"/>
      </w:pPr>
      <w:r>
        <w:t xml:space="preserve">David S. Ferris, </w:t>
      </w:r>
      <w:r>
        <w:rPr>
          <w:i/>
        </w:rPr>
        <w:t>Silent Urns: Romanticism, Hellenism, Modernity</w:t>
      </w:r>
      <w:r>
        <w:t xml:space="preserve">, 2000 </w:t>
      </w:r>
    </w:p>
    <w:p w14:paraId="29E48033" w14:textId="77777777" w:rsidR="0061242B" w:rsidRDefault="00000000">
      <w:pPr>
        <w:spacing w:after="53" w:line="252" w:lineRule="auto"/>
        <w:ind w:left="718" w:right="132" w:hanging="10"/>
        <w:jc w:val="left"/>
      </w:pPr>
      <w:r>
        <w:t xml:space="preserve">Miryam Sas, </w:t>
      </w:r>
      <w:r>
        <w:rPr>
          <w:i/>
        </w:rPr>
        <w:t>Fault Lines: Cultural Memory and Japanese Surrealism</w:t>
      </w:r>
      <w:r>
        <w:t xml:space="preserve">, 1999 </w:t>
      </w:r>
    </w:p>
    <w:p w14:paraId="3E16DCCD" w14:textId="77777777" w:rsidR="0061242B" w:rsidRDefault="00000000">
      <w:pPr>
        <w:spacing w:after="53" w:line="252" w:lineRule="auto"/>
        <w:ind w:left="718" w:right="132" w:hanging="10"/>
        <w:jc w:val="left"/>
      </w:pPr>
      <w:r>
        <w:t xml:space="preserve">Aris </w:t>
      </w:r>
      <w:proofErr w:type="spellStart"/>
      <w:r>
        <w:t>Fioretos</w:t>
      </w:r>
      <w:proofErr w:type="spellEnd"/>
      <w:r>
        <w:t xml:space="preserve">, ed., </w:t>
      </w:r>
      <w:r>
        <w:rPr>
          <w:i/>
        </w:rPr>
        <w:t xml:space="preserve">The Solid Letter: Readings of Friedrich </w:t>
      </w:r>
      <w:proofErr w:type="spellStart"/>
      <w:r>
        <w:rPr>
          <w:i/>
        </w:rPr>
        <w:t>Hölderlin</w:t>
      </w:r>
      <w:proofErr w:type="spellEnd"/>
      <w:r>
        <w:t xml:space="preserve">, 1999 </w:t>
      </w:r>
    </w:p>
    <w:p w14:paraId="0E2167C3" w14:textId="77777777" w:rsidR="0061242B" w:rsidRDefault="00000000">
      <w:pPr>
        <w:spacing w:after="53" w:line="252" w:lineRule="auto"/>
        <w:ind w:left="718" w:right="132" w:hanging="10"/>
        <w:jc w:val="left"/>
      </w:pPr>
      <w:r>
        <w:t xml:space="preserve">Rodolphe </w:t>
      </w:r>
      <w:proofErr w:type="spellStart"/>
      <w:r>
        <w:t>Gasché</w:t>
      </w:r>
      <w:proofErr w:type="spellEnd"/>
      <w:r>
        <w:t xml:space="preserve">, </w:t>
      </w:r>
      <w:r>
        <w:rPr>
          <w:i/>
        </w:rPr>
        <w:t>Of Minimal Things: Studies on the Notion of Relation</w:t>
      </w:r>
      <w:r>
        <w:t xml:space="preserve">, 1999 </w:t>
      </w:r>
    </w:p>
    <w:p w14:paraId="32965BAA" w14:textId="77777777" w:rsidR="0061242B" w:rsidRDefault="00000000">
      <w:pPr>
        <w:spacing w:after="125" w:line="252" w:lineRule="auto"/>
        <w:ind w:left="718" w:right="132" w:hanging="10"/>
        <w:jc w:val="left"/>
      </w:pPr>
      <w:r>
        <w:lastRenderedPageBreak/>
        <w:t xml:space="preserve">Sarah Winter, </w:t>
      </w:r>
      <w:r>
        <w:rPr>
          <w:i/>
        </w:rPr>
        <w:t>Freud and the Institution of Psychoanalytic Knowledge</w:t>
      </w:r>
      <w:r>
        <w:t xml:space="preserve">, 1999 </w:t>
      </w:r>
    </w:p>
    <w:p w14:paraId="4D474899" w14:textId="77777777" w:rsidR="0061242B" w:rsidRDefault="00000000">
      <w:pPr>
        <w:spacing w:after="53" w:line="252" w:lineRule="auto"/>
        <w:ind w:left="992" w:right="132" w:hanging="284"/>
        <w:jc w:val="left"/>
      </w:pPr>
      <w:r>
        <w:t xml:space="preserve">Mieke Bal (ed.), </w:t>
      </w:r>
      <w:r>
        <w:rPr>
          <w:i/>
        </w:rPr>
        <w:t>The Practice of Cultural Analysis: Exposing Interdisciplinary Interpretation</w:t>
      </w:r>
      <w:r>
        <w:t xml:space="preserve">, 1999 </w:t>
      </w:r>
    </w:p>
    <w:p w14:paraId="42B8E621" w14:textId="77777777" w:rsidR="0061242B" w:rsidRDefault="00000000">
      <w:pPr>
        <w:spacing w:after="53" w:line="252" w:lineRule="auto"/>
        <w:ind w:left="992" w:right="132" w:hanging="284"/>
        <w:jc w:val="left"/>
      </w:pPr>
      <w:r>
        <w:t xml:space="preserve">J. Hillis Miller and Manuel </w:t>
      </w:r>
      <w:proofErr w:type="spellStart"/>
      <w:r>
        <w:t>Asensi</w:t>
      </w:r>
      <w:proofErr w:type="spellEnd"/>
      <w:r>
        <w:t xml:space="preserve">, </w:t>
      </w:r>
      <w:r>
        <w:rPr>
          <w:i/>
        </w:rPr>
        <w:t xml:space="preserve">Black Holes/ J. Hillis Miller, or </w:t>
      </w:r>
      <w:proofErr w:type="spellStart"/>
      <w:r>
        <w:rPr>
          <w:i/>
        </w:rPr>
        <w:t>Boustrophedonic</w:t>
      </w:r>
      <w:proofErr w:type="spellEnd"/>
      <w:r>
        <w:rPr>
          <w:i/>
        </w:rPr>
        <w:t xml:space="preserve"> Reading</w:t>
      </w:r>
      <w:r>
        <w:t xml:space="preserve">, 1999 </w:t>
      </w:r>
    </w:p>
    <w:p w14:paraId="4A6163F1" w14:textId="77777777" w:rsidR="0061242B" w:rsidRDefault="00000000">
      <w:pPr>
        <w:spacing w:after="53" w:line="252" w:lineRule="auto"/>
        <w:ind w:left="718" w:right="132" w:hanging="10"/>
        <w:jc w:val="left"/>
      </w:pPr>
      <w:r>
        <w:t xml:space="preserve">Peter Schwenger, </w:t>
      </w:r>
      <w:proofErr w:type="spellStart"/>
      <w:r>
        <w:rPr>
          <w:i/>
        </w:rPr>
        <w:t>Fantasm</w:t>
      </w:r>
      <w:proofErr w:type="spellEnd"/>
      <w:r>
        <w:rPr>
          <w:i/>
        </w:rPr>
        <w:t xml:space="preserve"> and Fiction: On Textual Envisioning</w:t>
      </w:r>
      <w:r>
        <w:t xml:space="preserve">, 1999 </w:t>
      </w:r>
    </w:p>
    <w:p w14:paraId="1543FA3B" w14:textId="77777777" w:rsidR="0061242B" w:rsidRDefault="00000000">
      <w:pPr>
        <w:spacing w:after="53" w:line="252" w:lineRule="auto"/>
        <w:ind w:left="718" w:right="132" w:hanging="10"/>
        <w:jc w:val="left"/>
      </w:pPr>
      <w:r>
        <w:t xml:space="preserve">Didier </w:t>
      </w:r>
      <w:proofErr w:type="spellStart"/>
      <w:r>
        <w:t>Maleuvre</w:t>
      </w:r>
      <w:proofErr w:type="spellEnd"/>
      <w:r>
        <w:t xml:space="preserve">, </w:t>
      </w:r>
      <w:r>
        <w:rPr>
          <w:i/>
        </w:rPr>
        <w:t>Museum Memories: History, Technology, Art</w:t>
      </w:r>
      <w:r>
        <w:t xml:space="preserve">, 1999 </w:t>
      </w:r>
    </w:p>
    <w:p w14:paraId="6BE36F90" w14:textId="77777777" w:rsidR="0061242B" w:rsidRDefault="00000000">
      <w:pPr>
        <w:spacing w:after="53" w:line="252" w:lineRule="auto"/>
        <w:ind w:left="718" w:right="132" w:hanging="10"/>
        <w:jc w:val="left"/>
      </w:pPr>
      <w:r>
        <w:t xml:space="preserve">Jacques Derrida, </w:t>
      </w:r>
      <w:r>
        <w:rPr>
          <w:i/>
        </w:rPr>
        <w:t>Monolingualism of the Other, or, The Prosthesis of Origin</w:t>
      </w:r>
      <w:r>
        <w:t xml:space="preserve">, 1998 </w:t>
      </w:r>
    </w:p>
    <w:p w14:paraId="0F3BE81E" w14:textId="77777777" w:rsidR="0061242B" w:rsidRDefault="00000000">
      <w:pPr>
        <w:spacing w:after="53" w:line="252" w:lineRule="auto"/>
        <w:ind w:left="992" w:right="132" w:hanging="284"/>
        <w:jc w:val="left"/>
      </w:pPr>
      <w:r>
        <w:t xml:space="preserve">Andrew Baruch Wachtel, </w:t>
      </w:r>
      <w:proofErr w:type="gramStart"/>
      <w:r>
        <w:rPr>
          <w:i/>
        </w:rPr>
        <w:t>Making</w:t>
      </w:r>
      <w:proofErr w:type="gramEnd"/>
      <w:r>
        <w:rPr>
          <w:i/>
        </w:rPr>
        <w:t xml:space="preserve"> a Nation, Breaking a Nation: Literature and Cultural Politics in Yugoslavia</w:t>
      </w:r>
      <w:r>
        <w:t xml:space="preserve">, 1998 </w:t>
      </w:r>
    </w:p>
    <w:p w14:paraId="084483AB" w14:textId="77777777" w:rsidR="0061242B" w:rsidRDefault="00000000">
      <w:pPr>
        <w:ind w:left="993" w:right="155" w:hanging="284"/>
      </w:pPr>
      <w:r>
        <w:t xml:space="preserve">Niklas Luhmann, </w:t>
      </w:r>
      <w:r>
        <w:rPr>
          <w:i/>
        </w:rPr>
        <w:t>Love as Passion: The Codification of Intimacy</w:t>
      </w:r>
      <w:r>
        <w:t xml:space="preserve">, trans. Jeremy Gaines and Doris L. Jones, 1998 </w:t>
      </w:r>
    </w:p>
    <w:p w14:paraId="477BF683" w14:textId="77777777" w:rsidR="0061242B" w:rsidRDefault="00000000">
      <w:pPr>
        <w:spacing w:after="28"/>
        <w:ind w:left="718" w:right="155"/>
      </w:pPr>
      <w:r>
        <w:t xml:space="preserve">Jacques Derrida and Gianni Vattimo (ed.), </w:t>
      </w:r>
      <w:r>
        <w:rPr>
          <w:i/>
        </w:rPr>
        <w:t>Religion</w:t>
      </w:r>
      <w:r>
        <w:t xml:space="preserve">, 1998 </w:t>
      </w:r>
    </w:p>
    <w:p w14:paraId="79ACCCB0" w14:textId="77777777" w:rsidR="0061242B" w:rsidRDefault="00000000">
      <w:pPr>
        <w:spacing w:after="19" w:line="259" w:lineRule="auto"/>
        <w:ind w:left="335" w:right="0" w:firstLine="0"/>
        <w:jc w:val="left"/>
      </w:pPr>
      <w:r>
        <w:t xml:space="preserve"> </w:t>
      </w:r>
    </w:p>
    <w:p w14:paraId="7535789E" w14:textId="77777777" w:rsidR="0061242B" w:rsidRDefault="00000000">
      <w:pPr>
        <w:pStyle w:val="Heading2"/>
        <w:ind w:left="718"/>
      </w:pPr>
      <w:r>
        <w:rPr>
          <w:sz w:val="22"/>
        </w:rPr>
        <w:t>“P</w:t>
      </w:r>
      <w:r>
        <w:t>UNTKOMMAREEKS</w:t>
      </w:r>
      <w:r>
        <w:rPr>
          <w:sz w:val="22"/>
        </w:rPr>
        <w:t>”</w:t>
      </w:r>
      <w:r>
        <w:t xml:space="preserve"> </w:t>
      </w:r>
      <w:r>
        <w:rPr>
          <w:sz w:val="22"/>
        </w:rPr>
        <w:t>(</w:t>
      </w:r>
      <w:r>
        <w:t>ON LITERATURE AND COMMUNICATION</w:t>
      </w:r>
      <w:r>
        <w:rPr>
          <w:sz w:val="22"/>
        </w:rPr>
        <w:t xml:space="preserve">) </w:t>
      </w:r>
    </w:p>
    <w:p w14:paraId="1F6128D5" w14:textId="77777777" w:rsidR="0061242B" w:rsidRDefault="00000000">
      <w:pPr>
        <w:spacing w:after="218" w:line="301" w:lineRule="auto"/>
        <w:ind w:left="718" w:right="1249"/>
      </w:pPr>
      <w:r>
        <w:t xml:space="preserve">Publisher: Van </w:t>
      </w:r>
      <w:proofErr w:type="spellStart"/>
      <w:r>
        <w:t>Gorcum</w:t>
      </w:r>
      <w:proofErr w:type="spellEnd"/>
      <w:r>
        <w:t xml:space="preserve">, Assen (co-editor: Mineke Schipper) 1979–1983 </w:t>
      </w:r>
    </w:p>
    <w:p w14:paraId="6D68285A" w14:textId="77777777" w:rsidR="0061242B" w:rsidRDefault="00000000">
      <w:pPr>
        <w:spacing w:after="112" w:line="259" w:lineRule="auto"/>
        <w:ind w:left="718" w:right="0" w:hanging="10"/>
        <w:jc w:val="left"/>
      </w:pPr>
      <w:r>
        <w:rPr>
          <w:i/>
        </w:rPr>
        <w:t>E</w:t>
      </w:r>
      <w:r>
        <w:rPr>
          <w:i/>
          <w:sz w:val="18"/>
        </w:rPr>
        <w:t>DITED VOLUMES IN THIS SERIES</w:t>
      </w:r>
      <w:r>
        <w:rPr>
          <w:i/>
        </w:rPr>
        <w:t xml:space="preserve">: </w:t>
      </w:r>
    </w:p>
    <w:p w14:paraId="4FE0EEA5" w14:textId="77777777" w:rsidR="0061242B" w:rsidRDefault="00000000">
      <w:pPr>
        <w:spacing w:after="53" w:line="252" w:lineRule="auto"/>
        <w:ind w:left="718" w:right="132" w:hanging="10"/>
        <w:jc w:val="left"/>
      </w:pPr>
      <w:r>
        <w:t xml:space="preserve">Philippe Hamon, </w:t>
      </w:r>
      <w:r>
        <w:rPr>
          <w:i/>
        </w:rPr>
        <w:t xml:space="preserve">Er </w:t>
      </w:r>
      <w:proofErr w:type="spellStart"/>
      <w:r>
        <w:rPr>
          <w:i/>
        </w:rPr>
        <w:t>staat</w:t>
      </w:r>
      <w:proofErr w:type="spellEnd"/>
      <w:r>
        <w:rPr>
          <w:i/>
        </w:rPr>
        <w:t xml:space="preserve"> </w:t>
      </w:r>
      <w:proofErr w:type="spellStart"/>
      <w:r>
        <w:rPr>
          <w:i/>
        </w:rPr>
        <w:t>meer</w:t>
      </w:r>
      <w:proofErr w:type="spellEnd"/>
      <w:r>
        <w:rPr>
          <w:i/>
        </w:rPr>
        <w:t xml:space="preserve"> dan er </w:t>
      </w:r>
      <w:proofErr w:type="spellStart"/>
      <w:r>
        <w:rPr>
          <w:i/>
        </w:rPr>
        <w:t>staat</w:t>
      </w:r>
      <w:proofErr w:type="spellEnd"/>
      <w:r>
        <w:t xml:space="preserve">, 1983 </w:t>
      </w:r>
    </w:p>
    <w:p w14:paraId="033003A4" w14:textId="77777777" w:rsidR="0061242B" w:rsidRDefault="00000000">
      <w:pPr>
        <w:spacing w:after="53" w:line="252" w:lineRule="auto"/>
        <w:ind w:left="718" w:right="132" w:hanging="10"/>
        <w:jc w:val="left"/>
      </w:pPr>
      <w:r>
        <w:t xml:space="preserve">Ulla Musarra-Schroder, </w:t>
      </w:r>
      <w:r>
        <w:rPr>
          <w:i/>
        </w:rPr>
        <w:t xml:space="preserve">Narcissus </w:t>
      </w:r>
      <w:proofErr w:type="spellStart"/>
      <w:r>
        <w:rPr>
          <w:i/>
        </w:rPr>
        <w:t>en</w:t>
      </w:r>
      <w:proofErr w:type="spellEnd"/>
      <w:r>
        <w:rPr>
          <w:i/>
        </w:rPr>
        <w:t xml:space="preserve"> </w:t>
      </w:r>
      <w:proofErr w:type="spellStart"/>
      <w:r>
        <w:rPr>
          <w:i/>
        </w:rPr>
        <w:t>zijn</w:t>
      </w:r>
      <w:proofErr w:type="spellEnd"/>
      <w:r>
        <w:rPr>
          <w:i/>
        </w:rPr>
        <w:t xml:space="preserve"> </w:t>
      </w:r>
      <w:proofErr w:type="spellStart"/>
      <w:r>
        <w:rPr>
          <w:i/>
        </w:rPr>
        <w:t>spiegelbeeld</w:t>
      </w:r>
      <w:proofErr w:type="spellEnd"/>
      <w:r>
        <w:t xml:space="preserve">, 1983 </w:t>
      </w:r>
    </w:p>
    <w:p w14:paraId="640859EE" w14:textId="77777777" w:rsidR="0061242B" w:rsidRDefault="00000000">
      <w:pPr>
        <w:ind w:left="718" w:right="155"/>
      </w:pPr>
      <w:r>
        <w:t xml:space="preserve">Maarten van Buuren, </w:t>
      </w:r>
      <w:r>
        <w:rPr>
          <w:i/>
        </w:rPr>
        <w:t xml:space="preserve">De </w:t>
      </w:r>
      <w:proofErr w:type="spellStart"/>
      <w:r>
        <w:rPr>
          <w:i/>
        </w:rPr>
        <w:t>boekenpoeper</w:t>
      </w:r>
      <w:proofErr w:type="spellEnd"/>
      <w:r>
        <w:t xml:space="preserve">, 1982 </w:t>
      </w:r>
    </w:p>
    <w:p w14:paraId="2F6EF7E0" w14:textId="77777777" w:rsidR="0061242B" w:rsidRDefault="00000000">
      <w:pPr>
        <w:ind w:left="718" w:right="155"/>
      </w:pPr>
      <w:r>
        <w:t xml:space="preserve">Henk </w:t>
      </w:r>
      <w:proofErr w:type="spellStart"/>
      <w:r>
        <w:t>Hillenaar</w:t>
      </w:r>
      <w:proofErr w:type="spellEnd"/>
      <w:r>
        <w:t xml:space="preserve">, </w:t>
      </w:r>
      <w:r>
        <w:rPr>
          <w:i/>
        </w:rPr>
        <w:t>Roland Barthes</w:t>
      </w:r>
      <w:r>
        <w:t xml:space="preserve">, 1982 </w:t>
      </w:r>
    </w:p>
    <w:p w14:paraId="4F2812E2" w14:textId="77777777" w:rsidR="0061242B" w:rsidRPr="004E6BA8" w:rsidRDefault="00000000">
      <w:pPr>
        <w:spacing w:after="53" w:line="252" w:lineRule="auto"/>
        <w:ind w:left="718" w:right="132" w:hanging="10"/>
        <w:jc w:val="left"/>
        <w:rPr>
          <w:lang w:val="fi-FI"/>
        </w:rPr>
      </w:pPr>
      <w:proofErr w:type="spellStart"/>
      <w:r w:rsidRPr="004E6BA8">
        <w:rPr>
          <w:lang w:val="fi-FI"/>
        </w:rPr>
        <w:t>Han</w:t>
      </w:r>
      <w:proofErr w:type="spellEnd"/>
      <w:r w:rsidRPr="004E6BA8">
        <w:rPr>
          <w:lang w:val="fi-FI"/>
        </w:rPr>
        <w:t xml:space="preserve"> Verhoeff, </w:t>
      </w:r>
      <w:r w:rsidRPr="004E6BA8">
        <w:rPr>
          <w:i/>
          <w:lang w:val="fi-FI"/>
        </w:rPr>
        <w:t xml:space="preserve">De </w:t>
      </w:r>
      <w:proofErr w:type="spellStart"/>
      <w:r w:rsidRPr="004E6BA8">
        <w:rPr>
          <w:i/>
          <w:lang w:val="fi-FI"/>
        </w:rPr>
        <w:t>Januskop</w:t>
      </w:r>
      <w:proofErr w:type="spellEnd"/>
      <w:r w:rsidRPr="004E6BA8">
        <w:rPr>
          <w:i/>
          <w:lang w:val="fi-FI"/>
        </w:rPr>
        <w:t xml:space="preserve"> van </w:t>
      </w:r>
      <w:proofErr w:type="spellStart"/>
      <w:r w:rsidRPr="004E6BA8">
        <w:rPr>
          <w:i/>
          <w:lang w:val="fi-FI"/>
        </w:rPr>
        <w:t>Oedipus</w:t>
      </w:r>
      <w:proofErr w:type="spellEnd"/>
      <w:r w:rsidRPr="004E6BA8">
        <w:rPr>
          <w:lang w:val="fi-FI"/>
        </w:rPr>
        <w:t xml:space="preserve">, 1981 </w:t>
      </w:r>
    </w:p>
    <w:p w14:paraId="4F693F05" w14:textId="77777777" w:rsidR="0061242B" w:rsidRPr="004E6BA8" w:rsidRDefault="00000000">
      <w:pPr>
        <w:spacing w:after="53" w:line="252" w:lineRule="auto"/>
        <w:ind w:left="718" w:right="132" w:hanging="10"/>
        <w:jc w:val="left"/>
        <w:rPr>
          <w:lang w:val="fi-FI"/>
        </w:rPr>
      </w:pPr>
      <w:r w:rsidRPr="004E6BA8">
        <w:rPr>
          <w:lang w:val="fi-FI"/>
        </w:rPr>
        <w:t xml:space="preserve">Peter V. </w:t>
      </w:r>
      <w:proofErr w:type="spellStart"/>
      <w:r w:rsidRPr="004E6BA8">
        <w:rPr>
          <w:lang w:val="fi-FI"/>
        </w:rPr>
        <w:t>Zima</w:t>
      </w:r>
      <w:proofErr w:type="spellEnd"/>
      <w:r w:rsidRPr="004E6BA8">
        <w:rPr>
          <w:lang w:val="fi-FI"/>
        </w:rPr>
        <w:t xml:space="preserve">, </w:t>
      </w:r>
      <w:proofErr w:type="spellStart"/>
      <w:r w:rsidRPr="004E6BA8">
        <w:rPr>
          <w:i/>
          <w:lang w:val="fi-FI"/>
        </w:rPr>
        <w:t>Literatuur</w:t>
      </w:r>
      <w:proofErr w:type="spellEnd"/>
      <w:r w:rsidRPr="004E6BA8">
        <w:rPr>
          <w:i/>
          <w:lang w:val="fi-FI"/>
        </w:rPr>
        <w:t xml:space="preserve"> en </w:t>
      </w:r>
      <w:proofErr w:type="spellStart"/>
      <w:r w:rsidRPr="004E6BA8">
        <w:rPr>
          <w:i/>
          <w:lang w:val="fi-FI"/>
        </w:rPr>
        <w:t>maatschappij</w:t>
      </w:r>
      <w:proofErr w:type="spellEnd"/>
      <w:r w:rsidRPr="004E6BA8">
        <w:rPr>
          <w:lang w:val="fi-FI"/>
        </w:rPr>
        <w:t xml:space="preserve">, 1981 </w:t>
      </w:r>
    </w:p>
    <w:p w14:paraId="13A37145" w14:textId="77777777" w:rsidR="0061242B" w:rsidRDefault="00000000">
      <w:pPr>
        <w:spacing w:after="53" w:line="252" w:lineRule="auto"/>
        <w:ind w:left="718" w:right="132" w:hanging="10"/>
        <w:jc w:val="left"/>
      </w:pPr>
      <w:r>
        <w:t xml:space="preserve">Ariel Dorfman, </w:t>
      </w:r>
      <w:r>
        <w:rPr>
          <w:i/>
        </w:rPr>
        <w:t xml:space="preserve">Het kind </w:t>
      </w:r>
      <w:proofErr w:type="spellStart"/>
      <w:r>
        <w:rPr>
          <w:i/>
        </w:rPr>
        <w:t>als</w:t>
      </w:r>
      <w:proofErr w:type="spellEnd"/>
      <w:r>
        <w:rPr>
          <w:i/>
        </w:rPr>
        <w:t xml:space="preserve"> </w:t>
      </w:r>
      <w:proofErr w:type="spellStart"/>
      <w:r>
        <w:rPr>
          <w:i/>
        </w:rPr>
        <w:t>onderontwikkeld</w:t>
      </w:r>
      <w:proofErr w:type="spellEnd"/>
      <w:r>
        <w:rPr>
          <w:i/>
        </w:rPr>
        <w:t xml:space="preserve"> </w:t>
      </w:r>
      <w:proofErr w:type="spellStart"/>
      <w:r>
        <w:rPr>
          <w:i/>
        </w:rPr>
        <w:t>gebied</w:t>
      </w:r>
      <w:proofErr w:type="spellEnd"/>
      <w:r>
        <w:t xml:space="preserve">, 1980 </w:t>
      </w:r>
    </w:p>
    <w:p w14:paraId="003D1E5D" w14:textId="77777777" w:rsidR="0061242B" w:rsidRDefault="00000000">
      <w:pPr>
        <w:ind w:left="718" w:right="155"/>
      </w:pPr>
      <w:r>
        <w:t xml:space="preserve">Karel </w:t>
      </w:r>
      <w:proofErr w:type="spellStart"/>
      <w:r>
        <w:t>Hellemans</w:t>
      </w:r>
      <w:proofErr w:type="spellEnd"/>
      <w:r>
        <w:t xml:space="preserve">, </w:t>
      </w:r>
      <w:proofErr w:type="spellStart"/>
      <w:r>
        <w:rPr>
          <w:i/>
        </w:rPr>
        <w:t>Japanse</w:t>
      </w:r>
      <w:proofErr w:type="spellEnd"/>
      <w:r>
        <w:rPr>
          <w:i/>
        </w:rPr>
        <w:t xml:space="preserve"> </w:t>
      </w:r>
      <w:proofErr w:type="spellStart"/>
      <w:r>
        <w:rPr>
          <w:i/>
        </w:rPr>
        <w:t>poëzie</w:t>
      </w:r>
      <w:proofErr w:type="spellEnd"/>
      <w:r>
        <w:t xml:space="preserve">, 1980 </w:t>
      </w:r>
    </w:p>
    <w:p w14:paraId="43C29566" w14:textId="77777777" w:rsidR="0061242B" w:rsidRDefault="00000000">
      <w:pPr>
        <w:ind w:left="718" w:right="155"/>
      </w:pPr>
      <w:r>
        <w:t xml:space="preserve">Rosa </w:t>
      </w:r>
      <w:proofErr w:type="spellStart"/>
      <w:r>
        <w:t>Knorringa</w:t>
      </w:r>
      <w:proofErr w:type="spellEnd"/>
      <w:r>
        <w:t xml:space="preserve">, </w:t>
      </w:r>
      <w:r>
        <w:rPr>
          <w:i/>
        </w:rPr>
        <w:t xml:space="preserve">Het </w:t>
      </w:r>
      <w:proofErr w:type="spellStart"/>
      <w:r>
        <w:rPr>
          <w:i/>
        </w:rPr>
        <w:t>oor</w:t>
      </w:r>
      <w:proofErr w:type="spellEnd"/>
      <w:r>
        <w:rPr>
          <w:i/>
        </w:rPr>
        <w:t xml:space="preserve"> </w:t>
      </w:r>
      <w:proofErr w:type="spellStart"/>
      <w:r>
        <w:rPr>
          <w:i/>
        </w:rPr>
        <w:t>wil</w:t>
      </w:r>
      <w:proofErr w:type="spellEnd"/>
      <w:r>
        <w:rPr>
          <w:i/>
        </w:rPr>
        <w:t xml:space="preserve"> </w:t>
      </w:r>
      <w:proofErr w:type="spellStart"/>
      <w:r>
        <w:rPr>
          <w:i/>
        </w:rPr>
        <w:t>ook</w:t>
      </w:r>
      <w:proofErr w:type="spellEnd"/>
      <w:r>
        <w:rPr>
          <w:i/>
        </w:rPr>
        <w:t xml:space="preserve"> wat</w:t>
      </w:r>
      <w:r>
        <w:t xml:space="preserve">, 1980 </w:t>
      </w:r>
    </w:p>
    <w:p w14:paraId="1AEA4C11" w14:textId="77777777" w:rsidR="0061242B" w:rsidRDefault="00000000">
      <w:pPr>
        <w:spacing w:after="53" w:line="252" w:lineRule="auto"/>
        <w:ind w:left="718" w:right="132" w:hanging="10"/>
        <w:jc w:val="left"/>
      </w:pPr>
      <w:r>
        <w:t xml:space="preserve">Aart van </w:t>
      </w:r>
      <w:proofErr w:type="spellStart"/>
      <w:r>
        <w:t>Zoest</w:t>
      </w:r>
      <w:proofErr w:type="spellEnd"/>
      <w:r>
        <w:t xml:space="preserve">, </w:t>
      </w:r>
      <w:proofErr w:type="spellStart"/>
      <w:r>
        <w:rPr>
          <w:i/>
        </w:rPr>
        <w:t>Waar</w:t>
      </w:r>
      <w:proofErr w:type="spellEnd"/>
      <w:r>
        <w:rPr>
          <w:i/>
        </w:rPr>
        <w:t xml:space="preserve"> </w:t>
      </w:r>
      <w:proofErr w:type="spellStart"/>
      <w:r>
        <w:rPr>
          <w:i/>
        </w:rPr>
        <w:t>gebeurd</w:t>
      </w:r>
      <w:proofErr w:type="spellEnd"/>
      <w:r>
        <w:rPr>
          <w:i/>
        </w:rPr>
        <w:t xml:space="preserve"> </w:t>
      </w:r>
      <w:proofErr w:type="spellStart"/>
      <w:r>
        <w:rPr>
          <w:i/>
        </w:rPr>
        <w:t>en</w:t>
      </w:r>
      <w:proofErr w:type="spellEnd"/>
      <w:r>
        <w:rPr>
          <w:i/>
        </w:rPr>
        <w:t xml:space="preserve"> </w:t>
      </w:r>
      <w:proofErr w:type="spellStart"/>
      <w:r>
        <w:rPr>
          <w:i/>
        </w:rPr>
        <w:t>toch</w:t>
      </w:r>
      <w:proofErr w:type="spellEnd"/>
      <w:r>
        <w:rPr>
          <w:i/>
        </w:rPr>
        <w:t xml:space="preserve"> </w:t>
      </w:r>
      <w:proofErr w:type="spellStart"/>
      <w:r>
        <w:rPr>
          <w:i/>
        </w:rPr>
        <w:t>gelogen</w:t>
      </w:r>
      <w:proofErr w:type="spellEnd"/>
      <w:r>
        <w:t xml:space="preserve">, 1980 </w:t>
      </w:r>
    </w:p>
    <w:p w14:paraId="2974DA28" w14:textId="77777777" w:rsidR="0061242B" w:rsidRDefault="00000000">
      <w:pPr>
        <w:ind w:left="718" w:right="155"/>
      </w:pPr>
      <w:r>
        <w:t xml:space="preserve">Mieke Bal (ed.), </w:t>
      </w:r>
      <w:r>
        <w:rPr>
          <w:i/>
        </w:rPr>
        <w:t>Mensen van papier</w:t>
      </w:r>
      <w:r>
        <w:t xml:space="preserve">, 1979 </w:t>
      </w:r>
    </w:p>
    <w:p w14:paraId="02E1E9EE" w14:textId="77777777" w:rsidR="0061242B" w:rsidRDefault="00000000">
      <w:pPr>
        <w:spacing w:after="53" w:line="252" w:lineRule="auto"/>
        <w:ind w:left="718" w:right="132" w:hanging="10"/>
        <w:jc w:val="left"/>
      </w:pPr>
      <w:r>
        <w:t xml:space="preserve">Gérard Genette, </w:t>
      </w:r>
      <w:proofErr w:type="spellStart"/>
      <w:r>
        <w:rPr>
          <w:i/>
        </w:rPr>
        <w:t>Tijdsaspecten</w:t>
      </w:r>
      <w:proofErr w:type="spellEnd"/>
      <w:r>
        <w:rPr>
          <w:i/>
        </w:rPr>
        <w:t xml:space="preserve"> van de roman</w:t>
      </w:r>
      <w:r>
        <w:t xml:space="preserve">, 1979 </w:t>
      </w:r>
    </w:p>
    <w:p w14:paraId="2FD8082F" w14:textId="77777777" w:rsidR="0061242B" w:rsidRDefault="00000000">
      <w:pPr>
        <w:ind w:left="718" w:right="155"/>
      </w:pPr>
      <w:r>
        <w:t xml:space="preserve">Mineke Schipper, </w:t>
      </w:r>
      <w:proofErr w:type="spellStart"/>
      <w:r>
        <w:rPr>
          <w:i/>
        </w:rPr>
        <w:t>Realisme</w:t>
      </w:r>
      <w:proofErr w:type="spellEnd"/>
      <w:r>
        <w:t xml:space="preserve">, 1979 </w:t>
      </w:r>
    </w:p>
    <w:p w14:paraId="0DBEB9D0" w14:textId="77777777" w:rsidR="0061242B" w:rsidRDefault="00000000">
      <w:pPr>
        <w:spacing w:after="53" w:line="252" w:lineRule="auto"/>
        <w:ind w:left="718" w:right="132" w:hanging="10"/>
        <w:jc w:val="left"/>
      </w:pPr>
      <w:r>
        <w:t xml:space="preserve">Klaas </w:t>
      </w:r>
      <w:proofErr w:type="spellStart"/>
      <w:r>
        <w:t>Wellinga</w:t>
      </w:r>
      <w:proofErr w:type="spellEnd"/>
      <w:r>
        <w:t xml:space="preserve">, </w:t>
      </w:r>
      <w:proofErr w:type="spellStart"/>
      <w:r>
        <w:rPr>
          <w:i/>
        </w:rPr>
        <w:t>Indianen</w:t>
      </w:r>
      <w:proofErr w:type="spellEnd"/>
      <w:r>
        <w:rPr>
          <w:i/>
        </w:rPr>
        <w:t xml:space="preserve">, cowboys </w:t>
      </w:r>
      <w:proofErr w:type="spellStart"/>
      <w:r>
        <w:rPr>
          <w:i/>
        </w:rPr>
        <w:t>en</w:t>
      </w:r>
      <w:proofErr w:type="spellEnd"/>
      <w:r>
        <w:rPr>
          <w:i/>
        </w:rPr>
        <w:t xml:space="preserve"> dictators</w:t>
      </w:r>
      <w:r>
        <w:t xml:space="preserve">, 1979 </w:t>
      </w:r>
    </w:p>
    <w:p w14:paraId="68EB16A9" w14:textId="77777777" w:rsidR="0061242B" w:rsidRDefault="00000000">
      <w:pPr>
        <w:spacing w:after="215" w:line="304" w:lineRule="auto"/>
        <w:ind w:left="278" w:right="3132" w:firstLine="445"/>
      </w:pPr>
      <w:r>
        <w:t>“T</w:t>
      </w:r>
      <w:r>
        <w:rPr>
          <w:sz w:val="18"/>
        </w:rPr>
        <w:t>EKST EN MAATSCHAPPIJ</w:t>
      </w:r>
      <w:r>
        <w:t>”</w:t>
      </w:r>
      <w:r>
        <w:rPr>
          <w:sz w:val="18"/>
        </w:rPr>
        <w:t xml:space="preserve"> </w:t>
      </w:r>
      <w:r>
        <w:t>(</w:t>
      </w:r>
      <w:r>
        <w:rPr>
          <w:sz w:val="18"/>
        </w:rPr>
        <w:t>ON TEXT AND SOCIETY</w:t>
      </w:r>
      <w:r>
        <w:t xml:space="preserve">) Publisher: HES, Utrecht 1984-1987 </w:t>
      </w:r>
    </w:p>
    <w:p w14:paraId="1DD130C8" w14:textId="77777777" w:rsidR="0061242B" w:rsidRDefault="00000000">
      <w:pPr>
        <w:spacing w:after="112" w:line="259" w:lineRule="auto"/>
        <w:ind w:left="718" w:right="0" w:hanging="10"/>
        <w:jc w:val="left"/>
      </w:pPr>
      <w:r>
        <w:rPr>
          <w:i/>
        </w:rPr>
        <w:t>E</w:t>
      </w:r>
      <w:r>
        <w:rPr>
          <w:i/>
          <w:sz w:val="18"/>
        </w:rPr>
        <w:t>DITED VOLUMES IN THIS SERIES</w:t>
      </w:r>
      <w:r>
        <w:rPr>
          <w:i/>
        </w:rPr>
        <w:t xml:space="preserve">: </w:t>
      </w:r>
    </w:p>
    <w:p w14:paraId="7D4924E5" w14:textId="77777777" w:rsidR="0061242B" w:rsidRDefault="00000000">
      <w:pPr>
        <w:spacing w:after="53" w:line="252" w:lineRule="auto"/>
        <w:ind w:left="718" w:right="132" w:hanging="10"/>
        <w:jc w:val="left"/>
      </w:pPr>
      <w:r>
        <w:t xml:space="preserve">Ernst van Alphen, </w:t>
      </w:r>
      <w:r>
        <w:rPr>
          <w:i/>
        </w:rPr>
        <w:t xml:space="preserve">Bang </w:t>
      </w:r>
      <w:proofErr w:type="spellStart"/>
      <w:r>
        <w:rPr>
          <w:i/>
        </w:rPr>
        <w:t>voor</w:t>
      </w:r>
      <w:proofErr w:type="spellEnd"/>
      <w:r>
        <w:rPr>
          <w:i/>
        </w:rPr>
        <w:t xml:space="preserve"> </w:t>
      </w:r>
      <w:proofErr w:type="spellStart"/>
      <w:r>
        <w:rPr>
          <w:i/>
        </w:rPr>
        <w:t>schennis</w:t>
      </w:r>
      <w:proofErr w:type="spellEnd"/>
      <w:r>
        <w:rPr>
          <w:i/>
        </w:rPr>
        <w:t xml:space="preserve">? </w:t>
      </w:r>
      <w:proofErr w:type="spellStart"/>
      <w:r>
        <w:rPr>
          <w:i/>
        </w:rPr>
        <w:t>Inleiding</w:t>
      </w:r>
      <w:proofErr w:type="spellEnd"/>
      <w:r>
        <w:rPr>
          <w:i/>
        </w:rPr>
        <w:t xml:space="preserve"> in de </w:t>
      </w:r>
      <w:proofErr w:type="spellStart"/>
      <w:r>
        <w:rPr>
          <w:i/>
        </w:rPr>
        <w:t>ideologiekritiek</w:t>
      </w:r>
      <w:proofErr w:type="spellEnd"/>
      <w:r>
        <w:t xml:space="preserve">, 1987 </w:t>
      </w:r>
    </w:p>
    <w:p w14:paraId="7A1966E4" w14:textId="77777777" w:rsidR="0061242B" w:rsidRDefault="00000000">
      <w:pPr>
        <w:spacing w:after="53" w:line="252" w:lineRule="auto"/>
        <w:ind w:left="718" w:right="132" w:hanging="10"/>
        <w:jc w:val="left"/>
      </w:pPr>
      <w:r>
        <w:t xml:space="preserve">Etty Mulder, </w:t>
      </w:r>
      <w:r>
        <w:rPr>
          <w:i/>
        </w:rPr>
        <w:t xml:space="preserve">Freud </w:t>
      </w:r>
      <w:proofErr w:type="spellStart"/>
      <w:r>
        <w:rPr>
          <w:i/>
        </w:rPr>
        <w:t>en</w:t>
      </w:r>
      <w:proofErr w:type="spellEnd"/>
      <w:r>
        <w:rPr>
          <w:i/>
        </w:rPr>
        <w:t xml:space="preserve"> Orfeus. Hoe het </w:t>
      </w:r>
      <w:proofErr w:type="spellStart"/>
      <w:r>
        <w:rPr>
          <w:i/>
        </w:rPr>
        <w:t>woord</w:t>
      </w:r>
      <w:proofErr w:type="spellEnd"/>
      <w:r>
        <w:rPr>
          <w:i/>
        </w:rPr>
        <w:t xml:space="preserve"> de </w:t>
      </w:r>
      <w:proofErr w:type="spellStart"/>
      <w:r>
        <w:rPr>
          <w:i/>
        </w:rPr>
        <w:t>muziek</w:t>
      </w:r>
      <w:proofErr w:type="spellEnd"/>
      <w:r>
        <w:rPr>
          <w:i/>
        </w:rPr>
        <w:t xml:space="preserve"> </w:t>
      </w:r>
      <w:proofErr w:type="spellStart"/>
      <w:r>
        <w:rPr>
          <w:i/>
        </w:rPr>
        <w:t>verdrong</w:t>
      </w:r>
      <w:proofErr w:type="spellEnd"/>
      <w:r>
        <w:t xml:space="preserve">, 1987 </w:t>
      </w:r>
      <w:proofErr w:type="spellStart"/>
      <w:r>
        <w:t>Fokkelien</w:t>
      </w:r>
      <w:proofErr w:type="spellEnd"/>
      <w:r>
        <w:t xml:space="preserve"> van Dijk-Hemmes (ed.), </w:t>
      </w:r>
      <w:proofErr w:type="spellStart"/>
      <w:r>
        <w:rPr>
          <w:i/>
        </w:rPr>
        <w:t>Vrouwen</w:t>
      </w:r>
      <w:proofErr w:type="spellEnd"/>
      <w:r>
        <w:rPr>
          <w:i/>
        </w:rPr>
        <w:t xml:space="preserve"> in </w:t>
      </w:r>
      <w:proofErr w:type="spellStart"/>
      <w:r>
        <w:rPr>
          <w:i/>
        </w:rPr>
        <w:t>oude</w:t>
      </w:r>
      <w:proofErr w:type="spellEnd"/>
      <w:r>
        <w:rPr>
          <w:i/>
        </w:rPr>
        <w:t xml:space="preserve"> </w:t>
      </w:r>
      <w:proofErr w:type="spellStart"/>
      <w:r>
        <w:rPr>
          <w:i/>
        </w:rPr>
        <w:t>culturen</w:t>
      </w:r>
      <w:proofErr w:type="spellEnd"/>
      <w:r>
        <w:t xml:space="preserve">, 1986 </w:t>
      </w:r>
    </w:p>
    <w:p w14:paraId="3B8D22DA" w14:textId="77777777" w:rsidR="0061242B" w:rsidRDefault="00000000">
      <w:pPr>
        <w:spacing w:after="53" w:line="252" w:lineRule="auto"/>
        <w:ind w:left="992" w:right="132" w:hanging="284"/>
        <w:jc w:val="left"/>
      </w:pPr>
      <w:r>
        <w:t xml:space="preserve">Ria Lemaire (ed.), </w:t>
      </w:r>
      <w:r>
        <w:rPr>
          <w:i/>
        </w:rPr>
        <w:t xml:space="preserve">Ik zing </w:t>
      </w:r>
      <w:proofErr w:type="spellStart"/>
      <w:r>
        <w:rPr>
          <w:i/>
        </w:rPr>
        <w:t>mijn</w:t>
      </w:r>
      <w:proofErr w:type="spellEnd"/>
      <w:r>
        <w:rPr>
          <w:i/>
        </w:rPr>
        <w:t xml:space="preserve"> lied </w:t>
      </w:r>
      <w:proofErr w:type="spellStart"/>
      <w:r>
        <w:rPr>
          <w:i/>
        </w:rPr>
        <w:t>voor</w:t>
      </w:r>
      <w:proofErr w:type="spellEnd"/>
      <w:r>
        <w:rPr>
          <w:i/>
        </w:rPr>
        <w:t xml:space="preserve"> al </w:t>
      </w:r>
      <w:proofErr w:type="spellStart"/>
      <w:r>
        <w:rPr>
          <w:i/>
        </w:rPr>
        <w:t>wie</w:t>
      </w:r>
      <w:proofErr w:type="spellEnd"/>
      <w:r>
        <w:rPr>
          <w:i/>
        </w:rPr>
        <w:t xml:space="preserve"> met </w:t>
      </w:r>
      <w:proofErr w:type="spellStart"/>
      <w:r>
        <w:rPr>
          <w:i/>
        </w:rPr>
        <w:t>mij</w:t>
      </w:r>
      <w:proofErr w:type="spellEnd"/>
      <w:r>
        <w:rPr>
          <w:i/>
        </w:rPr>
        <w:t xml:space="preserve"> </w:t>
      </w:r>
      <w:proofErr w:type="spellStart"/>
      <w:r>
        <w:rPr>
          <w:i/>
        </w:rPr>
        <w:t>gaat</w:t>
      </w:r>
      <w:proofErr w:type="spellEnd"/>
      <w:r>
        <w:rPr>
          <w:i/>
        </w:rPr>
        <w:t xml:space="preserve">: </w:t>
      </w:r>
      <w:proofErr w:type="spellStart"/>
      <w:r>
        <w:rPr>
          <w:i/>
        </w:rPr>
        <w:t>Vrouwen</w:t>
      </w:r>
      <w:proofErr w:type="spellEnd"/>
      <w:r>
        <w:rPr>
          <w:i/>
        </w:rPr>
        <w:t xml:space="preserve"> in de </w:t>
      </w:r>
      <w:proofErr w:type="spellStart"/>
      <w:r>
        <w:rPr>
          <w:i/>
        </w:rPr>
        <w:t>volksliteratuur</w:t>
      </w:r>
      <w:proofErr w:type="spellEnd"/>
      <w:r>
        <w:t xml:space="preserve">, 1985 </w:t>
      </w:r>
    </w:p>
    <w:p w14:paraId="307EDFEF" w14:textId="77777777" w:rsidR="0061242B" w:rsidRDefault="00000000">
      <w:pPr>
        <w:spacing w:after="269" w:line="252" w:lineRule="auto"/>
        <w:ind w:left="992" w:right="132" w:hanging="284"/>
        <w:jc w:val="left"/>
      </w:pPr>
      <w:r>
        <w:t xml:space="preserve">Mieke Bal, </w:t>
      </w:r>
      <w:proofErr w:type="spellStart"/>
      <w:r>
        <w:t>Fokkelien</w:t>
      </w:r>
      <w:proofErr w:type="spellEnd"/>
      <w:r>
        <w:t xml:space="preserve"> van Dijk-Hemmes, and Grietje van Ginneken, </w:t>
      </w:r>
      <w:r>
        <w:rPr>
          <w:i/>
        </w:rPr>
        <w:t xml:space="preserve">En Sara in </w:t>
      </w:r>
      <w:proofErr w:type="spellStart"/>
      <w:r>
        <w:rPr>
          <w:i/>
        </w:rPr>
        <w:t>haar</w:t>
      </w:r>
      <w:proofErr w:type="spellEnd"/>
      <w:r>
        <w:rPr>
          <w:i/>
        </w:rPr>
        <w:t xml:space="preserve"> tent </w:t>
      </w:r>
      <w:proofErr w:type="spellStart"/>
      <w:r>
        <w:rPr>
          <w:i/>
        </w:rPr>
        <w:t>lachte</w:t>
      </w:r>
      <w:proofErr w:type="spellEnd"/>
      <w:r>
        <w:rPr>
          <w:i/>
        </w:rPr>
        <w:t xml:space="preserve">... </w:t>
      </w:r>
      <w:proofErr w:type="spellStart"/>
      <w:r>
        <w:rPr>
          <w:i/>
        </w:rPr>
        <w:t>Partiarchaat</w:t>
      </w:r>
      <w:proofErr w:type="spellEnd"/>
      <w:r>
        <w:rPr>
          <w:i/>
        </w:rPr>
        <w:t xml:space="preserve"> </w:t>
      </w:r>
      <w:proofErr w:type="spellStart"/>
      <w:r>
        <w:rPr>
          <w:i/>
        </w:rPr>
        <w:t>en</w:t>
      </w:r>
      <w:proofErr w:type="spellEnd"/>
      <w:r>
        <w:rPr>
          <w:i/>
        </w:rPr>
        <w:t xml:space="preserve"> </w:t>
      </w:r>
      <w:proofErr w:type="spellStart"/>
      <w:r>
        <w:rPr>
          <w:i/>
        </w:rPr>
        <w:t>verzet</w:t>
      </w:r>
      <w:proofErr w:type="spellEnd"/>
      <w:r>
        <w:rPr>
          <w:i/>
        </w:rPr>
        <w:t xml:space="preserve"> in </w:t>
      </w:r>
      <w:proofErr w:type="spellStart"/>
      <w:r>
        <w:rPr>
          <w:i/>
        </w:rPr>
        <w:t>bijbelverhalen</w:t>
      </w:r>
      <w:proofErr w:type="spellEnd"/>
      <w:r>
        <w:t xml:space="preserve">, 1984 </w:t>
      </w:r>
    </w:p>
    <w:p w14:paraId="0E61AC65" w14:textId="77777777" w:rsidR="0061242B" w:rsidRDefault="00000000">
      <w:pPr>
        <w:pStyle w:val="Heading2"/>
        <w:ind w:left="718"/>
      </w:pPr>
      <w:r>
        <w:rPr>
          <w:sz w:val="22"/>
        </w:rPr>
        <w:lastRenderedPageBreak/>
        <w:t>“E</w:t>
      </w:r>
      <w:r>
        <w:t>CRIRE LES FEMMES</w:t>
      </w:r>
      <w:r>
        <w:rPr>
          <w:sz w:val="22"/>
        </w:rPr>
        <w:t xml:space="preserve">” </w:t>
      </w:r>
    </w:p>
    <w:p w14:paraId="104E1102" w14:textId="77777777" w:rsidR="00063E08" w:rsidRDefault="00063E08" w:rsidP="00063E08">
      <w:pPr>
        <w:spacing w:after="0" w:line="259" w:lineRule="auto"/>
        <w:ind w:left="723" w:right="0" w:firstLine="0"/>
        <w:jc w:val="left"/>
      </w:pPr>
    </w:p>
    <w:p w14:paraId="1DEF3752" w14:textId="77777777" w:rsidR="00063E08" w:rsidRDefault="00063E08" w:rsidP="00063E08">
      <w:pPr>
        <w:spacing w:after="2"/>
        <w:ind w:left="789" w:right="155" w:hanging="454"/>
      </w:pPr>
      <w:r>
        <w:t>“</w:t>
      </w:r>
      <w:proofErr w:type="spellStart"/>
      <w:r>
        <w:t>Refugiados</w:t>
      </w:r>
      <w:proofErr w:type="spellEnd"/>
    </w:p>
    <w:p w14:paraId="541F46A1" w14:textId="77777777" w:rsidR="0061242B" w:rsidRDefault="00000000">
      <w:pPr>
        <w:spacing w:after="270"/>
        <w:ind w:left="718" w:right="155"/>
      </w:pPr>
      <w:r>
        <w:t xml:space="preserve">Publisher: HES, Utrecht (1985) </w:t>
      </w:r>
    </w:p>
    <w:p w14:paraId="4EE56135" w14:textId="77777777" w:rsidR="0061242B" w:rsidRDefault="00000000">
      <w:pPr>
        <w:spacing w:after="112" w:line="259" w:lineRule="auto"/>
        <w:ind w:left="718" w:right="0" w:hanging="10"/>
        <w:jc w:val="left"/>
      </w:pPr>
      <w:r>
        <w:rPr>
          <w:i/>
        </w:rPr>
        <w:t>E</w:t>
      </w:r>
      <w:r>
        <w:rPr>
          <w:i/>
          <w:sz w:val="18"/>
        </w:rPr>
        <w:t>DITED VOLUMES IN THIS SERIES</w:t>
      </w:r>
      <w:r>
        <w:rPr>
          <w:i/>
        </w:rPr>
        <w:t xml:space="preserve">: </w:t>
      </w:r>
    </w:p>
    <w:p w14:paraId="50CF1C79" w14:textId="77777777" w:rsidR="0061242B" w:rsidRDefault="00000000">
      <w:pPr>
        <w:spacing w:after="53" w:line="252" w:lineRule="auto"/>
        <w:ind w:left="992" w:right="132" w:hanging="284"/>
        <w:jc w:val="left"/>
      </w:pPr>
      <w:r>
        <w:t xml:space="preserve">Mieke Bal, </w:t>
      </w:r>
      <w:r>
        <w:rPr>
          <w:i/>
        </w:rPr>
        <w:t xml:space="preserve">Femmes </w:t>
      </w:r>
      <w:proofErr w:type="spellStart"/>
      <w:r>
        <w:rPr>
          <w:i/>
        </w:rPr>
        <w:t>imaginaires</w:t>
      </w:r>
      <w:proofErr w:type="spellEnd"/>
      <w:r>
        <w:rPr>
          <w:i/>
        </w:rPr>
        <w:t xml:space="preserve">: </w:t>
      </w:r>
      <w:proofErr w:type="spellStart"/>
      <w:r>
        <w:rPr>
          <w:i/>
        </w:rPr>
        <w:t>L’Ancien</w:t>
      </w:r>
      <w:proofErr w:type="spellEnd"/>
      <w:r>
        <w:rPr>
          <w:i/>
        </w:rPr>
        <w:t xml:space="preserve"> Testament au </w:t>
      </w:r>
      <w:proofErr w:type="spellStart"/>
      <w:r>
        <w:rPr>
          <w:i/>
        </w:rPr>
        <w:t>risque</w:t>
      </w:r>
      <w:proofErr w:type="spellEnd"/>
      <w:r>
        <w:rPr>
          <w:i/>
        </w:rPr>
        <w:t xml:space="preserve"> </w:t>
      </w:r>
      <w:proofErr w:type="spellStart"/>
      <w:r>
        <w:rPr>
          <w:i/>
        </w:rPr>
        <w:t>d’une</w:t>
      </w:r>
      <w:proofErr w:type="spellEnd"/>
      <w:r>
        <w:rPr>
          <w:i/>
        </w:rPr>
        <w:t xml:space="preserve"> </w:t>
      </w:r>
      <w:proofErr w:type="spellStart"/>
      <w:r>
        <w:rPr>
          <w:i/>
        </w:rPr>
        <w:t>narratologie</w:t>
      </w:r>
      <w:proofErr w:type="spellEnd"/>
      <w:r>
        <w:rPr>
          <w:i/>
        </w:rPr>
        <w:t xml:space="preserve"> critique</w:t>
      </w:r>
      <w:r>
        <w:t xml:space="preserve">, 1985 </w:t>
      </w:r>
    </w:p>
    <w:p w14:paraId="34842F37" w14:textId="77777777" w:rsidR="0061242B" w:rsidRDefault="00000000">
      <w:pPr>
        <w:spacing w:after="79" w:line="252" w:lineRule="auto"/>
        <w:ind w:left="996" w:right="132" w:hanging="288"/>
        <w:jc w:val="left"/>
      </w:pPr>
      <w:r>
        <w:t xml:space="preserve">Louise Marcil-Lacoste, </w:t>
      </w:r>
      <w:r>
        <w:rPr>
          <w:i/>
        </w:rPr>
        <w:t xml:space="preserve">La raison du plus fort: Les femmes dans le </w:t>
      </w:r>
      <w:proofErr w:type="spellStart"/>
      <w:r>
        <w:rPr>
          <w:i/>
        </w:rPr>
        <w:t>discours</w:t>
      </w:r>
      <w:proofErr w:type="spellEnd"/>
      <w:r>
        <w:rPr>
          <w:i/>
        </w:rPr>
        <w:t xml:space="preserve"> philosophique</w:t>
      </w:r>
      <w:r>
        <w:t xml:space="preserve">, 1985 </w:t>
      </w:r>
    </w:p>
    <w:p w14:paraId="4E1421FA" w14:textId="77777777" w:rsidR="0061242B" w:rsidRDefault="00000000">
      <w:pPr>
        <w:spacing w:after="0" w:line="259" w:lineRule="auto"/>
        <w:ind w:left="335" w:right="0" w:firstLine="0"/>
        <w:jc w:val="left"/>
      </w:pPr>
      <w:r>
        <w:t xml:space="preserve"> </w:t>
      </w:r>
    </w:p>
    <w:p w14:paraId="75685B38" w14:textId="77777777" w:rsidR="0061242B" w:rsidRDefault="00000000">
      <w:pPr>
        <w:pStyle w:val="Heading3"/>
        <w:spacing w:after="7"/>
        <w:ind w:left="718" w:right="0"/>
      </w:pPr>
      <w:r>
        <w:t xml:space="preserve">Special issues edited  </w:t>
      </w:r>
    </w:p>
    <w:p w14:paraId="3F8066A9" w14:textId="77777777" w:rsidR="0061242B" w:rsidRDefault="00000000">
      <w:pPr>
        <w:spacing w:after="0" w:line="259" w:lineRule="auto"/>
        <w:ind w:left="723" w:right="0" w:firstLine="0"/>
        <w:jc w:val="left"/>
      </w:pPr>
      <w:r>
        <w:rPr>
          <w:i/>
        </w:rPr>
        <w:t xml:space="preserve"> </w:t>
      </w:r>
    </w:p>
    <w:p w14:paraId="53A5FC35" w14:textId="77777777" w:rsidR="008865B1" w:rsidRDefault="00000000" w:rsidP="008865B1">
      <w:pPr>
        <w:spacing w:after="281" w:line="240" w:lineRule="auto"/>
        <w:ind w:left="720" w:right="153" w:hanging="11"/>
      </w:pPr>
      <w:r>
        <w:rPr>
          <w:i/>
        </w:rPr>
        <w:t xml:space="preserve">La solitude dans la foule. </w:t>
      </w:r>
      <w:r>
        <w:t xml:space="preserve">Fabula, Lausanne 2025 (ed. Marc Escola) </w:t>
      </w:r>
    </w:p>
    <w:p w14:paraId="3BEF29DA" w14:textId="5A4CE97B" w:rsidR="0061242B" w:rsidRDefault="008865B1" w:rsidP="008865B1">
      <w:pPr>
        <w:spacing w:after="281" w:line="240" w:lineRule="auto"/>
        <w:ind w:left="720" w:right="153" w:hanging="11"/>
      </w:pPr>
      <w:r>
        <w:t>Contents:</w:t>
      </w:r>
    </w:p>
    <w:p w14:paraId="61255C78" w14:textId="77777777" w:rsidR="0061242B" w:rsidRDefault="00000000">
      <w:pPr>
        <w:numPr>
          <w:ilvl w:val="0"/>
          <w:numId w:val="3"/>
        </w:numPr>
        <w:spacing w:after="0"/>
        <w:ind w:right="155" w:hanging="360"/>
      </w:pPr>
      <w:r>
        <w:t xml:space="preserve">Introduction MIEKE BAL </w:t>
      </w:r>
    </w:p>
    <w:p w14:paraId="71596459" w14:textId="77777777" w:rsidR="0061242B" w:rsidRDefault="00000000">
      <w:pPr>
        <w:numPr>
          <w:ilvl w:val="0"/>
          <w:numId w:val="3"/>
        </w:numPr>
        <w:spacing w:after="0"/>
        <w:ind w:right="155" w:hanging="360"/>
      </w:pPr>
      <w:proofErr w:type="spellStart"/>
      <w:r>
        <w:t>Trouver</w:t>
      </w:r>
      <w:proofErr w:type="spellEnd"/>
      <w:r>
        <w:t xml:space="preserve"> </w:t>
      </w:r>
      <w:proofErr w:type="spellStart"/>
      <w:proofErr w:type="gramStart"/>
      <w:r>
        <w:t>l'autre</w:t>
      </w:r>
      <w:proofErr w:type="spellEnd"/>
      <w:r>
        <w:t xml:space="preserve"> :</w:t>
      </w:r>
      <w:proofErr w:type="gramEnd"/>
      <w:r>
        <w:t xml:space="preserve"> </w:t>
      </w:r>
      <w:proofErr w:type="spellStart"/>
      <w:r>
        <w:t>Réflexions</w:t>
      </w:r>
      <w:proofErr w:type="spellEnd"/>
      <w:r>
        <w:t xml:space="preserve"> sur la reconnaissance et </w:t>
      </w:r>
      <w:proofErr w:type="spellStart"/>
      <w:r>
        <w:t>l'étranger</w:t>
      </w:r>
      <w:proofErr w:type="spellEnd"/>
      <w:r>
        <w:t xml:space="preserve"> </w:t>
      </w:r>
      <w:proofErr w:type="spellStart"/>
      <w:r>
        <w:t>en</w:t>
      </w:r>
      <w:proofErr w:type="spellEnd"/>
      <w:r>
        <w:t xml:space="preserve"> soi WAHBIE LONG </w:t>
      </w:r>
    </w:p>
    <w:p w14:paraId="0D6B94BC" w14:textId="77777777" w:rsidR="0061242B" w:rsidRDefault="00000000">
      <w:pPr>
        <w:numPr>
          <w:ilvl w:val="0"/>
          <w:numId w:val="3"/>
        </w:numPr>
        <w:spacing w:after="3"/>
        <w:ind w:right="155" w:hanging="360"/>
      </w:pPr>
      <w:r>
        <w:t xml:space="preserve">Les solitudes d’un chemin </w:t>
      </w:r>
      <w:proofErr w:type="spellStart"/>
      <w:r>
        <w:t>incertain</w:t>
      </w:r>
      <w:proofErr w:type="spellEnd"/>
      <w:r>
        <w:t xml:space="preserve"> CÉCILE VERMOT </w:t>
      </w:r>
    </w:p>
    <w:p w14:paraId="7335A113" w14:textId="77777777" w:rsidR="0061242B" w:rsidRDefault="00000000">
      <w:pPr>
        <w:numPr>
          <w:ilvl w:val="0"/>
          <w:numId w:val="3"/>
        </w:numPr>
        <w:spacing w:after="11"/>
        <w:ind w:right="155" w:hanging="360"/>
      </w:pPr>
      <w:proofErr w:type="spellStart"/>
      <w:r>
        <w:t>Renoncer</w:t>
      </w:r>
      <w:proofErr w:type="spellEnd"/>
      <w:r>
        <w:t xml:space="preserve"> </w:t>
      </w:r>
      <w:proofErr w:type="spellStart"/>
      <w:r>
        <w:t>afin</w:t>
      </w:r>
      <w:proofErr w:type="spellEnd"/>
      <w:r>
        <w:t xml:space="preserve"> de vivre </w:t>
      </w:r>
      <w:proofErr w:type="spellStart"/>
      <w:r>
        <w:t>en</w:t>
      </w:r>
      <w:proofErr w:type="spellEnd"/>
      <w:r>
        <w:t xml:space="preserve"> liberté. La solitude et </w:t>
      </w:r>
      <w:proofErr w:type="spellStart"/>
      <w:r>
        <w:t>l'exil</w:t>
      </w:r>
      <w:proofErr w:type="spellEnd"/>
      <w:r>
        <w:t xml:space="preserve"> de la </w:t>
      </w:r>
      <w:proofErr w:type="spellStart"/>
      <w:r>
        <w:t>communauté</w:t>
      </w:r>
      <w:proofErr w:type="spellEnd"/>
      <w:r>
        <w:t xml:space="preserve"> </w:t>
      </w:r>
    </w:p>
    <w:p w14:paraId="6B713941" w14:textId="77777777" w:rsidR="0061242B" w:rsidRDefault="00000000">
      <w:pPr>
        <w:spacing w:after="11"/>
        <w:ind w:left="1064" w:right="155"/>
      </w:pPr>
      <w:r>
        <w:t xml:space="preserve">LGBTQIA+ </w:t>
      </w:r>
    </w:p>
    <w:p w14:paraId="71AE6D45" w14:textId="77777777" w:rsidR="0061242B" w:rsidRDefault="00000000">
      <w:pPr>
        <w:spacing w:after="11"/>
        <w:ind w:left="1064" w:right="155"/>
      </w:pPr>
      <w:r>
        <w:t xml:space="preserve">MARIO DE LA TORRE-ESPINOSA </w:t>
      </w:r>
    </w:p>
    <w:p w14:paraId="4BA2D73E" w14:textId="77777777" w:rsidR="0061242B" w:rsidRDefault="00000000">
      <w:pPr>
        <w:numPr>
          <w:ilvl w:val="0"/>
          <w:numId w:val="3"/>
        </w:numPr>
        <w:spacing w:after="11"/>
        <w:ind w:right="155" w:hanging="360"/>
      </w:pPr>
      <w:r>
        <w:t xml:space="preserve">Seul et </w:t>
      </w:r>
      <w:proofErr w:type="spellStart"/>
      <w:r>
        <w:t>connecté</w:t>
      </w:r>
      <w:proofErr w:type="spellEnd"/>
      <w:r>
        <w:t xml:space="preserve"> </w:t>
      </w:r>
    </w:p>
    <w:p w14:paraId="41284402" w14:textId="77777777" w:rsidR="0061242B" w:rsidRDefault="00000000">
      <w:pPr>
        <w:spacing w:after="11"/>
        <w:ind w:left="1064" w:right="155"/>
      </w:pPr>
      <w:r>
        <w:t xml:space="preserve">LYSIANE LAMANTOWICZ </w:t>
      </w:r>
    </w:p>
    <w:p w14:paraId="40C5DC70" w14:textId="77777777" w:rsidR="0061242B" w:rsidRDefault="00000000">
      <w:pPr>
        <w:numPr>
          <w:ilvl w:val="0"/>
          <w:numId w:val="3"/>
        </w:numPr>
        <w:spacing w:after="0"/>
        <w:ind w:right="155" w:hanging="360"/>
      </w:pPr>
      <w:r>
        <w:t xml:space="preserve">Refugeedom: </w:t>
      </w:r>
      <w:proofErr w:type="spellStart"/>
      <w:r>
        <w:t>ceux</w:t>
      </w:r>
      <w:proofErr w:type="spellEnd"/>
      <w:r>
        <w:t xml:space="preserve"> </w:t>
      </w:r>
      <w:proofErr w:type="spellStart"/>
      <w:r>
        <w:t>qu'on</w:t>
      </w:r>
      <w:proofErr w:type="spellEnd"/>
      <w:r>
        <w:t xml:space="preserve"> ne </w:t>
      </w:r>
      <w:proofErr w:type="spellStart"/>
      <w:r>
        <w:t>regarde</w:t>
      </w:r>
      <w:proofErr w:type="spellEnd"/>
      <w:r>
        <w:t xml:space="preserve"> pas et </w:t>
      </w:r>
      <w:proofErr w:type="spellStart"/>
      <w:r>
        <w:t>desquels</w:t>
      </w:r>
      <w:proofErr w:type="spellEnd"/>
      <w:r>
        <w:t xml:space="preserve"> on ne parle </w:t>
      </w:r>
      <w:proofErr w:type="spellStart"/>
      <w:r>
        <w:t>qu’au</w:t>
      </w:r>
      <w:proofErr w:type="spellEnd"/>
      <w:r>
        <w:t xml:space="preserve"> </w:t>
      </w:r>
      <w:proofErr w:type="spellStart"/>
      <w:r>
        <w:t>négatif</w:t>
      </w:r>
      <w:proofErr w:type="spellEnd"/>
      <w:r>
        <w:t xml:space="preserve"> </w:t>
      </w:r>
    </w:p>
    <w:p w14:paraId="01A69B1E" w14:textId="77777777" w:rsidR="0061242B" w:rsidRDefault="00000000">
      <w:pPr>
        <w:spacing w:after="11"/>
        <w:ind w:left="1064" w:right="155"/>
      </w:pPr>
      <w:r>
        <w:t xml:space="preserve">MIEKE BAL ET LENA VERHOEFF </w:t>
      </w:r>
    </w:p>
    <w:p w14:paraId="6F998CFC" w14:textId="77777777" w:rsidR="0061242B" w:rsidRDefault="00000000">
      <w:pPr>
        <w:numPr>
          <w:ilvl w:val="0"/>
          <w:numId w:val="3"/>
        </w:numPr>
        <w:spacing w:after="3"/>
        <w:ind w:right="155" w:hanging="360"/>
      </w:pPr>
      <w:proofErr w:type="spellStart"/>
      <w:r>
        <w:t>Temporalité</w:t>
      </w:r>
      <w:proofErr w:type="spellEnd"/>
      <w:r>
        <w:t xml:space="preserve"> </w:t>
      </w:r>
      <w:proofErr w:type="spellStart"/>
      <w:r>
        <w:t>comme</w:t>
      </w:r>
      <w:proofErr w:type="spellEnd"/>
      <w:r>
        <w:t xml:space="preserve"> </w:t>
      </w:r>
      <w:proofErr w:type="spellStart"/>
      <w:r>
        <w:t>frontière</w:t>
      </w:r>
      <w:proofErr w:type="spellEnd"/>
      <w:r>
        <w:t xml:space="preserve">: La solitude </w:t>
      </w:r>
      <w:proofErr w:type="spellStart"/>
      <w:r>
        <w:t>en</w:t>
      </w:r>
      <w:proofErr w:type="spellEnd"/>
      <w:r>
        <w:t xml:space="preserve"> </w:t>
      </w:r>
      <w:proofErr w:type="spellStart"/>
      <w:r>
        <w:t>exil</w:t>
      </w:r>
      <w:proofErr w:type="spellEnd"/>
      <w:r>
        <w:t xml:space="preserve"> ÖZGE BINER </w:t>
      </w:r>
    </w:p>
    <w:p w14:paraId="70C29D80" w14:textId="77777777" w:rsidR="0061242B" w:rsidRDefault="00000000">
      <w:pPr>
        <w:numPr>
          <w:ilvl w:val="0"/>
          <w:numId w:val="3"/>
        </w:numPr>
        <w:spacing w:after="11"/>
        <w:ind w:right="155" w:hanging="360"/>
      </w:pPr>
      <w:r>
        <w:t xml:space="preserve">« </w:t>
      </w:r>
      <w:proofErr w:type="spellStart"/>
      <w:r>
        <w:t>L’exilé</w:t>
      </w:r>
      <w:proofErr w:type="spellEnd"/>
      <w:r>
        <w:t xml:space="preserve"> </w:t>
      </w:r>
      <w:proofErr w:type="spellStart"/>
      <w:r>
        <w:t>partout</w:t>
      </w:r>
      <w:proofErr w:type="spellEnd"/>
      <w:r>
        <w:t xml:space="preserve"> </w:t>
      </w:r>
      <w:proofErr w:type="spellStart"/>
      <w:r>
        <w:t>est</w:t>
      </w:r>
      <w:proofErr w:type="spellEnd"/>
      <w:r>
        <w:t xml:space="preserve"> seul ». De la solitude des « </w:t>
      </w:r>
      <w:proofErr w:type="spellStart"/>
      <w:r>
        <w:t>exilés</w:t>
      </w:r>
      <w:proofErr w:type="spellEnd"/>
      <w:r>
        <w:t xml:space="preserve"> » dans la foule des </w:t>
      </w:r>
    </w:p>
    <w:p w14:paraId="752129C3" w14:textId="77777777" w:rsidR="0061242B" w:rsidRDefault="00000000">
      <w:pPr>
        <w:spacing w:after="4"/>
        <w:ind w:left="1064" w:right="2757"/>
      </w:pPr>
      <w:r>
        <w:t xml:space="preserve">« </w:t>
      </w:r>
      <w:proofErr w:type="spellStart"/>
      <w:r>
        <w:t>réfugiés</w:t>
      </w:r>
      <w:proofErr w:type="spellEnd"/>
      <w:r>
        <w:t xml:space="preserve"> » à travers </w:t>
      </w:r>
      <w:proofErr w:type="spellStart"/>
      <w:r>
        <w:t>l’Europe</w:t>
      </w:r>
      <w:proofErr w:type="spellEnd"/>
      <w:r>
        <w:t xml:space="preserve"> du </w:t>
      </w:r>
      <w:proofErr w:type="spellStart"/>
      <w:r>
        <w:rPr>
          <w:sz w:val="18"/>
        </w:rPr>
        <w:t>XIX</w:t>
      </w:r>
      <w:r>
        <w:rPr>
          <w:sz w:val="18"/>
          <w:vertAlign w:val="superscript"/>
        </w:rPr>
        <w:t>e</w:t>
      </w:r>
      <w:proofErr w:type="spellEnd"/>
      <w:r>
        <w:t xml:space="preserve"> siècle DELPHINE DIAZ </w:t>
      </w:r>
    </w:p>
    <w:p w14:paraId="144C1E32" w14:textId="77777777" w:rsidR="0061242B" w:rsidRDefault="00000000">
      <w:pPr>
        <w:numPr>
          <w:ilvl w:val="0"/>
          <w:numId w:val="3"/>
        </w:numPr>
        <w:spacing w:after="11"/>
        <w:ind w:right="155" w:hanging="360"/>
      </w:pPr>
      <w:r>
        <w:t xml:space="preserve">La </w:t>
      </w:r>
      <w:proofErr w:type="spellStart"/>
      <w:r>
        <w:t>sérialité</w:t>
      </w:r>
      <w:proofErr w:type="spellEnd"/>
      <w:r>
        <w:t xml:space="preserve"> </w:t>
      </w:r>
      <w:proofErr w:type="spellStart"/>
      <w:r>
        <w:t>selon</w:t>
      </w:r>
      <w:proofErr w:type="spellEnd"/>
      <w:r>
        <w:t xml:space="preserve"> Sartre et </w:t>
      </w:r>
      <w:proofErr w:type="spellStart"/>
      <w:r>
        <w:t>l’aliénation</w:t>
      </w:r>
      <w:proofErr w:type="spellEnd"/>
      <w:r>
        <w:t xml:space="preserve"> </w:t>
      </w:r>
      <w:proofErr w:type="spellStart"/>
      <w:proofErr w:type="gramStart"/>
      <w:r>
        <w:t>sociale</w:t>
      </w:r>
      <w:proofErr w:type="spellEnd"/>
      <w:r>
        <w:t xml:space="preserve"> :</w:t>
      </w:r>
      <w:proofErr w:type="gramEnd"/>
      <w:r>
        <w:t xml:space="preserve"> La question du </w:t>
      </w:r>
      <w:proofErr w:type="spellStart"/>
      <w:r>
        <w:t>réfugié</w:t>
      </w:r>
      <w:proofErr w:type="spellEnd"/>
      <w:r>
        <w:t xml:space="preserve"> </w:t>
      </w:r>
      <w:proofErr w:type="spellStart"/>
      <w:r>
        <w:t>en</w:t>
      </w:r>
      <w:proofErr w:type="spellEnd"/>
      <w:r>
        <w:t xml:space="preserve"> </w:t>
      </w:r>
    </w:p>
    <w:p w14:paraId="472F1D7C" w14:textId="77777777" w:rsidR="0061242B" w:rsidRDefault="00000000">
      <w:pPr>
        <w:ind w:left="1064" w:right="155"/>
      </w:pPr>
      <w:r>
        <w:t xml:space="preserve">Europe et au Moyen Orient du 2015 à la guerre Israël-Hamas de 2023-25 ROBERT DORAN </w:t>
      </w:r>
    </w:p>
    <w:p w14:paraId="758AF629" w14:textId="77777777" w:rsidR="0061242B" w:rsidRDefault="00000000">
      <w:pPr>
        <w:numPr>
          <w:ilvl w:val="0"/>
          <w:numId w:val="3"/>
        </w:numPr>
        <w:spacing w:after="11"/>
        <w:ind w:right="155" w:hanging="360"/>
      </w:pPr>
      <w:proofErr w:type="spellStart"/>
      <w:r>
        <w:t>L'art</w:t>
      </w:r>
      <w:proofErr w:type="spellEnd"/>
      <w:r>
        <w:t xml:space="preserve"> de la solitude </w:t>
      </w:r>
    </w:p>
    <w:p w14:paraId="6F12741C" w14:textId="77777777" w:rsidR="0061242B" w:rsidRDefault="00000000">
      <w:pPr>
        <w:spacing w:after="11"/>
        <w:ind w:left="1064" w:right="155"/>
      </w:pPr>
      <w:r>
        <w:t xml:space="preserve">RAHMA KHAZAM </w:t>
      </w:r>
    </w:p>
    <w:p w14:paraId="31FD41B2" w14:textId="77777777" w:rsidR="0061242B" w:rsidRDefault="00000000">
      <w:pPr>
        <w:numPr>
          <w:ilvl w:val="0"/>
          <w:numId w:val="3"/>
        </w:numPr>
        <w:spacing w:after="24"/>
        <w:ind w:right="155" w:hanging="360"/>
      </w:pPr>
      <w:r>
        <w:t xml:space="preserve">La solitude dans la foule, La solitude de </w:t>
      </w:r>
      <w:proofErr w:type="spellStart"/>
      <w:r>
        <w:t>l’exilé</w:t>
      </w:r>
      <w:proofErr w:type="spellEnd"/>
      <w:r>
        <w:t xml:space="preserve">, Du </w:t>
      </w:r>
      <w:proofErr w:type="spellStart"/>
      <w:r>
        <w:t>Bienvenir</w:t>
      </w:r>
      <w:proofErr w:type="spellEnd"/>
      <w:r>
        <w:t xml:space="preserve"> </w:t>
      </w:r>
    </w:p>
    <w:p w14:paraId="5BCE1650" w14:textId="77777777" w:rsidR="0061242B" w:rsidRPr="006D279A" w:rsidRDefault="00000000">
      <w:pPr>
        <w:pStyle w:val="Heading1"/>
        <w:spacing w:after="218" w:line="259" w:lineRule="auto"/>
        <w:ind w:left="1055" w:right="0" w:firstLine="0"/>
        <w:rPr>
          <w:szCs w:val="22"/>
        </w:rPr>
      </w:pPr>
      <w:r w:rsidRPr="006D279A">
        <w:rPr>
          <w:rFonts w:eastAsia="Open Sans" w:cs="Open Sans"/>
          <w:b w:val="0"/>
          <w:szCs w:val="22"/>
        </w:rPr>
        <w:t xml:space="preserve">MARIE JOSÉ MONDZAIN </w:t>
      </w:r>
    </w:p>
    <w:p w14:paraId="0C3AF44D" w14:textId="77777777" w:rsidR="0061242B" w:rsidRDefault="00000000">
      <w:pPr>
        <w:spacing w:after="53" w:line="252" w:lineRule="auto"/>
        <w:ind w:left="996" w:right="132" w:hanging="288"/>
        <w:jc w:val="left"/>
      </w:pPr>
      <w:r>
        <w:rPr>
          <w:i/>
        </w:rPr>
        <w:t xml:space="preserve">Espacio, Tiempo Y Forma. </w:t>
      </w:r>
      <w:r>
        <w:t xml:space="preserve">Serie VII. Historia Del Arte (New Era) Special Issue: </w:t>
      </w:r>
      <w:r>
        <w:rPr>
          <w:i/>
        </w:rPr>
        <w:t>Art Moves: Performativity in Time, Space and Form</w:t>
      </w:r>
      <w:r>
        <w:t>, no. 4 (</w:t>
      </w:r>
      <w:proofErr w:type="gramStart"/>
      <w:r>
        <w:t>May,</w:t>
      </w:r>
      <w:proofErr w:type="gramEnd"/>
      <w:r>
        <w:t xml:space="preserve"> 2016) </w:t>
      </w:r>
    </w:p>
    <w:p w14:paraId="4CBADD67" w14:textId="77777777" w:rsidR="0061242B" w:rsidRDefault="00000000">
      <w:pPr>
        <w:spacing w:after="46" w:line="259" w:lineRule="auto"/>
        <w:ind w:left="723" w:right="0" w:firstLine="0"/>
        <w:jc w:val="left"/>
      </w:pPr>
      <w:r>
        <w:rPr>
          <w:i/>
        </w:rPr>
        <w:t xml:space="preserve"> </w:t>
      </w:r>
    </w:p>
    <w:p w14:paraId="37CC916F" w14:textId="77777777" w:rsidR="0061242B" w:rsidRDefault="00000000">
      <w:pPr>
        <w:ind w:left="718" w:right="155"/>
      </w:pPr>
      <w:r>
        <w:rPr>
          <w:i/>
        </w:rPr>
        <w:t>Psychopoetics-Theory</w:t>
      </w:r>
      <w:r>
        <w:t xml:space="preserve">, special issue of </w:t>
      </w:r>
      <w:r>
        <w:rPr>
          <w:i/>
        </w:rPr>
        <w:t xml:space="preserve">Poetics </w:t>
      </w:r>
      <w:r>
        <w:t xml:space="preserve">13, no. 4/5 (1984) </w:t>
      </w:r>
    </w:p>
    <w:p w14:paraId="3DF42112" w14:textId="77777777" w:rsidR="0061242B" w:rsidRDefault="00000000">
      <w:pPr>
        <w:spacing w:after="42" w:line="259" w:lineRule="auto"/>
        <w:ind w:left="723" w:right="0" w:firstLine="0"/>
        <w:jc w:val="left"/>
      </w:pPr>
      <w:r>
        <w:rPr>
          <w:i/>
        </w:rPr>
        <w:t xml:space="preserve"> </w:t>
      </w:r>
    </w:p>
    <w:p w14:paraId="59A58FE5" w14:textId="77777777" w:rsidR="0061242B" w:rsidRDefault="00000000">
      <w:pPr>
        <w:spacing w:after="86"/>
        <w:ind w:left="718" w:right="155"/>
      </w:pPr>
      <w:r>
        <w:rPr>
          <w:i/>
        </w:rPr>
        <w:t>Psychopoetics at Work</w:t>
      </w:r>
      <w:r>
        <w:t xml:space="preserve">, special issue of </w:t>
      </w:r>
      <w:r>
        <w:rPr>
          <w:i/>
        </w:rPr>
        <w:t xml:space="preserve">Style </w:t>
      </w:r>
      <w:r>
        <w:t xml:space="preserve">18, no. 3 (1984). </w:t>
      </w:r>
    </w:p>
    <w:p w14:paraId="3F8E34A9" w14:textId="77777777" w:rsidR="0061242B" w:rsidRDefault="00000000">
      <w:pPr>
        <w:spacing w:after="0" w:line="259" w:lineRule="auto"/>
        <w:ind w:left="335" w:right="0" w:firstLine="0"/>
        <w:jc w:val="left"/>
      </w:pPr>
      <w:r>
        <w:t xml:space="preserve"> </w:t>
      </w:r>
    </w:p>
    <w:p w14:paraId="4D870385" w14:textId="77777777" w:rsidR="0061242B" w:rsidRDefault="00000000">
      <w:pPr>
        <w:pStyle w:val="Heading2"/>
        <w:spacing w:line="252" w:lineRule="auto"/>
        <w:ind w:left="718"/>
      </w:pPr>
      <w:r>
        <w:rPr>
          <w:b/>
          <w:sz w:val="22"/>
        </w:rPr>
        <w:lastRenderedPageBreak/>
        <w:t xml:space="preserve">Advisory Boards </w:t>
      </w:r>
    </w:p>
    <w:p w14:paraId="4F9EF422" w14:textId="77777777" w:rsidR="0061242B" w:rsidRDefault="00000000">
      <w:pPr>
        <w:spacing w:after="46" w:line="259" w:lineRule="auto"/>
        <w:ind w:left="723" w:right="0" w:firstLine="0"/>
        <w:jc w:val="left"/>
      </w:pPr>
      <w:r>
        <w:rPr>
          <w:i/>
          <w:color w:val="212121"/>
        </w:rPr>
        <w:t xml:space="preserve"> </w:t>
      </w:r>
    </w:p>
    <w:p w14:paraId="2008AEFE" w14:textId="77777777" w:rsidR="0061242B" w:rsidRDefault="00000000">
      <w:pPr>
        <w:spacing w:after="53" w:line="252" w:lineRule="auto"/>
        <w:ind w:left="655" w:right="0" w:firstLine="0"/>
        <w:jc w:val="left"/>
      </w:pPr>
      <w:r>
        <w:rPr>
          <w:i/>
          <w:color w:val="212121"/>
        </w:rPr>
        <w:t xml:space="preserve">Palgrave Studies in Multimodal Poetics </w:t>
      </w:r>
      <w:r>
        <w:rPr>
          <w:color w:val="212121"/>
        </w:rPr>
        <w:t>(2025-)</w:t>
      </w:r>
      <w:r>
        <w:t xml:space="preserve"> </w:t>
      </w:r>
    </w:p>
    <w:p w14:paraId="082E1CAB" w14:textId="77777777" w:rsidR="0061242B" w:rsidRDefault="00000000">
      <w:pPr>
        <w:ind w:left="718" w:right="155"/>
      </w:pPr>
      <w:r>
        <w:rPr>
          <w:i/>
        </w:rPr>
        <w:t>Re-</w:t>
      </w:r>
      <w:proofErr w:type="spellStart"/>
      <w:r>
        <w:rPr>
          <w:i/>
        </w:rPr>
        <w:t>Visiones</w:t>
      </w:r>
      <w:proofErr w:type="spellEnd"/>
      <w:r>
        <w:rPr>
          <w:i/>
        </w:rPr>
        <w:t xml:space="preserve">. </w:t>
      </w:r>
      <w:r>
        <w:t xml:space="preserve">Universidad Complutense, Madrid (2024-) </w:t>
      </w:r>
    </w:p>
    <w:p w14:paraId="6C0E9027" w14:textId="77777777" w:rsidR="0061242B" w:rsidRDefault="00000000">
      <w:pPr>
        <w:spacing w:after="7" w:line="252" w:lineRule="auto"/>
        <w:ind w:left="718" w:right="132" w:hanging="10"/>
        <w:jc w:val="left"/>
      </w:pPr>
      <w:r>
        <w:rPr>
          <w:i/>
        </w:rPr>
        <w:t>Research Perspectives in Critical Theory</w:t>
      </w:r>
      <w:r>
        <w:t xml:space="preserve">, edited by Peggy </w:t>
      </w:r>
      <w:proofErr w:type="spellStart"/>
      <w:r>
        <w:t>Karpouzou</w:t>
      </w:r>
      <w:proofErr w:type="spellEnd"/>
      <w:r>
        <w:t xml:space="preserve">, Leiden: </w:t>
      </w:r>
    </w:p>
    <w:p w14:paraId="05BD25AD" w14:textId="77777777" w:rsidR="0061242B" w:rsidRDefault="00000000">
      <w:pPr>
        <w:spacing w:after="11"/>
        <w:ind w:left="1020" w:right="155"/>
      </w:pPr>
      <w:r>
        <w:t xml:space="preserve">Brill (2023-) </w:t>
      </w:r>
    </w:p>
    <w:p w14:paraId="445B1AEA" w14:textId="77777777" w:rsidR="0061242B" w:rsidRDefault="00000000">
      <w:pPr>
        <w:spacing w:after="7" w:line="252" w:lineRule="auto"/>
        <w:ind w:left="718" w:right="132" w:hanging="10"/>
        <w:jc w:val="left"/>
      </w:pPr>
      <w:r>
        <w:rPr>
          <w:i/>
        </w:rPr>
        <w:t>Media and Cultural Memory</w:t>
      </w:r>
      <w:r>
        <w:t xml:space="preserve">, Berlin: de Gruyter  </w:t>
      </w:r>
    </w:p>
    <w:p w14:paraId="76245E44" w14:textId="77777777" w:rsidR="0061242B" w:rsidRDefault="00000000">
      <w:pPr>
        <w:spacing w:after="0" w:line="252" w:lineRule="auto"/>
        <w:ind w:left="1011" w:right="0" w:hanging="288"/>
        <w:jc w:val="left"/>
      </w:pPr>
      <w:proofErr w:type="spellStart"/>
      <w:r>
        <w:rPr>
          <w:i/>
        </w:rPr>
        <w:t>Quintana</w:t>
      </w:r>
      <w:proofErr w:type="spellEnd"/>
      <w:r>
        <w:t xml:space="preserve">, Santiago de Compostela, Spain (2021-) </w:t>
      </w:r>
      <w:r>
        <w:rPr>
          <w:color w:val="1154CC"/>
        </w:rPr>
        <w:t>https://revistas.usc.gal/index.php/quintana/issue/view/474</w:t>
      </w:r>
      <w:r>
        <w:t xml:space="preserve">  </w:t>
      </w:r>
    </w:p>
    <w:p w14:paraId="6C41600B" w14:textId="77777777" w:rsidR="0061242B" w:rsidRDefault="00000000">
      <w:pPr>
        <w:spacing w:after="53" w:line="252" w:lineRule="auto"/>
        <w:ind w:left="973" w:right="0" w:hanging="250"/>
        <w:jc w:val="left"/>
      </w:pPr>
      <w:proofErr w:type="spellStart"/>
      <w:r>
        <w:rPr>
          <w:i/>
        </w:rPr>
        <w:t>Panoptikon</w:t>
      </w:r>
      <w:proofErr w:type="spellEnd"/>
      <w:r>
        <w:rPr>
          <w:i/>
        </w:rPr>
        <w:t xml:space="preserve">. University of </w:t>
      </w:r>
      <w:proofErr w:type="spellStart"/>
      <w:r>
        <w:rPr>
          <w:i/>
        </w:rPr>
        <w:t>Gdańsk</w:t>
      </w:r>
      <w:proofErr w:type="spellEnd"/>
      <w:r>
        <w:t xml:space="preserve">, Poland (2021-) </w:t>
      </w:r>
      <w:r>
        <w:rPr>
          <w:color w:val="1154CC"/>
        </w:rPr>
        <w:t>https://czasopisma.bg.ug.edu.pl/index.php/panoptikum</w:t>
      </w:r>
      <w:r>
        <w:t xml:space="preserve">  </w:t>
      </w:r>
    </w:p>
    <w:p w14:paraId="230E8441" w14:textId="77777777" w:rsidR="0061242B" w:rsidRPr="004E6BA8" w:rsidRDefault="00000000">
      <w:pPr>
        <w:spacing w:after="53" w:line="252" w:lineRule="auto"/>
        <w:ind w:left="718" w:right="2895" w:hanging="10"/>
        <w:jc w:val="left"/>
        <w:rPr>
          <w:lang w:val="pl-PL"/>
        </w:rPr>
      </w:pPr>
      <w:r w:rsidRPr="004E6BA8">
        <w:rPr>
          <w:i/>
          <w:lang w:val="pl-PL"/>
        </w:rPr>
        <w:t xml:space="preserve">Kalejdoskop </w:t>
      </w:r>
      <w:proofErr w:type="spellStart"/>
      <w:r w:rsidRPr="004E6BA8">
        <w:rPr>
          <w:i/>
          <w:lang w:val="pl-PL"/>
        </w:rPr>
        <w:t>Kultury_redakcja</w:t>
      </w:r>
      <w:proofErr w:type="spellEnd"/>
      <w:r w:rsidRPr="004E6BA8">
        <w:rPr>
          <w:i/>
          <w:lang w:val="pl-PL"/>
        </w:rPr>
        <w:t xml:space="preserve">, </w:t>
      </w:r>
      <w:r w:rsidRPr="004E6BA8">
        <w:rPr>
          <w:lang w:val="pl-PL"/>
        </w:rPr>
        <w:t xml:space="preserve">Łódź, Poland (2021-) </w:t>
      </w:r>
      <w:r w:rsidRPr="004E6BA8">
        <w:rPr>
          <w:i/>
          <w:lang w:val="pl-PL"/>
        </w:rPr>
        <w:t xml:space="preserve">De </w:t>
      </w:r>
      <w:proofErr w:type="spellStart"/>
      <w:r w:rsidRPr="004E6BA8">
        <w:rPr>
          <w:i/>
          <w:lang w:val="pl-PL"/>
        </w:rPr>
        <w:t>witte</w:t>
      </w:r>
      <w:proofErr w:type="spellEnd"/>
      <w:r w:rsidRPr="004E6BA8">
        <w:rPr>
          <w:i/>
          <w:lang w:val="pl-PL"/>
        </w:rPr>
        <w:t xml:space="preserve"> </w:t>
      </w:r>
      <w:proofErr w:type="spellStart"/>
      <w:r w:rsidRPr="004E6BA8">
        <w:rPr>
          <w:i/>
          <w:lang w:val="pl-PL"/>
        </w:rPr>
        <w:t>raaf</w:t>
      </w:r>
      <w:proofErr w:type="spellEnd"/>
      <w:r w:rsidRPr="004E6BA8">
        <w:rPr>
          <w:i/>
          <w:lang w:val="pl-PL"/>
        </w:rPr>
        <w:t xml:space="preserve"> </w:t>
      </w:r>
      <w:r w:rsidRPr="004E6BA8">
        <w:rPr>
          <w:lang w:val="pl-PL"/>
        </w:rPr>
        <w:t xml:space="preserve">(2018-) </w:t>
      </w:r>
    </w:p>
    <w:p w14:paraId="7EF467A2" w14:textId="77777777" w:rsidR="0061242B" w:rsidRDefault="00000000">
      <w:pPr>
        <w:ind w:left="993" w:right="155" w:hanging="284"/>
      </w:pPr>
      <w:r>
        <w:t xml:space="preserve">Book series “New Encounters; Arts, Cultures and Concepts”. University of Leeds, UK (2021-) </w:t>
      </w:r>
    </w:p>
    <w:p w14:paraId="0138B0A2" w14:textId="77777777" w:rsidR="0061242B" w:rsidRDefault="00000000">
      <w:pPr>
        <w:spacing w:after="53" w:line="252" w:lineRule="auto"/>
        <w:ind w:left="992" w:right="132" w:hanging="284"/>
        <w:jc w:val="left"/>
      </w:pPr>
      <w:r>
        <w:rPr>
          <w:i/>
        </w:rPr>
        <w:t>Centre for the Study of Storytelling, Experientiality and Memory (SELMA)</w:t>
      </w:r>
      <w:r>
        <w:t xml:space="preserve">, University of Turku, Finland (2016-) </w:t>
      </w:r>
    </w:p>
    <w:p w14:paraId="76DCF736" w14:textId="77777777" w:rsidR="0061242B" w:rsidRDefault="00000000">
      <w:pPr>
        <w:ind w:left="718" w:right="155"/>
      </w:pPr>
      <w:r>
        <w:t xml:space="preserve">Book series “Contextualizing Literature and Culture”, Peter Lang, Berlin </w:t>
      </w:r>
    </w:p>
    <w:p w14:paraId="1604D3F3" w14:textId="77777777" w:rsidR="0061242B" w:rsidRDefault="00000000">
      <w:pPr>
        <w:ind w:left="993" w:right="155" w:hanging="284"/>
      </w:pPr>
      <w:r>
        <w:t xml:space="preserve">Book series "Concepts for the Study of Culture", De Gruyter, Berlin, München, Boston </w:t>
      </w:r>
    </w:p>
    <w:p w14:paraId="5243BD8F" w14:textId="77777777" w:rsidR="0061242B" w:rsidRDefault="00000000">
      <w:pPr>
        <w:ind w:left="993" w:right="155" w:hanging="284"/>
      </w:pPr>
      <w:r>
        <w:t xml:space="preserve">Book series "Globalizing fiction. Transdisciplinary perspectives on arts &amp; letters as objects of cultural practice" at "LIT" editor, Berlin, Germany </w:t>
      </w:r>
    </w:p>
    <w:p w14:paraId="0BCBFE34" w14:textId="77777777" w:rsidR="0061242B" w:rsidRDefault="00000000">
      <w:pPr>
        <w:ind w:left="718" w:right="600"/>
      </w:pPr>
      <w:r>
        <w:t xml:space="preserve">Revue </w:t>
      </w:r>
      <w:proofErr w:type="spellStart"/>
      <w:r>
        <w:t>d’études</w:t>
      </w:r>
      <w:proofErr w:type="spellEnd"/>
      <w:r>
        <w:t xml:space="preserve"> </w:t>
      </w:r>
      <w:proofErr w:type="spellStart"/>
      <w:r>
        <w:t>Interculturelles</w:t>
      </w:r>
      <w:proofErr w:type="spellEnd"/>
      <w:r>
        <w:t xml:space="preserve"> de </w:t>
      </w:r>
      <w:proofErr w:type="spellStart"/>
      <w:r>
        <w:t>l’Image</w:t>
      </w:r>
      <w:proofErr w:type="spellEnd"/>
      <w:r>
        <w:t xml:space="preserve"> / Journal of Cross-Cultural Image Studies, Alberta, Canada (2015–) Journal of Curatorial Studies (2010–) </w:t>
      </w:r>
    </w:p>
    <w:p w14:paraId="2BE3CFE8" w14:textId="77777777" w:rsidR="0061242B" w:rsidRDefault="00000000">
      <w:pPr>
        <w:ind w:left="718" w:right="155"/>
      </w:pPr>
      <w:r>
        <w:t xml:space="preserve">Religion and Gender (2011–2018) </w:t>
      </w:r>
    </w:p>
    <w:p w14:paraId="5DABC7E7" w14:textId="77777777" w:rsidR="0061242B" w:rsidRDefault="00000000">
      <w:pPr>
        <w:ind w:left="718" w:right="155"/>
      </w:pPr>
      <w:r>
        <w:t xml:space="preserve">The Nordic Journal of Aesthetics (2008–) </w:t>
      </w:r>
    </w:p>
    <w:p w14:paraId="2220D3D8" w14:textId="77777777" w:rsidR="0061242B" w:rsidRDefault="00000000">
      <w:pPr>
        <w:ind w:left="718" w:right="155"/>
      </w:pPr>
      <w:proofErr w:type="spellStart"/>
      <w:r>
        <w:t>FlashPoints</w:t>
      </w:r>
      <w:proofErr w:type="spellEnd"/>
      <w:r>
        <w:t xml:space="preserve">: series in Literary Studies (2007–) </w:t>
      </w:r>
    </w:p>
    <w:p w14:paraId="606BC0A9" w14:textId="77777777" w:rsidR="0061242B" w:rsidRDefault="00000000">
      <w:pPr>
        <w:ind w:left="718" w:right="155"/>
      </w:pPr>
      <w:r>
        <w:t xml:space="preserve">Jong Holland: </w:t>
      </w:r>
      <w:proofErr w:type="spellStart"/>
      <w:r>
        <w:t>Tijdschrift</w:t>
      </w:r>
      <w:proofErr w:type="spellEnd"/>
      <w:r>
        <w:t xml:space="preserve"> </w:t>
      </w:r>
      <w:proofErr w:type="spellStart"/>
      <w:r>
        <w:t>voor</w:t>
      </w:r>
      <w:proofErr w:type="spellEnd"/>
      <w:r>
        <w:t xml:space="preserve"> kunst </w:t>
      </w:r>
      <w:proofErr w:type="spellStart"/>
      <w:r>
        <w:t>na</w:t>
      </w:r>
      <w:proofErr w:type="spellEnd"/>
      <w:r>
        <w:t xml:space="preserve"> 1850 (2004–) </w:t>
      </w:r>
    </w:p>
    <w:p w14:paraId="20CB0044" w14:textId="77777777" w:rsidR="0061242B" w:rsidRDefault="00000000">
      <w:pPr>
        <w:ind w:left="718" w:right="155"/>
      </w:pPr>
      <w:r>
        <w:t>Images re-</w:t>
      </w:r>
      <w:proofErr w:type="spellStart"/>
      <w:r>
        <w:t>vues</w:t>
      </w:r>
      <w:proofErr w:type="spellEnd"/>
      <w:r>
        <w:t xml:space="preserve">. École de Hautes Etudes </w:t>
      </w:r>
      <w:proofErr w:type="spellStart"/>
      <w:r>
        <w:t>en</w:t>
      </w:r>
      <w:proofErr w:type="spellEnd"/>
      <w:r>
        <w:t xml:space="preserve"> Sciences </w:t>
      </w:r>
      <w:proofErr w:type="spellStart"/>
      <w:r>
        <w:t>Sociales</w:t>
      </w:r>
      <w:proofErr w:type="spellEnd"/>
      <w:r>
        <w:t xml:space="preserve">, Paris (2004–) </w:t>
      </w:r>
    </w:p>
    <w:p w14:paraId="26D6079F" w14:textId="77777777" w:rsidR="0061242B" w:rsidRDefault="00000000">
      <w:pPr>
        <w:ind w:left="718" w:right="155"/>
      </w:pPr>
      <w:r>
        <w:t xml:space="preserve">Lier &amp; Boog (1997–) </w:t>
      </w:r>
    </w:p>
    <w:p w14:paraId="7BEF2D35" w14:textId="77777777" w:rsidR="0061242B" w:rsidRDefault="00000000">
      <w:pPr>
        <w:ind w:left="718" w:right="155"/>
      </w:pPr>
      <w:proofErr w:type="spellStart"/>
      <w:r>
        <w:t>Gragoatá</w:t>
      </w:r>
      <w:proofErr w:type="spellEnd"/>
      <w:r>
        <w:t xml:space="preserve">: </w:t>
      </w:r>
      <w:proofErr w:type="spellStart"/>
      <w:r>
        <w:t>Revista</w:t>
      </w:r>
      <w:proofErr w:type="spellEnd"/>
      <w:r>
        <w:t xml:space="preserve"> do Instituto de Letras (1995–) </w:t>
      </w:r>
    </w:p>
    <w:p w14:paraId="21A65147" w14:textId="77777777" w:rsidR="0061242B" w:rsidRDefault="00000000">
      <w:pPr>
        <w:ind w:left="718" w:right="155"/>
      </w:pPr>
      <w:r>
        <w:t xml:space="preserve">Etudes </w:t>
      </w:r>
      <w:proofErr w:type="spellStart"/>
      <w:r>
        <w:t>Littéraires</w:t>
      </w:r>
      <w:proofErr w:type="spellEnd"/>
      <w:r>
        <w:t xml:space="preserve"> (1992–) </w:t>
      </w:r>
    </w:p>
    <w:p w14:paraId="0488D069" w14:textId="77777777" w:rsidR="0061242B" w:rsidRDefault="00000000">
      <w:pPr>
        <w:ind w:left="718" w:right="155"/>
      </w:pPr>
      <w:r>
        <w:t xml:space="preserve">Literature and Theology (1992–) </w:t>
      </w:r>
    </w:p>
    <w:p w14:paraId="0FB007CA" w14:textId="77777777" w:rsidR="0061242B" w:rsidRDefault="00000000">
      <w:pPr>
        <w:spacing w:after="86"/>
        <w:ind w:left="718" w:right="155"/>
      </w:pPr>
      <w:proofErr w:type="spellStart"/>
      <w:r>
        <w:t>Tijdschrift</w:t>
      </w:r>
      <w:proofErr w:type="spellEnd"/>
      <w:r>
        <w:t xml:space="preserve"> </w:t>
      </w:r>
      <w:proofErr w:type="spellStart"/>
      <w:r>
        <w:t>voor</w:t>
      </w:r>
      <w:proofErr w:type="spellEnd"/>
      <w:r>
        <w:t xml:space="preserve"> </w:t>
      </w:r>
      <w:proofErr w:type="spellStart"/>
      <w:r>
        <w:t>genderstudies</w:t>
      </w:r>
      <w:proofErr w:type="spellEnd"/>
      <w:r>
        <w:t xml:space="preserve"> (1991–) </w:t>
      </w:r>
    </w:p>
    <w:p w14:paraId="6F279A56" w14:textId="77777777" w:rsidR="0061242B" w:rsidRDefault="00000000">
      <w:pPr>
        <w:spacing w:after="0" w:line="259" w:lineRule="auto"/>
        <w:ind w:left="335" w:right="0" w:firstLine="0"/>
        <w:jc w:val="left"/>
      </w:pPr>
      <w:r>
        <w:t xml:space="preserve"> </w:t>
      </w:r>
    </w:p>
    <w:p w14:paraId="5D58B9CB" w14:textId="77777777" w:rsidR="0061242B" w:rsidRDefault="00000000">
      <w:pPr>
        <w:pStyle w:val="Heading2"/>
        <w:spacing w:line="252" w:lineRule="auto"/>
        <w:ind w:left="718"/>
      </w:pPr>
      <w:r>
        <w:rPr>
          <w:b/>
          <w:sz w:val="22"/>
        </w:rPr>
        <w:t xml:space="preserve">Editorial Boards </w:t>
      </w:r>
    </w:p>
    <w:p w14:paraId="4269AA88" w14:textId="77777777" w:rsidR="003F1CEA" w:rsidRPr="003F1CEA" w:rsidRDefault="008B1461" w:rsidP="003F1CEA">
      <w:pPr>
        <w:spacing w:after="46" w:line="259" w:lineRule="auto"/>
        <w:ind w:left="723" w:right="0" w:firstLine="0"/>
        <w:jc w:val="left"/>
        <w:rPr>
          <w:rFonts w:cs="Tahoma"/>
          <w:color w:val="222222"/>
          <w:shd w:val="clear" w:color="auto" w:fill="FFFFFF"/>
        </w:rPr>
      </w:pPr>
      <w:r w:rsidRPr="008B1461">
        <w:rPr>
          <w:rFonts w:cs="Tahoma"/>
          <w:i/>
          <w:iCs/>
          <w:color w:val="222222"/>
          <w:shd w:val="clear" w:color="auto" w:fill="FFFFFF"/>
        </w:rPr>
        <w:t>Contemporary Visual Culture and Art (CVCA)</w:t>
      </w:r>
      <w:r>
        <w:rPr>
          <w:rFonts w:cs="Tahoma"/>
          <w:color w:val="222222"/>
          <w:shd w:val="clear" w:color="auto" w:fill="FFFFFF"/>
        </w:rPr>
        <w:t xml:space="preserve"> </w:t>
      </w:r>
      <w:proofErr w:type="spellStart"/>
      <w:r w:rsidR="00A37FF3" w:rsidRPr="00C03985">
        <w:rPr>
          <w:rFonts w:eastAsia="Times New Roman" w:cs="Tahoma"/>
          <w:kern w:val="0"/>
          <w:szCs w:val="22"/>
          <w14:ligatures w14:val="none"/>
        </w:rPr>
        <w:t>ZhongYu</w:t>
      </w:r>
      <w:proofErr w:type="spellEnd"/>
      <w:r w:rsidR="00A37FF3" w:rsidRPr="00C03985">
        <w:rPr>
          <w:rFonts w:eastAsia="Times New Roman" w:cs="Tahoma"/>
          <w:kern w:val="0"/>
          <w:szCs w:val="22"/>
          <w14:ligatures w14:val="none"/>
        </w:rPr>
        <w:t xml:space="preserve"> International Education Center</w:t>
      </w:r>
      <w:r w:rsidR="00A37FF3">
        <w:rPr>
          <w:rFonts w:eastAsia="Times New Roman" w:cs="Tahoma"/>
          <w:kern w:val="0"/>
          <w:szCs w:val="22"/>
          <w14:ligatures w14:val="none"/>
        </w:rPr>
        <w:t xml:space="preserve">, </w:t>
      </w:r>
      <w:r w:rsidR="00A37FF3" w:rsidRPr="00C03985">
        <w:rPr>
          <w:rFonts w:eastAsia="Times New Roman" w:cs="Tahoma"/>
          <w:kern w:val="0"/>
          <w:szCs w:val="22"/>
          <w14:ligatures w14:val="none"/>
        </w:rPr>
        <w:t>Kuala Lumpur</w:t>
      </w:r>
      <w:r w:rsidR="00A37FF3">
        <w:rPr>
          <w:rFonts w:eastAsia="Times New Roman" w:cs="Tahoma"/>
          <w:kern w:val="0"/>
          <w:szCs w:val="22"/>
          <w14:ligatures w14:val="none"/>
        </w:rPr>
        <w:t>,</w:t>
      </w:r>
      <w:r w:rsidR="008C615A">
        <w:rPr>
          <w:rFonts w:eastAsia="Times New Roman" w:cs="Tahoma"/>
          <w:kern w:val="0"/>
          <w:szCs w:val="22"/>
          <w14:ligatures w14:val="none"/>
        </w:rPr>
        <w:t xml:space="preserve"> </w:t>
      </w:r>
      <w:r w:rsidR="00A37FF3">
        <w:rPr>
          <w:rFonts w:eastAsia="Times New Roman" w:cs="Tahoma"/>
          <w:kern w:val="0"/>
          <w:szCs w:val="22"/>
          <w14:ligatures w14:val="none"/>
        </w:rPr>
        <w:t>Malaysia</w:t>
      </w:r>
      <w:r w:rsidR="00A37FF3">
        <w:rPr>
          <w:rFonts w:cs="Tahoma"/>
          <w:color w:val="222222"/>
          <w:shd w:val="clear" w:color="auto" w:fill="FFFFFF"/>
        </w:rPr>
        <w:t xml:space="preserve"> </w:t>
      </w:r>
      <w:r>
        <w:rPr>
          <w:rFonts w:cs="Tahoma"/>
          <w:color w:val="222222"/>
          <w:shd w:val="clear" w:color="auto" w:fill="FFFFFF"/>
        </w:rPr>
        <w:t>(2025-)</w:t>
      </w:r>
      <w:r w:rsidR="00A37FF3">
        <w:rPr>
          <w:rFonts w:cs="Tahoma"/>
          <w:color w:val="222222"/>
          <w:shd w:val="clear" w:color="auto" w:fill="FFFFFF"/>
        </w:rPr>
        <w:t xml:space="preserve"> Managing editor: Nicole Ma</w:t>
      </w:r>
      <w:r w:rsidR="008C615A">
        <w:rPr>
          <w:rFonts w:cs="Tahoma"/>
          <w:color w:val="222222"/>
          <w:shd w:val="clear" w:color="auto" w:fill="FFFFFF"/>
        </w:rPr>
        <w:t xml:space="preserve">. </w:t>
      </w:r>
      <w:r w:rsidR="003F1CEA" w:rsidRPr="003F1CEA">
        <w:rPr>
          <w:rFonts w:cs="Tahoma"/>
          <w:color w:val="222222"/>
          <w:shd w:val="clear" w:color="auto" w:fill="FFFFFF"/>
        </w:rPr>
        <w:t>Standard Serial Number (ISSN): [3093-8236].</w:t>
      </w:r>
    </w:p>
    <w:p w14:paraId="2FDC97CF" w14:textId="6ABFF0F4" w:rsidR="0061242B" w:rsidRPr="008C615A" w:rsidRDefault="008C615A" w:rsidP="008C615A">
      <w:pPr>
        <w:spacing w:after="46" w:line="259" w:lineRule="auto"/>
        <w:ind w:left="723" w:right="0" w:firstLine="0"/>
        <w:jc w:val="left"/>
        <w:rPr>
          <w:rFonts w:cs="Tahoma"/>
          <w:color w:val="222222"/>
          <w:shd w:val="clear" w:color="auto" w:fill="FFFFFF"/>
        </w:rPr>
      </w:pPr>
      <w:r>
        <w:rPr>
          <w:rFonts w:cs="Tahoma"/>
          <w:color w:val="222222"/>
          <w:shd w:val="clear" w:color="auto" w:fill="FFFFFF"/>
        </w:rPr>
        <w:t xml:space="preserve">Link: </w:t>
      </w:r>
      <w:hyperlink r:id="rId15" w:tgtFrame="_blank" w:history="1">
        <w:r w:rsidRPr="00C03985">
          <w:rPr>
            <w:rStyle w:val="Hyperlink"/>
            <w:rFonts w:cs="Tahoma"/>
            <w:shd w:val="clear" w:color="auto" w:fill="FFFFFF"/>
          </w:rPr>
          <w:t>Contemporary Visual Culture and Art</w:t>
        </w:r>
      </w:hyperlink>
    </w:p>
    <w:p w14:paraId="3CB8ABBA" w14:textId="77777777" w:rsidR="0061242B" w:rsidRDefault="00000000">
      <w:pPr>
        <w:spacing w:after="53" w:line="252" w:lineRule="auto"/>
        <w:ind w:left="718" w:right="132" w:hanging="10"/>
        <w:jc w:val="left"/>
      </w:pPr>
      <w:r>
        <w:t xml:space="preserve">Book series </w:t>
      </w:r>
      <w:r>
        <w:rPr>
          <w:i/>
        </w:rPr>
        <w:t xml:space="preserve">Brill Research Perspectives in Critical Theory </w:t>
      </w:r>
      <w:r>
        <w:t xml:space="preserve">(2023–) </w:t>
      </w:r>
    </w:p>
    <w:p w14:paraId="13A0DC02" w14:textId="77777777" w:rsidR="0061242B" w:rsidRDefault="00000000">
      <w:pPr>
        <w:ind w:left="993" w:right="155" w:hanging="284"/>
      </w:pPr>
      <w:r>
        <w:rPr>
          <w:i/>
        </w:rPr>
        <w:t xml:space="preserve">Journal of </w:t>
      </w:r>
      <w:proofErr w:type="spellStart"/>
      <w:r>
        <w:rPr>
          <w:i/>
        </w:rPr>
        <w:t>Ecohumanism</w:t>
      </w:r>
      <w:proofErr w:type="spellEnd"/>
      <w:r>
        <w:rPr>
          <w:i/>
        </w:rPr>
        <w:t xml:space="preserve">. </w:t>
      </w:r>
      <w:r>
        <w:t xml:space="preserve">Editor-in-chief: Peggy </w:t>
      </w:r>
      <w:proofErr w:type="spellStart"/>
      <w:r>
        <w:t>Karpouzou</w:t>
      </w:r>
      <w:proofErr w:type="spellEnd"/>
      <w:r>
        <w:t xml:space="preserve">, associate and managing editor: Nikoleta </w:t>
      </w:r>
      <w:proofErr w:type="spellStart"/>
      <w:r>
        <w:t>Zampaki</w:t>
      </w:r>
      <w:proofErr w:type="spellEnd"/>
      <w:r>
        <w:t xml:space="preserve"> (2021-) </w:t>
      </w:r>
    </w:p>
    <w:p w14:paraId="1D24FF9C" w14:textId="77777777" w:rsidR="0061242B" w:rsidRDefault="00000000">
      <w:pPr>
        <w:ind w:left="993" w:right="155" w:hanging="284"/>
      </w:pPr>
      <w:r>
        <w:rPr>
          <w:i/>
        </w:rPr>
        <w:t xml:space="preserve">Edinburgh Series in Law, Justice, and Visual Studies. </w:t>
      </w:r>
      <w:r>
        <w:t xml:space="preserve">Series editors: Desmond Manderson and Peter Goodrich (2020-) </w:t>
      </w:r>
    </w:p>
    <w:p w14:paraId="7E6EEC9D" w14:textId="77777777" w:rsidR="008865B1" w:rsidRDefault="00000000">
      <w:pPr>
        <w:spacing w:after="0" w:line="301" w:lineRule="auto"/>
        <w:ind w:left="718" w:right="5460"/>
      </w:pPr>
      <w:proofErr w:type="spellStart"/>
      <w:r>
        <w:lastRenderedPageBreak/>
        <w:t>Indraprasth</w:t>
      </w:r>
      <w:proofErr w:type="spellEnd"/>
      <w:r>
        <w:t xml:space="preserve"> (2017-) </w:t>
      </w:r>
    </w:p>
    <w:p w14:paraId="2F6ED712" w14:textId="0AB5E06A" w:rsidR="0061242B" w:rsidRDefault="00000000">
      <w:pPr>
        <w:spacing w:after="0" w:line="301" w:lineRule="auto"/>
        <w:ind w:left="718" w:right="5460"/>
      </w:pPr>
      <w:r>
        <w:t xml:space="preserve">Philosophy Study (2017–) </w:t>
      </w:r>
    </w:p>
    <w:p w14:paraId="4A3D8762" w14:textId="77777777" w:rsidR="0061242B" w:rsidRDefault="00000000">
      <w:pPr>
        <w:ind w:left="718" w:right="155"/>
      </w:pPr>
      <w:proofErr w:type="spellStart"/>
      <w:r>
        <w:t>philoSOPHIA</w:t>
      </w:r>
      <w:proofErr w:type="spellEnd"/>
      <w:r>
        <w:t xml:space="preserve"> A Journal of Trans-Continental Feminism (2016-) Versus: </w:t>
      </w:r>
      <w:proofErr w:type="spellStart"/>
      <w:r>
        <w:t>Quaderni</w:t>
      </w:r>
      <w:proofErr w:type="spellEnd"/>
      <w:r>
        <w:t xml:space="preserve"> di </w:t>
      </w:r>
      <w:proofErr w:type="spellStart"/>
      <w:r>
        <w:t>studi</w:t>
      </w:r>
      <w:proofErr w:type="spellEnd"/>
      <w:r>
        <w:t xml:space="preserve"> </w:t>
      </w:r>
      <w:proofErr w:type="spellStart"/>
      <w:r>
        <w:t>semiotici</w:t>
      </w:r>
      <w:proofErr w:type="spellEnd"/>
      <w:r>
        <w:t xml:space="preserve"> (2016–) Text Matters (2016–) </w:t>
      </w:r>
    </w:p>
    <w:p w14:paraId="357F9D22" w14:textId="77777777" w:rsidR="0061242B" w:rsidRDefault="00000000">
      <w:pPr>
        <w:ind w:left="718" w:right="155"/>
      </w:pPr>
      <w:r>
        <w:t xml:space="preserve">Journal of Asia-Pacific Pop Culture (2015–) </w:t>
      </w:r>
    </w:p>
    <w:p w14:paraId="7BBBF5B8" w14:textId="77777777" w:rsidR="0061242B" w:rsidRDefault="00000000">
      <w:pPr>
        <w:ind w:left="993" w:right="155" w:hanging="284"/>
      </w:pPr>
      <w:r>
        <w:t xml:space="preserve">Imaginations. Revue </w:t>
      </w:r>
      <w:proofErr w:type="spellStart"/>
      <w:r>
        <w:t>d'Etudes</w:t>
      </w:r>
      <w:proofErr w:type="spellEnd"/>
      <w:r>
        <w:t xml:space="preserve"> </w:t>
      </w:r>
      <w:proofErr w:type="spellStart"/>
      <w:r>
        <w:t>Interculturelles</w:t>
      </w:r>
      <w:proofErr w:type="spellEnd"/>
      <w:r>
        <w:t xml:space="preserve"> de </w:t>
      </w:r>
      <w:proofErr w:type="spellStart"/>
      <w:r>
        <w:t>l'Image</w:t>
      </w:r>
      <w:proofErr w:type="spellEnd"/>
      <w:r>
        <w:t xml:space="preserve">. Journal of Cross- Cultural Image Studies (2010–) </w:t>
      </w:r>
    </w:p>
    <w:p w14:paraId="74CE81E9" w14:textId="77777777" w:rsidR="0061242B" w:rsidRDefault="00000000">
      <w:pPr>
        <w:ind w:left="718" w:right="155"/>
      </w:pPr>
      <w:proofErr w:type="spellStart"/>
      <w:r>
        <w:t>Caiet</w:t>
      </w:r>
      <w:proofErr w:type="spellEnd"/>
      <w:r>
        <w:t xml:space="preserve"> de </w:t>
      </w:r>
      <w:proofErr w:type="spellStart"/>
      <w:r>
        <w:t>semiotica</w:t>
      </w:r>
      <w:proofErr w:type="spellEnd"/>
      <w:r>
        <w:t xml:space="preserve"> (2008–) </w:t>
      </w:r>
    </w:p>
    <w:p w14:paraId="315AC167" w14:textId="77777777" w:rsidR="0061242B" w:rsidRDefault="00000000">
      <w:pPr>
        <w:ind w:left="718" w:right="155"/>
      </w:pPr>
      <w:r>
        <w:t xml:space="preserve">Memory Studies (2008–) </w:t>
      </w:r>
    </w:p>
    <w:p w14:paraId="01BA6CB4" w14:textId="77777777" w:rsidR="0061242B" w:rsidRDefault="00000000">
      <w:pPr>
        <w:ind w:left="718" w:right="155"/>
      </w:pPr>
      <w:r>
        <w:t xml:space="preserve">Interpretations, Skopje (FYROM) (2005–) </w:t>
      </w:r>
    </w:p>
    <w:p w14:paraId="67E8F886" w14:textId="77777777" w:rsidR="0061242B" w:rsidRDefault="00000000">
      <w:pPr>
        <w:ind w:left="718" w:right="155"/>
      </w:pPr>
      <w:r>
        <w:t xml:space="preserve">Media and Cultural Memory (De Gruyter, Berlin and New York) (2004–) </w:t>
      </w:r>
    </w:p>
    <w:p w14:paraId="6F93234A" w14:textId="77777777" w:rsidR="0061242B" w:rsidRDefault="00000000">
      <w:pPr>
        <w:ind w:left="992" w:right="155" w:hanging="283"/>
      </w:pPr>
      <w:r>
        <w:t xml:space="preserve">Comparative Critical Studies (British Comparative Literature Association, University of Edinburgh Press) (2004–2023) </w:t>
      </w:r>
    </w:p>
    <w:p w14:paraId="7ABDD354" w14:textId="77777777" w:rsidR="0061242B" w:rsidRDefault="00000000">
      <w:pPr>
        <w:ind w:left="993" w:right="155" w:hanging="284"/>
      </w:pPr>
      <w:r>
        <w:t xml:space="preserve">E-journal of EPOCC (Centre for Interdisciplinary Research in European and Post- Colonial Cultures, University of Manchester) (2001–) </w:t>
      </w:r>
    </w:p>
    <w:p w14:paraId="5F612AAF" w14:textId="77777777" w:rsidR="0061242B" w:rsidRDefault="00000000">
      <w:pPr>
        <w:ind w:left="718" w:right="155"/>
      </w:pPr>
      <w:r>
        <w:t xml:space="preserve">Journal of Visual Culture (2000–) </w:t>
      </w:r>
    </w:p>
    <w:p w14:paraId="2DAF6E71" w14:textId="77777777" w:rsidR="0061242B" w:rsidRDefault="00000000">
      <w:pPr>
        <w:ind w:left="718" w:right="155"/>
      </w:pPr>
      <w:r>
        <w:t xml:space="preserve">Parallax: A Journal of </w:t>
      </w:r>
      <w:proofErr w:type="spellStart"/>
      <w:r>
        <w:t>Metadiscursive</w:t>
      </w:r>
      <w:proofErr w:type="spellEnd"/>
      <w:r>
        <w:t xml:space="preserve"> Theory and Cultural Practices (1994–) </w:t>
      </w:r>
    </w:p>
    <w:p w14:paraId="3E2CA9FC" w14:textId="77777777" w:rsidR="0061242B" w:rsidRDefault="00000000">
      <w:pPr>
        <w:ind w:left="718" w:right="155"/>
      </w:pPr>
      <w:r>
        <w:t xml:space="preserve">Narrative (1992–) </w:t>
      </w:r>
    </w:p>
    <w:p w14:paraId="52820695" w14:textId="77777777" w:rsidR="0061242B" w:rsidRDefault="00000000">
      <w:pPr>
        <w:spacing w:after="11"/>
        <w:ind w:left="718" w:right="155"/>
      </w:pPr>
      <w:r>
        <w:t xml:space="preserve">Signature: A Journal of Theory and Canadian Literature (1988–) </w:t>
      </w:r>
    </w:p>
    <w:p w14:paraId="61435A65" w14:textId="77777777" w:rsidR="0061242B" w:rsidRDefault="00000000">
      <w:pPr>
        <w:spacing w:after="0" w:line="259" w:lineRule="auto"/>
        <w:ind w:left="723" w:right="0" w:firstLine="0"/>
        <w:jc w:val="left"/>
      </w:pPr>
      <w:r>
        <w:rPr>
          <w:b/>
        </w:rPr>
        <w:t xml:space="preserve"> </w:t>
      </w:r>
    </w:p>
    <w:p w14:paraId="6FEFAD7B" w14:textId="77777777" w:rsidR="0061242B" w:rsidRDefault="00000000">
      <w:pPr>
        <w:spacing w:after="0" w:line="259" w:lineRule="auto"/>
        <w:ind w:left="723" w:right="0" w:firstLine="0"/>
        <w:jc w:val="left"/>
      </w:pPr>
      <w:r>
        <w:rPr>
          <w:b/>
        </w:rPr>
        <w:t xml:space="preserve"> </w:t>
      </w:r>
    </w:p>
    <w:p w14:paraId="58DF2AE3" w14:textId="77777777" w:rsidR="0061242B" w:rsidRDefault="00000000">
      <w:pPr>
        <w:spacing w:after="0" w:line="259" w:lineRule="auto"/>
        <w:ind w:left="723" w:right="0" w:firstLine="0"/>
        <w:jc w:val="left"/>
      </w:pPr>
      <w:r>
        <w:rPr>
          <w:b/>
        </w:rPr>
        <w:t xml:space="preserve"> </w:t>
      </w:r>
    </w:p>
    <w:p w14:paraId="047D3331" w14:textId="77777777" w:rsidR="0061242B" w:rsidRDefault="00000000">
      <w:pPr>
        <w:pStyle w:val="Heading2"/>
        <w:spacing w:after="7" w:line="252" w:lineRule="auto"/>
        <w:ind w:left="718"/>
      </w:pPr>
      <w:r>
        <w:rPr>
          <w:b/>
          <w:sz w:val="22"/>
        </w:rPr>
        <w:t xml:space="preserve">INVITED LECTURES (Selection) </w:t>
      </w:r>
    </w:p>
    <w:p w14:paraId="35DE4C1A" w14:textId="21ECB0F9" w:rsidR="00063E08" w:rsidRDefault="00000000" w:rsidP="00063E08">
      <w:pPr>
        <w:spacing w:after="0" w:line="259" w:lineRule="auto"/>
        <w:ind w:left="723" w:right="0" w:firstLine="0"/>
        <w:jc w:val="left"/>
      </w:pPr>
      <w:r>
        <w:t xml:space="preserve"> </w:t>
      </w:r>
    </w:p>
    <w:p w14:paraId="30339F89" w14:textId="4F3395C6" w:rsidR="00E07F45" w:rsidRDefault="00E07F45">
      <w:pPr>
        <w:spacing w:after="2"/>
        <w:ind w:left="789" w:right="155" w:hanging="454"/>
      </w:pPr>
      <w:r>
        <w:t>“</w:t>
      </w:r>
      <w:proofErr w:type="spellStart"/>
      <w:r>
        <w:t>Refugiados</w:t>
      </w:r>
      <w:proofErr w:type="spellEnd"/>
      <w:r>
        <w:t xml:space="preserve">: </w:t>
      </w:r>
      <w:proofErr w:type="spellStart"/>
      <w:r>
        <w:t>mirar</w:t>
      </w:r>
      <w:proofErr w:type="spellEnd"/>
      <w:r>
        <w:t xml:space="preserve"> a los non-vistos, </w:t>
      </w:r>
      <w:proofErr w:type="spellStart"/>
      <w:r>
        <w:t>una</w:t>
      </w:r>
      <w:proofErr w:type="spellEnd"/>
      <w:r>
        <w:t xml:space="preserve"> </w:t>
      </w:r>
      <w:proofErr w:type="spellStart"/>
      <w:r>
        <w:t>lección</w:t>
      </w:r>
      <w:proofErr w:type="spellEnd"/>
      <w:r>
        <w:t xml:space="preserve"> de visibilización”, </w:t>
      </w:r>
      <w:r w:rsidR="00063E08">
        <w:t xml:space="preserve">University of </w:t>
      </w:r>
      <w:r>
        <w:t xml:space="preserve">Bilbao, </w:t>
      </w:r>
      <w:proofErr w:type="spellStart"/>
      <w:r w:rsidR="00063E08">
        <w:t>congreso</w:t>
      </w:r>
      <w:proofErr w:type="spellEnd"/>
      <w:r w:rsidR="00063E08">
        <w:t xml:space="preserve"> </w:t>
      </w:r>
      <w:proofErr w:type="spellStart"/>
      <w:r w:rsidR="00063E08">
        <w:t>sobre</w:t>
      </w:r>
      <w:proofErr w:type="spellEnd"/>
      <w:r w:rsidR="00063E08">
        <w:t xml:space="preserve"> “Queer/</w:t>
      </w:r>
      <w:proofErr w:type="spellStart"/>
      <w:r w:rsidR="00063E08">
        <w:t>cuir</w:t>
      </w:r>
      <w:proofErr w:type="spellEnd"/>
      <w:r w:rsidR="00063E08">
        <w:t xml:space="preserve"> Mutations in times of Apocalypse. Entanglements from art, technology and society”, 19 November 2025</w:t>
      </w:r>
    </w:p>
    <w:p w14:paraId="705CC8C4" w14:textId="47BBFB54" w:rsidR="00E07F45" w:rsidRDefault="00E07F45" w:rsidP="00063E08">
      <w:pPr>
        <w:spacing w:after="2"/>
        <w:ind w:left="789" w:right="155" w:hanging="454"/>
      </w:pPr>
      <w:r>
        <w:t>“Inter-</w:t>
      </w:r>
      <w:proofErr w:type="spellStart"/>
      <w:r>
        <w:t>relaciones</w:t>
      </w:r>
      <w:proofErr w:type="spellEnd"/>
      <w:r>
        <w:t xml:space="preserve">: </w:t>
      </w:r>
      <w:proofErr w:type="spellStart"/>
      <w:r>
        <w:t>sobre</w:t>
      </w:r>
      <w:proofErr w:type="spellEnd"/>
      <w:r>
        <w:t xml:space="preserve"> </w:t>
      </w:r>
      <w:proofErr w:type="spellStart"/>
      <w:r>
        <w:t>el</w:t>
      </w:r>
      <w:proofErr w:type="spellEnd"/>
      <w:r>
        <w:t xml:space="preserve"> Estar-Entre </w:t>
      </w:r>
      <w:proofErr w:type="spellStart"/>
      <w:r>
        <w:t>en</w:t>
      </w:r>
      <w:proofErr w:type="spellEnd"/>
      <w:r>
        <w:t xml:space="preserve"> los Encuentros </w:t>
      </w:r>
      <w:proofErr w:type="spellStart"/>
      <w:r>
        <w:t>Culturales</w:t>
      </w:r>
      <w:proofErr w:type="spellEnd"/>
      <w:r>
        <w:t xml:space="preserve">, </w:t>
      </w:r>
      <w:proofErr w:type="spellStart"/>
      <w:r>
        <w:t>Disciplinaris</w:t>
      </w:r>
      <w:proofErr w:type="spellEnd"/>
      <w:r>
        <w:t xml:space="preserve">, </w:t>
      </w:r>
      <w:proofErr w:type="spellStart"/>
      <w:r>
        <w:t>Subjectivos</w:t>
      </w:r>
      <w:proofErr w:type="spellEnd"/>
      <w:r>
        <w:t xml:space="preserve"> y </w:t>
      </w:r>
      <w:proofErr w:type="spellStart"/>
      <w:r>
        <w:t>Mediales</w:t>
      </w:r>
      <w:proofErr w:type="spellEnd"/>
      <w:r>
        <w:t xml:space="preserve">.” Opening Keynote Lecture, </w:t>
      </w:r>
      <w:r w:rsidR="00063E08">
        <w:t>Congreso Internacional, “</w:t>
      </w:r>
      <w:proofErr w:type="spellStart"/>
      <w:r w:rsidR="00063E08">
        <w:t>Contramatrix</w:t>
      </w:r>
      <w:proofErr w:type="spellEnd"/>
      <w:r w:rsidR="00063E08">
        <w:t xml:space="preserve">. Encuentros </w:t>
      </w:r>
      <w:proofErr w:type="spellStart"/>
      <w:r w:rsidR="00063E08">
        <w:t>contemporáneos</w:t>
      </w:r>
      <w:proofErr w:type="spellEnd"/>
      <w:r w:rsidR="00063E08">
        <w:t xml:space="preserve"> </w:t>
      </w:r>
      <w:proofErr w:type="spellStart"/>
      <w:r w:rsidR="00063E08">
        <w:t>sobre</w:t>
      </w:r>
      <w:proofErr w:type="spellEnd"/>
      <w:r w:rsidR="00063E08">
        <w:t xml:space="preserve"> </w:t>
      </w:r>
      <w:proofErr w:type="spellStart"/>
      <w:r w:rsidR="00063E08">
        <w:t>movilidad</w:t>
      </w:r>
      <w:proofErr w:type="spellEnd"/>
      <w:r w:rsidR="00063E08">
        <w:t xml:space="preserve"> </w:t>
      </w:r>
      <w:proofErr w:type="spellStart"/>
      <w:r w:rsidR="00063E08">
        <w:t>en</w:t>
      </w:r>
      <w:proofErr w:type="spellEnd"/>
      <w:r w:rsidR="00063E08">
        <w:t xml:space="preserve"> las </w:t>
      </w:r>
      <w:proofErr w:type="spellStart"/>
      <w:r w:rsidR="00063E08">
        <w:t>fronteras</w:t>
      </w:r>
      <w:proofErr w:type="spellEnd"/>
      <w:r w:rsidR="00063E08">
        <w:t xml:space="preserve"> de la </w:t>
      </w:r>
      <w:proofErr w:type="spellStart"/>
      <w:r w:rsidR="00063E08">
        <w:t>ficción</w:t>
      </w:r>
      <w:proofErr w:type="spellEnd"/>
      <w:r w:rsidR="00063E08">
        <w:t xml:space="preserve">.” </w:t>
      </w:r>
      <w:r>
        <w:t>FicTrans, Granada, 5 November 2025</w:t>
      </w:r>
    </w:p>
    <w:p w14:paraId="685F1884" w14:textId="0EF8C3AB" w:rsidR="006C1AFD" w:rsidRDefault="006C1AFD">
      <w:pPr>
        <w:spacing w:after="2"/>
        <w:ind w:left="789" w:right="155" w:hanging="454"/>
      </w:pPr>
      <w:r>
        <w:t>“Practicing Inter-ship: When Images Refuse to Stay Still”. Keynote closing lecture at the XLIX (49</w:t>
      </w:r>
      <w:r w:rsidRPr="006C1AFD">
        <w:rPr>
          <w:vertAlign w:val="superscript"/>
        </w:rPr>
        <w:t>th</w:t>
      </w:r>
      <w:r>
        <w:t xml:space="preserve">) Colloquium ‘La </w:t>
      </w:r>
      <w:proofErr w:type="spellStart"/>
      <w:r>
        <w:t>vida</w:t>
      </w:r>
      <w:proofErr w:type="spellEnd"/>
      <w:r>
        <w:t xml:space="preserve"> de los </w:t>
      </w:r>
      <w:proofErr w:type="spellStart"/>
      <w:r>
        <w:t>Concepto</w:t>
      </w:r>
      <w:proofErr w:type="spellEnd"/>
      <w:r>
        <w:t xml:space="preserve"> </w:t>
      </w:r>
      <w:proofErr w:type="spellStart"/>
      <w:r>
        <w:t>en</w:t>
      </w:r>
      <w:proofErr w:type="spellEnd"/>
      <w:r>
        <w:t xml:space="preserve"> la </w:t>
      </w:r>
      <w:proofErr w:type="spellStart"/>
      <w:r>
        <w:t>historia</w:t>
      </w:r>
      <w:proofErr w:type="spellEnd"/>
      <w:r>
        <w:t xml:space="preserve"> del </w:t>
      </w:r>
      <w:proofErr w:type="spellStart"/>
      <w:r>
        <w:t>arte</w:t>
      </w:r>
      <w:proofErr w:type="spellEnd"/>
      <w:r>
        <w:t xml:space="preserve">’, Instituto de </w:t>
      </w:r>
      <w:proofErr w:type="spellStart"/>
      <w:r>
        <w:t>investigaciones</w:t>
      </w:r>
      <w:proofErr w:type="spellEnd"/>
      <w:r>
        <w:t xml:space="preserve"> </w:t>
      </w:r>
      <w:proofErr w:type="spellStart"/>
      <w:r>
        <w:t>estéticas</w:t>
      </w:r>
      <w:proofErr w:type="spellEnd"/>
      <w:r>
        <w:t xml:space="preserve">, UNAM, Mexico Ciudad, October 24, 2025  </w:t>
      </w:r>
    </w:p>
    <w:p w14:paraId="6A6EBC90" w14:textId="51640A38" w:rsidR="0061242B" w:rsidRDefault="00000000">
      <w:pPr>
        <w:spacing w:after="2"/>
        <w:ind w:left="789" w:right="155" w:hanging="454"/>
      </w:pPr>
      <w:r>
        <w:t>“</w:t>
      </w:r>
      <w:proofErr w:type="gramStart"/>
      <w:r>
        <w:t>Con-Fusion</w:t>
      </w:r>
      <w:proofErr w:type="gramEnd"/>
      <w:r>
        <w:t xml:space="preserve"> of Times, Subjects, and Media.” Lecture for the conference “Beyond Trauma</w:t>
      </w:r>
      <w:r w:rsidR="002C423C">
        <w:t>: an International and Interdisciplinary Conference on Imagining Ways to Move Beyond a Traumatic Past</w:t>
      </w:r>
      <w:r>
        <w:t>”, organized in honor of Françoise Davoine, June 10, 2025</w:t>
      </w:r>
      <w:r w:rsidR="006C1AFD">
        <w:t xml:space="preserve">; </w:t>
      </w:r>
      <w:proofErr w:type="gramStart"/>
      <w:r w:rsidR="006C1AFD">
        <w:t>also</w:t>
      </w:r>
      <w:proofErr w:type="gramEnd"/>
      <w:r w:rsidR="006C1AFD">
        <w:t xml:space="preserve"> at the </w:t>
      </w:r>
      <w:proofErr w:type="spellStart"/>
      <w:r w:rsidR="006C1AFD">
        <w:t>Cineteca</w:t>
      </w:r>
      <w:proofErr w:type="spellEnd"/>
      <w:r w:rsidR="006C1AFD">
        <w:t>, Mexico Ciudad, 26 October 2025</w:t>
      </w:r>
    </w:p>
    <w:p w14:paraId="3544C039" w14:textId="77777777" w:rsidR="0061242B" w:rsidRDefault="00000000">
      <w:pPr>
        <w:spacing w:after="0" w:line="250" w:lineRule="auto"/>
        <w:ind w:left="789" w:right="126" w:hanging="454"/>
        <w:jc w:val="left"/>
      </w:pPr>
      <w:r>
        <w:t>“</w:t>
      </w:r>
      <w:proofErr w:type="spellStart"/>
      <w:r>
        <w:t>Optimismo</w:t>
      </w:r>
      <w:proofErr w:type="spellEnd"/>
      <w:r>
        <w:t xml:space="preserve">: buenos </w:t>
      </w:r>
      <w:proofErr w:type="spellStart"/>
      <w:r>
        <w:t>lugares</w:t>
      </w:r>
      <w:proofErr w:type="spellEnd"/>
      <w:r>
        <w:t xml:space="preserve"> para un </w:t>
      </w:r>
      <w:proofErr w:type="spellStart"/>
      <w:r>
        <w:t>mundo</w:t>
      </w:r>
      <w:proofErr w:type="spellEnd"/>
      <w:r>
        <w:t xml:space="preserve"> </w:t>
      </w:r>
      <w:proofErr w:type="spellStart"/>
      <w:r>
        <w:t>mejor</w:t>
      </w:r>
      <w:proofErr w:type="spellEnd"/>
      <w:r>
        <w:t xml:space="preserve">”, conference for the </w:t>
      </w:r>
      <w:proofErr w:type="spellStart"/>
      <w:r>
        <w:t>celebracion</w:t>
      </w:r>
      <w:proofErr w:type="spellEnd"/>
      <w:r>
        <w:t xml:space="preserve"> of the 10 years of existence of CELEI (</w:t>
      </w:r>
      <w:proofErr w:type="spellStart"/>
      <w:r>
        <w:t>centro</w:t>
      </w:r>
      <w:proofErr w:type="spellEnd"/>
      <w:r>
        <w:t xml:space="preserve"> des </w:t>
      </w:r>
      <w:proofErr w:type="spellStart"/>
      <w:r>
        <w:t>estudios</w:t>
      </w:r>
      <w:proofErr w:type="spellEnd"/>
      <w:r>
        <w:t xml:space="preserve"> </w:t>
      </w:r>
      <w:proofErr w:type="spellStart"/>
      <w:r>
        <w:t>liatinoamericanos</w:t>
      </w:r>
      <w:proofErr w:type="spellEnd"/>
      <w:r>
        <w:t xml:space="preserve"> de </w:t>
      </w:r>
      <w:proofErr w:type="spellStart"/>
      <w:r>
        <w:t>educación</w:t>
      </w:r>
      <w:proofErr w:type="spellEnd"/>
      <w:r>
        <w:t xml:space="preserve"> </w:t>
      </w:r>
      <w:proofErr w:type="spellStart"/>
      <w:r>
        <w:t>inclusiva</w:t>
      </w:r>
      <w:proofErr w:type="spellEnd"/>
      <w:r>
        <w:t xml:space="preserve">), June 4, 2025 </w:t>
      </w:r>
    </w:p>
    <w:p w14:paraId="298F115E" w14:textId="718725F0" w:rsidR="0061242B" w:rsidRDefault="00000000">
      <w:pPr>
        <w:spacing w:after="0" w:line="250" w:lineRule="auto"/>
        <w:ind w:left="789" w:right="126" w:hanging="454"/>
        <w:jc w:val="left"/>
      </w:pPr>
      <w:r>
        <w:t xml:space="preserve">“Colours as Moving Matters”, keynote lecture at the conference “The Colour Fantastic Revisited: Across Global Histories, Theories, Aesthetics, and Archives”, </w:t>
      </w:r>
      <w:r w:rsidR="00293760">
        <w:t xml:space="preserve">Amsterdam, </w:t>
      </w:r>
      <w:r w:rsidR="00724145">
        <w:t xml:space="preserve">Eye Film Museum, </w:t>
      </w:r>
      <w:r>
        <w:t xml:space="preserve">25 May 2025 </w:t>
      </w:r>
    </w:p>
    <w:p w14:paraId="709A01A3" w14:textId="77777777" w:rsidR="0061242B" w:rsidRDefault="00000000">
      <w:pPr>
        <w:spacing w:after="11"/>
        <w:ind w:left="344" w:right="155"/>
      </w:pPr>
      <w:r>
        <w:t xml:space="preserve">“Doubt is the most effective way of Thinking. My story of Thinking in Film”, </w:t>
      </w:r>
    </w:p>
    <w:p w14:paraId="5F3DB6C9" w14:textId="77777777" w:rsidR="0061242B" w:rsidRDefault="00000000">
      <w:pPr>
        <w:spacing w:after="3" w:line="252" w:lineRule="auto"/>
        <w:ind w:left="503" w:right="321" w:hanging="10"/>
        <w:jc w:val="center"/>
      </w:pPr>
      <w:proofErr w:type="spellStart"/>
      <w:r>
        <w:t>Kunstuniversität</w:t>
      </w:r>
      <w:proofErr w:type="spellEnd"/>
      <w:r>
        <w:t xml:space="preserve"> Linz, Austria, Department</w:t>
      </w:r>
      <w:r>
        <w:rPr>
          <w:rFonts w:ascii="Arial" w:eastAsia="Arial" w:hAnsi="Arial" w:cs="Arial"/>
          <w:color w:val="212121"/>
        </w:rPr>
        <w:t xml:space="preserve"> </w:t>
      </w:r>
      <w:proofErr w:type="spellStart"/>
      <w:r>
        <w:t>Department</w:t>
      </w:r>
      <w:proofErr w:type="spellEnd"/>
      <w:r>
        <w:t xml:space="preserve"> of Art History and Art </w:t>
      </w:r>
    </w:p>
    <w:p w14:paraId="5D9A1E80" w14:textId="77777777" w:rsidR="0061242B" w:rsidRDefault="00000000">
      <w:pPr>
        <w:spacing w:after="3" w:line="252" w:lineRule="auto"/>
        <w:ind w:left="503" w:right="119" w:hanging="10"/>
        <w:jc w:val="center"/>
      </w:pPr>
      <w:r>
        <w:t xml:space="preserve">Theory, Gender studies and Curatorship”. 20 May 2025 (with film screening of </w:t>
      </w:r>
    </w:p>
    <w:p w14:paraId="7C90FA66" w14:textId="77777777" w:rsidR="0061242B" w:rsidRDefault="00000000">
      <w:pPr>
        <w:pStyle w:val="Heading2"/>
        <w:spacing w:after="0"/>
        <w:ind w:left="718"/>
      </w:pPr>
      <w:r>
        <w:rPr>
          <w:sz w:val="22"/>
        </w:rPr>
        <w:lastRenderedPageBreak/>
        <w:t>R</w:t>
      </w:r>
      <w:r>
        <w:t xml:space="preserve">EASONABLE </w:t>
      </w:r>
      <w:r>
        <w:rPr>
          <w:sz w:val="22"/>
        </w:rPr>
        <w:t>D</w:t>
      </w:r>
      <w:r>
        <w:t>OUBT</w:t>
      </w:r>
      <w:r>
        <w:rPr>
          <w:sz w:val="22"/>
        </w:rPr>
        <w:t xml:space="preserve">)  </w:t>
      </w:r>
    </w:p>
    <w:p w14:paraId="60E31C74" w14:textId="5011276D" w:rsidR="0061242B" w:rsidRDefault="00000000">
      <w:pPr>
        <w:spacing w:after="0"/>
        <w:ind w:left="789" w:right="155" w:hanging="454"/>
      </w:pPr>
      <w:r>
        <w:t xml:space="preserve">Introduction à </w:t>
      </w:r>
      <w:proofErr w:type="spellStart"/>
      <w:r>
        <w:t>l’exposition</w:t>
      </w:r>
      <w:proofErr w:type="spellEnd"/>
      <w:r>
        <w:t xml:space="preserve"> “Le passé ne </w:t>
      </w:r>
      <w:proofErr w:type="spellStart"/>
      <w:r>
        <w:t>va</w:t>
      </w:r>
      <w:proofErr w:type="spellEnd"/>
      <w:r>
        <w:t xml:space="preserve"> </w:t>
      </w:r>
      <w:proofErr w:type="spellStart"/>
      <w:r>
        <w:t>nulle</w:t>
      </w:r>
      <w:proofErr w:type="spellEnd"/>
      <w:r>
        <w:t xml:space="preserve"> part”, </w:t>
      </w:r>
      <w:proofErr w:type="spellStart"/>
      <w:r>
        <w:t>initiée</w:t>
      </w:r>
      <w:proofErr w:type="spellEnd"/>
      <w:r>
        <w:t xml:space="preserve"> et </w:t>
      </w:r>
      <w:proofErr w:type="spellStart"/>
      <w:r>
        <w:t>organisée</w:t>
      </w:r>
      <w:proofErr w:type="spellEnd"/>
      <w:r>
        <w:t xml:space="preserve"> sous le commissariat de la </w:t>
      </w:r>
      <w:proofErr w:type="spellStart"/>
      <w:r>
        <w:t>doctora</w:t>
      </w:r>
      <w:proofErr w:type="spellEnd"/>
      <w:r>
        <w:t xml:space="preserve"> hab. Anna </w:t>
      </w:r>
      <w:proofErr w:type="spellStart"/>
      <w:r>
        <w:t>Szyjkowska</w:t>
      </w:r>
      <w:proofErr w:type="spellEnd"/>
      <w:r>
        <w:t xml:space="preserve">-Piotrowska. </w:t>
      </w:r>
      <w:proofErr w:type="gramStart"/>
      <w:r>
        <w:t>Paris ;</w:t>
      </w:r>
      <w:proofErr w:type="gramEnd"/>
      <w:r>
        <w:t xml:space="preserve"> </w:t>
      </w:r>
    </w:p>
    <w:p w14:paraId="03C782A8" w14:textId="77777777" w:rsidR="0061242B" w:rsidRDefault="00000000">
      <w:pPr>
        <w:spacing w:after="11"/>
        <w:ind w:left="798" w:right="155"/>
      </w:pPr>
      <w:r>
        <w:t xml:space="preserve">Bibliothèque polonaise, 17 </w:t>
      </w:r>
      <w:proofErr w:type="gramStart"/>
      <w:r>
        <w:t>May,</w:t>
      </w:r>
      <w:proofErr w:type="gramEnd"/>
      <w:r>
        <w:t xml:space="preserve"> 2025 </w:t>
      </w:r>
      <w:r>
        <w:rPr>
          <w:b/>
        </w:rPr>
        <w:t xml:space="preserve"> </w:t>
      </w:r>
    </w:p>
    <w:p w14:paraId="17EC2BD1" w14:textId="6CA90D30" w:rsidR="0061242B" w:rsidRDefault="00000000">
      <w:pPr>
        <w:spacing w:after="1"/>
        <w:ind w:left="789" w:right="0" w:hanging="454"/>
      </w:pPr>
      <w:r>
        <w:t>“Speech fo</w:t>
      </w:r>
      <w:r w:rsidR="006D279A">
        <w:t>r</w:t>
      </w:r>
      <w:r>
        <w:t xml:space="preserve"> the opening of the exhibition” at the </w:t>
      </w:r>
      <w:proofErr w:type="spellStart"/>
      <w:r>
        <w:t>Labirynt</w:t>
      </w:r>
      <w:proofErr w:type="spellEnd"/>
      <w:r>
        <w:t xml:space="preserve"> Gallery, KUL, Lublin, March 31, 2025 </w:t>
      </w:r>
    </w:p>
    <w:p w14:paraId="5A59C106" w14:textId="77777777" w:rsidR="0061242B" w:rsidRDefault="00000000">
      <w:pPr>
        <w:spacing w:after="3" w:line="252" w:lineRule="auto"/>
        <w:ind w:left="23" w:right="0" w:hanging="10"/>
        <w:jc w:val="center"/>
      </w:pPr>
      <w:r>
        <w:t xml:space="preserve">“Art and/as Thought: Image-Thinking for Art’s Political Relevance”, for the week with Mieke Bal at KUL, Lublin April 3, 2025 (revised version of earlier lecture in Bern) </w:t>
      </w:r>
    </w:p>
    <w:p w14:paraId="404EE3B0" w14:textId="77777777" w:rsidR="0061242B" w:rsidRDefault="00000000">
      <w:pPr>
        <w:spacing w:after="11"/>
        <w:ind w:left="344" w:right="155"/>
      </w:pPr>
      <w:r>
        <w:t xml:space="preserve">“Art of Sadness”, for the week with Mieke Bal at KUL, Lublin, March 31, 2025 </w:t>
      </w:r>
    </w:p>
    <w:p w14:paraId="2D81AEFB" w14:textId="78DE5E65" w:rsidR="0061242B" w:rsidRDefault="00000000">
      <w:pPr>
        <w:spacing w:after="0" w:line="250" w:lineRule="auto"/>
        <w:ind w:left="789" w:right="126" w:hanging="454"/>
        <w:jc w:val="left"/>
      </w:pPr>
      <w:r>
        <w:t xml:space="preserve">“El </w:t>
      </w:r>
      <w:r w:rsidRPr="006D279A">
        <w:rPr>
          <w:lang w:val="es-ES"/>
        </w:rPr>
        <w:t>pensamiento ‘</w:t>
      </w:r>
      <w:r w:rsidR="006D279A" w:rsidRPr="006D279A">
        <w:rPr>
          <w:lang w:val="es-ES"/>
        </w:rPr>
        <w:t>utópico</w:t>
      </w:r>
      <w:r w:rsidRPr="006D279A">
        <w:rPr>
          <w:lang w:val="es-ES"/>
        </w:rPr>
        <w:t>’: org</w:t>
      </w:r>
      <w:r w:rsidR="006D279A">
        <w:rPr>
          <w:lang w:val="es-ES"/>
        </w:rPr>
        <w:t>a</w:t>
      </w:r>
      <w:r w:rsidRPr="006D279A">
        <w:rPr>
          <w:lang w:val="es-ES"/>
        </w:rPr>
        <w:t xml:space="preserve">nizar Buenos lugares para </w:t>
      </w:r>
      <w:proofErr w:type="gramStart"/>
      <w:r w:rsidRPr="006D279A">
        <w:rPr>
          <w:lang w:val="es-ES"/>
        </w:rPr>
        <w:t>un Mundo</w:t>
      </w:r>
      <w:proofErr w:type="gramEnd"/>
      <w:r w:rsidRPr="006D279A">
        <w:rPr>
          <w:lang w:val="es-ES"/>
        </w:rPr>
        <w:t xml:space="preserve"> </w:t>
      </w:r>
      <w:r w:rsidR="006D279A" w:rsidRPr="006D279A">
        <w:rPr>
          <w:lang w:val="es-ES"/>
        </w:rPr>
        <w:t>mejor</w:t>
      </w:r>
      <w:r w:rsidRPr="006D279A">
        <w:rPr>
          <w:lang w:val="es-ES"/>
        </w:rPr>
        <w:t xml:space="preserve">”, para la celebración de los 10 años de </w:t>
      </w:r>
      <w:r>
        <w:t xml:space="preserve">CELEI, June 4, 2025 (founding director: dr Aldo Ocampo González) </w:t>
      </w:r>
    </w:p>
    <w:p w14:paraId="63229711" w14:textId="77777777" w:rsidR="0061242B" w:rsidRDefault="00000000">
      <w:pPr>
        <w:spacing w:after="0" w:line="250" w:lineRule="auto"/>
        <w:ind w:left="732" w:right="126" w:hanging="397"/>
        <w:jc w:val="left"/>
      </w:pPr>
      <w:r>
        <w:t>“</w:t>
      </w:r>
      <w:r w:rsidRPr="006D279A">
        <w:rPr>
          <w:lang w:val="es-ES"/>
        </w:rPr>
        <w:t>El pensamiento en imagines, en imaginar, en “</w:t>
      </w:r>
      <w:proofErr w:type="spellStart"/>
      <w:r w:rsidRPr="006D279A">
        <w:rPr>
          <w:lang w:val="es-ES"/>
        </w:rPr>
        <w:t>imagar</w:t>
      </w:r>
      <w:proofErr w:type="spellEnd"/>
      <w:r w:rsidRPr="006D279A">
        <w:rPr>
          <w:lang w:val="es-ES"/>
        </w:rPr>
        <w:t xml:space="preserve">”: la conexión estrecha entre el análisis cultural y el análisis visual”. Santiago de Chile, </w:t>
      </w:r>
      <w:proofErr w:type="spellStart"/>
      <w:r w:rsidRPr="006D279A">
        <w:rPr>
          <w:lang w:val="es-ES"/>
        </w:rPr>
        <w:t>Celei</w:t>
      </w:r>
      <w:proofErr w:type="spellEnd"/>
      <w:r w:rsidRPr="006D279A">
        <w:rPr>
          <w:lang w:val="es-ES"/>
        </w:rPr>
        <w:t xml:space="preserve"> (Centro de Estudios Latinoamericanos de Educación Inclusiva, </w:t>
      </w:r>
      <w:r>
        <w:t xml:space="preserve">30 January 2025 </w:t>
      </w:r>
    </w:p>
    <w:p w14:paraId="410A56BF" w14:textId="77777777" w:rsidR="0061242B" w:rsidRDefault="00000000">
      <w:pPr>
        <w:spacing w:after="11"/>
        <w:ind w:left="344" w:right="155"/>
      </w:pPr>
      <w:r>
        <w:t xml:space="preserve">“Inter-ships: On Being In-Between in Cultural, Disciplinary, Subjective and Medial </w:t>
      </w:r>
    </w:p>
    <w:p w14:paraId="44AEA29F" w14:textId="77777777" w:rsidR="0061242B" w:rsidRDefault="00000000">
      <w:pPr>
        <w:spacing w:after="11"/>
        <w:ind w:left="718" w:right="155"/>
      </w:pPr>
      <w:r>
        <w:t>Encounters”. Opening plenary lecture for the conference “Inter- and Trans-</w:t>
      </w:r>
    </w:p>
    <w:p w14:paraId="7AA1814E" w14:textId="742CEE9C" w:rsidR="0061242B" w:rsidRDefault="00000000">
      <w:pPr>
        <w:spacing w:after="11"/>
        <w:ind w:left="718" w:right="155"/>
      </w:pPr>
      <w:r>
        <w:t xml:space="preserve">Disciplinarity Beyond Buzzwords”, University of Utrecht, </w:t>
      </w:r>
      <w:r w:rsidR="00E64FF8">
        <w:t xml:space="preserve">organized by Iris van der Tuin, </w:t>
      </w:r>
      <w:r>
        <w:t xml:space="preserve">5-11-2024 </w:t>
      </w:r>
    </w:p>
    <w:p w14:paraId="20EA7B7C" w14:textId="77777777" w:rsidR="0061242B" w:rsidRDefault="00000000">
      <w:pPr>
        <w:spacing w:after="11"/>
        <w:ind w:left="344" w:right="155"/>
      </w:pPr>
      <w:r>
        <w:t xml:space="preserve">“It’s About Time!” Opening keynote lecture (with film projection) at the 22d </w:t>
      </w:r>
    </w:p>
    <w:p w14:paraId="5E8FF7F8" w14:textId="77777777" w:rsidR="0061242B" w:rsidRDefault="00000000">
      <w:pPr>
        <w:spacing w:after="11"/>
        <w:ind w:left="628" w:right="155"/>
      </w:pPr>
      <w:r>
        <w:t xml:space="preserve">International Conference New Directions in the Humanities: Traveling </w:t>
      </w:r>
      <w:proofErr w:type="gramStart"/>
      <w:r>
        <w:t>Concepts;</w:t>
      </w:r>
      <w:proofErr w:type="gramEnd"/>
      <w:r>
        <w:t xml:space="preserve"> </w:t>
      </w:r>
    </w:p>
    <w:p w14:paraId="5428E093" w14:textId="77777777" w:rsidR="0061242B" w:rsidRDefault="00000000">
      <w:pPr>
        <w:spacing w:after="3"/>
        <w:ind w:left="628" w:right="155"/>
      </w:pPr>
      <w:r>
        <w:t xml:space="preserve">The Transfer and Translation of Ideas in the Humanities, Rome, Sapienza University, June 26, 2024 </w:t>
      </w:r>
    </w:p>
    <w:p w14:paraId="3F3C4E6E" w14:textId="77777777" w:rsidR="0061242B" w:rsidRDefault="00000000">
      <w:pPr>
        <w:spacing w:after="0"/>
        <w:ind w:left="619" w:right="155" w:hanging="284"/>
      </w:pPr>
      <w:r>
        <w:t>“Introduction to the film R</w:t>
      </w:r>
      <w:r>
        <w:rPr>
          <w:sz w:val="18"/>
        </w:rPr>
        <w:t xml:space="preserve">EFUGEEDOM </w:t>
      </w:r>
      <w:r>
        <w:t xml:space="preserve">for a presentation </w:t>
      </w:r>
      <w:r>
        <w:rPr>
          <w:i/>
        </w:rPr>
        <w:t>Architecture of Loneliness</w:t>
      </w:r>
      <w:r>
        <w:t xml:space="preserve">/Night of the Refugee June 15, 2024 (Valiz) </w:t>
      </w:r>
    </w:p>
    <w:p w14:paraId="0799A270" w14:textId="77777777" w:rsidR="0061242B" w:rsidRDefault="00000000">
      <w:pPr>
        <w:spacing w:after="2"/>
        <w:ind w:left="789" w:right="155" w:hanging="454"/>
      </w:pPr>
      <w:r>
        <w:t>“Thinking Images and Making Thoughts”, in 2-</w:t>
      </w:r>
      <w:proofErr w:type="spellStart"/>
      <w:r>
        <w:t>days</w:t>
      </w:r>
      <w:proofErr w:type="spellEnd"/>
      <w:r>
        <w:t xml:space="preserve"> Workshop University of Durham, UK, Centre for Visual Arts and Culture, 11 June 20024 (with film Refugeedom) </w:t>
      </w:r>
    </w:p>
    <w:p w14:paraId="2BF95950" w14:textId="78550B9B" w:rsidR="0061242B" w:rsidRDefault="00000000">
      <w:pPr>
        <w:spacing w:after="0" w:line="250" w:lineRule="auto"/>
        <w:ind w:left="675" w:right="126" w:hanging="340"/>
        <w:jc w:val="left"/>
      </w:pPr>
      <w:r w:rsidRPr="006D279A">
        <w:rPr>
          <w:lang w:val="es-ES"/>
        </w:rPr>
        <w:t xml:space="preserve">“Refugiados: </w:t>
      </w:r>
      <w:proofErr w:type="gramStart"/>
      <w:r w:rsidRPr="006D279A">
        <w:rPr>
          <w:lang w:val="es-ES"/>
        </w:rPr>
        <w:t>Solitarios</w:t>
      </w:r>
      <w:proofErr w:type="gramEnd"/>
      <w:r w:rsidRPr="006D279A">
        <w:rPr>
          <w:lang w:val="es-ES"/>
        </w:rPr>
        <w:t xml:space="preserve"> pero no solos</w:t>
      </w:r>
      <w:r>
        <w:t>”, inaugural lecture of the academic year for PhD candidates and MA students, University of Murcia, 31</w:t>
      </w:r>
      <w:r w:rsidR="006D279A">
        <w:t>-</w:t>
      </w:r>
      <w:r>
        <w:t>10</w:t>
      </w:r>
      <w:r w:rsidR="006D279A">
        <w:t>,</w:t>
      </w:r>
      <w:r>
        <w:t xml:space="preserve">2024 </w:t>
      </w:r>
    </w:p>
    <w:p w14:paraId="17E41580" w14:textId="77777777" w:rsidR="0061242B" w:rsidRDefault="00000000">
      <w:pPr>
        <w:spacing w:after="11"/>
        <w:ind w:left="344" w:right="155"/>
      </w:pPr>
      <w:r>
        <w:t xml:space="preserve"> “It’s About Time!” Opening keynote lecture (with film projection) at the 22d      </w:t>
      </w:r>
    </w:p>
    <w:p w14:paraId="24199543" w14:textId="0B87BA0B" w:rsidR="0061242B" w:rsidRDefault="00000000">
      <w:pPr>
        <w:spacing w:after="11"/>
        <w:ind w:left="632" w:right="155"/>
      </w:pPr>
      <w:r>
        <w:t xml:space="preserve">International Conference New Directions in the Humanities: Traveling </w:t>
      </w:r>
      <w:r w:rsidR="006D279A">
        <w:t>Concepts.</w:t>
      </w:r>
      <w:r>
        <w:t xml:space="preserve"> </w:t>
      </w:r>
    </w:p>
    <w:p w14:paraId="047FE2F1" w14:textId="77777777" w:rsidR="0061242B" w:rsidRDefault="00000000">
      <w:pPr>
        <w:spacing w:after="0"/>
        <w:ind w:left="632" w:right="0"/>
      </w:pPr>
      <w:r>
        <w:t xml:space="preserve">The Transfer and Translation of Ideas in the Humanities, Rome, Sapienza University, June 26, 2024 </w:t>
      </w:r>
    </w:p>
    <w:p w14:paraId="3931E27C" w14:textId="77777777" w:rsidR="0061242B" w:rsidRDefault="00000000">
      <w:pPr>
        <w:spacing w:after="0"/>
        <w:ind w:left="623" w:right="155" w:hanging="288"/>
      </w:pPr>
      <w:r>
        <w:t xml:space="preserve">“Introduction to the film Refugeedom for a presentation </w:t>
      </w:r>
      <w:r>
        <w:rPr>
          <w:i/>
        </w:rPr>
        <w:t>Architecture of Loneliness</w:t>
      </w:r>
      <w:r>
        <w:t xml:space="preserve">/Night of the Refugee June 15, 2024 (Amsterdam: Valiz) </w:t>
      </w:r>
    </w:p>
    <w:p w14:paraId="49CA8BF5" w14:textId="517AB2D7" w:rsidR="0061242B" w:rsidRDefault="00000000">
      <w:pPr>
        <w:spacing w:after="1"/>
        <w:ind w:left="623" w:right="155" w:hanging="288"/>
      </w:pPr>
      <w:r>
        <w:t>“Thinking Images and Making Thoughts”, in 2-</w:t>
      </w:r>
      <w:r w:rsidR="006D279A">
        <w:t>days’</w:t>
      </w:r>
      <w:r>
        <w:t xml:space="preserve"> Workshop University of Durham, UK, Centre for Visual Arts and Culture, 11 June 20024 (with film Refugeedom) </w:t>
      </w:r>
    </w:p>
    <w:p w14:paraId="7A6818D5" w14:textId="77777777" w:rsidR="0061242B" w:rsidRDefault="00000000">
      <w:pPr>
        <w:spacing w:after="0" w:line="252" w:lineRule="auto"/>
        <w:ind w:left="623" w:right="132" w:hanging="288"/>
        <w:jc w:val="left"/>
      </w:pPr>
      <w:r>
        <w:t>“</w:t>
      </w:r>
      <w:r>
        <w:rPr>
          <w:i/>
        </w:rPr>
        <w:t>An introduction to ‘image thinking’, creativity and the journey of visual cultural analysis. University of Durham, UK, Centre for Visual Arts and Culture</w:t>
      </w:r>
      <w:r>
        <w:t xml:space="preserve">, 12 June 2024 </w:t>
      </w:r>
    </w:p>
    <w:p w14:paraId="068D93A0" w14:textId="77777777" w:rsidR="0061242B" w:rsidRDefault="00000000">
      <w:pPr>
        <w:spacing w:after="2"/>
        <w:ind w:left="623" w:right="0" w:hanging="288"/>
      </w:pPr>
      <w:r>
        <w:t xml:space="preserve">“From Unseen to Seeing: Visibilisation”, Summer School Interdisciplinary Legal Studies, University of Luzern, Switzerland, June 6, 2024 </w:t>
      </w:r>
    </w:p>
    <w:p w14:paraId="0065185A" w14:textId="77777777" w:rsidR="0061242B" w:rsidRDefault="00000000">
      <w:pPr>
        <w:spacing w:after="0"/>
        <w:ind w:left="623" w:right="0" w:hanging="288"/>
      </w:pPr>
      <w:r>
        <w:t xml:space="preserve">“Art of Sadness”, Worcław Art Center, Worcław, Poland, artist talk for opening of the exhibition Don Quijote, Sad Countenances, May 16, 2024, also at the Catholic </w:t>
      </w:r>
    </w:p>
    <w:p w14:paraId="4163E327" w14:textId="51E24F8F" w:rsidR="0061242B" w:rsidRDefault="00000000">
      <w:pPr>
        <w:spacing w:after="0"/>
        <w:ind w:left="632" w:right="155"/>
      </w:pPr>
      <w:r>
        <w:t xml:space="preserve">University of Lublin, March 31, </w:t>
      </w:r>
      <w:r w:rsidR="006D279A">
        <w:t>2025,</w:t>
      </w:r>
      <w:r>
        <w:t xml:space="preserve"> for the opening of the same exhibition at </w:t>
      </w:r>
      <w:proofErr w:type="spellStart"/>
      <w:r>
        <w:t>Labirynt</w:t>
      </w:r>
      <w:proofErr w:type="spellEnd"/>
      <w:r>
        <w:t xml:space="preserve"> Gallery   </w:t>
      </w:r>
    </w:p>
    <w:p w14:paraId="300E1A53" w14:textId="77777777" w:rsidR="0061242B" w:rsidRDefault="00000000">
      <w:pPr>
        <w:spacing w:after="0" w:line="252" w:lineRule="auto"/>
        <w:ind w:left="623" w:right="132" w:hanging="288"/>
        <w:jc w:val="left"/>
      </w:pPr>
      <w:r>
        <w:t xml:space="preserve">“Multi-tentacled Time: On Urgency”. Annual lecture </w:t>
      </w:r>
      <w:proofErr w:type="spellStart"/>
      <w:r>
        <w:t>Wyktady</w:t>
      </w:r>
      <w:proofErr w:type="spellEnd"/>
      <w:r>
        <w:t xml:space="preserve"> </w:t>
      </w:r>
      <w:proofErr w:type="spellStart"/>
      <w:r>
        <w:t>im</w:t>
      </w:r>
      <w:proofErr w:type="spellEnd"/>
      <w:r>
        <w:t xml:space="preserve">. prof. </w:t>
      </w:r>
      <w:proofErr w:type="spellStart"/>
      <w:r>
        <w:t>Stanistawa</w:t>
      </w:r>
      <w:proofErr w:type="spellEnd"/>
      <w:r>
        <w:t xml:space="preserve"> </w:t>
      </w:r>
      <w:proofErr w:type="spellStart"/>
      <w:r>
        <w:t>Pietraszki</w:t>
      </w:r>
      <w:proofErr w:type="spellEnd"/>
      <w:r>
        <w:t>, Worcław, Poland, May 15, 2024 “</w:t>
      </w:r>
      <w:r>
        <w:rPr>
          <w:i/>
        </w:rPr>
        <w:t>An introduction to ‘image thinking’, creativity and the journey of visual cultural analysis. University of Durham, UK, Centre for Visual Arts and Culture</w:t>
      </w:r>
      <w:r>
        <w:t xml:space="preserve">, 12 June 2024 </w:t>
      </w:r>
    </w:p>
    <w:p w14:paraId="69859BE7" w14:textId="77777777" w:rsidR="0061242B" w:rsidRDefault="00000000">
      <w:pPr>
        <w:spacing w:after="11"/>
        <w:ind w:left="344" w:right="155"/>
      </w:pPr>
      <w:r>
        <w:lastRenderedPageBreak/>
        <w:t xml:space="preserve">“Multi-tentacled Time: On Urgency”. Annual lecture </w:t>
      </w:r>
      <w:proofErr w:type="spellStart"/>
      <w:r>
        <w:t>Wyktady</w:t>
      </w:r>
      <w:proofErr w:type="spellEnd"/>
      <w:r>
        <w:t xml:space="preserve"> </w:t>
      </w:r>
      <w:proofErr w:type="spellStart"/>
      <w:r>
        <w:t>im</w:t>
      </w:r>
      <w:proofErr w:type="spellEnd"/>
      <w:r>
        <w:t xml:space="preserve">. prof. </w:t>
      </w:r>
    </w:p>
    <w:p w14:paraId="45BAD9F0" w14:textId="77777777" w:rsidR="0061242B" w:rsidRPr="004E6BA8" w:rsidRDefault="00000000">
      <w:pPr>
        <w:spacing w:after="11"/>
        <w:ind w:left="807" w:right="155"/>
        <w:rPr>
          <w:lang w:val="pl-PL"/>
        </w:rPr>
      </w:pPr>
      <w:proofErr w:type="spellStart"/>
      <w:r w:rsidRPr="004E6BA8">
        <w:rPr>
          <w:lang w:val="pl-PL"/>
        </w:rPr>
        <w:t>Stanistawa</w:t>
      </w:r>
      <w:proofErr w:type="spellEnd"/>
      <w:r w:rsidRPr="004E6BA8">
        <w:rPr>
          <w:lang w:val="pl-PL"/>
        </w:rPr>
        <w:t xml:space="preserve"> Pietraszki, </w:t>
      </w:r>
      <w:proofErr w:type="spellStart"/>
      <w:r w:rsidRPr="004E6BA8">
        <w:rPr>
          <w:lang w:val="pl-PL"/>
        </w:rPr>
        <w:t>Worcław</w:t>
      </w:r>
      <w:proofErr w:type="spellEnd"/>
      <w:r w:rsidRPr="004E6BA8">
        <w:rPr>
          <w:lang w:val="pl-PL"/>
        </w:rPr>
        <w:t xml:space="preserve">, Poland, May 15, 2024 </w:t>
      </w:r>
    </w:p>
    <w:p w14:paraId="2C47B10B" w14:textId="77777777" w:rsidR="0061242B" w:rsidRDefault="00000000">
      <w:pPr>
        <w:spacing w:after="11"/>
        <w:ind w:left="-263" w:right="155"/>
      </w:pPr>
      <w:r w:rsidRPr="004E6BA8">
        <w:rPr>
          <w:lang w:val="pl-PL"/>
        </w:rPr>
        <w:t xml:space="preserve">          </w:t>
      </w:r>
      <w:r>
        <w:t xml:space="preserve">“Metaphors: Moving Away from Existing Words”, opening keynote for the      </w:t>
      </w:r>
    </w:p>
    <w:p w14:paraId="555FB934" w14:textId="77777777" w:rsidR="0061242B" w:rsidRDefault="00000000">
      <w:pPr>
        <w:spacing w:after="11"/>
        <w:ind w:left="531" w:right="155"/>
      </w:pPr>
      <w:r>
        <w:t xml:space="preserve">Conference "METAPHORS: </w:t>
      </w:r>
      <w:proofErr w:type="spellStart"/>
      <w:r>
        <w:t>Conceptualising</w:t>
      </w:r>
      <w:proofErr w:type="spellEnd"/>
      <w:r>
        <w:t xml:space="preserve"> Horizons of Meaning" at the </w:t>
      </w:r>
    </w:p>
    <w:p w14:paraId="5450E14C" w14:textId="77777777" w:rsidR="0061242B" w:rsidRDefault="00000000">
      <w:pPr>
        <w:spacing w:after="2"/>
        <w:ind w:left="531" w:right="0"/>
      </w:pPr>
      <w:r>
        <w:t xml:space="preserve">Department of Asian and Mediterranean African Studies at Ca' Foscari University in Venice, 26 February 2024 (with film projection) </w:t>
      </w:r>
    </w:p>
    <w:p w14:paraId="3DDFFF8B" w14:textId="09AD2CD3" w:rsidR="0061242B" w:rsidRDefault="00000000">
      <w:pPr>
        <w:spacing w:after="2"/>
        <w:ind w:left="448" w:right="586" w:hanging="720"/>
      </w:pPr>
      <w:r>
        <w:t xml:space="preserve">         “Reading the World: The Urgency of Semiotic Thinking”, AKA-IFK lecture, </w:t>
      </w:r>
      <w:proofErr w:type="spellStart"/>
      <w:r>
        <w:t>Internationales</w:t>
      </w:r>
      <w:proofErr w:type="spellEnd"/>
      <w:r>
        <w:t xml:space="preserve"> </w:t>
      </w:r>
      <w:proofErr w:type="spellStart"/>
      <w:r>
        <w:t>Forschungszentrum</w:t>
      </w:r>
      <w:proofErr w:type="spellEnd"/>
      <w:r>
        <w:t xml:space="preserve"> </w:t>
      </w:r>
      <w:proofErr w:type="spellStart"/>
      <w:r>
        <w:t>Kulturwissenschaften</w:t>
      </w:r>
      <w:proofErr w:type="spellEnd"/>
      <w:r>
        <w:t xml:space="preserve">, </w:t>
      </w:r>
      <w:proofErr w:type="spellStart"/>
      <w:r>
        <w:t>Kunstuniversität</w:t>
      </w:r>
      <w:proofErr w:type="spellEnd"/>
      <w:r>
        <w:t xml:space="preserve"> Linz in Wien, 15-1-2024 (28-3-2024) </w:t>
      </w:r>
    </w:p>
    <w:p w14:paraId="555B56A7" w14:textId="1D81388E" w:rsidR="0061242B" w:rsidRDefault="00000000">
      <w:pPr>
        <w:spacing w:after="0" w:line="250" w:lineRule="auto"/>
        <w:ind w:left="448" w:right="126" w:hanging="720"/>
        <w:jc w:val="left"/>
      </w:pPr>
      <w:r>
        <w:t xml:space="preserve">         “Art and/as Thought: Image-Thinking for Art’s Political Relevance”, Keynote with film      screening at book laun</w:t>
      </w:r>
      <w:r w:rsidR="006D279A">
        <w:t>ch</w:t>
      </w:r>
      <w:r>
        <w:t xml:space="preserve"> “No Rhetoric(s), University of Bern, Walter Benjamin </w:t>
      </w:r>
      <w:proofErr w:type="spellStart"/>
      <w:r>
        <w:t>Colleg</w:t>
      </w:r>
      <w:proofErr w:type="spellEnd"/>
      <w:r>
        <w:t xml:space="preserve">, 8 March 2024; also at Music Festival, München, Germany, June 3, 2024 </w:t>
      </w:r>
    </w:p>
    <w:p w14:paraId="2C1838BC" w14:textId="71EAA37E" w:rsidR="0061242B" w:rsidRDefault="00000000">
      <w:pPr>
        <w:spacing w:after="0" w:line="250" w:lineRule="auto"/>
        <w:ind w:left="448" w:right="126" w:hanging="720"/>
        <w:jc w:val="left"/>
      </w:pPr>
      <w:r>
        <w:t xml:space="preserve">         “Les </w:t>
      </w:r>
      <w:r w:rsidRPr="006D279A">
        <w:rPr>
          <w:lang w:val="fr-FR"/>
        </w:rPr>
        <w:t xml:space="preserve">non-vus d’Europe: ceux qu’on ne regarde pas et desquels on ne parle qu’au négatif”. Inaugural lecture at the </w:t>
      </w:r>
      <w:r w:rsidRPr="006D279A">
        <w:t>conference</w:t>
      </w:r>
      <w:r w:rsidRPr="006D279A">
        <w:rPr>
          <w:lang w:val="fr-FR"/>
        </w:rPr>
        <w:t xml:space="preserve"> “Dispositifs d’Europe, Dispositifs </w:t>
      </w:r>
      <w:r w:rsidR="006D279A" w:rsidRPr="006D279A">
        <w:rPr>
          <w:lang w:val="fr-FR"/>
        </w:rPr>
        <w:t>européens ?</w:t>
      </w:r>
      <w:r w:rsidRPr="006D279A">
        <w:rPr>
          <w:lang w:val="fr-FR"/>
        </w:rPr>
        <w:t>”</w:t>
      </w:r>
      <w:r>
        <w:t xml:space="preserve"> GRIPIC- CELSA Sorbonne Université (France), Paris- Neuilly, 16 November 2023 (with film Refugee-dom) </w:t>
      </w:r>
    </w:p>
    <w:p w14:paraId="384545A3" w14:textId="77777777" w:rsidR="0061242B" w:rsidRDefault="00000000">
      <w:pPr>
        <w:spacing w:after="11"/>
        <w:ind w:left="-263" w:right="155"/>
      </w:pPr>
      <w:r>
        <w:t xml:space="preserve">         “</w:t>
      </w:r>
      <w:r w:rsidRPr="006D279A">
        <w:rPr>
          <w:lang w:val="es-ES"/>
        </w:rPr>
        <w:t>Una lección sobre mirar, ajena del esencialismo</w:t>
      </w:r>
      <w:r>
        <w:t xml:space="preserve"> visual”, closing keynote lecture for </w:t>
      </w:r>
    </w:p>
    <w:p w14:paraId="548D40AD" w14:textId="77777777" w:rsidR="0061242B" w:rsidRDefault="00000000">
      <w:pPr>
        <w:spacing w:after="0" w:line="250" w:lineRule="auto"/>
        <w:ind w:left="579" w:right="126" w:firstLine="0"/>
        <w:jc w:val="left"/>
      </w:pPr>
      <w:r>
        <w:t xml:space="preserve">the conference “Visual Culture. Periphery and Interdisciplinarity in visual Studies”, Universidad Rey Juan Carlos and Universidad Complutense, Madrid, 25 October 2023 </w:t>
      </w:r>
    </w:p>
    <w:p w14:paraId="49F70B1B" w14:textId="77777777" w:rsidR="0061242B" w:rsidRDefault="00000000">
      <w:pPr>
        <w:spacing w:after="0"/>
        <w:ind w:left="732" w:right="155" w:hanging="397"/>
      </w:pPr>
      <w:r>
        <w:t xml:space="preserve">“Multi-tentacled Time: Contemporaneity, Heterochrony, Anachronism for Pre- Posterous History through Semiotic Thinking”, Nanyang Technological University, </w:t>
      </w:r>
    </w:p>
    <w:p w14:paraId="2571F7FB" w14:textId="77777777" w:rsidR="0061242B" w:rsidRDefault="00000000">
      <w:pPr>
        <w:spacing w:after="7"/>
        <w:ind w:left="718" w:right="155"/>
      </w:pPr>
      <w:r>
        <w:t xml:space="preserve">Singapore, 20 October 2023, NTU Distinguished Lectures in the Humanities series (with film screening in exhibition) </w:t>
      </w:r>
    </w:p>
    <w:p w14:paraId="2043249D" w14:textId="77777777" w:rsidR="0061242B" w:rsidRDefault="00000000">
      <w:pPr>
        <w:spacing w:after="0"/>
        <w:ind w:left="732" w:right="321" w:hanging="397"/>
      </w:pPr>
      <w:r>
        <w:t xml:space="preserve">“Multi-tentacled Time: Contemporaneity, Heterochrony, Anachronism for Pre- Posterous History’. Poznan University, departments of art history and Cultural studies, </w:t>
      </w:r>
      <w:proofErr w:type="spellStart"/>
      <w:r>
        <w:t>Zamek</w:t>
      </w:r>
      <w:proofErr w:type="spellEnd"/>
      <w:r>
        <w:t xml:space="preserve"> Kino, (with film screening) 17-10-2023 (different version) </w:t>
      </w:r>
    </w:p>
    <w:p w14:paraId="4AE05900" w14:textId="68D825AD" w:rsidR="0061242B" w:rsidRPr="006D279A" w:rsidRDefault="00000000">
      <w:pPr>
        <w:spacing w:after="2"/>
        <w:ind w:left="789" w:right="787" w:hanging="454"/>
        <w:rPr>
          <w:lang w:val="es-ES"/>
        </w:rPr>
      </w:pPr>
      <w:r w:rsidRPr="006D279A">
        <w:rPr>
          <w:lang w:val="es-ES"/>
        </w:rPr>
        <w:t xml:space="preserve">“Refugiados: </w:t>
      </w:r>
      <w:r w:rsidR="006D279A" w:rsidRPr="006D279A">
        <w:rPr>
          <w:lang w:val="es-ES"/>
        </w:rPr>
        <w:t>Solitarios,</w:t>
      </w:r>
      <w:r w:rsidRPr="006D279A">
        <w:rPr>
          <w:lang w:val="es-ES"/>
        </w:rPr>
        <w:t xml:space="preserve"> pero no solos”, </w:t>
      </w:r>
      <w:r w:rsidRPr="006D279A">
        <w:rPr>
          <w:lang w:val="en-GB"/>
        </w:rPr>
        <w:t>University of Granada, for</w:t>
      </w:r>
      <w:r w:rsidRPr="006D279A">
        <w:rPr>
          <w:lang w:val="es-ES"/>
        </w:rPr>
        <w:t xml:space="preserve"> the 2022-2025 </w:t>
      </w:r>
      <w:r w:rsidR="006D279A" w:rsidRPr="006D279A">
        <w:rPr>
          <w:lang w:val="en-GB"/>
        </w:rPr>
        <w:t>project</w:t>
      </w:r>
      <w:r w:rsidRPr="006D279A">
        <w:rPr>
          <w:lang w:val="en-GB"/>
        </w:rPr>
        <w:t xml:space="preserve"> </w:t>
      </w:r>
      <w:r w:rsidRPr="006D279A">
        <w:rPr>
          <w:lang w:val="es-ES"/>
        </w:rPr>
        <w:t>“</w:t>
      </w:r>
      <w:proofErr w:type="spellStart"/>
      <w:r w:rsidRPr="006D279A">
        <w:rPr>
          <w:lang w:val="es-ES"/>
        </w:rPr>
        <w:t>Transmedialización</w:t>
      </w:r>
      <w:proofErr w:type="spellEnd"/>
      <w:r w:rsidRPr="006D279A">
        <w:rPr>
          <w:lang w:val="es-ES"/>
        </w:rPr>
        <w:t xml:space="preserve"> e hibridación de ficción y no ficción en la cultura mediática </w:t>
      </w:r>
      <w:r w:rsidR="006D279A" w:rsidRPr="006D279A">
        <w:rPr>
          <w:lang w:val="es-ES"/>
        </w:rPr>
        <w:t>contemporánea</w:t>
      </w:r>
      <w:r w:rsidRPr="006D279A">
        <w:rPr>
          <w:lang w:val="es-ES"/>
        </w:rPr>
        <w:t>” (</w:t>
      </w:r>
      <w:proofErr w:type="spellStart"/>
      <w:r w:rsidRPr="006D279A">
        <w:rPr>
          <w:lang w:val="es-ES"/>
        </w:rPr>
        <w:t>Fictrans</w:t>
      </w:r>
      <w:proofErr w:type="spellEnd"/>
      <w:r w:rsidRPr="006D279A">
        <w:rPr>
          <w:lang w:val="es-ES"/>
        </w:rPr>
        <w:t xml:space="preserve">), 11-10-2023 </w:t>
      </w:r>
    </w:p>
    <w:p w14:paraId="1BC33729" w14:textId="77777777" w:rsidR="0061242B" w:rsidRDefault="00000000">
      <w:pPr>
        <w:spacing w:after="0"/>
        <w:ind w:left="789" w:right="155" w:hanging="454"/>
      </w:pPr>
      <w:r w:rsidRPr="006D279A">
        <w:rPr>
          <w:lang w:val="es-ES"/>
        </w:rPr>
        <w:t>“Imaginando cómo hacer nuestro trabajo”,</w:t>
      </w:r>
      <w:r>
        <w:t xml:space="preserve"> at the occasion of the ceremony of being awarded a doctorate honoris causa at the University of Murcia, </w:t>
      </w:r>
    </w:p>
    <w:p w14:paraId="2B27D16C" w14:textId="77777777" w:rsidR="0061242B" w:rsidRDefault="00000000">
      <w:pPr>
        <w:spacing w:after="11"/>
        <w:ind w:left="344" w:right="155"/>
      </w:pPr>
      <w:r>
        <w:t xml:space="preserve">       Spain, 9 October 2023 </w:t>
      </w:r>
    </w:p>
    <w:p w14:paraId="3199F88C" w14:textId="3F1F0DA1" w:rsidR="0061242B" w:rsidRDefault="00000000">
      <w:pPr>
        <w:spacing w:after="0"/>
        <w:ind w:left="623" w:right="155" w:hanging="288"/>
      </w:pPr>
      <w:r>
        <w:t>“Cultural and Medial Encounters” DGAE-</w:t>
      </w:r>
      <w:r w:rsidR="006D279A">
        <w:t>Platform</w:t>
      </w:r>
      <w:r>
        <w:t xml:space="preserve"> # 2, </w:t>
      </w:r>
      <w:r w:rsidRPr="006D279A">
        <w:rPr>
          <w:lang w:val="de-DE"/>
        </w:rPr>
        <w:t xml:space="preserve">Transkulturelle Medien </w:t>
      </w:r>
      <w:proofErr w:type="spellStart"/>
      <w:r w:rsidRPr="006D279A">
        <w:rPr>
          <w:lang w:val="de-DE"/>
        </w:rPr>
        <w:t>ästhetik</w:t>
      </w:r>
      <w:proofErr w:type="spellEnd"/>
      <w:r w:rsidRPr="006D279A">
        <w:rPr>
          <w:lang w:val="en-GB"/>
        </w:rPr>
        <w:t>//Transcultural Media Aesthetics</w:t>
      </w:r>
      <w:r w:rsidRPr="006D279A">
        <w:rPr>
          <w:lang w:val="de-DE"/>
        </w:rPr>
        <w:t>. Leuphana University Lüneburg,</w:t>
      </w:r>
      <w:r>
        <w:t xml:space="preserve"> June 24, 2023 </w:t>
      </w:r>
    </w:p>
    <w:p w14:paraId="7AE0E44E" w14:textId="56EFF897" w:rsidR="0061242B" w:rsidRDefault="00000000">
      <w:pPr>
        <w:spacing w:after="0" w:line="250" w:lineRule="auto"/>
        <w:ind w:left="628" w:right="126" w:hanging="293"/>
        <w:jc w:val="left"/>
      </w:pPr>
      <w:r>
        <w:t>“Pre-Posterous! Some reflections on time, urgency, and research methods through intellectual-artistic fr</w:t>
      </w:r>
      <w:r w:rsidR="00FE2073">
        <w:t>i</w:t>
      </w:r>
      <w:r>
        <w:t>endship”, keynote lecture at the symposium “</w:t>
      </w:r>
      <w:r w:rsidRPr="00FE2073">
        <w:rPr>
          <w:lang w:val="de-DE"/>
        </w:rPr>
        <w:t xml:space="preserve">Sichtbar machen - werden - sein: in </w:t>
      </w:r>
      <w:proofErr w:type="spellStart"/>
      <w:r w:rsidRPr="00FE2073">
        <w:rPr>
          <w:lang w:val="de-DE"/>
        </w:rPr>
        <w:t>queer_feministischer</w:t>
      </w:r>
      <w:proofErr w:type="spellEnd"/>
      <w:r>
        <w:t xml:space="preserve"> Perspective von Kunst &amp; Design,” Muthesius </w:t>
      </w:r>
      <w:proofErr w:type="spellStart"/>
      <w:r w:rsidRPr="00FE2073">
        <w:rPr>
          <w:lang w:val="de-DE"/>
        </w:rPr>
        <w:t>Kunsthochshule</w:t>
      </w:r>
      <w:proofErr w:type="spellEnd"/>
      <w:r>
        <w:t xml:space="preserve"> Kiel</w:t>
      </w:r>
      <w:r>
        <w:rPr>
          <w:color w:val="212121"/>
        </w:rPr>
        <w:t xml:space="preserve">, Germany, </w:t>
      </w:r>
      <w:r>
        <w:t xml:space="preserve">6-9, 2023 </w:t>
      </w:r>
    </w:p>
    <w:p w14:paraId="20A36F30" w14:textId="77777777" w:rsidR="0061242B" w:rsidRDefault="00000000">
      <w:pPr>
        <w:spacing w:after="2"/>
        <w:ind w:left="623" w:right="66" w:hanging="288"/>
      </w:pPr>
      <w:r>
        <w:t xml:space="preserve">“Mixed Feelings. Literary ambivalence: connecting past and present in moving mutuality, through characters who enact, embody, and figure it” keynote lecture in “Mixed Feelings: The Phenomenology of Mixed Affect in Philosophy, Literature and Historiography. An international conference.” 6-6- 2023 </w:t>
      </w:r>
    </w:p>
    <w:p w14:paraId="38ED38AA" w14:textId="325A694D" w:rsidR="0061242B" w:rsidRDefault="00000000">
      <w:pPr>
        <w:spacing w:after="0"/>
        <w:ind w:left="623" w:right="451" w:hanging="288"/>
      </w:pPr>
      <w:r>
        <w:t xml:space="preserve">“Mélange de temps. </w:t>
      </w:r>
      <w:r w:rsidRPr="00FE2073">
        <w:rPr>
          <w:lang w:val="fr-FR"/>
        </w:rPr>
        <w:t xml:space="preserve">Comment l’évolution entrave </w:t>
      </w:r>
      <w:r w:rsidR="00FE2073" w:rsidRPr="00FE2073">
        <w:rPr>
          <w:lang w:val="fr-FR"/>
        </w:rPr>
        <w:t>l</w:t>
      </w:r>
      <w:r w:rsidRPr="00FE2073">
        <w:rPr>
          <w:lang w:val="fr-FR"/>
        </w:rPr>
        <w:t xml:space="preserve">e progrès”. Keynote lecture in </w:t>
      </w:r>
      <w:r w:rsidRPr="00FE2073">
        <w:rPr>
          <w:i/>
          <w:lang w:val="fr-FR"/>
        </w:rPr>
        <w:t xml:space="preserve">Évolution. </w:t>
      </w:r>
      <w:r w:rsidRPr="00FE2073">
        <w:rPr>
          <w:lang w:val="fr-FR"/>
        </w:rPr>
        <w:t>Colloque de l’Institut universitaire</w:t>
      </w:r>
      <w:r>
        <w:t xml:space="preserve"> de France, Université Gustave Eiffel, Marne-la-Vallée. 23 -5-2023 </w:t>
      </w:r>
    </w:p>
    <w:p w14:paraId="7FA39C62" w14:textId="77777777" w:rsidR="0061242B" w:rsidRDefault="00000000">
      <w:pPr>
        <w:spacing w:after="0" w:line="250" w:lineRule="auto"/>
        <w:ind w:left="628" w:right="216" w:hanging="293"/>
        <w:jc w:val="left"/>
      </w:pPr>
      <w:r>
        <w:t xml:space="preserve">“Where Languages Sound and Images Flash: Cultural Analysis in the Present”, Leslie Brooks Annual Lecture, keynote at the conference </w:t>
      </w:r>
      <w:r>
        <w:rPr>
          <w:i/>
        </w:rPr>
        <w:t xml:space="preserve">Where Are We Now? </w:t>
      </w:r>
      <w:r>
        <w:rPr>
          <w:i/>
        </w:rPr>
        <w:lastRenderedPageBreak/>
        <w:t>The Location of Modern Languages and Cultures</w:t>
      </w:r>
      <w:r>
        <w:t xml:space="preserve">, University of Durham, UK, 194-2023 </w:t>
      </w:r>
    </w:p>
    <w:p w14:paraId="42B35882" w14:textId="51866A64" w:rsidR="0061242B" w:rsidRDefault="00000000">
      <w:pPr>
        <w:ind w:left="623" w:right="155" w:hanging="288"/>
      </w:pPr>
      <w:r>
        <w:t>“Unpacking: Concepts and Artworks Speaking Together”, in honor of Ruth B. Phillips, in intelle</w:t>
      </w:r>
      <w:r w:rsidR="00FE2073">
        <w:t>c</w:t>
      </w:r>
      <w:r>
        <w:t xml:space="preserve">tual friendship”, 2023 Chris Faulkner Lecture in Cultural Mediation, Carleton University, Ottawa, 2-4-2023 </w:t>
      </w:r>
    </w:p>
    <w:p w14:paraId="75574545" w14:textId="77777777" w:rsidR="0061242B" w:rsidRPr="00FE2073" w:rsidRDefault="00000000">
      <w:pPr>
        <w:spacing w:after="0" w:line="250" w:lineRule="auto"/>
        <w:ind w:left="628" w:right="126" w:hanging="293"/>
        <w:jc w:val="left"/>
        <w:rPr>
          <w:lang w:val="es-ES"/>
        </w:rPr>
      </w:pPr>
      <w:r>
        <w:t>“</w:t>
      </w:r>
      <w:r w:rsidRPr="00FE2073">
        <w:rPr>
          <w:lang w:val="es-ES"/>
        </w:rPr>
        <w:t xml:space="preserve">Dialogar, encontrar, imaginar entre las sociedades y las culturas: la naturaliza contagiosa del afecto”, conferencia en homenaje a José María Pozuelo </w:t>
      </w:r>
      <w:proofErr w:type="spellStart"/>
      <w:r w:rsidRPr="00FE2073">
        <w:rPr>
          <w:lang w:val="es-ES"/>
        </w:rPr>
        <w:t>Yvancos</w:t>
      </w:r>
      <w:proofErr w:type="spellEnd"/>
      <w:r w:rsidRPr="00FE2073">
        <w:rPr>
          <w:lang w:val="es-ES"/>
        </w:rPr>
        <w:t xml:space="preserve">, IV congreso internacional de la Asociación Española de Teoría Literaria </w:t>
      </w:r>
    </w:p>
    <w:p w14:paraId="3009644C" w14:textId="77777777" w:rsidR="0061242B" w:rsidRPr="002C423C" w:rsidRDefault="00000000">
      <w:pPr>
        <w:ind w:left="632" w:right="1158"/>
        <w:rPr>
          <w:lang w:val="es-ES"/>
        </w:rPr>
      </w:pPr>
      <w:r w:rsidRPr="002C423C">
        <w:rPr>
          <w:lang w:val="es-ES"/>
        </w:rPr>
        <w:t xml:space="preserve">ASETEL, “Los </w:t>
      </w:r>
      <w:r w:rsidRPr="00FE2073">
        <w:rPr>
          <w:lang w:val="es-ES"/>
        </w:rPr>
        <w:t>desafíos epistemológicos de la teoría literaria</w:t>
      </w:r>
      <w:r w:rsidRPr="002C423C">
        <w:rPr>
          <w:lang w:val="es-ES"/>
        </w:rPr>
        <w:t xml:space="preserve"> hoy”, Murcia 20-1-2023 </w:t>
      </w:r>
    </w:p>
    <w:p w14:paraId="73599797" w14:textId="77777777" w:rsidR="0061242B" w:rsidRPr="00FE2073" w:rsidRDefault="00000000">
      <w:pPr>
        <w:spacing w:after="53" w:line="252" w:lineRule="auto"/>
        <w:ind w:left="623" w:right="132" w:hanging="288"/>
        <w:jc w:val="left"/>
        <w:rPr>
          <w:lang w:val="es-ES"/>
        </w:rPr>
      </w:pPr>
      <w:r>
        <w:t>“</w:t>
      </w:r>
      <w:r w:rsidRPr="00FE2073">
        <w:rPr>
          <w:lang w:val="es-ES"/>
        </w:rPr>
        <w:t xml:space="preserve">El análisis cultural cómo un método”, en </w:t>
      </w:r>
      <w:r w:rsidRPr="00FE2073">
        <w:rPr>
          <w:i/>
          <w:lang w:val="es-ES"/>
        </w:rPr>
        <w:t>Diálogos imaginativos y re- significaciones críticas sobre Cine, Neurodiversidad y Análisis Cultural</w:t>
      </w:r>
      <w:r w:rsidRPr="00FE2073">
        <w:rPr>
          <w:lang w:val="es-ES"/>
        </w:rPr>
        <w:t xml:space="preserve">, </w:t>
      </w:r>
    </w:p>
    <w:p w14:paraId="4F196FD8" w14:textId="77777777" w:rsidR="0061242B" w:rsidRPr="00FE2073" w:rsidRDefault="00000000">
      <w:pPr>
        <w:spacing w:after="11"/>
        <w:ind w:left="651" w:right="155"/>
        <w:rPr>
          <w:lang w:val="es-ES"/>
        </w:rPr>
      </w:pPr>
      <w:r w:rsidRPr="00FE2073">
        <w:rPr>
          <w:lang w:val="es-ES"/>
        </w:rPr>
        <w:t xml:space="preserve">inauguración de la Cátedra Mieke Bal libre sobre "Cine, Neurodiversidad y </w:t>
      </w:r>
    </w:p>
    <w:p w14:paraId="1DE49234" w14:textId="77777777" w:rsidR="0061242B" w:rsidRDefault="00000000">
      <w:pPr>
        <w:spacing w:after="11"/>
        <w:ind w:left="632" w:right="155"/>
      </w:pPr>
      <w:r w:rsidRPr="00FE2073">
        <w:rPr>
          <w:lang w:val="es-ES"/>
        </w:rPr>
        <w:t>Análisis Cultural", fundado por</w:t>
      </w:r>
      <w:r>
        <w:t xml:space="preserve"> CELEI, junto a las Univ. Bernardo O´Higgins (UBO), </w:t>
      </w:r>
    </w:p>
    <w:p w14:paraId="64C99B79" w14:textId="77777777" w:rsidR="0061242B" w:rsidRPr="002C423C" w:rsidRDefault="00000000">
      <w:pPr>
        <w:spacing w:after="11"/>
        <w:ind w:left="632" w:right="155"/>
      </w:pPr>
      <w:r>
        <w:t xml:space="preserve">Univ. Católica Silva Henríquez (UCSH), la Univ. </w:t>
      </w:r>
      <w:r w:rsidRPr="00FE2073">
        <w:rPr>
          <w:lang w:val="es-ES"/>
        </w:rPr>
        <w:t>Tecnológica Metropolitana</w:t>
      </w:r>
      <w:r w:rsidRPr="002C423C">
        <w:t xml:space="preserve"> </w:t>
      </w:r>
    </w:p>
    <w:p w14:paraId="255E4ED8" w14:textId="5411DD51" w:rsidR="0061242B" w:rsidRDefault="00000000">
      <w:pPr>
        <w:spacing w:after="11"/>
        <w:ind w:left="632" w:right="155"/>
      </w:pPr>
      <w:r w:rsidRPr="00FE2073">
        <w:t>(UTEM), la Univ</w:t>
      </w:r>
      <w:r w:rsidR="00FE2073" w:rsidRPr="00FE2073">
        <w:t>ersidad</w:t>
      </w:r>
      <w:r w:rsidRPr="00FE2073">
        <w:t xml:space="preserve"> </w:t>
      </w:r>
      <w:r>
        <w:t xml:space="preserve">San Sebastián (USS), la Univ. Academia de </w:t>
      </w:r>
      <w:r w:rsidRPr="00FE2073">
        <w:rPr>
          <w:lang w:val="es-ES"/>
        </w:rPr>
        <w:t>Humanismo</w:t>
      </w:r>
      <w:r>
        <w:t xml:space="preserve"> Cristiano </w:t>
      </w:r>
    </w:p>
    <w:p w14:paraId="2E037ECD" w14:textId="77777777" w:rsidR="0061242B" w:rsidRDefault="00000000">
      <w:pPr>
        <w:spacing w:after="11"/>
        <w:ind w:left="632" w:right="155"/>
      </w:pPr>
      <w:r>
        <w:t xml:space="preserve">(UAHC) y la </w:t>
      </w:r>
      <w:r w:rsidRPr="00FE2073">
        <w:rPr>
          <w:lang w:val="es-ES"/>
        </w:rPr>
        <w:t>Subdirección Nacional de Museos del Gobierno</w:t>
      </w:r>
      <w:r>
        <w:t xml:space="preserve"> de Chile (SNM), </w:t>
      </w:r>
    </w:p>
    <w:p w14:paraId="57243924" w14:textId="77777777" w:rsidR="0061242B" w:rsidRDefault="00000000">
      <w:pPr>
        <w:spacing w:after="7" w:line="252" w:lineRule="auto"/>
        <w:ind w:left="633" w:right="0" w:hanging="10"/>
        <w:jc w:val="left"/>
      </w:pPr>
      <w:r>
        <w:t xml:space="preserve">November 23, </w:t>
      </w:r>
      <w:proofErr w:type="gramStart"/>
      <w:r>
        <w:t>2022</w:t>
      </w:r>
      <w:proofErr w:type="gramEnd"/>
      <w:r>
        <w:t xml:space="preserve"> </w:t>
      </w:r>
      <w:r>
        <w:rPr>
          <w:color w:val="1154CC"/>
        </w:rPr>
        <w:t>https://www.youtube.com/watch?v=IQB5hJCELyE</w:t>
      </w:r>
      <w:r>
        <w:t xml:space="preserve"> </w:t>
      </w:r>
    </w:p>
    <w:p w14:paraId="23B0FC89" w14:textId="77777777" w:rsidR="0061242B" w:rsidRDefault="00000000">
      <w:pPr>
        <w:spacing w:after="42" w:line="259" w:lineRule="auto"/>
        <w:ind w:left="623" w:right="0" w:firstLine="0"/>
        <w:jc w:val="left"/>
      </w:pPr>
      <w:r>
        <w:t xml:space="preserve"> </w:t>
      </w:r>
    </w:p>
    <w:p w14:paraId="57D4E12B" w14:textId="77777777" w:rsidR="0061242B" w:rsidRPr="00FE2073" w:rsidRDefault="00000000">
      <w:pPr>
        <w:ind w:left="344" w:right="155"/>
        <w:rPr>
          <w:lang w:val="fr-FR"/>
        </w:rPr>
      </w:pPr>
      <w:r>
        <w:t xml:space="preserve">Series of 9 lectures at the Collège de France, </w:t>
      </w:r>
      <w:r w:rsidRPr="00FE2073">
        <w:rPr>
          <w:lang w:val="fr-FR"/>
        </w:rPr>
        <w:t xml:space="preserve">“Un rêve culturel: L’Europe au pluriel”, entre 14-10 2022 et 13-1-2023 leçon inaugurale: </w:t>
      </w:r>
    </w:p>
    <w:p w14:paraId="1CCF20D0" w14:textId="77777777" w:rsidR="0061242B" w:rsidRPr="00FE2073" w:rsidRDefault="00000000">
      <w:pPr>
        <w:spacing w:after="0" w:line="301" w:lineRule="auto"/>
        <w:ind w:left="709" w:right="2578" w:firstLine="268"/>
        <w:rPr>
          <w:lang w:val="fr-FR"/>
        </w:rPr>
      </w:pPr>
      <w:r w:rsidRPr="00FE2073">
        <w:rPr>
          <w:lang w:val="fr-FR"/>
        </w:rPr>
        <w:t xml:space="preserve">« Un rêve culturel : L’Europe au pluriel », 14-10-2022 The </w:t>
      </w:r>
      <w:r w:rsidRPr="00FE2073">
        <w:rPr>
          <w:lang w:val="en-GB"/>
        </w:rPr>
        <w:t>conferences followed by a seminar/</w:t>
      </w:r>
      <w:proofErr w:type="gramStart"/>
      <w:r w:rsidRPr="00FE2073">
        <w:rPr>
          <w:lang w:val="en-GB"/>
        </w:rPr>
        <w:t>discussion</w:t>
      </w:r>
      <w:r w:rsidRPr="00FE2073">
        <w:rPr>
          <w:lang w:val="fr-FR"/>
        </w:rPr>
        <w:t>:</w:t>
      </w:r>
      <w:proofErr w:type="gramEnd"/>
      <w:r w:rsidRPr="00FE2073">
        <w:rPr>
          <w:lang w:val="fr-FR"/>
        </w:rPr>
        <w:t xml:space="preserve"> </w:t>
      </w:r>
    </w:p>
    <w:p w14:paraId="512A9E82" w14:textId="77777777" w:rsidR="0061242B" w:rsidRPr="00FE2073" w:rsidRDefault="00000000">
      <w:pPr>
        <w:spacing w:after="11"/>
        <w:ind w:left="977" w:right="155"/>
        <w:rPr>
          <w:lang w:val="fr-FR"/>
        </w:rPr>
      </w:pPr>
      <w:r w:rsidRPr="00FE2073">
        <w:rPr>
          <w:lang w:val="fr-FR"/>
        </w:rPr>
        <w:t xml:space="preserve">« Vive le trait d’union et le point d’exclamation ! Être-entre » 28-10-2022 </w:t>
      </w:r>
    </w:p>
    <w:p w14:paraId="6B0FBDFC" w14:textId="77777777" w:rsidR="0061242B" w:rsidRPr="00FE2073" w:rsidRDefault="00000000">
      <w:pPr>
        <w:spacing w:after="11"/>
        <w:ind w:left="996" w:right="155"/>
        <w:rPr>
          <w:lang w:val="fr-FR"/>
        </w:rPr>
      </w:pPr>
      <w:r w:rsidRPr="00FE2073">
        <w:rPr>
          <w:lang w:val="fr-FR"/>
        </w:rPr>
        <w:t xml:space="preserve">« Deux ‘inter’ : Interdisciplinarité et Internationalité » 4-11-2022 </w:t>
      </w:r>
    </w:p>
    <w:p w14:paraId="55F867CE" w14:textId="77777777" w:rsidR="0061242B" w:rsidRPr="00FE2073" w:rsidRDefault="00000000">
      <w:pPr>
        <w:spacing w:after="11"/>
        <w:ind w:left="1039" w:right="155"/>
        <w:rPr>
          <w:lang w:val="fr-FR"/>
        </w:rPr>
      </w:pPr>
      <w:r w:rsidRPr="00FE2073">
        <w:rPr>
          <w:lang w:val="fr-FR"/>
        </w:rPr>
        <w:t xml:space="preserve">« Encore deux ‘inter’ : Intermédialité et Interculturalité » 18-11-2022 </w:t>
      </w:r>
    </w:p>
    <w:p w14:paraId="35B31C09" w14:textId="77777777" w:rsidR="0061242B" w:rsidRPr="00FE2073" w:rsidRDefault="00000000">
      <w:pPr>
        <w:spacing w:after="11"/>
        <w:ind w:left="1039" w:right="155"/>
        <w:rPr>
          <w:lang w:val="fr-FR"/>
        </w:rPr>
      </w:pPr>
      <w:r w:rsidRPr="00FE2073">
        <w:rPr>
          <w:lang w:val="fr-FR"/>
        </w:rPr>
        <w:t xml:space="preserve">« La guerre des mots et la fête des livres » 25-11-2022 </w:t>
      </w:r>
    </w:p>
    <w:p w14:paraId="334742B6" w14:textId="77777777" w:rsidR="0061242B" w:rsidRPr="00FE2073" w:rsidRDefault="00000000">
      <w:pPr>
        <w:spacing w:after="11"/>
        <w:ind w:left="1039" w:right="155"/>
        <w:rPr>
          <w:lang w:val="fr-FR"/>
        </w:rPr>
      </w:pPr>
      <w:r w:rsidRPr="00FE2073">
        <w:rPr>
          <w:lang w:val="fr-FR"/>
        </w:rPr>
        <w:t xml:space="preserve">« Les capitalismes émotionnels : </w:t>
      </w:r>
      <w:r w:rsidRPr="00FE2073">
        <w:rPr>
          <w:i/>
          <w:lang w:val="fr-FR"/>
        </w:rPr>
        <w:t xml:space="preserve">Madame Bovary </w:t>
      </w:r>
      <w:r w:rsidRPr="00FE2073">
        <w:rPr>
          <w:lang w:val="fr-FR"/>
        </w:rPr>
        <w:t>et M</w:t>
      </w:r>
      <w:r w:rsidRPr="00FE2073">
        <w:rPr>
          <w:sz w:val="18"/>
          <w:lang w:val="fr-FR"/>
        </w:rPr>
        <w:t xml:space="preserve">ADAME </w:t>
      </w:r>
      <w:r w:rsidRPr="00FE2073">
        <w:rPr>
          <w:lang w:val="fr-FR"/>
        </w:rPr>
        <w:t xml:space="preserve">B » 2-12-2022 </w:t>
      </w:r>
    </w:p>
    <w:p w14:paraId="4FD717DC" w14:textId="77777777" w:rsidR="0061242B" w:rsidRPr="00FE2073" w:rsidRDefault="00000000">
      <w:pPr>
        <w:spacing w:after="11"/>
        <w:ind w:left="1039" w:right="155"/>
        <w:rPr>
          <w:lang w:val="fr-FR"/>
        </w:rPr>
      </w:pPr>
      <w:r w:rsidRPr="00FE2073">
        <w:rPr>
          <w:lang w:val="fr-FR"/>
        </w:rPr>
        <w:t xml:space="preserve">« Les identités : écarter les phobies » 9-12-2022 </w:t>
      </w:r>
    </w:p>
    <w:p w14:paraId="09BB214D" w14:textId="77777777" w:rsidR="0061242B" w:rsidRPr="00FE2073" w:rsidRDefault="00000000">
      <w:pPr>
        <w:spacing w:after="11"/>
        <w:ind w:left="1039" w:right="155"/>
        <w:rPr>
          <w:lang w:val="fr-FR"/>
        </w:rPr>
      </w:pPr>
      <w:r w:rsidRPr="00FE2073">
        <w:rPr>
          <w:lang w:val="fr-FR"/>
        </w:rPr>
        <w:t xml:space="preserve">« Raisons, folies, traumatismes » 6-1-2023 </w:t>
      </w:r>
    </w:p>
    <w:p w14:paraId="6AF93A4C" w14:textId="77777777" w:rsidR="0061242B" w:rsidRDefault="00000000">
      <w:pPr>
        <w:spacing w:after="0"/>
        <w:ind w:left="709" w:right="2337" w:firstLine="307"/>
      </w:pPr>
      <w:r w:rsidRPr="00FE2073">
        <w:rPr>
          <w:lang w:val="fr-FR"/>
        </w:rPr>
        <w:t>« Quand l’assimilation devient intégration » 13-1-2023 All</w:t>
      </w:r>
      <w:r>
        <w:t xml:space="preserve"> accessible with this </w:t>
      </w:r>
      <w:proofErr w:type="gramStart"/>
      <w:r>
        <w:t>link:</w:t>
      </w:r>
      <w:proofErr w:type="gramEnd"/>
      <w:r>
        <w:t xml:space="preserve"> </w:t>
      </w:r>
    </w:p>
    <w:p w14:paraId="763E5FB4" w14:textId="77777777" w:rsidR="0061242B" w:rsidRDefault="00000000">
      <w:pPr>
        <w:spacing w:after="0" w:line="252" w:lineRule="auto"/>
        <w:ind w:left="733" w:right="0" w:hanging="10"/>
        <w:jc w:val="left"/>
      </w:pPr>
      <w:r>
        <w:rPr>
          <w:color w:val="1154CC"/>
        </w:rPr>
        <w:t>https://www.college-de-france.fr/fr/chaire/mieke-bal-invention-de-europe-par-</w:t>
      </w:r>
      <w:r>
        <w:t xml:space="preserve"> </w:t>
      </w:r>
      <w:r>
        <w:rPr>
          <w:color w:val="1154CC"/>
        </w:rPr>
        <w:t>les-</w:t>
      </w:r>
      <w:proofErr w:type="spellStart"/>
      <w:r>
        <w:rPr>
          <w:color w:val="1154CC"/>
        </w:rPr>
        <w:t>langues</w:t>
      </w:r>
      <w:proofErr w:type="spellEnd"/>
      <w:r>
        <w:rPr>
          <w:color w:val="1154CC"/>
        </w:rPr>
        <w:t>-et-les-cultures-</w:t>
      </w:r>
      <w:proofErr w:type="spellStart"/>
      <w:r>
        <w:rPr>
          <w:color w:val="1154CC"/>
        </w:rPr>
        <w:t>chaire</w:t>
      </w:r>
      <w:proofErr w:type="spellEnd"/>
      <w:r>
        <w:rPr>
          <w:color w:val="1154CC"/>
        </w:rPr>
        <w:t>-</w:t>
      </w:r>
      <w:proofErr w:type="spellStart"/>
      <w:r>
        <w:rPr>
          <w:color w:val="1154CC"/>
        </w:rPr>
        <w:t>annuelle</w:t>
      </w:r>
      <w:proofErr w:type="spellEnd"/>
      <w:r>
        <w:rPr>
          <w:color w:val="1154CC"/>
        </w:rPr>
        <w:t>/events</w:t>
      </w:r>
      <w:r>
        <w:t xml:space="preserve"> according to this example: </w:t>
      </w:r>
      <w:r>
        <w:rPr>
          <w:color w:val="1154CC"/>
        </w:rPr>
        <w:t xml:space="preserve">https://www.college-de- </w:t>
      </w:r>
    </w:p>
    <w:p w14:paraId="51EA8462" w14:textId="77777777" w:rsidR="0061242B" w:rsidRDefault="00000000">
      <w:pPr>
        <w:spacing w:after="0" w:line="252" w:lineRule="auto"/>
        <w:ind w:left="733" w:right="0" w:hanging="10"/>
        <w:jc w:val="left"/>
      </w:pPr>
      <w:r>
        <w:rPr>
          <w:color w:val="1154CC"/>
        </w:rPr>
        <w:t>france.fr/fr/agenda/cours/un-reve-culturel-europe-au-pluriel/vive-le-trait-union- et-le-point-exclamation-</w:t>
      </w:r>
      <w:proofErr w:type="spellStart"/>
      <w:r>
        <w:rPr>
          <w:color w:val="1154CC"/>
        </w:rPr>
        <w:t>etre</w:t>
      </w:r>
      <w:proofErr w:type="spellEnd"/>
      <w:r>
        <w:rPr>
          <w:color w:val="1154CC"/>
        </w:rPr>
        <w:t>-entre</w:t>
      </w:r>
      <w:r>
        <w:t xml:space="preserve"> </w:t>
      </w:r>
    </w:p>
    <w:p w14:paraId="2CE59784" w14:textId="77777777" w:rsidR="0061242B" w:rsidRDefault="00000000">
      <w:pPr>
        <w:spacing w:after="0" w:line="259" w:lineRule="auto"/>
        <w:ind w:left="0" w:right="0" w:firstLine="0"/>
        <w:jc w:val="left"/>
      </w:pPr>
      <w:r>
        <w:t xml:space="preserve"> </w:t>
      </w:r>
    </w:p>
    <w:p w14:paraId="7EF27CB7" w14:textId="77777777" w:rsidR="0061242B" w:rsidRDefault="00000000">
      <w:pPr>
        <w:ind w:left="567" w:right="308" w:hanging="567"/>
      </w:pPr>
      <w:r>
        <w:t xml:space="preserve">     “Filmmaking as Cultural Analysis: Some Reflections on Time, Urgency, and research Methods in </w:t>
      </w:r>
      <w:r w:rsidRPr="00FE2073">
        <w:rPr>
          <w:lang w:val="en-GB"/>
        </w:rPr>
        <w:t>honour</w:t>
      </w:r>
      <w:r>
        <w:t xml:space="preserve"> of Holger Brohm, in Intellectual Friendship”. Humboldt University, Berlin, June 22, 2022 </w:t>
      </w:r>
    </w:p>
    <w:p w14:paraId="37A7698C" w14:textId="4B4ACE4B" w:rsidR="0061242B" w:rsidRDefault="00000000">
      <w:pPr>
        <w:ind w:left="851" w:right="694" w:hanging="567"/>
      </w:pPr>
      <w:r>
        <w:t xml:space="preserve"> “Preposterous! Towards a Mutuality Between Thinking and Artmaking”, New European College for Advanced Study, Getty Seminar, Buc</w:t>
      </w:r>
      <w:r w:rsidR="00FE2073">
        <w:t>h</w:t>
      </w:r>
      <w:r>
        <w:t xml:space="preserve">arest, June 20, 2022 </w:t>
      </w:r>
    </w:p>
    <w:p w14:paraId="2C88FD72" w14:textId="59846D15" w:rsidR="0061242B" w:rsidRDefault="00000000">
      <w:pPr>
        <w:ind w:left="732" w:right="431" w:hanging="397"/>
      </w:pPr>
      <w:r>
        <w:lastRenderedPageBreak/>
        <w:t xml:space="preserve">“Con-Temporary: Thinking and Feeling Together”, at conference </w:t>
      </w:r>
      <w:r>
        <w:rPr>
          <w:i/>
        </w:rPr>
        <w:t>Immersed in the Work: from the environment to virtual reality</w:t>
      </w:r>
      <w:r>
        <w:t>, ERC project ‘An-Icon’, in collaboration with Pirelli Hangar</w:t>
      </w:r>
      <w:r w:rsidR="005E31ED">
        <w:t xml:space="preserve"> </w:t>
      </w:r>
      <w:r>
        <w:t xml:space="preserve">Bicocca, Milan, Italy, 14 June 2022 </w:t>
      </w:r>
    </w:p>
    <w:p w14:paraId="1E6FD33C" w14:textId="77777777" w:rsidR="0061242B" w:rsidRDefault="00000000">
      <w:pPr>
        <w:ind w:left="344" w:right="155"/>
      </w:pPr>
      <w:r>
        <w:t xml:space="preserve">“Citational Aesthetics: for Intermediality as Interrelation”, in series Meeting </w:t>
      </w:r>
    </w:p>
    <w:p w14:paraId="43076FF3" w14:textId="77777777" w:rsidR="0061242B" w:rsidRDefault="00000000">
      <w:pPr>
        <w:spacing w:after="11"/>
        <w:ind w:left="911" w:right="155"/>
      </w:pPr>
      <w:r>
        <w:t xml:space="preserve">Media Minds: Critical Legacies of Lars Elleström, May 11, 2022, Linnaeus </w:t>
      </w:r>
    </w:p>
    <w:p w14:paraId="0F5E9E3D" w14:textId="77777777" w:rsidR="0061242B" w:rsidRDefault="00000000">
      <w:pPr>
        <w:spacing w:after="11"/>
        <w:ind w:left="911" w:right="155"/>
      </w:pPr>
      <w:r>
        <w:t xml:space="preserve">University, Växjö, Sweden </w:t>
      </w:r>
    </w:p>
    <w:p w14:paraId="3BE93F49" w14:textId="77777777" w:rsidR="0061242B" w:rsidRDefault="00000000">
      <w:pPr>
        <w:spacing w:after="53" w:line="252" w:lineRule="auto"/>
        <w:ind w:left="912" w:right="0" w:hanging="10"/>
        <w:jc w:val="left"/>
      </w:pPr>
      <w:r>
        <w:rPr>
          <w:color w:val="1154CC"/>
        </w:rPr>
        <w:t>https://lnu.box.com/s/ibu8udw52wnozksbwiv57to52v5k5m7f</w:t>
      </w:r>
      <w:r>
        <w:t xml:space="preserve">  </w:t>
      </w:r>
    </w:p>
    <w:p w14:paraId="7E2DA50A" w14:textId="77777777" w:rsidR="0061242B" w:rsidRDefault="00000000">
      <w:pPr>
        <w:ind w:left="1006" w:right="155" w:hanging="671"/>
      </w:pPr>
      <w:r>
        <w:t xml:space="preserve">“Fatal Logorrhea: Lucretia Between Men”, at “Emotions at Try and Beyond”, Colloquium in </w:t>
      </w:r>
      <w:r w:rsidRPr="00FE2073">
        <w:rPr>
          <w:lang w:val="en-GB"/>
        </w:rPr>
        <w:t>Honour</w:t>
      </w:r>
      <w:r>
        <w:t xml:space="preserve"> of Irene de Jong, March 31, 2022 </w:t>
      </w:r>
    </w:p>
    <w:p w14:paraId="38216273" w14:textId="10DE0D3A" w:rsidR="0061242B" w:rsidRDefault="00000000">
      <w:pPr>
        <w:spacing w:after="53" w:line="250" w:lineRule="auto"/>
        <w:ind w:left="902" w:right="126" w:hanging="567"/>
        <w:jc w:val="left"/>
      </w:pPr>
      <w:r>
        <w:t>“Image-Thinking: the integration of art making and academic reflection", opening keynote lecture for the VIII International Congress of the Argentine Association for Film and Audiovisual Studies (</w:t>
      </w:r>
      <w:proofErr w:type="spellStart"/>
      <w:r>
        <w:t>AsAeca</w:t>
      </w:r>
      <w:proofErr w:type="spellEnd"/>
      <w:r>
        <w:t xml:space="preserve">), April 26, 2022 (with exhibition </w:t>
      </w:r>
      <w:r>
        <w:rPr>
          <w:i/>
        </w:rPr>
        <w:t xml:space="preserve">Don Quijote: </w:t>
      </w:r>
      <w:r w:rsidRPr="00FE2073">
        <w:rPr>
          <w:i/>
          <w:lang w:val="es-ES"/>
        </w:rPr>
        <w:t xml:space="preserve">tristes figuras </w:t>
      </w:r>
      <w:r>
        <w:t xml:space="preserve">in </w:t>
      </w:r>
      <w:r w:rsidR="00FE2073">
        <w:t>Bogotá</w:t>
      </w:r>
      <w:r>
        <w:t xml:space="preserve"> and in Buenos Aires). Also (without the exhibition) at the University of Warsaw during the Master's School Seminar, for the Doctoral School of Humanities UW PhD students, June 8, 2022; </w:t>
      </w:r>
      <w:proofErr w:type="gramStart"/>
      <w:r>
        <w:t>also</w:t>
      </w:r>
      <w:proofErr w:type="gramEnd"/>
      <w:r>
        <w:t xml:space="preserve"> at the University of Bergen, Norway, September 2, 2022 </w:t>
      </w:r>
    </w:p>
    <w:p w14:paraId="73CAAC51" w14:textId="77777777" w:rsidR="0061242B" w:rsidRDefault="00000000">
      <w:pPr>
        <w:ind w:left="993" w:right="155" w:hanging="284"/>
      </w:pPr>
      <w:r>
        <w:t>“Peter Friedl, To Be or Not to Be: No Con-</w:t>
      </w:r>
      <w:proofErr w:type="spellStart"/>
      <w:r>
        <w:t>Cept</w:t>
      </w:r>
      <w:proofErr w:type="spellEnd"/>
      <w:r>
        <w:t xml:space="preserve">”, KW Institute for Contemporary Art, Berlin, March 28, 2022 </w:t>
      </w:r>
    </w:p>
    <w:p w14:paraId="414197C3" w14:textId="77777777" w:rsidR="0061242B" w:rsidRDefault="00000000">
      <w:pPr>
        <w:spacing w:after="11"/>
        <w:ind w:left="718" w:right="155"/>
      </w:pPr>
      <w:r>
        <w:t xml:space="preserve">“Intermediality: Teaching Seeing Details”, keynote lecture, Symposium </w:t>
      </w:r>
    </w:p>
    <w:p w14:paraId="0C67E2BE" w14:textId="77777777" w:rsidR="0061242B" w:rsidRDefault="00000000">
      <w:pPr>
        <w:ind w:left="1015" w:right="155"/>
      </w:pPr>
      <w:r>
        <w:t xml:space="preserve">“Intermediality and Teaching”, Institute for Intermedial and Multimodal Studies, Linnaeus University, Växjö, Sweden, March 23, 2022 </w:t>
      </w:r>
    </w:p>
    <w:p w14:paraId="087250C5" w14:textId="77777777" w:rsidR="0061242B" w:rsidRDefault="00000000">
      <w:pPr>
        <w:ind w:left="993" w:right="155" w:hanging="284"/>
      </w:pPr>
      <w:r>
        <w:t>“La pensée-</w:t>
      </w:r>
      <w:proofErr w:type="spellStart"/>
      <w:r>
        <w:t>ciné</w:t>
      </w:r>
      <w:proofErr w:type="spellEnd"/>
      <w:r>
        <w:t xml:space="preserve">: faire de </w:t>
      </w:r>
      <w:r w:rsidRPr="00FE2073">
        <w:rPr>
          <w:lang w:val="fr-FR"/>
        </w:rPr>
        <w:t>l’art comme analyse culturelle</w:t>
      </w:r>
      <w:r>
        <w:t xml:space="preserve">”. Université de Grenoble-Alpes, Reach program, 3 March, 2022 </w:t>
      </w:r>
    </w:p>
    <w:p w14:paraId="24913C75" w14:textId="14FA0E15" w:rsidR="0061242B" w:rsidRDefault="00000000">
      <w:pPr>
        <w:ind w:left="993" w:right="618" w:hanging="284"/>
      </w:pPr>
      <w:r>
        <w:t>“Reading the World: The Urgency of Semiotic Thinking”. Opening keynote address at the Congress “Juri Lotman’s Semiosphere”, at Tallinn University and the University of Tartu, Estonia, February 25-28</w:t>
      </w:r>
      <w:r w:rsidR="007C3234">
        <w:t>, 2022</w:t>
      </w:r>
      <w:r>
        <w:t xml:space="preserve"> </w:t>
      </w:r>
    </w:p>
    <w:p w14:paraId="72C91264" w14:textId="77777777" w:rsidR="0061242B" w:rsidRDefault="00000000">
      <w:pPr>
        <w:ind w:left="993" w:right="585" w:hanging="284"/>
      </w:pPr>
      <w:r>
        <w:t>“</w:t>
      </w:r>
      <w:r w:rsidRPr="00FE2073">
        <w:rPr>
          <w:lang w:val="nl-NL"/>
        </w:rPr>
        <w:t xml:space="preserve">Pijn delen: een les in solidariteit. Een </w:t>
      </w:r>
      <w:proofErr w:type="spellStart"/>
      <w:r w:rsidRPr="00FE2073">
        <w:rPr>
          <w:lang w:val="nl-NL"/>
        </w:rPr>
        <w:t>koranische</w:t>
      </w:r>
      <w:proofErr w:type="spellEnd"/>
      <w:r w:rsidRPr="00FE2073">
        <w:rPr>
          <w:lang w:val="nl-NL"/>
        </w:rPr>
        <w:t xml:space="preserve"> versie van compassie</w:t>
      </w:r>
      <w:r>
        <w:t xml:space="preserve">”, 16e </w:t>
      </w:r>
      <w:proofErr w:type="spellStart"/>
      <w:r>
        <w:t>Zenobiacongres</w:t>
      </w:r>
      <w:proofErr w:type="spellEnd"/>
      <w:r>
        <w:t xml:space="preserve">, “Jozef. Hoe </w:t>
      </w:r>
      <w:r w:rsidRPr="00FE2073">
        <w:rPr>
          <w:lang w:val="nl-NL"/>
        </w:rPr>
        <w:t>een 3000 jaar oud verhaal de wereld over reisde”. Amsterdam, 30 oktober 2021</w:t>
      </w:r>
      <w:r>
        <w:t xml:space="preserve"> </w:t>
      </w:r>
    </w:p>
    <w:p w14:paraId="26D387E2" w14:textId="77777777" w:rsidR="0061242B" w:rsidRDefault="00000000">
      <w:pPr>
        <w:ind w:left="993" w:right="155" w:hanging="284"/>
      </w:pPr>
      <w:r>
        <w:t xml:space="preserve">"The Ethics and Politics of Documenting Migration", Granada, Spain, September 10, 2021 </w:t>
      </w:r>
    </w:p>
    <w:p w14:paraId="1C109ED4" w14:textId="77777777" w:rsidR="0061242B" w:rsidRDefault="00000000">
      <w:pPr>
        <w:spacing w:after="11"/>
        <w:ind w:left="718" w:right="155"/>
      </w:pPr>
      <w:r>
        <w:t xml:space="preserve">“Art of Sadness”. Keynote lecture, congress of the Deutsche Gesellschaft für </w:t>
      </w:r>
    </w:p>
    <w:p w14:paraId="44A9E78F" w14:textId="77777777" w:rsidR="0061242B" w:rsidRDefault="00000000">
      <w:pPr>
        <w:ind w:left="1015" w:right="155"/>
      </w:pPr>
      <w:proofErr w:type="spellStart"/>
      <w:r>
        <w:t>Ästhetik</w:t>
      </w:r>
      <w:proofErr w:type="spellEnd"/>
      <w:r>
        <w:t xml:space="preserve"> (German Society for Aesthetics) </w:t>
      </w:r>
      <w:r w:rsidRPr="00FE2073">
        <w:rPr>
          <w:lang w:val="de-DE"/>
        </w:rPr>
        <w:t>“Ästhetik und Erkenntnis</w:t>
      </w:r>
      <w:r>
        <w:t xml:space="preserve">”, July 13th – 15th 2021 </w:t>
      </w:r>
    </w:p>
    <w:p w14:paraId="452529CC" w14:textId="77777777" w:rsidR="0061242B" w:rsidRDefault="00000000">
      <w:pPr>
        <w:ind w:left="993" w:right="155" w:hanging="284"/>
      </w:pPr>
      <w:r w:rsidRPr="00FE2073">
        <w:rPr>
          <w:lang w:val="de-DE"/>
        </w:rPr>
        <w:t>"Kulturanalyse - ihre Ansätze, ihre Geschichten</w:t>
      </w:r>
      <w:r>
        <w:t xml:space="preserve">", workshop at the University of Zürich, July 14, 2021 </w:t>
      </w:r>
    </w:p>
    <w:p w14:paraId="3DC15093" w14:textId="77777777" w:rsidR="0061242B" w:rsidRDefault="00000000">
      <w:pPr>
        <w:ind w:left="993" w:right="300" w:hanging="284"/>
      </w:pPr>
      <w:r>
        <w:t xml:space="preserve">“No </w:t>
      </w:r>
      <w:r w:rsidRPr="00FE2073">
        <w:rPr>
          <w:lang w:val="es-ES"/>
        </w:rPr>
        <w:t xml:space="preserve">ver más sino mejor: para enseñar una mirada políticamente productiva”, </w:t>
      </w:r>
      <w:r w:rsidRPr="00FE2073">
        <w:rPr>
          <w:lang w:val="en-GB"/>
        </w:rPr>
        <w:t>lecture for</w:t>
      </w:r>
      <w:r w:rsidRPr="00FE2073">
        <w:rPr>
          <w:lang w:val="es-ES"/>
        </w:rPr>
        <w:t xml:space="preserve"> the Centro de Estudios Latinoamericanos de Educación Inclusiva</w:t>
      </w:r>
      <w:r>
        <w:t xml:space="preserve"> (Chile), July 23, 2021 </w:t>
      </w:r>
    </w:p>
    <w:p w14:paraId="3C3CEC99" w14:textId="77777777" w:rsidR="0061242B" w:rsidRDefault="00000000">
      <w:pPr>
        <w:spacing w:after="11"/>
        <w:ind w:left="718" w:right="155"/>
      </w:pPr>
      <w:r>
        <w:t xml:space="preserve">“Multi-Tentacled Time: Contemporaneity, Heterochrony, Anachronism for </w:t>
      </w:r>
    </w:p>
    <w:p w14:paraId="084D7138" w14:textId="77777777" w:rsidR="0061242B" w:rsidRDefault="00000000">
      <w:pPr>
        <w:spacing w:after="53" w:line="250" w:lineRule="auto"/>
        <w:ind w:left="1006" w:right="126" w:firstLine="0"/>
        <w:jc w:val="left"/>
      </w:pPr>
      <w:r>
        <w:t xml:space="preserve">Preposterous History”, guest lecture for the seminar “Iconology of time”, at Visual Studies Research Institute, University of Southern California, W.J.T. Mitchell and Ruth Ezra, July 21, 2021 </w:t>
      </w:r>
    </w:p>
    <w:p w14:paraId="1DFD1756" w14:textId="77777777" w:rsidR="0061242B" w:rsidRDefault="00000000">
      <w:pPr>
        <w:ind w:left="993" w:right="507" w:hanging="284"/>
      </w:pPr>
      <w:r>
        <w:t>“</w:t>
      </w:r>
      <w:r w:rsidRPr="00FE2073">
        <w:rPr>
          <w:lang w:val="es-ES"/>
        </w:rPr>
        <w:t xml:space="preserve">Ensayando: Reflexiones sobre la urgencia, el tiempo, y un método de persuasión”. In Museo </w:t>
      </w:r>
      <w:proofErr w:type="spellStart"/>
      <w:r w:rsidRPr="00FE2073">
        <w:rPr>
          <w:lang w:val="es-ES"/>
        </w:rPr>
        <w:t>Teatromano</w:t>
      </w:r>
      <w:proofErr w:type="spellEnd"/>
      <w:r w:rsidRPr="00FE2073">
        <w:rPr>
          <w:lang w:val="es-ES"/>
        </w:rPr>
        <w:t xml:space="preserve">, </w:t>
      </w:r>
      <w:r w:rsidRPr="007C3234">
        <w:rPr>
          <w:lang w:val="en-GB"/>
        </w:rPr>
        <w:t xml:space="preserve">lecture </w:t>
      </w:r>
      <w:r w:rsidRPr="00FE2073">
        <w:rPr>
          <w:lang w:val="es-ES"/>
        </w:rPr>
        <w:t>series “Cartagena piensa”</w:t>
      </w:r>
      <w:r>
        <w:t xml:space="preserve">, dir. Patricio Hernández, 29 May 2021 </w:t>
      </w:r>
    </w:p>
    <w:p w14:paraId="1174F53E" w14:textId="77777777" w:rsidR="0061242B" w:rsidRDefault="00000000">
      <w:pPr>
        <w:spacing w:after="3" w:line="252" w:lineRule="auto"/>
        <w:ind w:left="503" w:right="218" w:hanging="10"/>
        <w:jc w:val="center"/>
      </w:pPr>
      <w:r>
        <w:lastRenderedPageBreak/>
        <w:t xml:space="preserve">“Traumatic Poetics”, European Studies Group, University of Iowa, 22 April, 2021; different version in the congress of the Deutsche Gesellschaft für </w:t>
      </w:r>
      <w:proofErr w:type="spellStart"/>
      <w:r>
        <w:t>Ästhetik</w:t>
      </w:r>
      <w:proofErr w:type="spellEnd"/>
      <w:r>
        <w:t xml:space="preserve"> </w:t>
      </w:r>
    </w:p>
    <w:p w14:paraId="4EF10B70" w14:textId="77777777" w:rsidR="0061242B" w:rsidRDefault="00000000">
      <w:pPr>
        <w:spacing w:after="53" w:line="252" w:lineRule="auto"/>
        <w:ind w:left="503" w:right="316" w:hanging="10"/>
        <w:jc w:val="center"/>
      </w:pPr>
      <w:r>
        <w:t>(German Society for Aesthetics) “</w:t>
      </w:r>
      <w:r w:rsidRPr="007C3234">
        <w:rPr>
          <w:lang w:val="de-DE"/>
        </w:rPr>
        <w:t>Ästhetik und Erkenntnis</w:t>
      </w:r>
      <w:r>
        <w:t xml:space="preserve">”, 13 July, 2021 </w:t>
      </w:r>
    </w:p>
    <w:p w14:paraId="10509F35" w14:textId="2DAB385A" w:rsidR="0061242B" w:rsidRDefault="00000000">
      <w:pPr>
        <w:ind w:left="993" w:right="155" w:hanging="284"/>
      </w:pPr>
      <w:r>
        <w:t>“Essay as Trying in</w:t>
      </w:r>
      <w:r w:rsidR="007C3234">
        <w:t xml:space="preserve"> </w:t>
      </w:r>
      <w:r>
        <w:t xml:space="preserve">Trying Times”, European Studies Group, University of Iowa, 23 April, 2021 </w:t>
      </w:r>
    </w:p>
    <w:p w14:paraId="7FF86DB8" w14:textId="77777777" w:rsidR="0061242B" w:rsidRDefault="00000000">
      <w:pPr>
        <w:spacing w:after="53" w:line="250" w:lineRule="auto"/>
        <w:ind w:left="930" w:right="126" w:hanging="221"/>
        <w:jc w:val="left"/>
      </w:pPr>
      <w:r>
        <w:t xml:space="preserve">“Showing, Thinking, Seeing Through: Imagining the Ghost of the Past for the Future (when the imagination is the squire of history) Opening keynote lecture at the conference Open Arts. New Audiovisual scenarios for the circulation of the arts. Department of the Arts, Alma Mater </w:t>
      </w:r>
      <w:proofErr w:type="spellStart"/>
      <w:r>
        <w:t>Studiorum</w:t>
      </w:r>
      <w:proofErr w:type="spellEnd"/>
      <w:r>
        <w:t xml:space="preserve"> – University of Bologna, Universidad de Murcia and IULM University, Milan. 20 April 2021 </w:t>
      </w:r>
    </w:p>
    <w:p w14:paraId="78963842" w14:textId="77777777" w:rsidR="0061242B" w:rsidRDefault="00000000">
      <w:pPr>
        <w:spacing w:after="11"/>
        <w:ind w:left="718" w:right="155"/>
      </w:pPr>
      <w:r>
        <w:t xml:space="preserve">“Listening to Cassandra”, lecture and film screening, Goodreads.com group </w:t>
      </w:r>
    </w:p>
    <w:p w14:paraId="35F924F4" w14:textId="77777777" w:rsidR="0061242B" w:rsidRDefault="00000000">
      <w:pPr>
        <w:ind w:left="1015" w:right="155"/>
      </w:pPr>
      <w:r>
        <w:t xml:space="preserve">“Literature / History / Human Rights”, dir. Cassandra Falke, 24 February 2021 </w:t>
      </w:r>
    </w:p>
    <w:p w14:paraId="320B6A8D" w14:textId="77777777" w:rsidR="0061242B" w:rsidRDefault="00000000">
      <w:pPr>
        <w:ind w:left="993" w:right="155" w:hanging="284"/>
      </w:pPr>
      <w:r>
        <w:t>“Concha Jerez: An Impossible ‘</w:t>
      </w:r>
      <w:proofErr w:type="spellStart"/>
      <w:r>
        <w:t>Finissage</w:t>
      </w:r>
      <w:proofErr w:type="spellEnd"/>
      <w:r>
        <w:t xml:space="preserve">’” Madrid, Museo Reina Sofía, 24 February 2021 </w:t>
      </w:r>
    </w:p>
    <w:p w14:paraId="7B0368C1" w14:textId="57FAEC42" w:rsidR="0061242B" w:rsidRDefault="00000000">
      <w:pPr>
        <w:ind w:left="993" w:right="155" w:hanging="284"/>
      </w:pPr>
      <w:r>
        <w:t xml:space="preserve">“How not to define the essay but grasp it”. Seminar in the </w:t>
      </w:r>
      <w:proofErr w:type="spellStart"/>
      <w:r>
        <w:t>Asetel</w:t>
      </w:r>
      <w:proofErr w:type="spellEnd"/>
      <w:r>
        <w:t xml:space="preserve"> Doctoral Summer School, Granada, September 10, 2020 </w:t>
      </w:r>
    </w:p>
    <w:p w14:paraId="4CD6A388" w14:textId="77777777" w:rsidR="0061242B" w:rsidRDefault="00000000">
      <w:pPr>
        <w:ind w:left="1006" w:right="155" w:hanging="221"/>
      </w:pPr>
      <w:r>
        <w:t xml:space="preserve">“Pre-Posterous! Towards a Relational Inter-Temporality”, London University of the Arts, 13 February 2020 </w:t>
      </w:r>
    </w:p>
    <w:p w14:paraId="614C7624" w14:textId="77777777" w:rsidR="0061242B" w:rsidRDefault="00000000">
      <w:pPr>
        <w:ind w:left="1006" w:right="155" w:hanging="221"/>
      </w:pPr>
      <w:r>
        <w:t xml:space="preserve">“From Image-Thinking to Thought Images”, London University of the Arts, 12 February 2020 </w:t>
      </w:r>
    </w:p>
    <w:p w14:paraId="4D5D25D5" w14:textId="77777777" w:rsidR="0061242B" w:rsidRDefault="00000000">
      <w:pPr>
        <w:spacing w:after="53" w:line="250" w:lineRule="auto"/>
        <w:ind w:left="1002" w:right="126" w:hanging="293"/>
        <w:jc w:val="left"/>
      </w:pPr>
      <w:r>
        <w:t>“</w:t>
      </w:r>
      <w:r w:rsidRPr="007C3234">
        <w:rPr>
          <w:lang w:val="es-ES"/>
        </w:rPr>
        <w:t xml:space="preserve">El pensamiento visual: Porque la creación artística es más productiva que la sola biblioteca”, en el seminario Interdisciplinaridad: Creando pensamiento entre crítica, literatura y producción artística, </w:t>
      </w:r>
      <w:proofErr w:type="spellStart"/>
      <w:r w:rsidRPr="007C3234">
        <w:rPr>
          <w:lang w:val="es-ES"/>
        </w:rPr>
        <w:t>coordonado</w:t>
      </w:r>
      <w:proofErr w:type="spellEnd"/>
      <w:r w:rsidRPr="007C3234">
        <w:rPr>
          <w:lang w:val="es-ES"/>
        </w:rPr>
        <w:t xml:space="preserve"> por Jesús Segura. Universidad de Murcia, Facultad</w:t>
      </w:r>
      <w:r>
        <w:t xml:space="preserve"> de Belles Artes, 14 November 2019 </w:t>
      </w:r>
    </w:p>
    <w:p w14:paraId="098145A8" w14:textId="77777777" w:rsidR="0061242B" w:rsidRDefault="00000000">
      <w:pPr>
        <w:spacing w:after="11"/>
        <w:ind w:left="795" w:right="155"/>
      </w:pPr>
      <w:r>
        <w:t xml:space="preserve">“Theatricality as Exhibition strategy: From Image-Thinking to Thought-Images”, </w:t>
      </w:r>
    </w:p>
    <w:p w14:paraId="3F59F960" w14:textId="77777777" w:rsidR="0061242B" w:rsidRDefault="00000000">
      <w:pPr>
        <w:spacing w:after="11"/>
        <w:ind w:left="1015" w:right="155"/>
      </w:pPr>
      <w:r>
        <w:t xml:space="preserve">Centre for the Humanities, Jagiellonian University, Kraków, 4 November </w:t>
      </w:r>
      <w:proofErr w:type="gramStart"/>
      <w:r>
        <w:t>2019;</w:t>
      </w:r>
      <w:proofErr w:type="gramEnd"/>
      <w:r>
        <w:t xml:space="preserve"> </w:t>
      </w:r>
    </w:p>
    <w:p w14:paraId="79C0AC51" w14:textId="77777777" w:rsidR="0061242B" w:rsidRDefault="00000000">
      <w:pPr>
        <w:ind w:left="1015" w:right="155"/>
      </w:pPr>
      <w:r>
        <w:t xml:space="preserve">Center for Cultural Studies, University of Warsaw, 5 November 2019; Leeds Arts University, 8 January 2020 </w:t>
      </w:r>
    </w:p>
    <w:p w14:paraId="6F9F9476" w14:textId="77777777" w:rsidR="0061242B" w:rsidRDefault="00000000">
      <w:pPr>
        <w:spacing w:after="11"/>
        <w:ind w:left="718" w:right="155"/>
      </w:pPr>
      <w:r>
        <w:t xml:space="preserve">“Thought-Images and Image-Thinking: How to Unfold, Intensify, and Open Up </w:t>
      </w:r>
    </w:p>
    <w:p w14:paraId="580F686E" w14:textId="77777777" w:rsidR="0061242B" w:rsidRDefault="00000000">
      <w:pPr>
        <w:ind w:left="1015" w:right="155"/>
      </w:pPr>
      <w:r>
        <w:t xml:space="preserve">Academic Work”, Research Day of Linnaeus University, Växjö, Sweden, October 31, 2019 </w:t>
      </w:r>
    </w:p>
    <w:p w14:paraId="62261DA6" w14:textId="77777777" w:rsidR="0061242B" w:rsidRDefault="00000000">
      <w:pPr>
        <w:spacing w:after="11"/>
        <w:ind w:left="718" w:right="155"/>
      </w:pPr>
      <w:r>
        <w:t xml:space="preserve">“Performativity as a Travelling Concept”, Opening keynote for symposium </w:t>
      </w:r>
    </w:p>
    <w:p w14:paraId="6B4C5367" w14:textId="77777777" w:rsidR="0061242B" w:rsidRDefault="00000000">
      <w:pPr>
        <w:ind w:left="1015" w:right="155"/>
      </w:pPr>
      <w:r>
        <w:t xml:space="preserve">“Performativity Across Media”, Linnaeus University, Växjö, Sweden, October 3, 2019 </w:t>
      </w:r>
    </w:p>
    <w:p w14:paraId="6A28780C" w14:textId="77777777" w:rsidR="0061242B" w:rsidRDefault="00000000">
      <w:pPr>
        <w:spacing w:after="0"/>
        <w:ind w:left="993" w:right="155" w:hanging="284"/>
      </w:pPr>
      <w:r>
        <w:t xml:space="preserve">“Theatricality for the World: Meeting Don </w:t>
      </w:r>
      <w:proofErr w:type="spellStart"/>
      <w:r>
        <w:t>Qijote</w:t>
      </w:r>
      <w:proofErr w:type="spellEnd"/>
      <w:r>
        <w:t xml:space="preserve">”, Keynote lecture at conference ‘Perception and Performativity in Arts and Culture in the Age of </w:t>
      </w:r>
    </w:p>
    <w:p w14:paraId="2D925846" w14:textId="77777777" w:rsidR="0061242B" w:rsidRDefault="00000000">
      <w:pPr>
        <w:ind w:left="1015" w:right="155"/>
      </w:pPr>
      <w:r>
        <w:t xml:space="preserve">Technological Change’, Tartu, Estonian Literary Museum, September 5-7, 2019 </w:t>
      </w:r>
    </w:p>
    <w:p w14:paraId="62514F31" w14:textId="3A12803B" w:rsidR="0061242B" w:rsidRDefault="00000000">
      <w:pPr>
        <w:ind w:left="993" w:right="584" w:hanging="284"/>
      </w:pPr>
      <w:r>
        <w:t xml:space="preserve">“Updating Relevance with Focalisation as an Intermedial Political Tool”, SINS (Summer Institute in Narrative Studies), </w:t>
      </w:r>
      <w:r w:rsidR="007C3234">
        <w:t>Arhus</w:t>
      </w:r>
      <w:r>
        <w:t xml:space="preserve"> University, Danmark, July 30, 2019 </w:t>
      </w:r>
    </w:p>
    <w:p w14:paraId="6457FBDE" w14:textId="77777777" w:rsidR="0061242B" w:rsidRDefault="00000000">
      <w:pPr>
        <w:spacing w:after="11"/>
        <w:ind w:left="718" w:right="155"/>
      </w:pPr>
      <w:r>
        <w:t xml:space="preserve">“On Not Being Able to Tell: Trauma as Anti-Narrative”, SINS (Summer Institute in </w:t>
      </w:r>
    </w:p>
    <w:p w14:paraId="1E665129" w14:textId="676568B8" w:rsidR="0061242B" w:rsidRDefault="00000000">
      <w:pPr>
        <w:ind w:left="1015" w:right="155"/>
      </w:pPr>
      <w:r>
        <w:t xml:space="preserve">Narrative Studies), </w:t>
      </w:r>
      <w:r w:rsidR="007C3234">
        <w:t>Arhus</w:t>
      </w:r>
      <w:r>
        <w:t xml:space="preserve"> University, Danmark, July 30, 2019 </w:t>
      </w:r>
    </w:p>
    <w:p w14:paraId="56445FBE" w14:textId="77777777" w:rsidR="0061242B" w:rsidRDefault="00000000">
      <w:pPr>
        <w:spacing w:after="0"/>
        <w:ind w:left="993" w:right="155" w:hanging="284"/>
      </w:pPr>
      <w:r>
        <w:t xml:space="preserve"> “Storytelling in Bits &amp; Pieces”, opening keynote lecture at the conference of the European Network of Cinema and Media Studies NECS, “Structures and </w:t>
      </w:r>
    </w:p>
    <w:p w14:paraId="1819F1AA" w14:textId="77777777" w:rsidR="0061242B" w:rsidRDefault="00000000">
      <w:pPr>
        <w:ind w:left="1015" w:right="155"/>
      </w:pPr>
      <w:r>
        <w:t xml:space="preserve">Voices: Storytelling in Post-Digital Times”, University of </w:t>
      </w:r>
      <w:proofErr w:type="spellStart"/>
      <w:r>
        <w:t>Gdańsk</w:t>
      </w:r>
      <w:proofErr w:type="spellEnd"/>
      <w:r>
        <w:t xml:space="preserve">, July 13-15, 2019 (with video installation) </w:t>
      </w:r>
    </w:p>
    <w:p w14:paraId="3658C0FA" w14:textId="7D337BCC" w:rsidR="0061242B" w:rsidRDefault="00000000">
      <w:pPr>
        <w:ind w:left="993" w:right="365" w:hanging="284"/>
      </w:pPr>
      <w:r>
        <w:lastRenderedPageBreak/>
        <w:t xml:space="preserve">“La </w:t>
      </w:r>
      <w:r w:rsidRPr="007C3234">
        <w:rPr>
          <w:lang w:val="es-ES"/>
        </w:rPr>
        <w:t xml:space="preserve">mirada compartida”, </w:t>
      </w:r>
      <w:r w:rsidRPr="007C3234">
        <w:rPr>
          <w:lang w:val="en-GB"/>
        </w:rPr>
        <w:t>first annual conference of</w:t>
      </w:r>
      <w:r w:rsidRPr="007C3234">
        <w:rPr>
          <w:lang w:val="es-ES"/>
        </w:rPr>
        <w:t xml:space="preserve"> the Asociación Nacional para la Enseñanza de la Fotografía,</w:t>
      </w:r>
      <w:r>
        <w:t xml:space="preserve"> Madrid, 7 June 2019 (with Ernst van Alphen) </w:t>
      </w:r>
    </w:p>
    <w:p w14:paraId="05F015D5" w14:textId="77777777" w:rsidR="0061242B" w:rsidRDefault="00000000">
      <w:pPr>
        <w:ind w:left="718" w:right="155"/>
      </w:pPr>
      <w:r>
        <w:t>“</w:t>
      </w:r>
      <w:r w:rsidRPr="007C3234">
        <w:rPr>
          <w:lang w:val="es-ES"/>
        </w:rPr>
        <w:t>Contaminaciones: Leer, Imaginar, Visualizar”</w:t>
      </w:r>
      <w:r>
        <w:t xml:space="preserve">, University of Murcia and Centro Párraga, 30 April 2019 </w:t>
      </w:r>
    </w:p>
    <w:p w14:paraId="66824C24" w14:textId="77777777" w:rsidR="0061242B" w:rsidRDefault="00000000">
      <w:pPr>
        <w:ind w:left="993" w:right="155" w:hanging="284"/>
      </w:pPr>
      <w:r>
        <w:t xml:space="preserve">“How Can Art Do Political Work?”, University College London, Institute for Advanced Studies, 21 March 2019 </w:t>
      </w:r>
    </w:p>
    <w:p w14:paraId="2FAFF106" w14:textId="77777777" w:rsidR="0061242B" w:rsidRDefault="00000000">
      <w:pPr>
        <w:ind w:left="993" w:right="347" w:hanging="284"/>
      </w:pPr>
      <w:r>
        <w:t xml:space="preserve">“Writing with and Walking on Sand and Water: Witnessing against Forgetting the Dead-end of Migration in Doris Salcedo’s </w:t>
      </w:r>
      <w:proofErr w:type="spellStart"/>
      <w:r>
        <w:t>Palimpsesto</w:t>
      </w:r>
      <w:proofErr w:type="spellEnd"/>
      <w:r>
        <w:t xml:space="preserve">: A Conversation”. London, King’s College, 20 March 2019 </w:t>
      </w:r>
    </w:p>
    <w:p w14:paraId="0BBE34E5" w14:textId="77777777" w:rsidR="0061242B" w:rsidRDefault="00000000">
      <w:pPr>
        <w:spacing w:after="10"/>
        <w:ind w:left="993" w:right="155" w:hanging="284"/>
      </w:pPr>
      <w:r>
        <w:t>“The Lure of Love and the Performance of Capitalism”, keynote at the workshop accompanying the exhibition M</w:t>
      </w:r>
      <w:r>
        <w:rPr>
          <w:sz w:val="18"/>
        </w:rPr>
        <w:t xml:space="preserve">ADAME </w:t>
      </w:r>
      <w:r>
        <w:t>B: E</w:t>
      </w:r>
      <w:r>
        <w:rPr>
          <w:sz w:val="18"/>
        </w:rPr>
        <w:t xml:space="preserve">XPLORATIONS IN </w:t>
      </w:r>
      <w:r>
        <w:t>E</w:t>
      </w:r>
      <w:r>
        <w:rPr>
          <w:sz w:val="18"/>
        </w:rPr>
        <w:t xml:space="preserve">MOTIONAL </w:t>
      </w:r>
    </w:p>
    <w:p w14:paraId="1AFFF422" w14:textId="77777777" w:rsidR="0061242B" w:rsidRDefault="00000000">
      <w:pPr>
        <w:spacing w:after="11"/>
        <w:ind w:left="1015" w:right="155"/>
      </w:pPr>
      <w:r>
        <w:t>C</w:t>
      </w:r>
      <w:r>
        <w:rPr>
          <w:sz w:val="18"/>
        </w:rPr>
        <w:t xml:space="preserve">APITALISM </w:t>
      </w:r>
      <w:r>
        <w:t xml:space="preserve">at the </w:t>
      </w:r>
      <w:proofErr w:type="spellStart"/>
      <w:r>
        <w:t>Lethaby</w:t>
      </w:r>
      <w:proofErr w:type="spellEnd"/>
      <w:r>
        <w:t xml:space="preserve"> Gallery, Central Saint Martins, London, 14 March </w:t>
      </w:r>
    </w:p>
    <w:p w14:paraId="68458601" w14:textId="3B21406A" w:rsidR="0061242B" w:rsidRDefault="00000000">
      <w:pPr>
        <w:spacing w:after="53" w:line="250" w:lineRule="auto"/>
        <w:ind w:left="709" w:right="605" w:firstLine="283"/>
        <w:jc w:val="left"/>
      </w:pPr>
      <w:r>
        <w:t>2019 (seriously revised version of lecture given in Boston in 2016) “Thinking in Film, Fantasies for Knowledge: Imagining the ghosts of the past for the future when the Imagination is the Squire of History” Gerrit Rietveld Academy, 16 January 2019 (adap</w:t>
      </w:r>
      <w:r w:rsidR="007C3234">
        <w:t>t</w:t>
      </w:r>
      <w:r>
        <w:t xml:space="preserve">ation for art students) </w:t>
      </w:r>
    </w:p>
    <w:p w14:paraId="4E32C368" w14:textId="387C3D5C" w:rsidR="0061242B" w:rsidRDefault="00000000">
      <w:pPr>
        <w:ind w:left="1006" w:right="155" w:hanging="221"/>
      </w:pPr>
      <w:r>
        <w:t xml:space="preserve">“La </w:t>
      </w:r>
      <w:r w:rsidRPr="007C3234">
        <w:rPr>
          <w:lang w:val="es-ES"/>
        </w:rPr>
        <w:t>agencia de la imagen: ¿Activa, activista, o activando</w:t>
      </w:r>
      <w:r>
        <w:t xml:space="preserve">?” Inaugural lecture for the Escuela Doctoral de </w:t>
      </w:r>
      <w:r w:rsidRPr="007C3234">
        <w:rPr>
          <w:lang w:val="es-ES"/>
        </w:rPr>
        <w:t>otoño</w:t>
      </w:r>
      <w:r>
        <w:t>, Sevilla, 7 November 2018; also (modif</w:t>
      </w:r>
      <w:r w:rsidR="007C3234">
        <w:t>i</w:t>
      </w:r>
      <w:r>
        <w:t>ed) in Seminar “</w:t>
      </w:r>
      <w:r w:rsidRPr="007C3234">
        <w:rPr>
          <w:lang w:val="es-ES"/>
        </w:rPr>
        <w:t xml:space="preserve">Espectros de otros 68: Genealogías estéticas y activismo </w:t>
      </w:r>
      <w:r>
        <w:t>global”, Universi</w:t>
      </w:r>
      <w:r w:rsidR="007C3234">
        <w:t>d</w:t>
      </w:r>
      <w:r>
        <w:t>a</w:t>
      </w:r>
      <w:r w:rsidR="007C3234">
        <w:t>d</w:t>
      </w:r>
      <w:r>
        <w:t xml:space="preserve"> de Barcelona, 10 January 2019 </w:t>
      </w:r>
    </w:p>
    <w:p w14:paraId="0C7F4DF7" w14:textId="77777777" w:rsidR="0061242B" w:rsidRDefault="00000000">
      <w:pPr>
        <w:ind w:left="993" w:right="155" w:hanging="284"/>
      </w:pPr>
      <w:r>
        <w:t xml:space="preserve">“Imagining the Ghosts of the Past for the Future: Thinking in Film”. Workshop on artistic research with Walid Raad. Antwerp, 12 October 2018 </w:t>
      </w:r>
    </w:p>
    <w:p w14:paraId="0ADEC6C3" w14:textId="55344633" w:rsidR="0061242B" w:rsidRDefault="00000000">
      <w:pPr>
        <w:spacing w:after="53" w:line="250" w:lineRule="auto"/>
        <w:ind w:left="1002" w:right="126" w:hanging="293"/>
        <w:jc w:val="left"/>
      </w:pPr>
      <w:r>
        <w:t xml:space="preserve">“Making the Invisible Visible, Speaking the Unspeakable: Doris Salcedo’s Performative Art”, Festival Colores Colombia, Amsterdam, 11 October 2018; </w:t>
      </w:r>
      <w:r w:rsidR="007C3234">
        <w:t>also,</w:t>
      </w:r>
      <w:r>
        <w:t xml:space="preserve"> at “HERE/NOW: Current Visions from Columbia”, Framer Framed and “What Art Can DO”, at Beautiful Distress House, Amsterdam, 24 March 2019 </w:t>
      </w:r>
    </w:p>
    <w:p w14:paraId="1F7BEC00" w14:textId="5176040B" w:rsidR="0061242B" w:rsidRDefault="00000000">
      <w:pPr>
        <w:ind w:left="993" w:right="510" w:hanging="284"/>
      </w:pPr>
      <w:r>
        <w:t>“Migratory Aesthetics: Close Encounters for Mutual ‘Integration’”. Keynote at conference “Global Challenges: Borders, Populism and the Postcolonial Condition”, Linnaeus Unive</w:t>
      </w:r>
      <w:r w:rsidR="007C3234">
        <w:t>r</w:t>
      </w:r>
      <w:r>
        <w:t xml:space="preserve">sity, Växjö, Sweden, 16 </w:t>
      </w:r>
      <w:proofErr w:type="gramStart"/>
      <w:r>
        <w:t>June,</w:t>
      </w:r>
      <w:proofErr w:type="gramEnd"/>
      <w:r>
        <w:t xml:space="preserve"> 2018 </w:t>
      </w:r>
    </w:p>
    <w:p w14:paraId="70198893" w14:textId="77777777" w:rsidR="0061242B" w:rsidRDefault="00000000">
      <w:pPr>
        <w:spacing w:after="11"/>
        <w:ind w:left="718" w:right="155"/>
      </w:pPr>
      <w:r>
        <w:t xml:space="preserve">“An Aesthetic of Interruption”. At conference “Aesthetic Temporalities Today: </w:t>
      </w:r>
    </w:p>
    <w:p w14:paraId="1E9961AC" w14:textId="77777777" w:rsidR="0061242B" w:rsidRDefault="00000000">
      <w:pPr>
        <w:spacing w:after="11"/>
        <w:ind w:left="1015" w:right="155"/>
      </w:pPr>
      <w:r>
        <w:t xml:space="preserve">Present, Presentness, Presentation”, Fourth Annual Conference of the Priority </w:t>
      </w:r>
    </w:p>
    <w:p w14:paraId="7D44B71B" w14:textId="3785FAF4" w:rsidR="0061242B" w:rsidRDefault="00000000">
      <w:pPr>
        <w:ind w:left="1015" w:right="155"/>
      </w:pPr>
      <w:r>
        <w:t xml:space="preserve">Program “Aesthetic Temporalities: Time and Representation in Polychronic Modernity”, Freie Universität Berlin, 14 June 2018 </w:t>
      </w:r>
    </w:p>
    <w:p w14:paraId="50318CC8" w14:textId="77777777" w:rsidR="0061242B" w:rsidRDefault="00000000">
      <w:pPr>
        <w:ind w:left="993" w:right="940" w:hanging="284"/>
      </w:pPr>
      <w:r>
        <w:t xml:space="preserve">“Precarity: Social, Economic, and Gender-Based Exclusions”. Keynote at conference “Thresholds in Literature and the Arts”, School of Arts and Humanities, University of Lisbon, 8 June 2018 </w:t>
      </w:r>
    </w:p>
    <w:p w14:paraId="17F2A5CE" w14:textId="77777777" w:rsidR="0061242B" w:rsidRDefault="00000000">
      <w:pPr>
        <w:spacing w:after="11"/>
        <w:ind w:left="718" w:right="155"/>
      </w:pPr>
      <w:r>
        <w:t xml:space="preserve">“Emma is Us: Focalisation as a Political Tool”, keynote at conference </w:t>
      </w:r>
    </w:p>
    <w:p w14:paraId="52CF9ECF" w14:textId="77777777" w:rsidR="0061242B" w:rsidRDefault="00000000">
      <w:pPr>
        <w:spacing w:after="11"/>
        <w:ind w:left="1015" w:right="155"/>
      </w:pPr>
      <w:r>
        <w:t xml:space="preserve">“Focalisation, Narration and Writing: The Novel”, Pázmány Péter Catholic </w:t>
      </w:r>
    </w:p>
    <w:p w14:paraId="020C5647" w14:textId="77777777" w:rsidR="0061242B" w:rsidRDefault="00000000">
      <w:pPr>
        <w:spacing w:after="11"/>
        <w:ind w:left="1015" w:right="155"/>
      </w:pPr>
      <w:r>
        <w:t xml:space="preserve">University, Faculty of Humanities and Social Sciences, Institute of Hungarian </w:t>
      </w:r>
    </w:p>
    <w:p w14:paraId="2E568490" w14:textId="77777777" w:rsidR="0061242B" w:rsidRDefault="00000000">
      <w:pPr>
        <w:ind w:left="1015" w:right="155"/>
      </w:pPr>
      <w:r>
        <w:t xml:space="preserve">Language and Literature, 12 </w:t>
      </w:r>
      <w:proofErr w:type="gramStart"/>
      <w:r>
        <w:t>May,</w:t>
      </w:r>
      <w:proofErr w:type="gramEnd"/>
      <w:r>
        <w:t xml:space="preserve"> 2018; revised version at Luca School of Art, Brussels, 9 November 2018 </w:t>
      </w:r>
    </w:p>
    <w:p w14:paraId="48284695" w14:textId="4CFDF20B" w:rsidR="0061242B" w:rsidRDefault="00000000">
      <w:pPr>
        <w:ind w:left="993" w:right="601" w:hanging="284"/>
      </w:pPr>
      <w:r>
        <w:t>“Thinking in Film: How Thought Moves”, Berlin, Humboldt University</w:t>
      </w:r>
      <w:r w:rsidRPr="007C3234">
        <w:rPr>
          <w:lang w:val="de-DE"/>
        </w:rPr>
        <w:t>, Institut für Kulturwissenschaft,</w:t>
      </w:r>
      <w:r>
        <w:t xml:space="preserve"> 25 April 2018; </w:t>
      </w:r>
      <w:proofErr w:type="gramStart"/>
      <w:r>
        <w:t>also</w:t>
      </w:r>
      <w:proofErr w:type="gramEnd"/>
      <w:r>
        <w:t xml:space="preserve"> at Edinburgh College o</w:t>
      </w:r>
      <w:r w:rsidR="007C3234">
        <w:t>f</w:t>
      </w:r>
      <w:r>
        <w:t xml:space="preserve"> art, 4 April 2019 </w:t>
      </w:r>
    </w:p>
    <w:p w14:paraId="4C288A6F" w14:textId="77777777" w:rsidR="0061242B" w:rsidRDefault="00000000">
      <w:pPr>
        <w:spacing w:after="11"/>
        <w:ind w:left="718" w:right="155"/>
      </w:pPr>
      <w:r>
        <w:t xml:space="preserve">“Thinking as Art, Art as Thinking; How Creativity Binds Us”, Brisbane, Australia, </w:t>
      </w:r>
    </w:p>
    <w:p w14:paraId="4A53A907" w14:textId="77777777" w:rsidR="0061242B" w:rsidRDefault="00000000">
      <w:pPr>
        <w:ind w:left="1015" w:right="155"/>
      </w:pPr>
      <w:r>
        <w:t xml:space="preserve">University of Queensland, workshop on Non-Traditional Research Methods, 16 February 2018 </w:t>
      </w:r>
    </w:p>
    <w:p w14:paraId="0688502E" w14:textId="77777777" w:rsidR="0061242B" w:rsidRDefault="00000000">
      <w:pPr>
        <w:spacing w:after="11"/>
        <w:ind w:left="718" w:right="155"/>
      </w:pPr>
      <w:r>
        <w:lastRenderedPageBreak/>
        <w:t xml:space="preserve">“Standing Outside the Center: Ecstasy as a Political Act”, University of </w:t>
      </w:r>
    </w:p>
    <w:p w14:paraId="3678B7FF" w14:textId="77777777" w:rsidR="0061242B" w:rsidRDefault="00000000">
      <w:pPr>
        <w:spacing w:after="11"/>
        <w:ind w:left="1015" w:right="155"/>
      </w:pPr>
      <w:r>
        <w:t xml:space="preserve">Queensland History of Emotions Public Lecture in Art History, Brisbane, </w:t>
      </w:r>
    </w:p>
    <w:p w14:paraId="50378FD2" w14:textId="12D6AE3D" w:rsidR="0061242B" w:rsidRDefault="00000000">
      <w:pPr>
        <w:ind w:left="1015" w:right="155"/>
      </w:pPr>
      <w:r>
        <w:t>Australian Research Counc</w:t>
      </w:r>
      <w:r w:rsidR="007C3234">
        <w:t>i</w:t>
      </w:r>
      <w:r>
        <w:t xml:space="preserve">l Center of Excellence for the History of </w:t>
      </w:r>
    </w:p>
    <w:p w14:paraId="7E95517D" w14:textId="77777777" w:rsidR="0061242B" w:rsidRDefault="00000000">
      <w:pPr>
        <w:ind w:left="1015" w:right="155"/>
      </w:pPr>
      <w:r>
        <w:t xml:space="preserve">Emotions, 15 February 2018 </w:t>
      </w:r>
    </w:p>
    <w:p w14:paraId="41641F52" w14:textId="77777777" w:rsidR="0061242B" w:rsidRDefault="00000000">
      <w:pPr>
        <w:spacing w:after="0" w:line="250" w:lineRule="auto"/>
        <w:ind w:left="1002" w:right="126" w:hanging="293"/>
        <w:jc w:val="left"/>
      </w:pPr>
      <w:r>
        <w:t xml:space="preserve">“Dis-Remembered and Mis-Remembered: A Confrontation with Failures of Cultural Memory”. Keynote opening lecture at conference “Image, History and Memory: Genealogies of Memory in Central and Eastern Europe”, Warsaw, European Network Remembrance and Solidarity, 6 December 2017 </w:t>
      </w:r>
    </w:p>
    <w:p w14:paraId="391270D2" w14:textId="77777777" w:rsidR="0061242B" w:rsidRDefault="00000000">
      <w:pPr>
        <w:spacing w:after="53" w:line="252" w:lineRule="auto"/>
        <w:ind w:left="1007" w:right="0" w:hanging="10"/>
        <w:jc w:val="left"/>
      </w:pPr>
      <w:r>
        <w:t xml:space="preserve">(see </w:t>
      </w:r>
      <w:r>
        <w:rPr>
          <w:color w:val="1154CC"/>
        </w:rPr>
        <w:t>https://www.youtube.com/watch?v=72atw6dvpHs</w:t>
      </w:r>
      <w:r>
        <w:t xml:space="preserve">) </w:t>
      </w:r>
    </w:p>
    <w:p w14:paraId="137EEE93" w14:textId="77777777" w:rsidR="0061242B" w:rsidRDefault="00000000">
      <w:pPr>
        <w:spacing w:after="0"/>
        <w:ind w:left="1006" w:right="800" w:hanging="221"/>
      </w:pPr>
      <w:r>
        <w:t xml:space="preserve">“Advocacy of shock: animating the museum, slowing down the visitors”, revised version of lecture in Madrid; Warsaw, Academy of fine arts, 5 December 2017; </w:t>
      </w:r>
      <w:proofErr w:type="gramStart"/>
      <w:r>
        <w:t>also</w:t>
      </w:r>
      <w:proofErr w:type="gramEnd"/>
      <w:r>
        <w:t xml:space="preserve"> at University of Utrecht, MA Arts and Society, RMA </w:t>
      </w:r>
    </w:p>
    <w:p w14:paraId="07933F6B" w14:textId="77777777" w:rsidR="0061242B" w:rsidRDefault="00000000">
      <w:pPr>
        <w:ind w:left="1015" w:right="155"/>
      </w:pPr>
      <w:r>
        <w:t xml:space="preserve">Media, Art and Performance Studies, 30 January 2019 </w:t>
      </w:r>
    </w:p>
    <w:p w14:paraId="36F4A052" w14:textId="49FD63A8" w:rsidR="0061242B" w:rsidRDefault="00000000">
      <w:pPr>
        <w:spacing w:after="11"/>
        <w:ind w:left="718" w:right="155"/>
      </w:pPr>
      <w:r>
        <w:t>“</w:t>
      </w:r>
      <w:r w:rsidR="007C3234">
        <w:t>Shocking</w:t>
      </w:r>
      <w:r>
        <w:t xml:space="preserve"> into </w:t>
      </w:r>
      <w:proofErr w:type="spellStart"/>
      <w:r>
        <w:t>Ec</w:t>
      </w:r>
      <w:proofErr w:type="spellEnd"/>
      <w:r>
        <w:t xml:space="preserve">-Stasy: How to Bring Art to Life (and its visitors with it)”. </w:t>
      </w:r>
    </w:p>
    <w:p w14:paraId="61B74952" w14:textId="16267732" w:rsidR="0061242B" w:rsidRDefault="007C3234">
      <w:pPr>
        <w:ind w:left="1015" w:right="453"/>
      </w:pPr>
      <w:r>
        <w:t xml:space="preserve">CH Europe Second Joint Research Seminar, “Doing Critical Heritage: Issues, Methodologies, Challenges”, Amsterdam, 18 January 2018 (with video installation) </w:t>
      </w:r>
    </w:p>
    <w:p w14:paraId="4F84BF55" w14:textId="77777777" w:rsidR="0061242B" w:rsidRDefault="00000000">
      <w:pPr>
        <w:ind w:left="992" w:right="155" w:hanging="283"/>
      </w:pPr>
      <w:r>
        <w:t>“The meanings of ‘</w:t>
      </w:r>
      <w:r>
        <w:rPr>
          <w:i/>
        </w:rPr>
        <w:t>and’</w:t>
      </w:r>
      <w:r>
        <w:t xml:space="preserve">. A Response to T.J. Demos”, Conference Art &amp; Activism, University of Leiden, 13 December 2017 </w:t>
      </w:r>
    </w:p>
    <w:p w14:paraId="32ACF2FA" w14:textId="77777777" w:rsidR="0061242B" w:rsidRDefault="00000000">
      <w:pPr>
        <w:ind w:left="993" w:right="155" w:hanging="284"/>
      </w:pPr>
      <w:r>
        <w:t xml:space="preserve">“Weaving Connections” in Save the Loom #2, Touch / Trace, Tracing Migration though Textile, Amsterdam, Framer Framed, 12 December 2017 </w:t>
      </w:r>
    </w:p>
    <w:p w14:paraId="2FF22528" w14:textId="77777777" w:rsidR="0061242B" w:rsidRDefault="00000000">
      <w:pPr>
        <w:spacing w:after="53" w:line="250" w:lineRule="auto"/>
        <w:ind w:left="1002" w:right="126" w:hanging="293"/>
        <w:jc w:val="left"/>
      </w:pPr>
      <w:r>
        <w:t>“</w:t>
      </w:r>
      <w:r w:rsidRPr="007C3234">
        <w:rPr>
          <w:lang w:val="es-ES"/>
        </w:rPr>
        <w:t>Defensa</w:t>
      </w:r>
      <w:r>
        <w:t xml:space="preserve"> del shock: </w:t>
      </w:r>
      <w:r w:rsidRPr="007C3234">
        <w:rPr>
          <w:lang w:val="es-ES"/>
        </w:rPr>
        <w:t>animar el museo, ralentizando a los visitantes</w:t>
      </w:r>
      <w:r w:rsidRPr="007C3234">
        <w:rPr>
          <w:b/>
          <w:lang w:val="es-ES"/>
        </w:rPr>
        <w:t xml:space="preserve">. </w:t>
      </w:r>
      <w:r w:rsidRPr="007C3234">
        <w:rPr>
          <w:lang w:val="es-ES"/>
        </w:rPr>
        <w:t xml:space="preserve">Mezclando medios, cronologías y temporalidades” </w:t>
      </w:r>
      <w:r w:rsidRPr="007C3234">
        <w:rPr>
          <w:color w:val="1A1A1A"/>
          <w:lang w:val="es-ES"/>
        </w:rPr>
        <w:t>seminario Tiempos Trastornados,</w:t>
      </w:r>
      <w:r>
        <w:rPr>
          <w:color w:val="1A1A1A"/>
        </w:rPr>
        <w:t xml:space="preserve"> Universidad de Murcia, Spain, 3 October 2017; also as Closing Lecture at conference “Los </w:t>
      </w:r>
      <w:r w:rsidRPr="007C3234">
        <w:rPr>
          <w:color w:val="1A1A1A"/>
          <w:lang w:val="es-ES"/>
        </w:rPr>
        <w:t xml:space="preserve">límites </w:t>
      </w:r>
      <w:r w:rsidRPr="007C3234">
        <w:rPr>
          <w:lang w:val="es-ES"/>
        </w:rPr>
        <w:t>del Arte en el Museo</w:t>
      </w:r>
      <w:r>
        <w:t xml:space="preserve">”, Madrid, Consortium </w:t>
      </w:r>
      <w:proofErr w:type="spellStart"/>
      <w:r>
        <w:t>Musacces</w:t>
      </w:r>
      <w:proofErr w:type="spellEnd"/>
      <w:r>
        <w:t xml:space="preserve">, 29 November 2017 </w:t>
      </w:r>
    </w:p>
    <w:p w14:paraId="77883C2E" w14:textId="14813056" w:rsidR="0061242B" w:rsidRPr="007C3234" w:rsidRDefault="00000000">
      <w:pPr>
        <w:spacing w:after="2"/>
        <w:ind w:left="1006" w:right="155" w:hanging="221"/>
        <w:rPr>
          <w:lang w:val="es-ES"/>
        </w:rPr>
      </w:pPr>
      <w:r>
        <w:t>“</w:t>
      </w:r>
      <w:r>
        <w:rPr>
          <w:color w:val="1A1A1A"/>
        </w:rPr>
        <w:t>¡</w:t>
      </w:r>
      <w:r w:rsidRPr="007C3234">
        <w:rPr>
          <w:lang w:val="es-ES"/>
        </w:rPr>
        <w:t>No Sobre la Política, por favor! El poder político del arte”.</w:t>
      </w:r>
      <w:r>
        <w:t xml:space="preserve"> Keynote and Mesa Redonda in conference “Novas </w:t>
      </w:r>
      <w:r w:rsidRPr="007C3234">
        <w:rPr>
          <w:lang w:val="es-ES"/>
        </w:rPr>
        <w:t xml:space="preserve">Narrativas </w:t>
      </w:r>
      <w:r w:rsidR="007C3234" w:rsidRPr="007C3234">
        <w:rPr>
          <w:lang w:val="es-ES"/>
        </w:rPr>
        <w:t>en</w:t>
      </w:r>
      <w:r w:rsidRPr="007C3234">
        <w:rPr>
          <w:lang w:val="es-ES"/>
        </w:rPr>
        <w:t xml:space="preserve"> Historia da Arte </w:t>
      </w:r>
    </w:p>
    <w:p w14:paraId="4079A9F2" w14:textId="317C4BCA" w:rsidR="0061242B" w:rsidRDefault="00000000">
      <w:pPr>
        <w:spacing w:after="11"/>
        <w:ind w:left="1015" w:right="155"/>
      </w:pPr>
      <w:r w:rsidRPr="007C3234">
        <w:rPr>
          <w:lang w:val="es-ES"/>
        </w:rPr>
        <w:t xml:space="preserve">Contemporánea”, Centro </w:t>
      </w:r>
      <w:r w:rsidR="007C3234" w:rsidRPr="007C3234">
        <w:rPr>
          <w:lang w:val="es-ES"/>
        </w:rPr>
        <w:t>Gallego</w:t>
      </w:r>
      <w:r w:rsidRPr="007C3234">
        <w:rPr>
          <w:lang w:val="es-ES"/>
        </w:rPr>
        <w:t xml:space="preserve"> de Arte </w:t>
      </w:r>
      <w:r w:rsidR="007C3234" w:rsidRPr="007C3234">
        <w:rPr>
          <w:lang w:val="es-ES"/>
        </w:rPr>
        <w:t>Conte</w:t>
      </w:r>
      <w:r w:rsidR="007C3234">
        <w:rPr>
          <w:lang w:val="es-ES"/>
        </w:rPr>
        <w:t>m</w:t>
      </w:r>
      <w:r w:rsidR="007C3234" w:rsidRPr="007C3234">
        <w:rPr>
          <w:lang w:val="es-ES"/>
        </w:rPr>
        <w:t>poráneo</w:t>
      </w:r>
      <w:r w:rsidRPr="007C3234">
        <w:rPr>
          <w:lang w:val="es-ES"/>
        </w:rPr>
        <w:t>,</w:t>
      </w:r>
      <w:r>
        <w:t xml:space="preserve"> Santiago de </w:t>
      </w:r>
    </w:p>
    <w:p w14:paraId="16797EB6" w14:textId="77777777" w:rsidR="0061242B" w:rsidRDefault="00000000">
      <w:pPr>
        <w:ind w:left="1015" w:right="155"/>
      </w:pPr>
      <w:r>
        <w:t xml:space="preserve">Compostela, 25 November 2017 (Revised version of earlier presentations in Murcia and Bern) </w:t>
      </w:r>
    </w:p>
    <w:p w14:paraId="4DFEBEC5" w14:textId="70334633" w:rsidR="0061242B" w:rsidRDefault="00000000">
      <w:pPr>
        <w:spacing w:after="53" w:line="250" w:lineRule="auto"/>
        <w:ind w:left="1002" w:right="126" w:hanging="293"/>
        <w:jc w:val="left"/>
      </w:pPr>
      <w:r>
        <w:t>“</w:t>
      </w:r>
      <w:r w:rsidRPr="007C3234">
        <w:rPr>
          <w:lang w:val="es-ES"/>
        </w:rPr>
        <w:t xml:space="preserve">Narrando comida, comida narrando. </w:t>
      </w:r>
      <w:proofErr w:type="spellStart"/>
      <w:r w:rsidRPr="007C3234">
        <w:rPr>
          <w:i/>
          <w:lang w:val="es-ES"/>
        </w:rPr>
        <w:t>Glub</w:t>
      </w:r>
      <w:proofErr w:type="spellEnd"/>
      <w:r w:rsidRPr="007C3234">
        <w:rPr>
          <w:i/>
          <w:lang w:val="es-ES"/>
        </w:rPr>
        <w:t xml:space="preserve"> </w:t>
      </w:r>
      <w:r w:rsidRPr="007C3234">
        <w:rPr>
          <w:lang w:val="es-ES"/>
        </w:rPr>
        <w:t xml:space="preserve">y la estética de lo cotidiano urbano”. </w:t>
      </w:r>
      <w:r>
        <w:t>Málaga, Spain, keynot</w:t>
      </w:r>
      <w:r w:rsidR="007C3234">
        <w:t>e</w:t>
      </w:r>
      <w:r>
        <w:t xml:space="preserve"> lecture in third international conference of Art, Scien</w:t>
      </w:r>
      <w:r w:rsidR="007C3234">
        <w:t>c</w:t>
      </w:r>
      <w:r>
        <w:t xml:space="preserve">e and City: How Things Are Being Told, November 23, 2017 </w:t>
      </w:r>
    </w:p>
    <w:p w14:paraId="40E95D50" w14:textId="77777777" w:rsidR="0061242B" w:rsidRDefault="00000000">
      <w:pPr>
        <w:spacing w:after="11"/>
        <w:ind w:left="794" w:right="155"/>
      </w:pPr>
      <w:r>
        <w:t xml:space="preserve">“How to Save Munch from His Reputation?” Opening Lecture at Annual </w:t>
      </w:r>
    </w:p>
    <w:p w14:paraId="53ADA66B" w14:textId="77777777" w:rsidR="0061242B" w:rsidRDefault="00000000">
      <w:pPr>
        <w:spacing w:after="11"/>
        <w:ind w:left="1015" w:right="155"/>
      </w:pPr>
      <w:r>
        <w:t xml:space="preserve">Conference of “Munch, Modernism, and Modernity”, New York, </w:t>
      </w:r>
    </w:p>
    <w:p w14:paraId="47D64757" w14:textId="77777777" w:rsidR="0061242B" w:rsidRDefault="00000000">
      <w:pPr>
        <w:ind w:left="1015" w:right="155"/>
      </w:pPr>
      <w:r>
        <w:t xml:space="preserve">Scandinavian House, 17 November 2017 </w:t>
      </w:r>
    </w:p>
    <w:p w14:paraId="027BA0BD" w14:textId="1D7400AA" w:rsidR="0061242B" w:rsidRDefault="00000000">
      <w:pPr>
        <w:ind w:left="992" w:right="155" w:hanging="283"/>
      </w:pPr>
      <w:r>
        <w:t xml:space="preserve">“Clouded Judgment”, </w:t>
      </w:r>
      <w:r w:rsidRPr="002E0CA0">
        <w:rPr>
          <w:lang w:val="de-DE"/>
        </w:rPr>
        <w:t>Ze</w:t>
      </w:r>
      <w:r w:rsidR="002E0CA0" w:rsidRPr="002E0CA0">
        <w:rPr>
          <w:lang w:val="de-DE"/>
        </w:rPr>
        <w:t>n</w:t>
      </w:r>
      <w:r w:rsidRPr="002E0CA0">
        <w:rPr>
          <w:lang w:val="de-DE"/>
        </w:rPr>
        <w:t>trum Künste und Kultur Theorie</w:t>
      </w:r>
      <w:r>
        <w:t xml:space="preserve">, University of Zürich, Cabaret Voltaire, 6 November 2017 </w:t>
      </w:r>
    </w:p>
    <w:p w14:paraId="5BD214C0" w14:textId="66E14687" w:rsidR="0061242B" w:rsidRPr="002E0CA0" w:rsidRDefault="00000000">
      <w:pPr>
        <w:spacing w:after="52" w:line="252" w:lineRule="auto"/>
        <w:ind w:left="780" w:right="0" w:hanging="10"/>
        <w:jc w:val="left"/>
        <w:rPr>
          <w:lang w:val="es-ES"/>
        </w:rPr>
      </w:pPr>
      <w:r>
        <w:t>“</w:t>
      </w:r>
      <w:r w:rsidRPr="002E0CA0">
        <w:rPr>
          <w:lang w:val="es-ES"/>
        </w:rPr>
        <w:t xml:space="preserve">No </w:t>
      </w:r>
      <w:r w:rsidRPr="002E0CA0">
        <w:rPr>
          <w:i/>
          <w:lang w:val="es-ES"/>
        </w:rPr>
        <w:t xml:space="preserve">sobre </w:t>
      </w:r>
      <w:r w:rsidRPr="002E0CA0">
        <w:rPr>
          <w:lang w:val="es-ES"/>
        </w:rPr>
        <w:t xml:space="preserve">la </w:t>
      </w:r>
      <w:r w:rsidR="002E0CA0" w:rsidRPr="002E0CA0">
        <w:rPr>
          <w:lang w:val="es-ES"/>
        </w:rPr>
        <w:t>política</w:t>
      </w:r>
      <w:r w:rsidRPr="002E0CA0">
        <w:rPr>
          <w:lang w:val="es-ES"/>
        </w:rPr>
        <w:t xml:space="preserve">, </w:t>
      </w:r>
      <w:r w:rsidRPr="002E0CA0">
        <w:rPr>
          <w:color w:val="1A1A1A"/>
          <w:lang w:val="es-ES"/>
        </w:rPr>
        <w:t xml:space="preserve">¡por favor! El poder político del arte”, seminario Tiempos  </w:t>
      </w:r>
    </w:p>
    <w:p w14:paraId="2572FC65" w14:textId="77777777" w:rsidR="0061242B" w:rsidRPr="002E0CA0" w:rsidRDefault="00000000">
      <w:pPr>
        <w:spacing w:after="52" w:line="252" w:lineRule="auto"/>
        <w:ind w:left="780" w:right="0" w:hanging="10"/>
        <w:jc w:val="left"/>
        <w:rPr>
          <w:lang w:val="es-ES"/>
        </w:rPr>
      </w:pPr>
      <w:r w:rsidRPr="002E0CA0">
        <w:rPr>
          <w:color w:val="1A1A1A"/>
          <w:lang w:val="es-ES"/>
        </w:rPr>
        <w:t>Trastornados,</w:t>
      </w:r>
      <w:r>
        <w:rPr>
          <w:color w:val="1A1A1A"/>
        </w:rPr>
        <w:t xml:space="preserve"> Universidad de Murcia, Spain, 2 October 2017; also, with video documenting Doris Salcedo’s </w:t>
      </w:r>
      <w:proofErr w:type="spellStart"/>
      <w:r>
        <w:rPr>
          <w:color w:val="1A1A1A"/>
        </w:rPr>
        <w:t>Palimpsesto</w:t>
      </w:r>
      <w:proofErr w:type="spellEnd"/>
      <w:r>
        <w:rPr>
          <w:color w:val="1A1A1A"/>
        </w:rPr>
        <w:t xml:space="preserve">, in conference “Lo que </w:t>
      </w:r>
      <w:r w:rsidRPr="002E0CA0">
        <w:rPr>
          <w:color w:val="1A1A1A"/>
          <w:lang w:val="es-ES"/>
        </w:rPr>
        <w:t xml:space="preserve">vemos, lo </w:t>
      </w:r>
    </w:p>
    <w:p w14:paraId="474975B9" w14:textId="6B5B9157" w:rsidR="0061242B" w:rsidRDefault="00000000">
      <w:pPr>
        <w:spacing w:after="52" w:line="252" w:lineRule="auto"/>
        <w:ind w:left="1016" w:right="0" w:hanging="10"/>
        <w:jc w:val="left"/>
      </w:pPr>
      <w:r w:rsidRPr="002E0CA0">
        <w:rPr>
          <w:color w:val="1A1A1A"/>
          <w:lang w:val="es-ES"/>
        </w:rPr>
        <w:t>que nos mira: Culturas y p</w:t>
      </w:r>
      <w:r w:rsidR="002E0CA0">
        <w:rPr>
          <w:color w:val="1A1A1A"/>
          <w:lang w:val="es-ES"/>
        </w:rPr>
        <w:t>r</w:t>
      </w:r>
      <w:r w:rsidRPr="002E0CA0">
        <w:rPr>
          <w:color w:val="1A1A1A"/>
          <w:lang w:val="es-ES"/>
        </w:rPr>
        <w:t>ácticas visuales en España y Latinoamérica (</w:t>
      </w:r>
      <w:r>
        <w:rPr>
          <w:color w:val="1A1A1A"/>
        </w:rPr>
        <w:t>siglos XVI-XXI). University of Bern, 27 October 2017</w:t>
      </w:r>
      <w:r>
        <w:t xml:space="preserve"> </w:t>
      </w:r>
    </w:p>
    <w:p w14:paraId="68361B89" w14:textId="6208B104" w:rsidR="0061242B" w:rsidRDefault="00000000">
      <w:pPr>
        <w:ind w:left="993" w:right="286" w:hanging="284"/>
      </w:pPr>
      <w:r>
        <w:t xml:space="preserve">“Nalini Malani. Un peu de </w:t>
      </w:r>
      <w:r w:rsidRPr="002E0CA0">
        <w:rPr>
          <w:lang w:val="fr-FR"/>
        </w:rPr>
        <w:t>peinture contre une masse d’injustice: ce que l’art peut dans le monde”. Journée d’études</w:t>
      </w:r>
      <w:r>
        <w:t xml:space="preserve"> </w:t>
      </w:r>
      <w:r>
        <w:rPr>
          <w:i/>
        </w:rPr>
        <w:t>Memory</w:t>
      </w:r>
      <w:r w:rsidR="002E0CA0">
        <w:rPr>
          <w:i/>
        </w:rPr>
        <w:t xml:space="preserve"> </w:t>
      </w:r>
      <w:r>
        <w:rPr>
          <w:i/>
        </w:rPr>
        <w:t>: Record, Erase</w:t>
      </w:r>
      <w:r>
        <w:t xml:space="preserve">, on the </w:t>
      </w:r>
      <w:r>
        <w:lastRenderedPageBreak/>
        <w:t xml:space="preserve">exhibition de Malani, </w:t>
      </w:r>
      <w:r>
        <w:rPr>
          <w:i/>
        </w:rPr>
        <w:t xml:space="preserve">The Rebellion of the Dead, </w:t>
      </w:r>
      <w:proofErr w:type="spellStart"/>
      <w:r>
        <w:t>Musée</w:t>
      </w:r>
      <w:proofErr w:type="spellEnd"/>
      <w:r>
        <w:t xml:space="preserve"> Georges Pompidou, Paris, 19 </w:t>
      </w:r>
      <w:r w:rsidR="002E0CA0">
        <w:t>October</w:t>
      </w:r>
      <w:r>
        <w:t xml:space="preserve"> 2017 </w:t>
      </w:r>
    </w:p>
    <w:p w14:paraId="7ECB5518" w14:textId="77777777" w:rsidR="0061242B" w:rsidRDefault="00000000">
      <w:pPr>
        <w:spacing w:after="33"/>
        <w:ind w:left="1006" w:right="155" w:hanging="221"/>
      </w:pPr>
      <w:r>
        <w:t xml:space="preserve">“La </w:t>
      </w:r>
      <w:r w:rsidRPr="002E0CA0">
        <w:rPr>
          <w:lang w:val="es-ES"/>
        </w:rPr>
        <w:t xml:space="preserve">cultura visual: los límites entre lo legible y lo visible, lo artístico y lo político, el ‘yo’ y el ‘tú’”, </w:t>
      </w:r>
      <w:r w:rsidRPr="002E0CA0">
        <w:rPr>
          <w:color w:val="1A1A1A"/>
          <w:lang w:val="es-ES"/>
        </w:rPr>
        <w:t>seminario Tiempos Trastornados,</w:t>
      </w:r>
      <w:r>
        <w:rPr>
          <w:color w:val="1A1A1A"/>
        </w:rPr>
        <w:t xml:space="preserve"> Universidad de Murcia,</w:t>
      </w:r>
      <w:r>
        <w:t xml:space="preserve"> </w:t>
      </w:r>
      <w:r>
        <w:rPr>
          <w:color w:val="1A1A1A"/>
        </w:rPr>
        <w:t>Spain, 4 October 2017</w:t>
      </w:r>
      <w:r>
        <w:t xml:space="preserve"> </w:t>
      </w:r>
    </w:p>
    <w:p w14:paraId="598C835C" w14:textId="77777777" w:rsidR="0061242B" w:rsidRDefault="00000000">
      <w:pPr>
        <w:spacing w:after="11"/>
        <w:ind w:left="718" w:right="155"/>
      </w:pPr>
      <w:r>
        <w:t xml:space="preserve">“The Artist as Co-Maker”, Brussels, LUCA Art School, for Graduation Show, </w:t>
      </w:r>
    </w:p>
    <w:p w14:paraId="7E98542F" w14:textId="77777777" w:rsidR="0061242B" w:rsidRDefault="00000000">
      <w:pPr>
        <w:ind w:left="1015" w:right="155"/>
      </w:pPr>
      <w:r>
        <w:t xml:space="preserve">Reviewing Authorship, 24 June 2017; see </w:t>
      </w:r>
      <w:r>
        <w:rPr>
          <w:color w:val="1154CC"/>
        </w:rPr>
        <w:t>https://youtu.be/HjMqSuTTviA</w:t>
      </w:r>
      <w:r>
        <w:t xml:space="preserve"> </w:t>
      </w:r>
    </w:p>
    <w:p w14:paraId="34E28144" w14:textId="77777777" w:rsidR="0061242B" w:rsidRDefault="00000000">
      <w:pPr>
        <w:spacing w:after="1"/>
        <w:ind w:left="1006" w:right="155" w:hanging="221"/>
      </w:pPr>
      <w:r>
        <w:t xml:space="preserve">“Emma Exposed: Flaubert as Contemporary, Intermediality, and Grounds of Comparison”, Keynote lecture at the bi-annual congress of the American </w:t>
      </w:r>
    </w:p>
    <w:p w14:paraId="7085E0A5" w14:textId="77777777" w:rsidR="0061242B" w:rsidRDefault="00000000">
      <w:pPr>
        <w:ind w:left="1015" w:right="155"/>
      </w:pPr>
      <w:r>
        <w:t xml:space="preserve">Comparative Literature Association, Utrecht, the Netherlands, 7 July 2017 </w:t>
      </w:r>
    </w:p>
    <w:p w14:paraId="5B081D11" w14:textId="77777777" w:rsidR="0061242B" w:rsidRDefault="00000000">
      <w:pPr>
        <w:ind w:left="1006" w:right="155" w:hanging="220"/>
      </w:pPr>
      <w:r>
        <w:t xml:space="preserve">“Rencontres. Pour </w:t>
      </w:r>
      <w:r w:rsidRPr="002E0CA0">
        <w:rPr>
          <w:lang w:val="fr-FR"/>
        </w:rPr>
        <w:t>une ‘intégration’ mutuelle</w:t>
      </w:r>
      <w:r>
        <w:t xml:space="preserve"> au sein de la culture migratoire”, Université de Lyon 3 Jean Moulin, 1 June 2017 </w:t>
      </w:r>
    </w:p>
    <w:p w14:paraId="614FEA11" w14:textId="027BDF51" w:rsidR="0061242B" w:rsidRDefault="00000000">
      <w:pPr>
        <w:ind w:left="1006" w:right="155" w:hanging="221"/>
      </w:pPr>
      <w:r>
        <w:t>“Sensing the Present: ‘Conceptual Art of the Senses’”, Conference Modern Sensibilit</w:t>
      </w:r>
      <w:r w:rsidR="002E0CA0">
        <w:t>i</w:t>
      </w:r>
      <w:r>
        <w:t xml:space="preserve">es, Oslo, Munch Museum, 23 March 2017 </w:t>
      </w:r>
    </w:p>
    <w:p w14:paraId="51D386A9" w14:textId="77777777" w:rsidR="0061242B" w:rsidRDefault="00000000">
      <w:pPr>
        <w:spacing w:after="53" w:line="250" w:lineRule="auto"/>
        <w:ind w:left="930" w:right="126" w:hanging="221"/>
        <w:jc w:val="left"/>
      </w:pPr>
      <w:r>
        <w:t xml:space="preserve">“In the Absence of Post-”, opening lecture at the conference “Narratology and Its Discontents: Narrating Beyond Narration”, Zagreb, Croatia, 5-8 April 2017 </w:t>
      </w:r>
    </w:p>
    <w:p w14:paraId="3AE1DE3B" w14:textId="77777777" w:rsidR="0061242B" w:rsidRDefault="00000000">
      <w:pPr>
        <w:spacing w:after="0"/>
        <w:ind w:left="1006" w:right="155" w:hanging="221"/>
      </w:pPr>
      <w:r>
        <w:t xml:space="preserve">“Thinking in Film: How Thought Moves”, honorary lecture, University of Luzern, Switzerland, 10 November 2017; also at Harvard University, 17 November </w:t>
      </w:r>
    </w:p>
    <w:p w14:paraId="0617594D" w14:textId="77777777" w:rsidR="0061242B" w:rsidRDefault="00000000">
      <w:pPr>
        <w:ind w:left="1015" w:right="155"/>
      </w:pPr>
      <w:r>
        <w:t xml:space="preserve">2016, at Pembroke Center, Brown University, 1 December 2016; at Castrum </w:t>
      </w:r>
      <w:proofErr w:type="spellStart"/>
      <w:r>
        <w:t>Peregrini</w:t>
      </w:r>
      <w:proofErr w:type="spellEnd"/>
      <w:r>
        <w:t xml:space="preserve">, Amsterdam, March 30, 2017 </w:t>
      </w:r>
    </w:p>
    <w:p w14:paraId="48C9869C" w14:textId="680D6003" w:rsidR="0061242B" w:rsidRDefault="00000000">
      <w:pPr>
        <w:ind w:left="1006" w:right="442" w:hanging="221"/>
      </w:pPr>
      <w:r>
        <w:t xml:space="preserve">“Thinking in Film”, the Clark Art Institute, Williamstown MA 13 September 2016; repeated online May 26, </w:t>
      </w:r>
      <w:r w:rsidR="002E0CA0">
        <w:t>2020,</w:t>
      </w:r>
      <w:r>
        <w:t xml:space="preserve"> in series RAP in the Archives (with link to the film </w:t>
      </w:r>
      <w:r>
        <w:rPr>
          <w:i/>
        </w:rPr>
        <w:t>Reasonable Doubt</w:t>
      </w:r>
      <w:r>
        <w:t xml:space="preserve">) </w:t>
      </w:r>
    </w:p>
    <w:p w14:paraId="763DEBE1" w14:textId="77777777" w:rsidR="0061242B" w:rsidRDefault="00000000">
      <w:pPr>
        <w:ind w:left="1006" w:right="155" w:hanging="221"/>
      </w:pPr>
      <w:r>
        <w:t xml:space="preserve">“Looking with Nalini Malani”, Institute for Contemporary Art, Boston, MA, 1 October 2016 </w:t>
      </w:r>
    </w:p>
    <w:p w14:paraId="408F1571" w14:textId="77777777" w:rsidR="0061242B" w:rsidRDefault="00000000">
      <w:pPr>
        <w:spacing w:after="53" w:line="250" w:lineRule="auto"/>
        <w:ind w:left="930" w:right="126" w:hanging="221"/>
        <w:jc w:val="left"/>
      </w:pPr>
      <w:r>
        <w:t xml:space="preserve">“Emotional Capitalism: the lure of Love and the Performance of Capitalism”, Keynote Lecture at the conference </w:t>
      </w:r>
      <w:r>
        <w:rPr>
          <w:i/>
        </w:rPr>
        <w:t>The Social</w:t>
      </w:r>
      <w:r>
        <w:t xml:space="preserve">, International Association of Visual Culture, Boston MA, 30 September 2016 </w:t>
      </w:r>
    </w:p>
    <w:p w14:paraId="4C366FE2" w14:textId="77777777" w:rsidR="0061242B" w:rsidRDefault="00000000">
      <w:pPr>
        <w:ind w:left="993" w:right="155" w:hanging="284"/>
      </w:pPr>
      <w:r>
        <w:t xml:space="preserve">“Migratory Aesthetics: What, Why, for Whom?” Questioning Aesthetics Symposium, </w:t>
      </w:r>
      <w:r>
        <w:rPr>
          <w:i/>
        </w:rPr>
        <w:t xml:space="preserve">Migratory People, Migratory Images, </w:t>
      </w:r>
      <w:r>
        <w:t xml:space="preserve">Berlin 18 June 2016 </w:t>
      </w:r>
    </w:p>
    <w:p w14:paraId="5F6F1727" w14:textId="40765535" w:rsidR="0061242B" w:rsidRDefault="00000000">
      <w:pPr>
        <w:ind w:left="992" w:right="1185" w:hanging="283"/>
      </w:pPr>
      <w:r>
        <w:t xml:space="preserve">“Edvard Looking Sideways: Loneliness and the Cinematic”, </w:t>
      </w:r>
      <w:proofErr w:type="spellStart"/>
      <w:r w:rsidR="002E0CA0" w:rsidRPr="002C423C">
        <w:t>Uniwersytet</w:t>
      </w:r>
      <w:proofErr w:type="spellEnd"/>
      <w:r w:rsidRPr="002C423C">
        <w:t xml:space="preserve"> </w:t>
      </w:r>
      <w:proofErr w:type="spellStart"/>
      <w:r w:rsidR="002E0CA0" w:rsidRPr="002C423C">
        <w:t>Jagielloński</w:t>
      </w:r>
      <w:proofErr w:type="spellEnd"/>
      <w:r w:rsidRPr="002C423C">
        <w:t xml:space="preserve"> </w:t>
      </w:r>
      <w:proofErr w:type="spellStart"/>
      <w:r w:rsidRPr="002C423C">
        <w:t>wie</w:t>
      </w:r>
      <w:proofErr w:type="spellEnd"/>
      <w:r>
        <w:t xml:space="preserve">, 22 April 2016 </w:t>
      </w:r>
    </w:p>
    <w:p w14:paraId="43D81C25" w14:textId="77777777" w:rsidR="0061242B" w:rsidRDefault="00000000">
      <w:pPr>
        <w:ind w:left="718" w:right="155"/>
      </w:pPr>
      <w:r>
        <w:t xml:space="preserve">“Movement, Precarity, Affect: Deleuze and Art”, Keynote lecture, Conference </w:t>
      </w:r>
    </w:p>
    <w:p w14:paraId="54BC7D46" w14:textId="16AFAF8B" w:rsidR="0061242B" w:rsidRDefault="00000000">
      <w:pPr>
        <w:ind w:left="1106" w:right="155" w:hanging="397"/>
      </w:pPr>
      <w:r>
        <w:t xml:space="preserve">“Deleuze and Art: Multiplicities, Thresholds, Potentialities”, Dublin, Trinity College, 9 April 2016 </w:t>
      </w:r>
    </w:p>
    <w:p w14:paraId="5E1ECB5B" w14:textId="77777777" w:rsidR="0061242B" w:rsidRDefault="00000000">
      <w:pPr>
        <w:spacing w:after="11"/>
        <w:ind w:left="718" w:right="155"/>
      </w:pPr>
      <w:r>
        <w:t xml:space="preserve">“Performativity Between Media”, Keynote lecture, conference “Art, Media, and </w:t>
      </w:r>
    </w:p>
    <w:p w14:paraId="5E6C5599" w14:textId="77777777" w:rsidR="0061242B" w:rsidRDefault="00000000">
      <w:pPr>
        <w:spacing w:after="11"/>
        <w:ind w:left="1015" w:right="155"/>
      </w:pPr>
      <w:r>
        <w:t xml:space="preserve">Intermediality: Current Research at the Department of Culture and </w:t>
      </w:r>
    </w:p>
    <w:p w14:paraId="7D1CABDD" w14:textId="065F6AB1" w:rsidR="0061242B" w:rsidRDefault="00000000">
      <w:pPr>
        <w:ind w:left="1015" w:right="155"/>
      </w:pPr>
      <w:r>
        <w:t xml:space="preserve">Aesthetics”, </w:t>
      </w:r>
      <w:r w:rsidR="002E0CA0">
        <w:t>Stockholm</w:t>
      </w:r>
      <w:r>
        <w:t xml:space="preserve"> University, 12-February 2016 </w:t>
      </w:r>
    </w:p>
    <w:p w14:paraId="4FFA42F5" w14:textId="77777777" w:rsidR="0061242B" w:rsidRDefault="00000000">
      <w:pPr>
        <w:spacing w:after="11"/>
        <w:ind w:left="718" w:right="155"/>
      </w:pPr>
      <w:r>
        <w:t xml:space="preserve">“Power, Performance and Performativity” Keynote lecture at Re-Interpretation: </w:t>
      </w:r>
    </w:p>
    <w:p w14:paraId="4EE78CA4" w14:textId="77777777" w:rsidR="0061242B" w:rsidRDefault="00000000">
      <w:pPr>
        <w:spacing w:after="11"/>
        <w:ind w:left="1015" w:right="155"/>
      </w:pPr>
      <w:r>
        <w:t xml:space="preserve">A Conversation on Power Structures” Utrecht, The Humanities Student </w:t>
      </w:r>
    </w:p>
    <w:p w14:paraId="240B4F0A" w14:textId="77777777" w:rsidR="0061242B" w:rsidRDefault="00000000">
      <w:pPr>
        <w:ind w:left="1015" w:right="155"/>
      </w:pPr>
      <w:r>
        <w:t xml:space="preserve">Conference, 5 February 2016 (with video installation </w:t>
      </w:r>
      <w:r>
        <w:rPr>
          <w:i/>
        </w:rPr>
        <w:t>Precarity</w:t>
      </w:r>
      <w:r>
        <w:t xml:space="preserve">) </w:t>
      </w:r>
    </w:p>
    <w:p w14:paraId="60E3F5D8" w14:textId="77777777" w:rsidR="0061242B" w:rsidRDefault="00000000">
      <w:pPr>
        <w:ind w:left="992" w:right="155" w:hanging="283"/>
      </w:pPr>
      <w:r>
        <w:t xml:space="preserve">“Le </w:t>
      </w:r>
      <w:r w:rsidRPr="002E0CA0">
        <w:rPr>
          <w:lang w:val="fr-FR"/>
        </w:rPr>
        <w:t>théâtral dans la pensée-ciné: le retour d'Emma” Musée du Jeu de Paume</w:t>
      </w:r>
      <w:r>
        <w:t xml:space="preserve">, Paris 16 January 2016 </w:t>
      </w:r>
    </w:p>
    <w:p w14:paraId="245B36B0" w14:textId="77777777" w:rsidR="0061242B" w:rsidRDefault="00000000">
      <w:pPr>
        <w:ind w:left="993" w:right="155" w:hanging="284"/>
      </w:pPr>
      <w:r>
        <w:t xml:space="preserve">“Denken in film </w:t>
      </w:r>
      <w:r w:rsidRPr="002E0CA0">
        <w:rPr>
          <w:lang w:val="nl-NL"/>
        </w:rPr>
        <w:t>als in een vreemde taal</w:t>
      </w:r>
      <w:r>
        <w:t xml:space="preserve">” ArtEZ Kraton, Arnhem, 27 November 2015 </w:t>
      </w:r>
    </w:p>
    <w:p w14:paraId="5A4DC1E5" w14:textId="158CC179" w:rsidR="0061242B" w:rsidRDefault="00000000">
      <w:pPr>
        <w:ind w:left="993" w:right="155" w:hanging="284"/>
      </w:pPr>
      <w:r>
        <w:lastRenderedPageBreak/>
        <w:t xml:space="preserve">" Staging Encounters, Re-Imagining Myths" Bergen, Norway, University of Bergen, keynote lecture for conference "New Directions in Literature and Religion", 4 September 2015 </w:t>
      </w:r>
    </w:p>
    <w:p w14:paraId="741464BA" w14:textId="77777777" w:rsidR="0061242B" w:rsidRDefault="00000000">
      <w:pPr>
        <w:spacing w:after="11"/>
        <w:ind w:left="718" w:right="155"/>
      </w:pPr>
      <w:r>
        <w:t xml:space="preserve">" Imaging Narratives: Exercising the Imagination Through “Thinking </w:t>
      </w:r>
      <w:proofErr w:type="gramStart"/>
      <w:r>
        <w:t>In</w:t>
      </w:r>
      <w:proofErr w:type="gramEnd"/>
      <w:r>
        <w:t xml:space="preserve"> Film” Bergen, Norway, University of Bergen, keynote lecture for conference </w:t>
      </w:r>
    </w:p>
    <w:p w14:paraId="4D691B0C" w14:textId="77777777" w:rsidR="0061242B" w:rsidRDefault="00000000">
      <w:pPr>
        <w:ind w:left="1015" w:right="155"/>
      </w:pPr>
      <w:r>
        <w:t xml:space="preserve">"Narratives and Imaginaries", 3 September 2015 </w:t>
      </w:r>
    </w:p>
    <w:p w14:paraId="543F6F5A" w14:textId="615656CF" w:rsidR="0061242B" w:rsidRDefault="00000000">
      <w:pPr>
        <w:ind w:left="992" w:right="155" w:hanging="283"/>
      </w:pPr>
      <w:r>
        <w:t xml:space="preserve">"Performance and Performativity: Making and </w:t>
      </w:r>
      <w:r w:rsidR="002E0CA0">
        <w:t>Analyzing</w:t>
      </w:r>
      <w:r>
        <w:t xml:space="preserve"> in One" Helsinki, Summer School, University of Helsinki, 25 August 2015 </w:t>
      </w:r>
    </w:p>
    <w:p w14:paraId="209FC14A" w14:textId="77777777" w:rsidR="0061242B" w:rsidRDefault="00000000">
      <w:pPr>
        <w:ind w:left="993" w:right="155" w:hanging="284"/>
      </w:pPr>
      <w:r>
        <w:t xml:space="preserve">"Long Live Anachronism! Madame B today.” Stadt der Frauen. </w:t>
      </w:r>
      <w:proofErr w:type="spellStart"/>
      <w:r>
        <w:t>Bayerische</w:t>
      </w:r>
      <w:proofErr w:type="spellEnd"/>
      <w:r>
        <w:t xml:space="preserve"> Staatsoper, München, 27 June 2015 </w:t>
      </w:r>
    </w:p>
    <w:p w14:paraId="2BC6F572" w14:textId="77777777" w:rsidR="0061242B" w:rsidRDefault="00000000">
      <w:pPr>
        <w:ind w:left="993" w:right="155" w:hanging="284"/>
      </w:pPr>
      <w:r>
        <w:t xml:space="preserve">"Power to the Imagination - </w:t>
      </w:r>
      <w:r w:rsidRPr="002E0CA0">
        <w:rPr>
          <w:lang w:val="fr-FR"/>
        </w:rPr>
        <w:t>L'imagination au pouvoir</w:t>
      </w:r>
      <w:r>
        <w:t xml:space="preserve">.” Lecture series "Think!" for developing alternatives to the NPM culture at the university. 23 March 2015 </w:t>
      </w:r>
    </w:p>
    <w:p w14:paraId="0AC2EDC9" w14:textId="77777777" w:rsidR="0061242B" w:rsidRDefault="00000000">
      <w:pPr>
        <w:spacing w:after="2"/>
        <w:ind w:left="993" w:right="155" w:hanging="284"/>
      </w:pPr>
      <w:r>
        <w:t xml:space="preserve">"Thinking in Film.” Cinema theatre De Uitkijk, Amsterdam, 18 March 2015; revised version at Summer School Lisbon Consortium, Lisbon, </w:t>
      </w:r>
      <w:r w:rsidRPr="002E0CA0">
        <w:rPr>
          <w:lang w:val="pt-PT"/>
        </w:rPr>
        <w:t>Culturgest,</w:t>
      </w:r>
      <w:r>
        <w:t xml:space="preserve"> 22 June 2015 </w:t>
      </w:r>
    </w:p>
    <w:p w14:paraId="7328E38D" w14:textId="77777777" w:rsidR="0061242B" w:rsidRDefault="00000000">
      <w:pPr>
        <w:spacing w:after="49" w:line="254" w:lineRule="auto"/>
        <w:ind w:left="1001" w:right="0" w:hanging="10"/>
        <w:jc w:val="left"/>
      </w:pPr>
      <w:r>
        <w:t xml:space="preserve">(online at </w:t>
      </w:r>
      <w:proofErr w:type="gramStart"/>
      <w:r>
        <w:rPr>
          <w:color w:val="103BC0"/>
        </w:rPr>
        <w:t xml:space="preserve">https://www.youtube.com/watch?v=35pa7ixgXSU </w:t>
      </w:r>
      <w:r>
        <w:rPr>
          <w:color w:val="1A1A1A"/>
        </w:rPr>
        <w:t>)</w:t>
      </w:r>
      <w:proofErr w:type="gramEnd"/>
      <w:r>
        <w:t xml:space="preserve"> </w:t>
      </w:r>
    </w:p>
    <w:p w14:paraId="02AE8685" w14:textId="77777777" w:rsidR="0061242B" w:rsidRDefault="00000000">
      <w:pPr>
        <w:spacing w:after="2"/>
        <w:ind w:left="993" w:right="155" w:hanging="284"/>
      </w:pPr>
      <w:r>
        <w:t xml:space="preserve">"The Object Speaks Back: Unravelling the Voices of Performative Objects", Inaugural Lecture of research Fortnight, London University of the Arts, 16 </w:t>
      </w:r>
    </w:p>
    <w:p w14:paraId="7C6B5E2D" w14:textId="77777777" w:rsidR="0061242B" w:rsidRDefault="00000000">
      <w:pPr>
        <w:ind w:left="1015" w:right="155"/>
      </w:pPr>
      <w:r>
        <w:t xml:space="preserve">March 2015; also modified at Barnard College, 15 September 2015 </w:t>
      </w:r>
    </w:p>
    <w:p w14:paraId="3E08D797" w14:textId="77777777" w:rsidR="0061242B" w:rsidRDefault="00000000">
      <w:pPr>
        <w:ind w:left="1006" w:right="155" w:hanging="221"/>
      </w:pPr>
      <w:r>
        <w:t>“Painful Solidarity: The Canon of Identities</w:t>
      </w:r>
      <w:r w:rsidRPr="002E0CA0">
        <w:rPr>
          <w:lang w:val="nl-NL"/>
        </w:rPr>
        <w:t>.” Nachtelijke Dwaling</w:t>
      </w:r>
      <w:r>
        <w:t xml:space="preserve"> #6 with Melanie </w:t>
      </w:r>
      <w:proofErr w:type="spellStart"/>
      <w:r>
        <w:t>Bonajo</w:t>
      </w:r>
      <w:proofErr w:type="spellEnd"/>
      <w:r>
        <w:t xml:space="preserve">, Oude Kerk, Amsterdam. 28 February 2015 </w:t>
      </w:r>
    </w:p>
    <w:p w14:paraId="74439431" w14:textId="77777777" w:rsidR="0061242B" w:rsidRDefault="00000000">
      <w:pPr>
        <w:ind w:left="993" w:right="232" w:hanging="284"/>
      </w:pPr>
      <w:r>
        <w:t>"Art Moves: The Importance of Be(com)</w:t>
      </w:r>
      <w:proofErr w:type="spellStart"/>
      <w:r>
        <w:t>ing</w:t>
      </w:r>
      <w:proofErr w:type="spellEnd"/>
      <w:r>
        <w:t xml:space="preserve"> a (Moving Image", Keynote lecture for the opening of the moving image department, National Gallery, Prague, 20 February 2015 </w:t>
      </w:r>
    </w:p>
    <w:p w14:paraId="5F9921EC" w14:textId="53E69D35" w:rsidR="0061242B" w:rsidRDefault="00000000">
      <w:pPr>
        <w:ind w:left="993" w:right="155" w:hanging="284"/>
      </w:pPr>
      <w:r>
        <w:t>" Simultaneity; History in the present: Stan Douglas in Time.” Edinburgh,</w:t>
      </w:r>
      <w:r w:rsidR="002E0CA0">
        <w:t xml:space="preserve"> </w:t>
      </w:r>
      <w:r>
        <w:t xml:space="preserve">The </w:t>
      </w:r>
      <w:proofErr w:type="spellStart"/>
      <w:r>
        <w:t>Fruitmarket</w:t>
      </w:r>
      <w:proofErr w:type="spellEnd"/>
      <w:r>
        <w:t xml:space="preserve"> Gallery, 28 January 2015 </w:t>
      </w:r>
    </w:p>
    <w:p w14:paraId="10B739D2" w14:textId="77777777" w:rsidR="0061242B" w:rsidRDefault="00000000">
      <w:pPr>
        <w:ind w:left="1006" w:right="155" w:hanging="221"/>
      </w:pPr>
      <w:r>
        <w:t xml:space="preserve">"Images Beyond Media: Why it Matters to Look.” Universidad Autónoma de México, department of Humanities, 19 January 2015 </w:t>
      </w:r>
    </w:p>
    <w:p w14:paraId="6031F405" w14:textId="4BAF1A6B" w:rsidR="0061242B" w:rsidRDefault="00000000">
      <w:pPr>
        <w:spacing w:after="53" w:line="250" w:lineRule="auto"/>
        <w:ind w:left="1002" w:right="126" w:hanging="293"/>
        <w:jc w:val="left"/>
      </w:pPr>
      <w:r>
        <w:t xml:space="preserve">"Frame-by-Frame: Between visual Analysis and the creation of Images.” Las </w:t>
      </w:r>
      <w:r w:rsidRPr="002E0CA0">
        <w:rPr>
          <w:lang w:val="es-ES"/>
        </w:rPr>
        <w:t>tres eras de la im</w:t>
      </w:r>
      <w:r w:rsidR="002E0CA0">
        <w:rPr>
          <w:lang w:val="es-ES"/>
        </w:rPr>
        <w:t>a</w:t>
      </w:r>
      <w:r w:rsidRPr="002E0CA0">
        <w:rPr>
          <w:lang w:val="es-ES"/>
        </w:rPr>
        <w:t xml:space="preserve">gen: Actualidad y perspectiva en los Estudios Visuales. </w:t>
      </w:r>
      <w:proofErr w:type="spellStart"/>
      <w:r>
        <w:t>Conaculta</w:t>
      </w:r>
      <w:proofErr w:type="spellEnd"/>
      <w:r>
        <w:t xml:space="preserve">, Centro de la imagen, Centro Cultural de España </w:t>
      </w:r>
      <w:proofErr w:type="spellStart"/>
      <w:r>
        <w:t>en</w:t>
      </w:r>
      <w:proofErr w:type="spellEnd"/>
      <w:r>
        <w:t xml:space="preserve"> México. Mexico City, 17 January 2015 </w:t>
      </w:r>
    </w:p>
    <w:p w14:paraId="776B4FA3" w14:textId="77777777" w:rsidR="0061242B" w:rsidRDefault="00000000">
      <w:pPr>
        <w:ind w:left="993" w:right="155" w:hanging="284"/>
      </w:pPr>
      <w:r>
        <w:t xml:space="preserve">"The Object Speaks Back ", keynote lecture Victoria and Albert Museum Research Program, 12 December 2014 </w:t>
      </w:r>
    </w:p>
    <w:p w14:paraId="6ADB08AA" w14:textId="77777777" w:rsidR="0061242B" w:rsidRDefault="00000000">
      <w:pPr>
        <w:ind w:left="993" w:right="155" w:hanging="284"/>
      </w:pPr>
      <w:r>
        <w:t xml:space="preserve">“Marlene Dumas: Faces of life”, </w:t>
      </w:r>
      <w:r w:rsidRPr="002E0CA0">
        <w:rPr>
          <w:lang w:val="nl-NL"/>
        </w:rPr>
        <w:t xml:space="preserve">Stedelijk </w:t>
      </w:r>
      <w:r>
        <w:t xml:space="preserve">Museum Amsterdam, 9 November 2014 </w:t>
      </w:r>
    </w:p>
    <w:p w14:paraId="6FE84389" w14:textId="77777777" w:rsidR="0061242B" w:rsidRDefault="00000000">
      <w:pPr>
        <w:ind w:left="993" w:right="155" w:hanging="284"/>
      </w:pPr>
      <w:r>
        <w:t xml:space="preserve">“The Image in Question: Anachronism and the Theoretical Object”, Public Lecture, Sydney Ideas, 5 August 2014 </w:t>
      </w:r>
    </w:p>
    <w:p w14:paraId="3C73E09F" w14:textId="77777777" w:rsidR="0061242B" w:rsidRDefault="00000000">
      <w:pPr>
        <w:ind w:left="1006" w:right="1177" w:hanging="221"/>
      </w:pPr>
      <w:r>
        <w:t xml:space="preserve">“Temporal Turbulence: Heterochrony, Anachronism, and the Value of Simultaneity”, Opening Lecture, conference </w:t>
      </w:r>
      <w:r>
        <w:rPr>
          <w:i/>
        </w:rPr>
        <w:t xml:space="preserve">The Image in Question, </w:t>
      </w:r>
      <w:r>
        <w:t xml:space="preserve">University of Sydney, 1 August 2014 </w:t>
      </w:r>
    </w:p>
    <w:p w14:paraId="447D055C" w14:textId="77777777" w:rsidR="0061242B" w:rsidRPr="002C423C" w:rsidRDefault="00000000">
      <w:pPr>
        <w:spacing w:after="11"/>
        <w:ind w:left="794" w:right="155"/>
      </w:pPr>
      <w:r>
        <w:t xml:space="preserve">“From Novel to Film: Anachronism and the Performative Image”, </w:t>
      </w:r>
      <w:proofErr w:type="spellStart"/>
      <w:r w:rsidRPr="002C423C">
        <w:t>Konstrundan</w:t>
      </w:r>
      <w:proofErr w:type="spellEnd"/>
      <w:r w:rsidRPr="002C423C">
        <w:t xml:space="preserve"> </w:t>
      </w:r>
    </w:p>
    <w:p w14:paraId="0B436CD9" w14:textId="56BFFD36" w:rsidR="0061242B" w:rsidRDefault="00000000">
      <w:pPr>
        <w:ind w:left="1015" w:right="155"/>
      </w:pPr>
      <w:proofErr w:type="spellStart"/>
      <w:r w:rsidRPr="002E0CA0">
        <w:t>Åboland</w:t>
      </w:r>
      <w:proofErr w:type="spellEnd"/>
      <w:r>
        <w:t xml:space="preserve"> (association of artists), Turku, 5 </w:t>
      </w:r>
      <w:r w:rsidR="002E0CA0">
        <w:t>M</w:t>
      </w:r>
      <w:r>
        <w:t xml:space="preserve">ay 2014 </w:t>
      </w:r>
    </w:p>
    <w:p w14:paraId="34B36CD1" w14:textId="77777777" w:rsidR="0061242B" w:rsidRDefault="00000000">
      <w:pPr>
        <w:spacing w:after="11"/>
        <w:ind w:left="794" w:right="155"/>
      </w:pPr>
      <w:r>
        <w:t xml:space="preserve">“Anachronism for the Sake of History: The Performative Image”, Opening </w:t>
      </w:r>
    </w:p>
    <w:p w14:paraId="6262594D" w14:textId="77777777" w:rsidR="0061242B" w:rsidRDefault="00000000">
      <w:pPr>
        <w:ind w:left="1015" w:right="155"/>
      </w:pPr>
      <w:r>
        <w:t xml:space="preserve">Lecture, Annual Congress, Association of Art Historians, London, 10 April 2014 </w:t>
      </w:r>
    </w:p>
    <w:p w14:paraId="7208D4D5" w14:textId="77777777" w:rsidR="0061242B" w:rsidRDefault="00000000">
      <w:pPr>
        <w:ind w:left="1006" w:right="155" w:hanging="221"/>
      </w:pPr>
      <w:r>
        <w:t xml:space="preserve">“Tense: Remembering Sonja in Tension and Time”, International Research Institute Morphomata, Köln, Germany, 4 April 2014 </w:t>
      </w:r>
    </w:p>
    <w:p w14:paraId="57D9E4DE" w14:textId="77777777" w:rsidR="0061242B" w:rsidRDefault="00000000">
      <w:pPr>
        <w:spacing w:after="11"/>
        <w:ind w:left="795" w:right="155"/>
      </w:pPr>
      <w:r>
        <w:t xml:space="preserve">“Breaking Away from Fidelity, Moving to Loyalty”, University of Lancaster, </w:t>
      </w:r>
    </w:p>
    <w:p w14:paraId="5D2DEB4B" w14:textId="77777777" w:rsidR="0061242B" w:rsidRDefault="00000000">
      <w:pPr>
        <w:ind w:left="1015" w:right="155"/>
      </w:pPr>
      <w:r>
        <w:t xml:space="preserve">Lancaster, UK, Department of English and Creative Writing, 26 March, 2014 </w:t>
      </w:r>
    </w:p>
    <w:p w14:paraId="45A8837F" w14:textId="77777777" w:rsidR="0061242B" w:rsidRDefault="00000000">
      <w:pPr>
        <w:ind w:left="1006" w:right="155" w:hanging="220"/>
      </w:pPr>
      <w:r>
        <w:lastRenderedPageBreak/>
        <w:t>“Resisting Resistance: Identity Politics Revisited”, Brandeis University, Waltham, Mass., USA, 13</w:t>
      </w:r>
      <w:r>
        <w:rPr>
          <w:vertAlign w:val="superscript"/>
        </w:rPr>
        <w:t xml:space="preserve">th </w:t>
      </w:r>
      <w:r>
        <w:t>March, 2014</w:t>
      </w:r>
    </w:p>
    <w:p w14:paraId="6CC98483" w14:textId="2F2A703A" w:rsidR="0061242B" w:rsidRDefault="00000000">
      <w:pPr>
        <w:ind w:left="993" w:right="155" w:hanging="284"/>
      </w:pPr>
      <w:r>
        <w:t xml:space="preserve">“Thinking in Movement: Anachronism and the Novel-Film Dynamic”, University of Zürich, </w:t>
      </w:r>
      <w:r w:rsidR="002E0CA0">
        <w:t>Switzerland</w:t>
      </w:r>
      <w:r>
        <w:t xml:space="preserve">, 31 January 2014 </w:t>
      </w:r>
    </w:p>
    <w:p w14:paraId="09ED8C94" w14:textId="77777777" w:rsidR="0061242B" w:rsidRDefault="00000000">
      <w:pPr>
        <w:ind w:left="1006" w:right="155" w:hanging="221"/>
      </w:pPr>
      <w:r>
        <w:t xml:space="preserve">“Long Live Anachronism! Preposterous History, the World, and the Past of the Future” Tallinn Winter School in the Humanities, 20 January 2014 </w:t>
      </w:r>
    </w:p>
    <w:p w14:paraId="7936CE52" w14:textId="77777777" w:rsidR="0061242B" w:rsidRDefault="00000000">
      <w:pPr>
        <w:ind w:left="992" w:right="155" w:hanging="283"/>
      </w:pPr>
      <w:r>
        <w:t xml:space="preserve">“Semiotics and Visual Culture.” Seminar (with Ernst van Alphen), National Yang- Ming University, Taipei, Taiwan, 18 December 2013 </w:t>
      </w:r>
    </w:p>
    <w:p w14:paraId="469627B5" w14:textId="77777777" w:rsidR="0061242B" w:rsidRDefault="00000000">
      <w:pPr>
        <w:ind w:left="1006" w:right="155" w:hanging="221"/>
      </w:pPr>
      <w:r>
        <w:t xml:space="preserve">“Unseen but not Invisible: Facing Mothers of Migrants.” National Yang-Ming University, Taipei, Taiwan, 17 December 2013 </w:t>
      </w:r>
    </w:p>
    <w:p w14:paraId="097E37A1" w14:textId="77777777" w:rsidR="0061242B" w:rsidRDefault="00000000">
      <w:pPr>
        <w:spacing w:after="1"/>
        <w:ind w:left="993" w:right="155" w:hanging="284"/>
      </w:pPr>
      <w:r>
        <w:t xml:space="preserve">“Acts of Seeing, Acts of Judging: The Performative Look as Motor of Narrative.” Keynote lecture, International conference on the Performativity of Visual </w:t>
      </w:r>
    </w:p>
    <w:p w14:paraId="4A28CC0B" w14:textId="77777777" w:rsidR="0061242B" w:rsidRDefault="00000000">
      <w:pPr>
        <w:ind w:left="1015" w:right="155"/>
      </w:pPr>
      <w:r>
        <w:t xml:space="preserve">Culture. National Yang-Ming University, Taipei, Taiwan, 14 December 2013 </w:t>
      </w:r>
    </w:p>
    <w:p w14:paraId="1A289073" w14:textId="0676C98F" w:rsidR="0061242B" w:rsidRDefault="00000000" w:rsidP="00130F96">
      <w:pPr>
        <w:spacing w:after="56" w:line="252" w:lineRule="auto"/>
        <w:ind w:left="720" w:right="493" w:hanging="10"/>
      </w:pPr>
      <w:r>
        <w:t>“How to Tell the Story of Modern Art? Some reflections on the International</w:t>
      </w:r>
      <w:r w:rsidR="00130F96">
        <w:t xml:space="preserve"> </w:t>
      </w:r>
      <w:r>
        <w:t xml:space="preserve">and Intertemporal nature of Art” </w:t>
      </w:r>
      <w:proofErr w:type="spellStart"/>
      <w:r w:rsidRPr="002C423C">
        <w:t>Muzeum</w:t>
      </w:r>
      <w:proofErr w:type="spellEnd"/>
      <w:r w:rsidRPr="002C423C">
        <w:t xml:space="preserve"> </w:t>
      </w:r>
      <w:r>
        <w:t>Sztuki, Łódź, Poland, 4 December</w:t>
      </w:r>
      <w:r w:rsidR="00130F96">
        <w:t xml:space="preserve"> </w:t>
      </w:r>
      <w:r>
        <w:t xml:space="preserve">2013 </w:t>
      </w:r>
    </w:p>
    <w:p w14:paraId="213A4613" w14:textId="21E2462F" w:rsidR="0061242B" w:rsidRDefault="00000000">
      <w:pPr>
        <w:ind w:left="1006" w:right="155" w:hanging="221"/>
      </w:pPr>
      <w:r>
        <w:t xml:space="preserve">"Turbulences </w:t>
      </w:r>
      <w:r w:rsidRPr="00D749AC">
        <w:rPr>
          <w:lang w:val="fr-FR"/>
        </w:rPr>
        <w:t xml:space="preserve">temporelles", Biennale de Lyon, Colloque “Le monde est fait d’histoires.” </w:t>
      </w:r>
      <w:r>
        <w:t xml:space="preserve">Lyon, 22 November 2013 </w:t>
      </w:r>
    </w:p>
    <w:p w14:paraId="539F0684" w14:textId="77777777" w:rsidR="0061242B" w:rsidRDefault="00000000">
      <w:pPr>
        <w:ind w:left="1006" w:right="155" w:hanging="221"/>
      </w:pPr>
      <w:r>
        <w:t xml:space="preserve">“Inside the Critical Vision Machine”, Conference “Theatrical Fields”, </w:t>
      </w:r>
      <w:r w:rsidRPr="00D749AC">
        <w:rPr>
          <w:lang w:val="sv-SE"/>
        </w:rPr>
        <w:t>Bildmuseet Umeå</w:t>
      </w:r>
      <w:r>
        <w:t xml:space="preserve">, Sweden, 26 October 2013 </w:t>
      </w:r>
    </w:p>
    <w:p w14:paraId="16C9D7F6" w14:textId="77777777" w:rsidR="0061242B" w:rsidRDefault="00000000">
      <w:pPr>
        <w:spacing w:after="11"/>
        <w:ind w:left="718" w:right="155"/>
      </w:pPr>
      <w:r>
        <w:t xml:space="preserve">“In Your Face: Migratory Aesthetics”, Conference “Crossroads: Europe, </w:t>
      </w:r>
    </w:p>
    <w:p w14:paraId="586EC252" w14:textId="77777777" w:rsidR="0061242B" w:rsidRDefault="00000000">
      <w:pPr>
        <w:ind w:left="1015" w:right="155"/>
      </w:pPr>
      <w:r>
        <w:t xml:space="preserve">Migration and Culture”, University of Copenhagen, Denmark, 24 October 2013 </w:t>
      </w:r>
    </w:p>
    <w:p w14:paraId="2C21A858" w14:textId="77777777" w:rsidR="0061242B" w:rsidRDefault="00000000">
      <w:pPr>
        <w:ind w:left="993" w:right="155" w:hanging="284"/>
      </w:pPr>
      <w:r>
        <w:t xml:space="preserve">“Emotional Capitalism: Imaging a Life Ruined by the World”, Museum of Modern Art, Warsaw, Poland, 18 October 2013 </w:t>
      </w:r>
    </w:p>
    <w:p w14:paraId="224408AB" w14:textId="77777777" w:rsidR="0061242B" w:rsidRDefault="00000000">
      <w:pPr>
        <w:ind w:left="993" w:right="155" w:hanging="284"/>
      </w:pPr>
      <w:r>
        <w:t xml:space="preserve">“Affect and Madame B”, Seminar, Institute of Literary Research (Academy of Sciences), Warsaw, Poland, 15 October 2013 </w:t>
      </w:r>
    </w:p>
    <w:p w14:paraId="270D53A7" w14:textId="77777777" w:rsidR="0061242B" w:rsidRDefault="00000000">
      <w:pPr>
        <w:ind w:left="992" w:right="155" w:hanging="283"/>
      </w:pPr>
      <w:r>
        <w:t xml:space="preserve">“Thinking in Film: Madame B as a Mode of Thinking”, Wellesley College, Wellesley, MA, September 24, 2013 </w:t>
      </w:r>
    </w:p>
    <w:p w14:paraId="454EE4BE" w14:textId="77777777" w:rsidR="0061242B" w:rsidRDefault="00000000">
      <w:pPr>
        <w:ind w:left="992" w:right="155" w:hanging="283"/>
      </w:pPr>
      <w:r>
        <w:t xml:space="preserve">“Art and Politics”, Book launch at Wellesley College for </w:t>
      </w:r>
      <w:r>
        <w:rPr>
          <w:i/>
        </w:rPr>
        <w:t xml:space="preserve">Thinking in </w:t>
      </w:r>
      <w:r>
        <w:t xml:space="preserve">Film, Wellesley, MA, September 21, 2013 </w:t>
      </w:r>
    </w:p>
    <w:p w14:paraId="7EAA13E7" w14:textId="77777777" w:rsidR="0061242B" w:rsidRDefault="00000000">
      <w:pPr>
        <w:ind w:left="993" w:right="155" w:hanging="284"/>
      </w:pPr>
      <w:r>
        <w:t xml:space="preserve">“The Political of Art”, book launch at Wiels, Brussels, for </w:t>
      </w:r>
      <w:r>
        <w:rPr>
          <w:i/>
        </w:rPr>
        <w:t>Endless Andness</w:t>
      </w:r>
      <w:r>
        <w:t xml:space="preserve">. 20 September 2013 </w:t>
      </w:r>
    </w:p>
    <w:p w14:paraId="5DCA7EAD" w14:textId="43881B7F" w:rsidR="0061242B" w:rsidRDefault="00000000">
      <w:pPr>
        <w:spacing w:after="11"/>
        <w:ind w:left="718" w:right="155"/>
      </w:pPr>
      <w:r>
        <w:t xml:space="preserve">“Art Moves: A Cultural Analysis”, Symposium “The Ethics of </w:t>
      </w:r>
      <w:r w:rsidR="00D749AC">
        <w:t>Storytelling</w:t>
      </w:r>
      <w:r>
        <w:t xml:space="preserve">”, </w:t>
      </w:r>
    </w:p>
    <w:p w14:paraId="3C6A9322" w14:textId="77777777" w:rsidR="0061242B" w:rsidRDefault="00000000">
      <w:pPr>
        <w:spacing w:after="11"/>
        <w:ind w:left="1015" w:right="155"/>
      </w:pPr>
      <w:r>
        <w:t xml:space="preserve">University of Turku (Finland), 2 September 2013; also at Seminar “The Future of </w:t>
      </w:r>
    </w:p>
    <w:p w14:paraId="5F9B427C" w14:textId="77777777" w:rsidR="0061242B" w:rsidRDefault="00000000">
      <w:pPr>
        <w:ind w:left="1015" w:right="155"/>
      </w:pPr>
      <w:r>
        <w:t xml:space="preserve">Cultural Studies and Cultural Analysis”, ESSCS (European Summer School in Cultural Studies) 1 June 2013 </w:t>
      </w:r>
    </w:p>
    <w:p w14:paraId="625285A8" w14:textId="77777777" w:rsidR="0061242B" w:rsidRDefault="00000000">
      <w:pPr>
        <w:spacing w:after="11"/>
        <w:ind w:left="718" w:right="155"/>
      </w:pPr>
      <w:r>
        <w:t xml:space="preserve">“Unfolding Thought Folds: </w:t>
      </w:r>
      <w:proofErr w:type="spellStart"/>
      <w:r>
        <w:t>Imag</w:t>
      </w:r>
      <w:proofErr w:type="spellEnd"/>
      <w:r>
        <w:t>(in)</w:t>
      </w:r>
      <w:proofErr w:type="spellStart"/>
      <w:r>
        <w:t>ing</w:t>
      </w:r>
      <w:proofErr w:type="spellEnd"/>
      <w:r>
        <w:t xml:space="preserve"> Communitas by default / the fold” </w:t>
      </w:r>
    </w:p>
    <w:p w14:paraId="12DE6C7B" w14:textId="5793AC2E" w:rsidR="0061242B" w:rsidRDefault="00000000">
      <w:pPr>
        <w:ind w:left="1015" w:right="155"/>
      </w:pPr>
      <w:r>
        <w:t xml:space="preserve">Conference Folds and Patterns - Textures of Iconicity”, </w:t>
      </w:r>
      <w:proofErr w:type="spellStart"/>
      <w:r>
        <w:t>eikones</w:t>
      </w:r>
      <w:proofErr w:type="spellEnd"/>
      <w:r>
        <w:t xml:space="preserve"> NCCR Iconic Criticism, Basel, Switzerland, 31 May 2013 </w:t>
      </w:r>
    </w:p>
    <w:p w14:paraId="79F4541E" w14:textId="77777777" w:rsidR="0061242B" w:rsidRDefault="00000000">
      <w:pPr>
        <w:spacing w:after="0"/>
        <w:ind w:left="1006" w:right="155" w:hanging="221"/>
      </w:pPr>
      <w:r>
        <w:t xml:space="preserve">“Annunciation: The Moving Image as an Act of Witnessing.” Keynote lecture, conference “The Announcement: Annunciations and Beyond.” </w:t>
      </w:r>
    </w:p>
    <w:p w14:paraId="2D4BEDE6" w14:textId="57414C3B" w:rsidR="0061242B" w:rsidRDefault="00000000">
      <w:pPr>
        <w:ind w:left="1015" w:right="155"/>
      </w:pPr>
      <w:r w:rsidRPr="00D749AC">
        <w:rPr>
          <w:lang w:val="de-DE"/>
        </w:rPr>
        <w:t>Kunsthistorisches Institut</w:t>
      </w:r>
      <w:r>
        <w:t xml:space="preserve"> in Florence, Max-Planck-</w:t>
      </w:r>
      <w:r w:rsidRPr="00D749AC">
        <w:rPr>
          <w:lang w:val="de-DE"/>
        </w:rPr>
        <w:t>Institut</w:t>
      </w:r>
      <w:r>
        <w:t xml:space="preserve">, 3 May 2013 </w:t>
      </w:r>
    </w:p>
    <w:p w14:paraId="54F252B7" w14:textId="77777777" w:rsidR="0061242B" w:rsidRDefault="00000000">
      <w:pPr>
        <w:ind w:left="993" w:right="155" w:hanging="284"/>
      </w:pPr>
      <w:r>
        <w:t xml:space="preserve">“It is difficult”, commentary on exhibition and symposium, München, Haus der Kunst, 9 December 2012 </w:t>
      </w:r>
    </w:p>
    <w:p w14:paraId="6F5C1F3A" w14:textId="19623CC8" w:rsidR="0061242B" w:rsidRDefault="00000000">
      <w:pPr>
        <w:ind w:left="718" w:right="155"/>
      </w:pPr>
      <w:r>
        <w:t xml:space="preserve">“Art Moves.” </w:t>
      </w:r>
      <w:proofErr w:type="spellStart"/>
      <w:r>
        <w:t>Arken</w:t>
      </w:r>
      <w:proofErr w:type="spellEnd"/>
      <w:r>
        <w:t xml:space="preserve"> Museum for Modern Art, </w:t>
      </w:r>
      <w:r w:rsidR="00D749AC">
        <w:t>Copenhagen</w:t>
      </w:r>
      <w:r>
        <w:t xml:space="preserve">, October 26, 2012 </w:t>
      </w:r>
    </w:p>
    <w:p w14:paraId="3C26F1BA" w14:textId="77777777" w:rsidR="0061242B" w:rsidRDefault="00000000">
      <w:pPr>
        <w:spacing w:after="0"/>
        <w:ind w:left="992" w:right="155" w:hanging="283"/>
      </w:pPr>
      <w:r>
        <w:lastRenderedPageBreak/>
        <w:t xml:space="preserve">“Visual Artefacts and Migrating Concepts”, Conversation-Soirée with Kassandra Wellendorf, Larua Louise Schultz, Malene Vest Hansen, Sidsel Nelund, and </w:t>
      </w:r>
    </w:p>
    <w:p w14:paraId="3D143793" w14:textId="77777777" w:rsidR="0061242B" w:rsidRDefault="00000000">
      <w:pPr>
        <w:ind w:left="1015" w:right="155"/>
      </w:pPr>
      <w:r>
        <w:t xml:space="preserve">Ulrik Ekman. </w:t>
      </w:r>
      <w:r w:rsidRPr="00D749AC">
        <w:rPr>
          <w:lang w:val="da-DK"/>
        </w:rPr>
        <w:t xml:space="preserve">Institut for Kunst- og Kulturvidenskab, </w:t>
      </w:r>
      <w:r>
        <w:t xml:space="preserve">University of Copenhagen, </w:t>
      </w:r>
    </w:p>
    <w:p w14:paraId="4BA4D56C" w14:textId="77777777" w:rsidR="0061242B" w:rsidRDefault="00000000">
      <w:pPr>
        <w:ind w:left="1015" w:right="155"/>
      </w:pPr>
      <w:r>
        <w:t xml:space="preserve">25 October 2012 </w:t>
      </w:r>
    </w:p>
    <w:p w14:paraId="0D9C73F8" w14:textId="77777777" w:rsidR="0061242B" w:rsidRDefault="00000000">
      <w:pPr>
        <w:ind w:left="993" w:right="155" w:hanging="284"/>
      </w:pPr>
      <w:r>
        <w:t xml:space="preserve">“Painting After Photography: Portraiture Between Media.” Gallery Talk, </w:t>
      </w:r>
      <w:proofErr w:type="spellStart"/>
      <w:r>
        <w:t>Stedelijk</w:t>
      </w:r>
      <w:proofErr w:type="spellEnd"/>
      <w:r>
        <w:t xml:space="preserve"> Museum, Amsterdam, 12 October 2012 </w:t>
      </w:r>
    </w:p>
    <w:p w14:paraId="46199B81" w14:textId="77777777" w:rsidR="0061242B" w:rsidRDefault="00000000">
      <w:pPr>
        <w:spacing w:after="11"/>
        <w:ind w:left="718" w:right="155"/>
      </w:pPr>
      <w:r>
        <w:t xml:space="preserve">“How Emma Died: Figuring Death, Figuring Knowledge.” Festive Inaugural </w:t>
      </w:r>
    </w:p>
    <w:p w14:paraId="5F6F765C" w14:textId="77777777" w:rsidR="0061242B" w:rsidRDefault="00000000">
      <w:pPr>
        <w:ind w:left="1015" w:right="155"/>
      </w:pPr>
      <w:r>
        <w:t xml:space="preserve">Lecture at </w:t>
      </w:r>
      <w:r w:rsidRPr="00D749AC">
        <w:rPr>
          <w:lang w:val="de-DE"/>
        </w:rPr>
        <w:t xml:space="preserve">Kolleg </w:t>
      </w:r>
      <w:r>
        <w:t xml:space="preserve">Morphomata, Universität Köln, Germany, October 9, 2012 </w:t>
      </w:r>
    </w:p>
    <w:p w14:paraId="521C80BC" w14:textId="77777777" w:rsidR="0061242B" w:rsidRDefault="00000000">
      <w:pPr>
        <w:ind w:left="993" w:right="155" w:hanging="284"/>
      </w:pPr>
      <w:r>
        <w:t xml:space="preserve">“La </w:t>
      </w:r>
      <w:r w:rsidRPr="00D749AC">
        <w:rPr>
          <w:lang w:val="es-ES"/>
        </w:rPr>
        <w:t xml:space="preserve">duración como arma: A la espera del momento político (el arte del tiempo de Ann </w:t>
      </w:r>
      <w:proofErr w:type="spellStart"/>
      <w:r w:rsidRPr="00D749AC">
        <w:rPr>
          <w:lang w:val="es-ES"/>
        </w:rPr>
        <w:t>Veronica</w:t>
      </w:r>
      <w:proofErr w:type="spellEnd"/>
      <w:r w:rsidRPr="00D749AC">
        <w:rPr>
          <w:lang w:val="es-ES"/>
        </w:rPr>
        <w:t xml:space="preserve"> Janssens y Doris Salcedo).” 2e Encuentro Internacional, </w:t>
      </w:r>
      <w:r w:rsidRPr="00D749AC">
        <w:rPr>
          <w:i/>
          <w:lang w:val="es-ES"/>
        </w:rPr>
        <w:t>Las temporalidades de las Imagines</w:t>
      </w:r>
      <w:r>
        <w:t xml:space="preserve">, CENART, Monterrey, México, 16 June 2012 </w:t>
      </w:r>
    </w:p>
    <w:p w14:paraId="2A8399EB" w14:textId="77777777" w:rsidR="0061242B" w:rsidRDefault="00000000">
      <w:pPr>
        <w:ind w:left="992" w:right="155" w:hanging="283"/>
      </w:pPr>
      <w:r>
        <w:t>“Migration, Madness, and Narration: Art-based Research / Research-based Art, Beyond the Last Frontier” University of Vienna, May 5</w:t>
      </w:r>
      <w:r>
        <w:rPr>
          <w:vertAlign w:val="superscript"/>
        </w:rPr>
        <w:t>th</w:t>
      </w:r>
      <w:r>
        <w:t xml:space="preserve">, 2012 </w:t>
      </w:r>
    </w:p>
    <w:p w14:paraId="15B49C3F" w14:textId="77777777" w:rsidR="0061242B" w:rsidRDefault="00000000">
      <w:pPr>
        <w:ind w:left="1006" w:right="155" w:hanging="221"/>
      </w:pPr>
      <w:r>
        <w:t xml:space="preserve">“Curatorial Acts.” Lecture and seminar, Program in Curatorial Studies, University of Toronto, Toronto March 1, 2012 </w:t>
      </w:r>
    </w:p>
    <w:p w14:paraId="4CDAE87D" w14:textId="77777777" w:rsidR="0061242B" w:rsidRDefault="00000000">
      <w:pPr>
        <w:spacing w:after="53" w:line="250" w:lineRule="auto"/>
        <w:ind w:left="1002" w:right="126" w:hanging="293"/>
        <w:jc w:val="left"/>
      </w:pPr>
      <w:r>
        <w:t xml:space="preserve">“Heterochrony Caught in the Act: Stan Douglas’ Thickening of Time.” Inaugural Lecture of the series Artists Squared (artists to the power of artists), The Power Plant and </w:t>
      </w:r>
      <w:proofErr w:type="spellStart"/>
      <w:r>
        <w:t>VTape</w:t>
      </w:r>
      <w:proofErr w:type="spellEnd"/>
      <w:r>
        <w:t xml:space="preserve">, Toronto, February 29, 2012 </w:t>
      </w:r>
    </w:p>
    <w:p w14:paraId="0515E7D1" w14:textId="5120CD5A" w:rsidR="0061242B" w:rsidRDefault="00000000">
      <w:pPr>
        <w:ind w:left="993" w:right="155" w:hanging="284"/>
      </w:pPr>
      <w:r>
        <w:t>“</w:t>
      </w:r>
      <w:proofErr w:type="spellStart"/>
      <w:r w:rsidRPr="00D749AC">
        <w:rPr>
          <w:lang w:val="es-ES"/>
        </w:rPr>
        <w:t>Estranjerías</w:t>
      </w:r>
      <w:proofErr w:type="spellEnd"/>
      <w:r w:rsidRPr="00D749AC">
        <w:rPr>
          <w:lang w:val="es-ES"/>
        </w:rPr>
        <w:t xml:space="preserve">, o como salir del ‘autismo cultural’”, MUAC (Museo Universitario de Arte </w:t>
      </w:r>
      <w:r w:rsidR="00D749AC" w:rsidRPr="00D749AC">
        <w:rPr>
          <w:lang w:val="es-ES"/>
        </w:rPr>
        <w:t>Contemporáneo</w:t>
      </w:r>
      <w:r w:rsidRPr="00D749AC">
        <w:rPr>
          <w:lang w:val="es-ES"/>
        </w:rPr>
        <w:t>)</w:t>
      </w:r>
      <w:r>
        <w:t xml:space="preserve">, México, 3 February 2012 </w:t>
      </w:r>
    </w:p>
    <w:p w14:paraId="346AFFB0" w14:textId="77777777" w:rsidR="0061242B" w:rsidRDefault="00000000">
      <w:pPr>
        <w:ind w:left="718" w:right="155"/>
      </w:pPr>
      <w:r>
        <w:t>“</w:t>
      </w:r>
      <w:r w:rsidRPr="00D749AC">
        <w:rPr>
          <w:lang w:val="es-ES"/>
        </w:rPr>
        <w:t>Narración</w:t>
      </w:r>
      <w:r>
        <w:t xml:space="preserve"> intercultural.” CENART, México, 2 February 2012 </w:t>
      </w:r>
    </w:p>
    <w:p w14:paraId="07DFD6B6" w14:textId="77777777" w:rsidR="0061242B" w:rsidRDefault="00000000">
      <w:pPr>
        <w:ind w:left="993" w:right="155" w:hanging="284"/>
      </w:pPr>
      <w:r>
        <w:t xml:space="preserve">“Madness and Creative Intelligence.” Outsider Art Fair, New York, 29 January 2012 </w:t>
      </w:r>
    </w:p>
    <w:p w14:paraId="313CBA71" w14:textId="77777777" w:rsidR="0061242B" w:rsidRDefault="00000000">
      <w:pPr>
        <w:ind w:left="993" w:right="155" w:hanging="284"/>
      </w:pPr>
      <w:r>
        <w:t xml:space="preserve">“Madness and the European Imagination.” University of Cardiff, European Cultural Studies, 18 January 2012 </w:t>
      </w:r>
    </w:p>
    <w:p w14:paraId="01C94EFB" w14:textId="37EFBF32" w:rsidR="0061242B" w:rsidRDefault="00000000">
      <w:pPr>
        <w:ind w:left="993" w:right="155" w:hanging="284"/>
      </w:pPr>
      <w:r>
        <w:t>“</w:t>
      </w:r>
      <w:r w:rsidR="00D749AC" w:rsidRPr="00D749AC">
        <w:rPr>
          <w:lang w:val="es-ES"/>
        </w:rPr>
        <w:t>Extranjerías</w:t>
      </w:r>
      <w:r w:rsidRPr="00D749AC">
        <w:rPr>
          <w:lang w:val="es-ES"/>
        </w:rPr>
        <w:t>,</w:t>
      </w:r>
      <w:r>
        <w:t xml:space="preserve"> or how to get out of our cultural autism.” CIDOB, Barcelona, 15 December 2011 </w:t>
      </w:r>
    </w:p>
    <w:p w14:paraId="22E7A311" w14:textId="77777777" w:rsidR="0061242B" w:rsidRDefault="00000000">
      <w:pPr>
        <w:ind w:left="718" w:right="155"/>
      </w:pPr>
      <w:r>
        <w:t xml:space="preserve">“Imaging Madness”, Dublin Institute of Technology, Dublin, November 9, 2011 </w:t>
      </w:r>
    </w:p>
    <w:p w14:paraId="2B677947" w14:textId="6042C3BE" w:rsidR="0061242B" w:rsidRDefault="00000000">
      <w:pPr>
        <w:ind w:left="1006" w:right="155" w:hanging="220"/>
      </w:pPr>
      <w:r>
        <w:t>“</w:t>
      </w:r>
      <w:r w:rsidR="00D749AC">
        <w:t>Anachronism</w:t>
      </w:r>
      <w:r>
        <w:t xml:space="preserve"> for the Sake of History”, </w:t>
      </w:r>
      <w:r w:rsidRPr="00D749AC">
        <w:rPr>
          <w:lang w:val="nl-NL"/>
        </w:rPr>
        <w:t xml:space="preserve">Stedelijk </w:t>
      </w:r>
      <w:r>
        <w:t xml:space="preserve">Museum Amsterdam, September 23, 2011 </w:t>
      </w:r>
    </w:p>
    <w:p w14:paraId="3BA468D1" w14:textId="77777777" w:rsidR="0061242B" w:rsidRDefault="00000000">
      <w:pPr>
        <w:spacing w:after="11"/>
        <w:ind w:left="718" w:right="155"/>
      </w:pPr>
      <w:r>
        <w:t xml:space="preserve">“El </w:t>
      </w:r>
      <w:r w:rsidRPr="00D749AC">
        <w:rPr>
          <w:lang w:val="es-ES"/>
        </w:rPr>
        <w:t>anacronismo como lupa”, Festival de la locura,</w:t>
      </w:r>
      <w:r>
        <w:t xml:space="preserve"> Universidad </w:t>
      </w:r>
    </w:p>
    <w:p w14:paraId="2D55F377" w14:textId="7B8D1D9A" w:rsidR="0061242B" w:rsidRDefault="00000000">
      <w:pPr>
        <w:ind w:left="1015" w:right="155"/>
      </w:pPr>
      <w:r>
        <w:t xml:space="preserve">Iberoamericana, León, México, 26-10-2011; also in Casa de </w:t>
      </w:r>
      <w:r w:rsidR="00D749AC">
        <w:t>Trotsky</w:t>
      </w:r>
      <w:r>
        <w:t xml:space="preserve">, México Ciudad, México, 29-10-2011 </w:t>
      </w:r>
    </w:p>
    <w:p w14:paraId="5569F864" w14:textId="6FB59D98" w:rsidR="0061242B" w:rsidRDefault="00000000">
      <w:pPr>
        <w:ind w:left="1006" w:right="155" w:hanging="221"/>
      </w:pPr>
      <w:r>
        <w:t>“From After-Images to Inter-Images: Madness as the Last Frontier.” Univers</w:t>
      </w:r>
      <w:r w:rsidR="00D749AC">
        <w:t>i</w:t>
      </w:r>
      <w:r>
        <w:t xml:space="preserve">ty of Turku, Finland, 21-10-2011 </w:t>
      </w:r>
    </w:p>
    <w:p w14:paraId="5D6AFE33" w14:textId="77777777" w:rsidR="0061242B" w:rsidRDefault="00000000">
      <w:pPr>
        <w:ind w:left="1006" w:right="155" w:hanging="220"/>
      </w:pPr>
      <w:r>
        <w:t xml:space="preserve">“Thinking in Film: The Political Force of Video Installation as Contact Space” University of Turku, Finland, 17-10-2011 </w:t>
      </w:r>
    </w:p>
    <w:p w14:paraId="6CA6DD9D" w14:textId="77777777" w:rsidR="0061242B" w:rsidRDefault="00000000">
      <w:pPr>
        <w:ind w:left="1006" w:right="457" w:hanging="221"/>
      </w:pPr>
      <w:r>
        <w:t>“Seeing History: in Praise of Anachronism, Folly, and Creative Research.” Keynote lecture at conference “</w:t>
      </w:r>
      <w:r w:rsidRPr="00D749AC">
        <w:rPr>
          <w:lang w:val="de-DE"/>
        </w:rPr>
        <w:t>Ordnungen des Sehens: Innovationsfelder der kunsthistorischen Niederlandeforschung.</w:t>
      </w:r>
      <w:r>
        <w:t xml:space="preserve"> Frankfurt am Main, Johann Wilhelm Goethe Universität &amp; Städel Museum, September 30, 2011 </w:t>
      </w:r>
    </w:p>
    <w:p w14:paraId="5890D03C" w14:textId="77777777" w:rsidR="0061242B" w:rsidRDefault="00000000">
      <w:pPr>
        <w:spacing w:after="11"/>
        <w:ind w:left="794" w:right="155"/>
      </w:pPr>
      <w:r>
        <w:t xml:space="preserve">“Motors of the Mind: Madness as Memory Machine,” plenary lecture at the </w:t>
      </w:r>
    </w:p>
    <w:p w14:paraId="469185E8" w14:textId="77777777" w:rsidR="0061242B" w:rsidRDefault="00000000">
      <w:pPr>
        <w:ind w:left="1015" w:right="155"/>
      </w:pPr>
      <w:r>
        <w:t xml:space="preserve">“Camillo 2.0: Technology, Memory, Experience” conference, Utrecht University, Utrecht, the Netherlands, May 28, 2011 </w:t>
      </w:r>
    </w:p>
    <w:p w14:paraId="57CAF5A3" w14:textId="77777777" w:rsidR="0061242B" w:rsidRDefault="00000000">
      <w:pPr>
        <w:spacing w:after="0" w:line="250" w:lineRule="auto"/>
        <w:ind w:left="1002" w:right="126" w:hanging="293"/>
        <w:jc w:val="left"/>
      </w:pPr>
      <w:r>
        <w:t xml:space="preserve">“Video, Migration, and Heterotemporality: The Liminality of Time.” Keynote lecture at “Space, Ritual, Absence: The Liminal in South African Visual Art” colloquium, Research Centre Visual Identities in Art and Design, University of </w:t>
      </w:r>
    </w:p>
    <w:p w14:paraId="203E5EAF" w14:textId="77777777" w:rsidR="0061242B" w:rsidRDefault="00000000">
      <w:pPr>
        <w:ind w:left="1015" w:right="155"/>
      </w:pPr>
      <w:r>
        <w:lastRenderedPageBreak/>
        <w:t xml:space="preserve">Johannesburg, Johannesburg, March 10, 2011; also at the Carnegie Mellon University, Pittsburgh, 2 March, 2011 </w:t>
      </w:r>
    </w:p>
    <w:p w14:paraId="13C32BB4" w14:textId="77777777" w:rsidR="0061242B" w:rsidRDefault="00000000">
      <w:pPr>
        <w:spacing w:after="53" w:line="250" w:lineRule="auto"/>
        <w:ind w:left="1002" w:right="126" w:hanging="293"/>
        <w:jc w:val="left"/>
      </w:pPr>
      <w:r>
        <w:t xml:space="preserve">“Facing Severance.” Lecture at conference “Big Brother’s Underwear: Drawing Lines between Public and Private”, Maastricht University College, Maastricht, the Netherlands, January 25, 2011 </w:t>
      </w:r>
    </w:p>
    <w:p w14:paraId="417060D9" w14:textId="77777777" w:rsidR="0061242B" w:rsidRDefault="00000000">
      <w:pPr>
        <w:ind w:left="992" w:right="155" w:hanging="283"/>
      </w:pPr>
      <w:r>
        <w:t>“</w:t>
      </w:r>
      <w:r w:rsidRPr="00D749AC">
        <w:rPr>
          <w:lang w:val="es-ES"/>
        </w:rPr>
        <w:t>Trabajar con conceptos</w:t>
      </w:r>
      <w:r>
        <w:t xml:space="preserve">.” Lecture at Universidad Politécnica de Valencia, Valencia, Spain, February 2, 2011 </w:t>
      </w:r>
    </w:p>
    <w:p w14:paraId="0F40311D" w14:textId="77777777" w:rsidR="0061242B" w:rsidRDefault="00000000">
      <w:pPr>
        <w:ind w:left="992" w:right="155" w:hanging="283"/>
      </w:pPr>
      <w:r>
        <w:t xml:space="preserve">“State of Suspension.” Film screening / Lecture at Universität Graz, Graz, Austria, January 13, 2010 </w:t>
      </w:r>
    </w:p>
    <w:p w14:paraId="2CA8D591" w14:textId="77777777" w:rsidR="0061242B" w:rsidRDefault="00000000">
      <w:pPr>
        <w:ind w:left="992" w:right="155" w:hanging="283"/>
      </w:pPr>
      <w:r>
        <w:t xml:space="preserve">“Separations.” Film screening / Lecture at Universität Graz, Graz, Austria, January 12, 2010 </w:t>
      </w:r>
    </w:p>
    <w:p w14:paraId="6415DFB5" w14:textId="77777777" w:rsidR="0061242B" w:rsidRDefault="00000000">
      <w:pPr>
        <w:ind w:left="993" w:right="453" w:hanging="284"/>
      </w:pPr>
      <w:r>
        <w:t xml:space="preserve">“Inter-ships: Madness as Medium.” Lecture at the “Images Moving Across the Arts and Disciplines” conference, </w:t>
      </w:r>
      <w:proofErr w:type="spellStart"/>
      <w:r>
        <w:t>Laterna</w:t>
      </w:r>
      <w:proofErr w:type="spellEnd"/>
      <w:r>
        <w:t xml:space="preserve"> Film Academy, Pécs, Hungary, December 11, 2010 </w:t>
      </w:r>
    </w:p>
    <w:p w14:paraId="36342042" w14:textId="77777777" w:rsidR="0061242B" w:rsidRDefault="00000000">
      <w:pPr>
        <w:ind w:left="992" w:right="155" w:hanging="283"/>
      </w:pPr>
      <w:r>
        <w:t xml:space="preserve">“A Thousand and One Voices.” Film screening / Lecture at Universität Graz, Graz, Austria, December 9, 2010 </w:t>
      </w:r>
    </w:p>
    <w:p w14:paraId="08C66756" w14:textId="77777777" w:rsidR="0061242B" w:rsidRDefault="00000000">
      <w:pPr>
        <w:ind w:left="993" w:right="155" w:hanging="284"/>
      </w:pPr>
      <w:r>
        <w:t xml:space="preserve">“Universalism and the Local/Global Dilemma.” Jubilee lecture for the </w:t>
      </w:r>
      <w:proofErr w:type="spellStart"/>
      <w:r>
        <w:t>Universalmuseum</w:t>
      </w:r>
      <w:proofErr w:type="spellEnd"/>
      <w:r>
        <w:t xml:space="preserve"> </w:t>
      </w:r>
      <w:proofErr w:type="spellStart"/>
      <w:r>
        <w:t>Joanneum</w:t>
      </w:r>
      <w:proofErr w:type="spellEnd"/>
      <w:r>
        <w:t xml:space="preserve">, December 7, 2010 </w:t>
      </w:r>
    </w:p>
    <w:p w14:paraId="3E76FC2C" w14:textId="77777777" w:rsidR="0061242B" w:rsidRDefault="00000000">
      <w:pPr>
        <w:ind w:left="992" w:right="155" w:hanging="283"/>
      </w:pPr>
      <w:r>
        <w:t xml:space="preserve">“Displacements.” Lecture at the Generali Foundation, Vienna, Austria, December 2, 2010 </w:t>
      </w:r>
    </w:p>
    <w:p w14:paraId="75B50B15" w14:textId="77777777" w:rsidR="0061242B" w:rsidRDefault="00000000">
      <w:pPr>
        <w:ind w:left="992" w:right="155" w:hanging="283"/>
      </w:pPr>
      <w:r>
        <w:t xml:space="preserve">“El </w:t>
      </w:r>
      <w:r w:rsidRPr="00D749AC">
        <w:rPr>
          <w:lang w:val="es-ES"/>
        </w:rPr>
        <w:t>anacronismo como lupa</w:t>
      </w:r>
      <w:r>
        <w:t xml:space="preserve">.” Lecture at the Guggenheim Bilbao Museum, Bilbao, Spain, December 1, 2010 </w:t>
      </w:r>
    </w:p>
    <w:p w14:paraId="3D77226F" w14:textId="77777777" w:rsidR="0061242B" w:rsidRDefault="00000000">
      <w:pPr>
        <w:ind w:left="992" w:right="155" w:hanging="283"/>
      </w:pPr>
      <w:r>
        <w:t>“</w:t>
      </w:r>
      <w:r w:rsidRPr="00D749AC">
        <w:rPr>
          <w:lang w:val="es-ES"/>
        </w:rPr>
        <w:t>Narración I</w:t>
      </w:r>
      <w:proofErr w:type="spellStart"/>
      <w:r>
        <w:t>ntercultural</w:t>
      </w:r>
      <w:proofErr w:type="spellEnd"/>
      <w:r>
        <w:t xml:space="preserve">.” Lecture at the University of the Basque Country, </w:t>
      </w:r>
      <w:proofErr w:type="spellStart"/>
      <w:r>
        <w:t>Leioa</w:t>
      </w:r>
      <w:proofErr w:type="spellEnd"/>
      <w:r>
        <w:t xml:space="preserve">, Spain, December 1, 2010 </w:t>
      </w:r>
    </w:p>
    <w:p w14:paraId="1E70D544" w14:textId="77777777" w:rsidR="0061242B" w:rsidRDefault="00000000">
      <w:pPr>
        <w:ind w:left="1006" w:right="155" w:hanging="221"/>
      </w:pPr>
      <w:r>
        <w:t xml:space="preserve">“Facing Separation.” Lecture at Universität Graz, Graz, Austria, November 11, 2010 </w:t>
      </w:r>
    </w:p>
    <w:p w14:paraId="69B25C7B" w14:textId="77777777" w:rsidR="0061242B" w:rsidRDefault="00000000">
      <w:pPr>
        <w:ind w:left="993" w:right="155" w:hanging="284"/>
      </w:pPr>
      <w:r>
        <w:t xml:space="preserve">“Intercultural Storytelling.” Lecture at Universität Graz, Graz, Austria, October 13, 2010 </w:t>
      </w:r>
    </w:p>
    <w:p w14:paraId="7A92BF29" w14:textId="77777777" w:rsidR="0061242B" w:rsidRDefault="00000000">
      <w:pPr>
        <w:ind w:left="718" w:right="155"/>
      </w:pPr>
      <w:r>
        <w:t xml:space="preserve">“Auto-theory.” Lecture at Kunsthaus Graz, Graz, Austria, October 12, 2010 </w:t>
      </w:r>
    </w:p>
    <w:p w14:paraId="6ABC77FC" w14:textId="77777777" w:rsidR="0061242B" w:rsidRDefault="00000000">
      <w:pPr>
        <w:ind w:left="992" w:right="155" w:hanging="283"/>
      </w:pPr>
      <w:r>
        <w:t xml:space="preserve">“Waiting for the Political Moment.” Plenary Lecture at </w:t>
      </w:r>
      <w:r>
        <w:rPr>
          <w:i/>
        </w:rPr>
        <w:t xml:space="preserve">Waiting for the Political Moment </w:t>
      </w:r>
      <w:r>
        <w:t xml:space="preserve">conference, Rotterdam, The Netherlands, June 19, 2010 </w:t>
      </w:r>
    </w:p>
    <w:p w14:paraId="5B53F48F" w14:textId="5A0D1232" w:rsidR="0061242B" w:rsidRDefault="00000000">
      <w:pPr>
        <w:spacing w:after="11"/>
        <w:ind w:left="718" w:right="155"/>
      </w:pPr>
      <w:r>
        <w:t>“Waiting for the Political Moment</w:t>
      </w:r>
      <w:r w:rsidR="00D749AC">
        <w:t>”</w:t>
      </w:r>
      <w:r>
        <w:t>.</w:t>
      </w:r>
      <w:r w:rsidR="00D749AC">
        <w:t xml:space="preserve"> </w:t>
      </w:r>
      <w:r>
        <w:t xml:space="preserve">Plenary lecture at </w:t>
      </w:r>
      <w:r>
        <w:rPr>
          <w:i/>
        </w:rPr>
        <w:t xml:space="preserve">Whose Global Humanities: </w:t>
      </w:r>
    </w:p>
    <w:p w14:paraId="3ED9EF03" w14:textId="427FDC29" w:rsidR="0061242B" w:rsidRDefault="00000000">
      <w:pPr>
        <w:ind w:left="1015" w:right="155"/>
      </w:pPr>
      <w:r>
        <w:rPr>
          <w:i/>
        </w:rPr>
        <w:t>2010 annual CHCI meeting</w:t>
      </w:r>
      <w:r>
        <w:t xml:space="preserve">, the Cogut Center for the Humanities, Brown University, Providence, RI, US, 15 June 2010 </w:t>
      </w:r>
    </w:p>
    <w:p w14:paraId="49B3107E" w14:textId="77777777" w:rsidR="0061242B" w:rsidRDefault="00000000">
      <w:pPr>
        <w:ind w:left="993" w:right="155" w:hanging="284"/>
      </w:pPr>
      <w:r>
        <w:t xml:space="preserve">“Intercultural Storytelling.” Plenary Lecture at </w:t>
      </w:r>
      <w:r>
        <w:rPr>
          <w:i/>
        </w:rPr>
        <w:t>Articulation(s)</w:t>
      </w:r>
      <w:r>
        <w:t xml:space="preserve">, ASCA International Workshop 2010, Amsterdam, the Netherlands, March 23, 2010 </w:t>
      </w:r>
    </w:p>
    <w:p w14:paraId="758C99C5" w14:textId="77777777" w:rsidR="0061242B" w:rsidRDefault="00000000">
      <w:pPr>
        <w:spacing w:after="11"/>
        <w:ind w:left="718" w:right="155"/>
      </w:pPr>
      <w:r>
        <w:t xml:space="preserve">“Intercultural Storytelling.” Keynote Lecture at </w:t>
      </w:r>
      <w:r>
        <w:rPr>
          <w:i/>
        </w:rPr>
        <w:t xml:space="preserve">Narrating Difference: Visual </w:t>
      </w:r>
    </w:p>
    <w:p w14:paraId="2DF41F44" w14:textId="00627931" w:rsidR="0061242B" w:rsidRDefault="00000000">
      <w:pPr>
        <w:ind w:left="1015" w:right="155"/>
      </w:pPr>
      <w:r>
        <w:rPr>
          <w:i/>
        </w:rPr>
        <w:t>Dilemmas on (Inter-)Cultural Translation</w:t>
      </w:r>
      <w:r>
        <w:t>, Arts Santa M</w:t>
      </w:r>
      <w:r w:rsidR="00D749AC">
        <w:t>o</w:t>
      </w:r>
      <w:r>
        <w:t xml:space="preserve">nica, Barcelona, Spain, March 20, 1010 </w:t>
      </w:r>
    </w:p>
    <w:p w14:paraId="0960418F" w14:textId="77777777" w:rsidR="0061242B" w:rsidRDefault="00000000">
      <w:pPr>
        <w:ind w:left="993" w:right="155" w:hanging="284"/>
      </w:pPr>
      <w:r>
        <w:t>“</w:t>
      </w:r>
      <w:r w:rsidRPr="00D749AC">
        <w:rPr>
          <w:lang w:val="es-ES"/>
        </w:rPr>
        <w:t>Trabajar con conceptos</w:t>
      </w:r>
      <w:r>
        <w:t xml:space="preserve">/Working with Concepts.” Seminar at CENDEAC, Murcia, Spain, January 11–12, 2010 </w:t>
      </w:r>
    </w:p>
    <w:p w14:paraId="4CBFB3DC" w14:textId="77777777" w:rsidR="0061242B" w:rsidRDefault="00000000">
      <w:pPr>
        <w:ind w:left="993" w:right="155" w:hanging="284"/>
      </w:pPr>
      <w:r>
        <w:t xml:space="preserve">“Lost in Space.” Keynote lecture at </w:t>
      </w:r>
      <w:r>
        <w:rPr>
          <w:i/>
        </w:rPr>
        <w:t>Cultural Translation: An Interdisciplinary Conference</w:t>
      </w:r>
      <w:r>
        <w:t xml:space="preserve">, Cardiff University, UK, December 11, 2009 </w:t>
      </w:r>
    </w:p>
    <w:p w14:paraId="7163DF80" w14:textId="77777777" w:rsidR="0061242B" w:rsidRDefault="00000000">
      <w:pPr>
        <w:ind w:left="993" w:right="155" w:hanging="284"/>
      </w:pPr>
      <w:r>
        <w:t xml:space="preserve">“The Miracle of Being Where You Are.” Lecture at WIELS Center of Contemporary Art, Brussels, December 6, 2009 </w:t>
      </w:r>
    </w:p>
    <w:p w14:paraId="1F8236E0" w14:textId="77777777" w:rsidR="0061242B" w:rsidRDefault="00000000">
      <w:pPr>
        <w:ind w:left="992" w:right="155" w:hanging="283"/>
      </w:pPr>
      <w:r>
        <w:lastRenderedPageBreak/>
        <w:t xml:space="preserve">“Formlessness to Newness.” Lecture at </w:t>
      </w:r>
      <w:r>
        <w:rPr>
          <w:i/>
        </w:rPr>
        <w:t xml:space="preserve">Pretest Morphomata </w:t>
      </w:r>
      <w:r>
        <w:t xml:space="preserve">Conference, Universität </w:t>
      </w:r>
      <w:proofErr w:type="spellStart"/>
      <w:r>
        <w:t>zu</w:t>
      </w:r>
      <w:proofErr w:type="spellEnd"/>
      <w:r>
        <w:t xml:space="preserve"> Köln, Germany, December 2, 2009 </w:t>
      </w:r>
    </w:p>
    <w:p w14:paraId="617FEF23" w14:textId="77777777" w:rsidR="0061242B" w:rsidRDefault="00000000">
      <w:pPr>
        <w:ind w:left="718" w:right="155"/>
      </w:pPr>
      <w:r>
        <w:t xml:space="preserve">“Art as Medium.” Lecture at </w:t>
      </w:r>
      <w:r>
        <w:rPr>
          <w:i/>
        </w:rPr>
        <w:t xml:space="preserve">The Faces of the Mask: Acting Theories in Action </w:t>
      </w:r>
      <w:r>
        <w:t xml:space="preserve">Conference, Stockholm University, Sweden, November 26, 2009 </w:t>
      </w:r>
    </w:p>
    <w:p w14:paraId="040601A9" w14:textId="77777777" w:rsidR="0061242B" w:rsidRDefault="00000000">
      <w:pPr>
        <w:ind w:left="993" w:right="155" w:hanging="284"/>
      </w:pPr>
      <w:r>
        <w:t xml:space="preserve">“Intercultural Storytelling.” Lecture at Stockholm University, Sweden, November 23, 2009 </w:t>
      </w:r>
    </w:p>
    <w:p w14:paraId="757A721B" w14:textId="77777777" w:rsidR="0061242B" w:rsidRDefault="00000000">
      <w:pPr>
        <w:ind w:left="992" w:right="155" w:hanging="283"/>
      </w:pPr>
      <w:r>
        <w:t xml:space="preserve">“Lost in Space.” Lecture at the European University, St. Petersburg, Russia, October 22, 2009 </w:t>
      </w:r>
    </w:p>
    <w:p w14:paraId="75785B1C" w14:textId="77777777" w:rsidR="0061242B" w:rsidRDefault="00000000">
      <w:pPr>
        <w:ind w:left="992" w:right="155" w:hanging="283"/>
      </w:pPr>
      <w:r>
        <w:t xml:space="preserve">“Affect as an Interdisciplinary Medium.” Lecture at Universität Bern, Switzerland, October 14, 2009 </w:t>
      </w:r>
    </w:p>
    <w:p w14:paraId="254C3131" w14:textId="263E979E" w:rsidR="0061242B" w:rsidRDefault="00000000">
      <w:pPr>
        <w:ind w:left="993" w:right="331" w:hanging="284"/>
      </w:pPr>
      <w:r>
        <w:t xml:space="preserve">“On the Move: Mediating Intimacy in the </w:t>
      </w:r>
      <w:proofErr w:type="spellStart"/>
      <w:r>
        <w:t>Glocal</w:t>
      </w:r>
      <w:proofErr w:type="spellEnd"/>
      <w:r>
        <w:t xml:space="preserve"> World.” Lecture at the </w:t>
      </w:r>
      <w:proofErr w:type="spellStart"/>
      <w:r>
        <w:rPr>
          <w:i/>
        </w:rPr>
        <w:t>Glocal</w:t>
      </w:r>
      <w:proofErr w:type="spellEnd"/>
      <w:r>
        <w:rPr>
          <w:i/>
        </w:rPr>
        <w:t xml:space="preserve"> Imaginaries </w:t>
      </w:r>
      <w:r>
        <w:t>conference, Univers</w:t>
      </w:r>
      <w:r w:rsidR="00D749AC">
        <w:t>i</w:t>
      </w:r>
      <w:r>
        <w:t xml:space="preserve">ty of Lancaster, Lancaster, UK, September 11, 2009 </w:t>
      </w:r>
    </w:p>
    <w:p w14:paraId="7707ED8E" w14:textId="77777777" w:rsidR="0061242B" w:rsidRDefault="00000000">
      <w:pPr>
        <w:spacing w:after="11"/>
        <w:ind w:left="718" w:right="155"/>
      </w:pPr>
      <w:r>
        <w:t xml:space="preserve">“In-Between: Affect as an Interdisciplinary Medium.” Keynote lecture at the </w:t>
      </w:r>
    </w:p>
    <w:p w14:paraId="063148BD" w14:textId="77777777" w:rsidR="0061242B" w:rsidRDefault="00000000">
      <w:pPr>
        <w:ind w:left="1015" w:right="155"/>
      </w:pPr>
      <w:r>
        <w:t xml:space="preserve">TBLR Research School, </w:t>
      </w:r>
      <w:r w:rsidRPr="00D749AC">
        <w:rPr>
          <w:lang w:val="nb-NO"/>
        </w:rPr>
        <w:t>Universitetet i</w:t>
      </w:r>
      <w:r>
        <w:t xml:space="preserve"> Bergen, Bergen, Norway, June 20, 2009 </w:t>
      </w:r>
    </w:p>
    <w:p w14:paraId="2BC04092" w14:textId="77777777" w:rsidR="0061242B" w:rsidRDefault="00000000">
      <w:pPr>
        <w:spacing w:after="11"/>
        <w:ind w:left="718" w:right="155"/>
      </w:pPr>
      <w:r>
        <w:t xml:space="preserve">“Unspeakable Pain: Regarding the Pain of Others.” Keynote address at the </w:t>
      </w:r>
    </w:p>
    <w:p w14:paraId="0979E694" w14:textId="77777777" w:rsidR="0061242B" w:rsidRDefault="00000000">
      <w:pPr>
        <w:ind w:left="1015" w:right="155"/>
      </w:pPr>
      <w:r>
        <w:rPr>
          <w:i/>
        </w:rPr>
        <w:t xml:space="preserve">Images of Pain/Painful Images </w:t>
      </w:r>
      <w:r>
        <w:t xml:space="preserve">conference, </w:t>
      </w:r>
      <w:r w:rsidRPr="00D749AC">
        <w:rPr>
          <w:lang w:val="nb-NO"/>
        </w:rPr>
        <w:t>Universitetet i</w:t>
      </w:r>
      <w:r>
        <w:t xml:space="preserve"> Bergen, Bergen, Norway, June 19, 2009 </w:t>
      </w:r>
    </w:p>
    <w:p w14:paraId="248F5E76" w14:textId="77777777" w:rsidR="0061242B" w:rsidRDefault="00000000">
      <w:pPr>
        <w:ind w:left="993" w:right="155" w:hanging="284"/>
      </w:pPr>
      <w:r>
        <w:t xml:space="preserve">“Preposterous Baroque.” Workshop at the </w:t>
      </w:r>
      <w:r>
        <w:rPr>
          <w:i/>
        </w:rPr>
        <w:t xml:space="preserve">New Perspectives on Baroque Art and Culture </w:t>
      </w:r>
      <w:r>
        <w:t xml:space="preserve">symposium, Norwegian Institute, Rome, Italy, June 5, 2009 </w:t>
      </w:r>
    </w:p>
    <w:p w14:paraId="2B278C2A" w14:textId="77777777" w:rsidR="0061242B" w:rsidRDefault="00000000">
      <w:pPr>
        <w:ind w:left="993" w:right="318" w:hanging="284"/>
      </w:pPr>
      <w:r>
        <w:t xml:space="preserve">“Montage in the Turbine Hall: Doris Salcedo’s Political Aesthetics.” Cornerstone lecture at the Witte de With Center for Contemporary Art, Rotterdam, the Netherlands, May 28, 2009 </w:t>
      </w:r>
    </w:p>
    <w:p w14:paraId="2739030C" w14:textId="77777777" w:rsidR="0061242B" w:rsidRDefault="00000000">
      <w:pPr>
        <w:ind w:left="992" w:right="155" w:hanging="283"/>
      </w:pPr>
      <w:r>
        <w:t xml:space="preserve">“In-Between: ‘Doing’ Interdisciplinarity.” Workshop at Oslo University College, </w:t>
      </w:r>
      <w:r w:rsidRPr="00D749AC">
        <w:rPr>
          <w:lang w:val="nb-NO"/>
        </w:rPr>
        <w:t>Universitetet i</w:t>
      </w:r>
      <w:r>
        <w:t xml:space="preserve"> Oslo, Oslo, Norway, May 6–8, 2009 </w:t>
      </w:r>
    </w:p>
    <w:p w14:paraId="5136AA64" w14:textId="77777777" w:rsidR="0061242B" w:rsidRDefault="00000000">
      <w:pPr>
        <w:ind w:left="992" w:right="155" w:hanging="283"/>
      </w:pPr>
      <w:r>
        <w:t xml:space="preserve">“A Thousand and One Voices.” Lecture at the Jackman Humanities Institute, University of Toronto, Toronto, Ontario, Canada, March 24, 2009 </w:t>
      </w:r>
    </w:p>
    <w:p w14:paraId="39339FA9" w14:textId="77777777" w:rsidR="0061242B" w:rsidRDefault="00000000">
      <w:pPr>
        <w:ind w:left="993" w:right="155" w:hanging="284"/>
      </w:pPr>
      <w:r>
        <w:t xml:space="preserve">“Affect as Medium.” Lecture at the Jackman Humanities Institute, University of Toronto, Toronto, Ontario, Canada, March 23, 2009 </w:t>
      </w:r>
    </w:p>
    <w:p w14:paraId="0C80EE5D" w14:textId="77777777" w:rsidR="0061242B" w:rsidRDefault="00000000">
      <w:pPr>
        <w:ind w:left="1006" w:right="155" w:hanging="221"/>
      </w:pPr>
      <w:r>
        <w:t xml:space="preserve">“Facing Severance.” Lecture at the Jackman Humanities Institute, University of Toronto, Toronto, Ontario, Canada, March 17, 2009 </w:t>
      </w:r>
    </w:p>
    <w:p w14:paraId="494522B4" w14:textId="77777777" w:rsidR="0061242B" w:rsidRDefault="00000000">
      <w:pPr>
        <w:spacing w:after="11"/>
        <w:ind w:left="718" w:right="155"/>
      </w:pPr>
      <w:r>
        <w:t xml:space="preserve">“Video and Migratory Aesthetics.” Lecture at the opening of the exhibition </w:t>
      </w:r>
    </w:p>
    <w:p w14:paraId="7C5120B7" w14:textId="77777777" w:rsidR="0061242B" w:rsidRDefault="00000000">
      <w:pPr>
        <w:ind w:left="1015" w:right="155"/>
      </w:pPr>
      <w:r>
        <w:t xml:space="preserve">Nothing is Missing, Tampere Art Museum, Tampere, Finland, January 25, 2009 </w:t>
      </w:r>
    </w:p>
    <w:p w14:paraId="4F60F7B4" w14:textId="77777777" w:rsidR="0061242B" w:rsidRDefault="00000000">
      <w:pPr>
        <w:ind w:left="992" w:right="155" w:hanging="283"/>
      </w:pPr>
      <w:r>
        <w:t xml:space="preserve">“Affect as a Medium.” Lecture at the Cardiff School of European Studies, Cardiff, UK, January 15, 2009 </w:t>
      </w:r>
    </w:p>
    <w:p w14:paraId="560B8B88" w14:textId="77777777" w:rsidR="0061242B" w:rsidRDefault="00000000">
      <w:pPr>
        <w:ind w:left="992" w:right="155" w:hanging="283"/>
      </w:pPr>
      <w:r>
        <w:t xml:space="preserve">“Video, Migration, and Heterotemporality.” Lecture at the </w:t>
      </w:r>
      <w:r>
        <w:rPr>
          <w:i/>
        </w:rPr>
        <w:t xml:space="preserve">Border Poetics </w:t>
      </w:r>
      <w:r>
        <w:t xml:space="preserve">program, </w:t>
      </w:r>
      <w:r w:rsidRPr="00D749AC">
        <w:rPr>
          <w:lang w:val="nb-NO"/>
        </w:rPr>
        <w:t>Universitetet i</w:t>
      </w:r>
      <w:r>
        <w:t xml:space="preserve"> Tromsø, Tromsø, Norway, January 14, 2009 </w:t>
      </w:r>
    </w:p>
    <w:p w14:paraId="13F4C3C4" w14:textId="77777777" w:rsidR="0061242B" w:rsidRDefault="00000000">
      <w:pPr>
        <w:spacing w:after="11"/>
        <w:ind w:left="718" w:right="155"/>
      </w:pPr>
      <w:r>
        <w:t xml:space="preserve">“Borders between Disciplines, Cultures, and People.” Lecture at the </w:t>
      </w:r>
      <w:r>
        <w:rPr>
          <w:i/>
        </w:rPr>
        <w:t xml:space="preserve">Border </w:t>
      </w:r>
    </w:p>
    <w:p w14:paraId="3006E423" w14:textId="77777777" w:rsidR="0061242B" w:rsidRDefault="00000000">
      <w:pPr>
        <w:ind w:left="1015" w:right="155"/>
      </w:pPr>
      <w:r>
        <w:rPr>
          <w:i/>
        </w:rPr>
        <w:t xml:space="preserve">Poetics </w:t>
      </w:r>
      <w:r>
        <w:t xml:space="preserve">program, </w:t>
      </w:r>
      <w:r w:rsidRPr="00D749AC">
        <w:rPr>
          <w:lang w:val="nb-NO"/>
        </w:rPr>
        <w:t>Universitetet i</w:t>
      </w:r>
      <w:r>
        <w:t xml:space="preserve"> Tromsø, Tromsø, Norway, January 13, 2009 </w:t>
      </w:r>
    </w:p>
    <w:p w14:paraId="136AD375" w14:textId="77777777" w:rsidR="0061242B" w:rsidRDefault="00000000">
      <w:pPr>
        <w:spacing w:after="53" w:line="250" w:lineRule="auto"/>
        <w:ind w:left="1002" w:right="126" w:hanging="293"/>
        <w:jc w:val="left"/>
      </w:pPr>
      <w:r>
        <w:t xml:space="preserve">“Affect as a Medium.” Keynote lecture at </w:t>
      </w:r>
      <w:r>
        <w:rPr>
          <w:i/>
        </w:rPr>
        <w:t xml:space="preserve">Futures: 2008 National Conference of the Cultural Studies Association of Australasia </w:t>
      </w:r>
      <w:r>
        <w:t xml:space="preserve">(CSAA), Kalgoorlie, WA, Australia, December 9, 2008 </w:t>
      </w:r>
    </w:p>
    <w:p w14:paraId="043EE096" w14:textId="77777777" w:rsidR="0061242B" w:rsidRDefault="00000000">
      <w:pPr>
        <w:spacing w:after="53" w:line="250" w:lineRule="auto"/>
        <w:ind w:left="1002" w:right="126" w:hanging="293"/>
        <w:jc w:val="left"/>
      </w:pPr>
      <w:r>
        <w:t xml:space="preserve">“Contact Across Divisions or Facing Separation.” Lecture at the opening of the exhibition Nothing is Missing, </w:t>
      </w:r>
      <w:proofErr w:type="spellStart"/>
      <w:r w:rsidRPr="002C423C">
        <w:t>Kakelhallen</w:t>
      </w:r>
      <w:proofErr w:type="spellEnd"/>
      <w:r w:rsidRPr="002C423C">
        <w:t xml:space="preserve"> </w:t>
      </w:r>
      <w:r>
        <w:t xml:space="preserve">gallery, Mariehamn, Aaland, October 9, 2008 </w:t>
      </w:r>
    </w:p>
    <w:p w14:paraId="7B3A8CFE" w14:textId="77777777" w:rsidR="0061242B" w:rsidRDefault="00000000">
      <w:pPr>
        <w:spacing w:after="53" w:line="250" w:lineRule="auto"/>
        <w:ind w:left="1002" w:right="126" w:hanging="293"/>
        <w:jc w:val="left"/>
      </w:pPr>
      <w:r>
        <w:lastRenderedPageBreak/>
        <w:t xml:space="preserve">"Affect as Medium: Affective Politics of the Environment in Eija-Liisa Ahtila's </w:t>
      </w:r>
      <w:r>
        <w:rPr>
          <w:i/>
        </w:rPr>
        <w:t>Where is Where?</w:t>
      </w:r>
      <w:r>
        <w:t xml:space="preserve">" Lecture in the KLOK program, </w:t>
      </w:r>
      <w:r w:rsidRPr="00D749AC">
        <w:rPr>
          <w:lang w:val="nb-NO"/>
        </w:rPr>
        <w:t>Høgskolen i</w:t>
      </w:r>
      <w:r>
        <w:t xml:space="preserve"> Oslo, Oslo, Norway, October 3, 2008 </w:t>
      </w:r>
    </w:p>
    <w:p w14:paraId="103FD673" w14:textId="77777777" w:rsidR="0061242B" w:rsidRDefault="00000000">
      <w:pPr>
        <w:spacing w:after="7" w:line="252" w:lineRule="auto"/>
        <w:ind w:left="718" w:right="132" w:hanging="10"/>
        <w:jc w:val="left"/>
      </w:pPr>
      <w:r>
        <w:t xml:space="preserve">“Facing: Contact across Divisions.” Keynote lecture at the </w:t>
      </w:r>
      <w:r>
        <w:rPr>
          <w:i/>
        </w:rPr>
        <w:t xml:space="preserve">Confronting Universalities: Aesthetics and Politics in the Age of Globalisation </w:t>
      </w:r>
      <w:r>
        <w:t xml:space="preserve">symposium, </w:t>
      </w:r>
    </w:p>
    <w:p w14:paraId="7C12BC16" w14:textId="77777777" w:rsidR="0061242B" w:rsidRDefault="00000000">
      <w:pPr>
        <w:ind w:left="1015" w:right="155"/>
      </w:pPr>
      <w:r>
        <w:t xml:space="preserve">Aarhus Universitet, Aarhus, Denmark, September 25, 2008 </w:t>
      </w:r>
    </w:p>
    <w:p w14:paraId="75C68EAD" w14:textId="77777777" w:rsidR="0061242B" w:rsidRDefault="00000000">
      <w:pPr>
        <w:ind w:left="992" w:right="155" w:hanging="283"/>
      </w:pPr>
      <w:r>
        <w:t xml:space="preserve">“Facing: Contact across Divisions.” Lecture in the Mellon program, UCL, London, UK, September 20, 2008 </w:t>
      </w:r>
    </w:p>
    <w:p w14:paraId="5D5C7842" w14:textId="77777777" w:rsidR="0061242B" w:rsidRDefault="00000000">
      <w:pPr>
        <w:ind w:left="992" w:right="155" w:hanging="283"/>
      </w:pPr>
      <w:r>
        <w:t xml:space="preserve">“Transmission.” Keynote lecture at the </w:t>
      </w:r>
      <w:r>
        <w:rPr>
          <w:i/>
        </w:rPr>
        <w:t xml:space="preserve">Cinema/Psychoanalysis </w:t>
      </w:r>
      <w:r>
        <w:t xml:space="preserve">conference, CRASSH, Trinity College, Cambridge, UK, September 18, 2008 </w:t>
      </w:r>
    </w:p>
    <w:p w14:paraId="3F7E6E18" w14:textId="77777777" w:rsidR="0061242B" w:rsidRDefault="00000000">
      <w:pPr>
        <w:ind w:left="993" w:right="869" w:hanging="284"/>
      </w:pPr>
      <w:r>
        <w:t xml:space="preserve">“Becoming of the World.” Keynote lecture at the </w:t>
      </w:r>
      <w:r>
        <w:rPr>
          <w:i/>
        </w:rPr>
        <w:t xml:space="preserve">Cultural Production and Negotiation of Borders </w:t>
      </w:r>
      <w:r>
        <w:t xml:space="preserve">conference, Barents Institute, Kirkenes, Norway, September 13, 2008 </w:t>
      </w:r>
    </w:p>
    <w:p w14:paraId="70525AB2" w14:textId="77777777" w:rsidR="0061242B" w:rsidRDefault="00000000">
      <w:pPr>
        <w:spacing w:after="11"/>
        <w:ind w:left="718" w:right="155"/>
      </w:pPr>
      <w:r>
        <w:t xml:space="preserve">“Becoming French.” Plenary lecture at the </w:t>
      </w:r>
      <w:r>
        <w:rPr>
          <w:i/>
        </w:rPr>
        <w:t xml:space="preserve">Cultural Citizenship </w:t>
      </w:r>
      <w:r>
        <w:t xml:space="preserve">conference, </w:t>
      </w:r>
    </w:p>
    <w:p w14:paraId="226E3F8C" w14:textId="77777777" w:rsidR="0061242B" w:rsidRDefault="00000000">
      <w:pPr>
        <w:ind w:left="1015" w:right="155"/>
      </w:pPr>
      <w:r>
        <w:t xml:space="preserve">Centre for Research on Socio-Cultural Change (CRESC), St Hugh's College, Oxford, UK, September 2, 2008 </w:t>
      </w:r>
    </w:p>
    <w:p w14:paraId="7A88B273" w14:textId="77777777" w:rsidR="0061242B" w:rsidRDefault="00000000">
      <w:pPr>
        <w:ind w:left="992" w:right="155" w:hanging="283"/>
      </w:pPr>
      <w:r>
        <w:t xml:space="preserve">“Filmmaking as Research.” Lecture at Temple University, Temple Rome Campus, Rome, Italy, June 12, 2008 </w:t>
      </w:r>
    </w:p>
    <w:p w14:paraId="6932E8C0" w14:textId="77777777" w:rsidR="0061242B" w:rsidRDefault="00000000">
      <w:pPr>
        <w:spacing w:after="53" w:line="250" w:lineRule="auto"/>
        <w:ind w:left="1002" w:right="126" w:hanging="293"/>
        <w:jc w:val="left"/>
      </w:pPr>
      <w:r>
        <w:t xml:space="preserve">“Eye Contact: Running Around in Circles – Looking at Louise Bourgeois.” George Hare Leonard Lecture, Bristol Institute for Research in the Humanities and Arts, University of Bristol, Bristol, UK, May 12, 2008 </w:t>
      </w:r>
    </w:p>
    <w:p w14:paraId="6117FB12" w14:textId="77777777" w:rsidR="0061242B" w:rsidRDefault="00000000">
      <w:pPr>
        <w:spacing w:after="11"/>
        <w:ind w:left="718" w:right="155"/>
      </w:pPr>
      <w:r>
        <w:t xml:space="preserve">“2MOVE: Migratory Aesthetics.” Lecture at the opening of 2MOVE/ Migratory </w:t>
      </w:r>
    </w:p>
    <w:p w14:paraId="7007BBE6" w14:textId="77777777" w:rsidR="0061242B" w:rsidRDefault="00000000">
      <w:pPr>
        <w:ind w:left="1015" w:right="155"/>
      </w:pPr>
      <w:r>
        <w:t xml:space="preserve">Aesthetics exhibition, Solstice Arts Centre, Navan, Ireland, May 3, 2008; Belfast Exposed, Belfast, UK, May 3, 2008 </w:t>
      </w:r>
    </w:p>
    <w:p w14:paraId="73C06901" w14:textId="77777777" w:rsidR="0061242B" w:rsidRDefault="00000000">
      <w:pPr>
        <w:spacing w:after="53" w:line="250" w:lineRule="auto"/>
        <w:ind w:left="1002" w:right="126" w:hanging="293"/>
        <w:jc w:val="left"/>
      </w:pPr>
      <w:r>
        <w:t xml:space="preserve">“Montage in the Turbine Hall: Doris Salcedo´s Political Aesthetics.” Lecture at the </w:t>
      </w:r>
      <w:r>
        <w:rPr>
          <w:i/>
        </w:rPr>
        <w:t xml:space="preserve">Of Narration (Considered </w:t>
      </w:r>
      <w:proofErr w:type="gramStart"/>
      <w:r>
        <w:rPr>
          <w:i/>
        </w:rPr>
        <w:t>As</w:t>
      </w:r>
      <w:proofErr w:type="gramEnd"/>
      <w:r>
        <w:rPr>
          <w:i/>
        </w:rPr>
        <w:t xml:space="preserve"> One of the Fine Arts) </w:t>
      </w:r>
      <w:r>
        <w:t xml:space="preserve">conference at the </w:t>
      </w:r>
      <w:proofErr w:type="spellStart"/>
      <w:r>
        <w:t>Círculo</w:t>
      </w:r>
      <w:proofErr w:type="spellEnd"/>
      <w:r>
        <w:t xml:space="preserve"> de Bellas Artes, Madrid, Spain, May 5, 2008 </w:t>
      </w:r>
    </w:p>
    <w:p w14:paraId="37892E58" w14:textId="77777777" w:rsidR="0061242B" w:rsidRDefault="00000000">
      <w:pPr>
        <w:spacing w:after="7" w:line="252" w:lineRule="auto"/>
        <w:ind w:left="718" w:right="132" w:hanging="10"/>
        <w:jc w:val="left"/>
      </w:pPr>
      <w:r>
        <w:t xml:space="preserve">“Affect as a Medium.” Lecture at the </w:t>
      </w:r>
      <w:r>
        <w:rPr>
          <w:i/>
        </w:rPr>
        <w:t xml:space="preserve">Affective Operations in Art, Literature and </w:t>
      </w:r>
    </w:p>
    <w:p w14:paraId="24C3BDDD" w14:textId="77777777" w:rsidR="0061242B" w:rsidRDefault="00000000">
      <w:pPr>
        <w:spacing w:after="11"/>
        <w:ind w:left="1015" w:right="155"/>
      </w:pPr>
      <w:r>
        <w:rPr>
          <w:i/>
        </w:rPr>
        <w:t xml:space="preserve">Politics </w:t>
      </w:r>
      <w:r>
        <w:t xml:space="preserve">conference, Pallas Institute for Art Historical and Literary Studies, </w:t>
      </w:r>
    </w:p>
    <w:p w14:paraId="04577D3D" w14:textId="77777777" w:rsidR="0061242B" w:rsidRDefault="00000000">
      <w:pPr>
        <w:ind w:left="1015" w:right="155"/>
      </w:pPr>
      <w:r>
        <w:t xml:space="preserve">Universiteit Leiden, Leiden, the Netherlands, April 24, 2008 </w:t>
      </w:r>
    </w:p>
    <w:p w14:paraId="2B6C383F" w14:textId="77777777" w:rsidR="0061242B" w:rsidRDefault="00000000">
      <w:pPr>
        <w:spacing w:after="1"/>
        <w:ind w:left="993" w:right="155" w:hanging="284"/>
      </w:pPr>
      <w:r>
        <w:t xml:space="preserve">“What is Cultural Analysis? And what is the Role of Philosophy?” Debate with Josef Früchtl at the </w:t>
      </w:r>
      <w:r>
        <w:rPr>
          <w:i/>
        </w:rPr>
        <w:t xml:space="preserve">Engaging Objects </w:t>
      </w:r>
      <w:r>
        <w:t xml:space="preserve">International Workshop, ASCA, </w:t>
      </w:r>
    </w:p>
    <w:p w14:paraId="71B68D5E" w14:textId="77777777" w:rsidR="0061242B" w:rsidRDefault="00000000">
      <w:pPr>
        <w:ind w:left="1015" w:right="155"/>
      </w:pPr>
      <w:r>
        <w:t xml:space="preserve">Universiteit van Amsterdam, Amsterdam, the Netherlands, March 28, 2008 </w:t>
      </w:r>
    </w:p>
    <w:p w14:paraId="035A501B" w14:textId="4A4B4577" w:rsidR="0061242B" w:rsidRDefault="00000000">
      <w:pPr>
        <w:ind w:left="992" w:right="155" w:hanging="283"/>
      </w:pPr>
      <w:r>
        <w:t>“Eye Contact.” Lecture at the Louise Bourgeois Colloqui</w:t>
      </w:r>
      <w:r w:rsidR="00D749AC">
        <w:t>u</w:t>
      </w:r>
      <w:r>
        <w:t xml:space="preserve">m, Centre Pompidou, Paris, France, April 16, 2008 </w:t>
      </w:r>
    </w:p>
    <w:p w14:paraId="3ABFC026" w14:textId="77777777" w:rsidR="0061242B" w:rsidRDefault="00000000">
      <w:pPr>
        <w:ind w:left="993" w:right="274" w:hanging="284"/>
      </w:pPr>
      <w:r>
        <w:t xml:space="preserve">“2MOVE/ Migratory Aesthetics.” Lecture with Miguel Ángel Hernández-Navarro at the opening of the 2MOVE/ Migratory Aesthetics exhibition, Stenersen Museet, Oslo, Norway, March 27, 2008 </w:t>
      </w:r>
    </w:p>
    <w:p w14:paraId="693B4F50" w14:textId="77777777" w:rsidR="0061242B" w:rsidRDefault="00000000">
      <w:pPr>
        <w:spacing w:after="11"/>
        <w:ind w:left="718" w:right="155"/>
      </w:pPr>
      <w:r>
        <w:t xml:space="preserve">“Hearing Voices, or How to Not Speak for the Other.” Lecture at the </w:t>
      </w:r>
      <w:r>
        <w:rPr>
          <w:i/>
        </w:rPr>
        <w:t xml:space="preserve">Voice, </w:t>
      </w:r>
    </w:p>
    <w:p w14:paraId="235EA447" w14:textId="77777777" w:rsidR="0061242B" w:rsidRDefault="00000000">
      <w:pPr>
        <w:ind w:left="1015" w:right="155"/>
      </w:pPr>
      <w:r>
        <w:rPr>
          <w:i/>
        </w:rPr>
        <w:t xml:space="preserve">Migration, Narration </w:t>
      </w:r>
      <w:r>
        <w:t xml:space="preserve">seminar, Ateneum, Helsinki, Finland, March 12, 2008 </w:t>
      </w:r>
    </w:p>
    <w:p w14:paraId="00D10712" w14:textId="77777777" w:rsidR="0061242B" w:rsidRDefault="00000000">
      <w:pPr>
        <w:ind w:left="992" w:right="407" w:hanging="283"/>
      </w:pPr>
      <w:r>
        <w:t>“</w:t>
      </w:r>
      <w:proofErr w:type="spellStart"/>
      <w:r>
        <w:t>Mektoub</w:t>
      </w:r>
      <w:proofErr w:type="spellEnd"/>
      <w:r>
        <w:t xml:space="preserve">: Art in an Age of Postcolonial Guilt.” Keynote lecture at the </w:t>
      </w:r>
      <w:r>
        <w:rPr>
          <w:i/>
        </w:rPr>
        <w:t xml:space="preserve">Voice, Migration, Narration </w:t>
      </w:r>
      <w:r>
        <w:t xml:space="preserve">seminar, Academy of Fine Arts, Helsinki, Finland, March 11, 2008 </w:t>
      </w:r>
    </w:p>
    <w:p w14:paraId="6E08F7C2" w14:textId="0618C31B" w:rsidR="0061242B" w:rsidRDefault="00000000">
      <w:pPr>
        <w:ind w:left="993" w:right="155" w:hanging="284"/>
      </w:pPr>
      <w:r>
        <w:t xml:space="preserve">“2MOVE: Aesthetic Work for Cultural Understanding.” Lecture at the </w:t>
      </w:r>
      <w:r w:rsidRPr="00D749AC">
        <w:rPr>
          <w:lang w:val="nb-NO"/>
        </w:rPr>
        <w:t>Esteti</w:t>
      </w:r>
      <w:r w:rsidR="00D749AC" w:rsidRPr="00D749AC">
        <w:rPr>
          <w:lang w:val="nb-NO"/>
        </w:rPr>
        <w:t>s</w:t>
      </w:r>
      <w:r w:rsidR="00D749AC">
        <w:rPr>
          <w:lang w:val="nb-NO"/>
        </w:rPr>
        <w:t>k</w:t>
      </w:r>
      <w:r w:rsidRPr="00D749AC">
        <w:rPr>
          <w:lang w:val="nb-NO"/>
        </w:rPr>
        <w:t xml:space="preserve"> </w:t>
      </w:r>
      <w:r>
        <w:t xml:space="preserve">Seminar, </w:t>
      </w:r>
      <w:r w:rsidRPr="00D749AC">
        <w:rPr>
          <w:lang w:val="nb-NO"/>
        </w:rPr>
        <w:t>Universitetet I</w:t>
      </w:r>
      <w:r>
        <w:t xml:space="preserve"> Oslo, Oslo, Norway, February 28, 2008 </w:t>
      </w:r>
    </w:p>
    <w:p w14:paraId="6915AC7C" w14:textId="103480EF" w:rsidR="0061242B" w:rsidRDefault="00000000">
      <w:pPr>
        <w:ind w:left="992" w:right="155" w:hanging="283"/>
      </w:pPr>
      <w:r>
        <w:t>“</w:t>
      </w:r>
      <w:proofErr w:type="spellStart"/>
      <w:r>
        <w:t>Mektoub</w:t>
      </w:r>
      <w:proofErr w:type="spellEnd"/>
      <w:r>
        <w:t xml:space="preserve">: Eija-Liisa Ahtila.” Lecture at the Jeu de </w:t>
      </w:r>
      <w:r w:rsidRPr="00D749AC">
        <w:rPr>
          <w:lang w:val="fr-FR"/>
        </w:rPr>
        <w:t>Paume</w:t>
      </w:r>
      <w:r>
        <w:t xml:space="preserve">, Paris, France, February 1, 2008 </w:t>
      </w:r>
    </w:p>
    <w:p w14:paraId="7F8702B6" w14:textId="77777777" w:rsidR="0061242B" w:rsidRDefault="00000000">
      <w:pPr>
        <w:ind w:left="993" w:right="155" w:hanging="284"/>
      </w:pPr>
      <w:r>
        <w:lastRenderedPageBreak/>
        <w:t xml:space="preserve">“Montage in the Turbine Hall: Doris Salcedo’s Political Aesthetics.” Lecture at the Bartlett School of Architecture, London, UK, December 12, 2007 </w:t>
      </w:r>
    </w:p>
    <w:p w14:paraId="797FEF02" w14:textId="77777777" w:rsidR="0061242B" w:rsidRDefault="00000000">
      <w:pPr>
        <w:ind w:left="993" w:right="155" w:hanging="284"/>
      </w:pPr>
      <w:r>
        <w:t xml:space="preserve">“Les </w:t>
      </w:r>
      <w:r w:rsidRPr="00D749AC">
        <w:rPr>
          <w:lang w:val="fr-FR"/>
        </w:rPr>
        <w:t>stratégies esthétiques</w:t>
      </w:r>
      <w:r>
        <w:t xml:space="preserve"> de Doris Salcedo.” Lecture at the École Nationale des Beaux-Arts, Lyon, France, December 5, 2007 </w:t>
      </w:r>
    </w:p>
    <w:p w14:paraId="3C011956" w14:textId="0427A6AC" w:rsidR="0061242B" w:rsidRDefault="00000000">
      <w:pPr>
        <w:ind w:left="993" w:right="421" w:hanging="284"/>
      </w:pPr>
      <w:r>
        <w:t xml:space="preserve">“Ceci </w:t>
      </w:r>
      <w:r w:rsidRPr="00D749AC">
        <w:rPr>
          <w:lang w:val="fr-FR"/>
        </w:rPr>
        <w:t xml:space="preserve">n’est pas un montage: L’exposition comme trans-domaine.” Lecture at the </w:t>
      </w:r>
      <w:r w:rsidRPr="00D749AC">
        <w:rPr>
          <w:i/>
          <w:lang w:val="fr-FR"/>
        </w:rPr>
        <w:t xml:space="preserve">Images </w:t>
      </w:r>
      <w:proofErr w:type="spellStart"/>
      <w:r w:rsidRPr="00D749AC">
        <w:rPr>
          <w:i/>
          <w:lang w:val="fr-FR"/>
        </w:rPr>
        <w:t>Re-vues</w:t>
      </w:r>
      <w:proofErr w:type="spellEnd"/>
      <w:r w:rsidRPr="00D749AC">
        <w:rPr>
          <w:i/>
          <w:lang w:val="fr-FR"/>
        </w:rPr>
        <w:t xml:space="preserve"> </w:t>
      </w:r>
      <w:r w:rsidR="00D749AC" w:rsidRPr="00D749AC">
        <w:rPr>
          <w:lang w:val="fr-FR"/>
        </w:rPr>
        <w:t>séminaire</w:t>
      </w:r>
      <w:r w:rsidRPr="00D749AC">
        <w:rPr>
          <w:lang w:val="fr-FR"/>
        </w:rPr>
        <w:t xml:space="preserve"> at the Institut national d’histoire de l’art</w:t>
      </w:r>
      <w:r>
        <w:t xml:space="preserve">, Paris, France, November 16, 2007 </w:t>
      </w:r>
    </w:p>
    <w:p w14:paraId="1135CA97" w14:textId="77777777" w:rsidR="0061242B" w:rsidRDefault="00000000">
      <w:pPr>
        <w:spacing w:after="0"/>
        <w:ind w:left="993" w:right="155" w:hanging="284"/>
      </w:pPr>
      <w:r>
        <w:t xml:space="preserve">“Heterochrony in the Act: The Migratory Politics of Time.” Lecture at the workshop </w:t>
      </w:r>
      <w:r>
        <w:rPr>
          <w:i/>
        </w:rPr>
        <w:t>Encuentro Migratory Politics</w:t>
      </w:r>
      <w:r>
        <w:t xml:space="preserve">, Amsterdam School of Cultural </w:t>
      </w:r>
    </w:p>
    <w:p w14:paraId="57A9CE3B" w14:textId="77777777" w:rsidR="0061242B" w:rsidRDefault="00000000">
      <w:pPr>
        <w:ind w:left="1015" w:right="155"/>
      </w:pPr>
      <w:r>
        <w:t xml:space="preserve">Analysis, Universiteit van Amsterdam, Amsterdam, the Netherlands, September 19–21, 2007 </w:t>
      </w:r>
    </w:p>
    <w:p w14:paraId="2859A34C" w14:textId="77777777" w:rsidR="0061242B" w:rsidRDefault="00000000">
      <w:pPr>
        <w:ind w:left="993" w:right="155" w:hanging="284"/>
      </w:pPr>
      <w:r>
        <w:t xml:space="preserve">“Actos, </w:t>
      </w:r>
      <w:r w:rsidRPr="00D749AC">
        <w:rPr>
          <w:lang w:val="es-ES"/>
        </w:rPr>
        <w:t xml:space="preserve">huellas y contemporaneidad.” </w:t>
      </w:r>
      <w:r w:rsidRPr="00D749AC">
        <w:rPr>
          <w:lang w:val="en-GB"/>
        </w:rPr>
        <w:t>Lecture</w:t>
      </w:r>
      <w:r w:rsidRPr="00D749AC">
        <w:rPr>
          <w:lang w:val="es-ES"/>
        </w:rPr>
        <w:t xml:space="preserve"> at the </w:t>
      </w:r>
      <w:r w:rsidRPr="00D749AC">
        <w:rPr>
          <w:i/>
          <w:lang w:val="es-ES"/>
        </w:rPr>
        <w:t>Memoria y arte contemporáneo</w:t>
      </w:r>
      <w:r>
        <w:rPr>
          <w:i/>
        </w:rPr>
        <w:t xml:space="preserve"> </w:t>
      </w:r>
      <w:r>
        <w:t xml:space="preserve">conference, El Escorial, Spain, July 30 – August 3, 2007 </w:t>
      </w:r>
    </w:p>
    <w:p w14:paraId="11DA69BD" w14:textId="77777777" w:rsidR="0061242B" w:rsidRDefault="00000000">
      <w:pPr>
        <w:spacing w:after="11"/>
        <w:ind w:left="718" w:right="155"/>
      </w:pPr>
      <w:r>
        <w:t xml:space="preserve">“Doris Salcedo, the Memorial, Art and Politics.” Lecture at the </w:t>
      </w:r>
    </w:p>
    <w:p w14:paraId="031723F2" w14:textId="77777777" w:rsidR="0061242B" w:rsidRDefault="00000000">
      <w:pPr>
        <w:ind w:left="1015" w:right="155"/>
      </w:pPr>
      <w:r>
        <w:rPr>
          <w:i/>
        </w:rPr>
        <w:t xml:space="preserve">Portrait/Homage/Embodiment </w:t>
      </w:r>
      <w:r>
        <w:t xml:space="preserve">symposium program, Pulitzer Foundation for the Arts, St. Louis, USA, June 30 – July 1, 2007 </w:t>
      </w:r>
    </w:p>
    <w:p w14:paraId="29CABBCE" w14:textId="77777777" w:rsidR="0061242B" w:rsidRDefault="00000000">
      <w:pPr>
        <w:spacing w:after="56" w:line="252" w:lineRule="auto"/>
        <w:ind w:left="732" w:right="315" w:hanging="10"/>
        <w:jc w:val="center"/>
      </w:pPr>
      <w:r>
        <w:t xml:space="preserve">“Double Movement: Migratory Aesthetics.” Lecture at the doctorate program </w:t>
      </w:r>
      <w:r w:rsidRPr="00812AA4">
        <w:rPr>
          <w:i/>
          <w:lang w:val="it-IT"/>
        </w:rPr>
        <w:t>Studi sulla rappresentazione visiva: Storia, teoria e produzione delle arti e delle immagini</w:t>
      </w:r>
      <w:r w:rsidRPr="00812AA4">
        <w:rPr>
          <w:lang w:val="it-IT"/>
        </w:rPr>
        <w:t xml:space="preserve">, Università degli Studi </w:t>
      </w:r>
      <w:r>
        <w:t xml:space="preserve">di Siena, Siena, Italy, May 7 – 9, 2007 </w:t>
      </w:r>
    </w:p>
    <w:p w14:paraId="61938CDA" w14:textId="77777777" w:rsidR="0061242B" w:rsidRDefault="00000000">
      <w:pPr>
        <w:spacing w:after="11"/>
        <w:ind w:left="718" w:right="155"/>
      </w:pPr>
      <w:r>
        <w:t>“Proud to be a Monster.” Lecture at the conference “</w:t>
      </w:r>
      <w:r>
        <w:rPr>
          <w:i/>
        </w:rPr>
        <w:t xml:space="preserve">What IS Research in the </w:t>
      </w:r>
    </w:p>
    <w:p w14:paraId="748F6ED1" w14:textId="77777777" w:rsidR="0061242B" w:rsidRDefault="00000000">
      <w:pPr>
        <w:ind w:left="1015" w:right="155"/>
      </w:pPr>
      <w:r>
        <w:rPr>
          <w:i/>
        </w:rPr>
        <w:t>Visual Arts? Obsession, Archive, Encounter”</w:t>
      </w:r>
      <w:r>
        <w:t xml:space="preserve">, Sterling and Francis Clark Art Institute, Williamstown, MA, USA, April 27–28, 2007 </w:t>
      </w:r>
    </w:p>
    <w:p w14:paraId="3D9B5025" w14:textId="77777777" w:rsidR="0061242B" w:rsidRDefault="00000000">
      <w:pPr>
        <w:ind w:left="992" w:right="155" w:hanging="283"/>
      </w:pPr>
      <w:r>
        <w:t xml:space="preserve">“Double movement: Video and Migration.” Columbia University, New York, NY, USA, April 20, 2007 </w:t>
      </w:r>
    </w:p>
    <w:p w14:paraId="0A5E7DD3" w14:textId="77777777" w:rsidR="0061242B" w:rsidRPr="0070638B" w:rsidRDefault="00000000">
      <w:pPr>
        <w:spacing w:after="7" w:line="252" w:lineRule="auto"/>
        <w:ind w:left="718" w:right="132" w:hanging="10"/>
        <w:jc w:val="left"/>
        <w:rPr>
          <w:lang w:val="es-ES"/>
        </w:rPr>
      </w:pPr>
      <w:r>
        <w:t xml:space="preserve">“Double Movement.” Lecture at </w:t>
      </w:r>
      <w:r w:rsidRPr="0070638B">
        <w:rPr>
          <w:i/>
          <w:lang w:val="es-ES"/>
        </w:rPr>
        <w:t xml:space="preserve">Pensar la Movilidad en dos </w:t>
      </w:r>
      <w:proofErr w:type="spellStart"/>
      <w:r w:rsidRPr="0070638B">
        <w:rPr>
          <w:i/>
          <w:lang w:val="es-ES"/>
        </w:rPr>
        <w:t>Direccines</w:t>
      </w:r>
      <w:proofErr w:type="spellEnd"/>
      <w:r w:rsidRPr="0070638B">
        <w:rPr>
          <w:i/>
          <w:lang w:val="es-ES"/>
        </w:rPr>
        <w:t xml:space="preserve">: </w:t>
      </w:r>
    </w:p>
    <w:p w14:paraId="660DCE15" w14:textId="77777777" w:rsidR="0061242B" w:rsidRDefault="00000000">
      <w:pPr>
        <w:ind w:left="1015" w:right="155"/>
      </w:pPr>
      <w:r w:rsidRPr="0070638B">
        <w:rPr>
          <w:i/>
          <w:lang w:val="es-ES"/>
        </w:rPr>
        <w:t>Estéticas Migratorias</w:t>
      </w:r>
      <w:r w:rsidRPr="0070638B">
        <w:rPr>
          <w:lang w:val="es-ES"/>
        </w:rPr>
        <w:t>,</w:t>
      </w:r>
      <w:r>
        <w:t xml:space="preserve"> I Encuentro International, CENDEAC, Murcia, Spain, March 12, 2007 </w:t>
      </w:r>
    </w:p>
    <w:p w14:paraId="3AA7F1F1" w14:textId="77777777" w:rsidR="0061242B" w:rsidRDefault="00000000">
      <w:pPr>
        <w:ind w:left="992" w:right="155" w:hanging="283"/>
      </w:pPr>
      <w:r>
        <w:t xml:space="preserve">“Narrating Art.” Universidad Internacional de Andalucía, Baeza, Spain, December 17, 2006 </w:t>
      </w:r>
    </w:p>
    <w:p w14:paraId="57F97D1F" w14:textId="0DC5FD15" w:rsidR="0061242B" w:rsidRDefault="00000000">
      <w:pPr>
        <w:ind w:left="992" w:right="155" w:hanging="283"/>
      </w:pPr>
      <w:r>
        <w:t>“Interfering in Quiet Lives: The Artific</w:t>
      </w:r>
      <w:r w:rsidR="0070638B">
        <w:t>i</w:t>
      </w:r>
      <w:r>
        <w:t xml:space="preserve">al Community.” University of Toronto, Toronto, Canada, November 6, 2006 </w:t>
      </w:r>
    </w:p>
    <w:p w14:paraId="1941EE8C" w14:textId="6362D2BC" w:rsidR="0061242B" w:rsidRDefault="00000000">
      <w:pPr>
        <w:spacing w:after="7" w:line="252" w:lineRule="auto"/>
        <w:ind w:left="718" w:right="132" w:hanging="10"/>
        <w:jc w:val="left"/>
      </w:pPr>
      <w:r>
        <w:t xml:space="preserve">“Postcolonial Food.” Lecture at </w:t>
      </w:r>
      <w:r>
        <w:rPr>
          <w:i/>
        </w:rPr>
        <w:t xml:space="preserve">Frontières </w:t>
      </w:r>
      <w:r w:rsidRPr="0070638B">
        <w:rPr>
          <w:i/>
          <w:lang w:val="fr-FR"/>
        </w:rPr>
        <w:t>d'Europe</w:t>
      </w:r>
      <w:r>
        <w:rPr>
          <w:i/>
        </w:rPr>
        <w:t>/Europe's Borders/</w:t>
      </w:r>
      <w:r w:rsidR="0070638B">
        <w:rPr>
          <w:i/>
        </w:rPr>
        <w:t>Europa’s</w:t>
      </w:r>
      <w:r>
        <w:rPr>
          <w:i/>
        </w:rPr>
        <w:t xml:space="preserve"> </w:t>
      </w:r>
    </w:p>
    <w:p w14:paraId="11693400" w14:textId="77777777" w:rsidR="0061242B" w:rsidRDefault="00000000">
      <w:pPr>
        <w:ind w:left="1015" w:right="155"/>
      </w:pPr>
      <w:proofErr w:type="spellStart"/>
      <w:r>
        <w:rPr>
          <w:i/>
        </w:rPr>
        <w:t>Grenzen</w:t>
      </w:r>
      <w:proofErr w:type="spellEnd"/>
      <w:r>
        <w:t xml:space="preserve">, </w:t>
      </w:r>
      <w:proofErr w:type="spellStart"/>
      <w:r>
        <w:t>Internationale</w:t>
      </w:r>
      <w:proofErr w:type="spellEnd"/>
      <w:r>
        <w:t xml:space="preserve"> Rencontre at the Bauhaus-Universität Weimar, Weimar, Germany, October 21, 2006 </w:t>
      </w:r>
    </w:p>
    <w:p w14:paraId="0BFC8DE3" w14:textId="77777777" w:rsidR="0061242B" w:rsidRDefault="00000000">
      <w:pPr>
        <w:spacing w:after="0"/>
        <w:ind w:left="993" w:right="155" w:hanging="284"/>
      </w:pPr>
      <w:r>
        <w:t>“Facing the Separation.” Lecture and video Installation N</w:t>
      </w:r>
      <w:r>
        <w:rPr>
          <w:sz w:val="18"/>
        </w:rPr>
        <w:t xml:space="preserve">OTHING IS </w:t>
      </w:r>
      <w:r>
        <w:t>M</w:t>
      </w:r>
      <w:r>
        <w:rPr>
          <w:sz w:val="18"/>
        </w:rPr>
        <w:t xml:space="preserve">ISSING </w:t>
      </w:r>
      <w:r>
        <w:t xml:space="preserve">at Museum of Contemporary Arts, Skopje for the Macedonian Academy of </w:t>
      </w:r>
    </w:p>
    <w:p w14:paraId="72DC058B" w14:textId="77777777" w:rsidR="0061242B" w:rsidRDefault="00000000">
      <w:pPr>
        <w:ind w:left="1015" w:right="155"/>
      </w:pPr>
      <w:r>
        <w:t xml:space="preserve">Sciences and Arts, Skopje, Macedonia, October 10, 2006 </w:t>
      </w:r>
    </w:p>
    <w:p w14:paraId="7DCD9BA8" w14:textId="77777777" w:rsidR="0061242B" w:rsidRDefault="00000000">
      <w:pPr>
        <w:spacing w:after="53" w:line="250" w:lineRule="auto"/>
        <w:ind w:left="1002" w:right="126" w:hanging="293"/>
        <w:jc w:val="left"/>
      </w:pPr>
      <w:r>
        <w:t xml:space="preserve">“A Rembrandt for Our Time.” Lecture at the </w:t>
      </w:r>
      <w:r>
        <w:rPr>
          <w:i/>
        </w:rPr>
        <w:t xml:space="preserve">Wandering with Spinoza </w:t>
      </w:r>
      <w:r>
        <w:t xml:space="preserve">conference at the Victorian College of the Arts, Melbourne, Australia, September 15, 2006 </w:t>
      </w:r>
    </w:p>
    <w:p w14:paraId="53D9671A" w14:textId="77777777" w:rsidR="0061242B" w:rsidRDefault="00000000">
      <w:pPr>
        <w:spacing w:after="53" w:line="250" w:lineRule="auto"/>
        <w:ind w:left="1002" w:right="126" w:hanging="293"/>
        <w:jc w:val="left"/>
      </w:pPr>
      <w:r>
        <w:t xml:space="preserve">“Facing as Travelling Concept.” Keynote lecture at the </w:t>
      </w:r>
      <w:r>
        <w:rPr>
          <w:i/>
        </w:rPr>
        <w:t xml:space="preserve">Wandering with Spinoza </w:t>
      </w:r>
      <w:r>
        <w:t xml:space="preserve">conference at the Victorian College of the Arts, Melbourne, Australia, September 13, 2006 </w:t>
      </w:r>
    </w:p>
    <w:p w14:paraId="56554003" w14:textId="77777777" w:rsidR="0061242B" w:rsidRDefault="00000000">
      <w:pPr>
        <w:ind w:left="993" w:right="155" w:hanging="284"/>
      </w:pPr>
      <w:r>
        <w:t xml:space="preserve">“Inter-Facing.” Keynote lecture at the </w:t>
      </w:r>
      <w:r>
        <w:rPr>
          <w:i/>
        </w:rPr>
        <w:t xml:space="preserve">Transcultural Modernities: Narrating Africa in Europe </w:t>
      </w:r>
      <w:r>
        <w:t xml:space="preserve">conference, University of Frankfurt, Frankfurt, Germany, June 1, 2006 </w:t>
      </w:r>
    </w:p>
    <w:p w14:paraId="1F859EB0" w14:textId="77777777" w:rsidR="0061242B" w:rsidRDefault="00000000">
      <w:pPr>
        <w:ind w:left="993" w:right="155" w:hanging="284"/>
      </w:pPr>
      <w:r>
        <w:t xml:space="preserve">“Exhibition Strategies.” Workshop at the Curatorial Studies program, </w:t>
      </w:r>
      <w:proofErr w:type="spellStart"/>
      <w:r w:rsidRPr="002C423C">
        <w:t>Instytut</w:t>
      </w:r>
      <w:proofErr w:type="spellEnd"/>
      <w:r w:rsidRPr="002C423C">
        <w:t xml:space="preserve"> </w:t>
      </w:r>
      <w:proofErr w:type="spellStart"/>
      <w:r w:rsidRPr="002C423C">
        <w:t>Historii</w:t>
      </w:r>
      <w:proofErr w:type="spellEnd"/>
      <w:r w:rsidRPr="002C423C">
        <w:t xml:space="preserve"> </w:t>
      </w:r>
      <w:r>
        <w:t xml:space="preserve">Sztuki UJ, Krakow, Poland, May 21, 2006 </w:t>
      </w:r>
    </w:p>
    <w:p w14:paraId="6425997B" w14:textId="77777777" w:rsidR="0061242B" w:rsidRDefault="00000000">
      <w:pPr>
        <w:ind w:left="718" w:right="155"/>
      </w:pPr>
      <w:r>
        <w:lastRenderedPageBreak/>
        <w:t xml:space="preserve">“Inter-Facing.” Public lecture, University of Turku, Turku, Finland, May 17, 2006 </w:t>
      </w:r>
    </w:p>
    <w:p w14:paraId="117DF1D5" w14:textId="77777777" w:rsidR="0061242B" w:rsidRDefault="00000000">
      <w:pPr>
        <w:ind w:left="992" w:right="155" w:hanging="283"/>
      </w:pPr>
      <w:r>
        <w:t xml:space="preserve">“La </w:t>
      </w:r>
      <w:r w:rsidRPr="0070638B">
        <w:rPr>
          <w:lang w:val="fr-FR"/>
        </w:rPr>
        <w:t>douleur des images: Faut-il exposer la souffrance</w:t>
      </w:r>
      <w:r>
        <w:t xml:space="preserve">?” Public lecture, École Nationale des Beaux-Arts, Lyon, France, May 10, 2006 </w:t>
      </w:r>
    </w:p>
    <w:p w14:paraId="27B32C4E" w14:textId="77777777" w:rsidR="0061242B" w:rsidRDefault="00000000">
      <w:pPr>
        <w:ind w:left="992" w:right="155" w:hanging="283"/>
      </w:pPr>
      <w:r>
        <w:t xml:space="preserve">“Lost in Space.” Artist talk as part of </w:t>
      </w:r>
      <w:r>
        <w:rPr>
          <w:i/>
        </w:rPr>
        <w:t xml:space="preserve">Images </w:t>
      </w:r>
      <w:r>
        <w:t xml:space="preserve">festival, </w:t>
      </w:r>
      <w:proofErr w:type="spellStart"/>
      <w:r>
        <w:t>Vtape</w:t>
      </w:r>
      <w:proofErr w:type="spellEnd"/>
      <w:r>
        <w:t xml:space="preserve">, Toronto, Canada, April 15, 2006 </w:t>
      </w:r>
    </w:p>
    <w:p w14:paraId="1FB78175" w14:textId="77777777" w:rsidR="0061242B" w:rsidRDefault="00000000">
      <w:pPr>
        <w:ind w:left="992" w:right="155" w:hanging="283"/>
      </w:pPr>
      <w:r>
        <w:t xml:space="preserve">“Talk to the Pie.” Artist dialogue with Mike Hoolboom as part of </w:t>
      </w:r>
      <w:r>
        <w:rPr>
          <w:i/>
        </w:rPr>
        <w:t xml:space="preserve">Images </w:t>
      </w:r>
      <w:r>
        <w:t xml:space="preserve">festival, A-Space Gallery, Toronto, Canada, April 14, 2006 </w:t>
      </w:r>
    </w:p>
    <w:p w14:paraId="5DEE262A" w14:textId="77777777" w:rsidR="0061242B" w:rsidRDefault="00000000">
      <w:pPr>
        <w:ind w:left="993" w:right="155" w:hanging="284"/>
      </w:pPr>
      <w:r>
        <w:t xml:space="preserve">“On Language and Image.” Film screening and lecture at the Cogut Center Fellow’s seminar, Brown University, Providence, RI, USA, April 13, 2006 </w:t>
      </w:r>
    </w:p>
    <w:p w14:paraId="143B1019" w14:textId="77777777" w:rsidR="0061242B" w:rsidRDefault="00000000">
      <w:pPr>
        <w:ind w:left="993" w:right="155" w:hanging="284"/>
      </w:pPr>
      <w:r>
        <w:t xml:space="preserve">“Languages of Victimization: On </w:t>
      </w:r>
      <w:r>
        <w:rPr>
          <w:i/>
        </w:rPr>
        <w:t>Beautiful Suffering: Traffic in Pain</w:t>
      </w:r>
      <w:r>
        <w:t xml:space="preserve">.” Lecture at the Pembroke Seminar, Brown University, Providence, RI, USA, April 12, 2006 </w:t>
      </w:r>
    </w:p>
    <w:p w14:paraId="38E545B5" w14:textId="77777777" w:rsidR="0061242B" w:rsidRDefault="00000000">
      <w:pPr>
        <w:ind w:left="993" w:right="155" w:hanging="284"/>
      </w:pPr>
      <w:r>
        <w:t xml:space="preserve">“Inter-Facing.” Public lecture at Brown University, Providence, RI, USA, April 11, 2006 </w:t>
      </w:r>
    </w:p>
    <w:p w14:paraId="4EAFF430" w14:textId="77777777" w:rsidR="0061242B" w:rsidRDefault="00000000">
      <w:pPr>
        <w:spacing w:after="11"/>
        <w:ind w:left="718" w:right="155"/>
      </w:pPr>
      <w:r>
        <w:t xml:space="preserve">“The Economy of Images.” Panel discussion at the Williams College conference </w:t>
      </w:r>
    </w:p>
    <w:p w14:paraId="4F37C18F" w14:textId="3E721E60" w:rsidR="0061242B" w:rsidRDefault="00000000">
      <w:pPr>
        <w:spacing w:after="53" w:line="252" w:lineRule="auto"/>
        <w:ind w:left="1016" w:right="132" w:hanging="10"/>
        <w:jc w:val="left"/>
      </w:pPr>
      <w:r>
        <w:rPr>
          <w:i/>
        </w:rPr>
        <w:t xml:space="preserve">Extreme Documentary: Alternative </w:t>
      </w:r>
      <w:r w:rsidR="0070638B">
        <w:rPr>
          <w:i/>
        </w:rPr>
        <w:t>Verité</w:t>
      </w:r>
      <w:r>
        <w:t xml:space="preserve">, Williamstown, MA, USA, April 7, 2006 </w:t>
      </w:r>
    </w:p>
    <w:p w14:paraId="290968E9" w14:textId="77777777" w:rsidR="0061242B" w:rsidRDefault="00000000">
      <w:pPr>
        <w:ind w:left="993" w:right="155" w:hanging="284"/>
      </w:pPr>
      <w:r>
        <w:t xml:space="preserve">“On </w:t>
      </w:r>
      <w:r>
        <w:rPr>
          <w:i/>
        </w:rPr>
        <w:t>Beautiful Suffering: The Traffic in Pain</w:t>
      </w:r>
      <w:r>
        <w:t xml:space="preserve">.” Gallery talk at the Williams College Museum of Art, Williamstown, MA, USA, April 5, 2006 </w:t>
      </w:r>
    </w:p>
    <w:p w14:paraId="690A83F1" w14:textId="3BDFF7F5" w:rsidR="0061242B" w:rsidRDefault="00000000">
      <w:pPr>
        <w:ind w:left="993" w:right="806" w:hanging="284"/>
      </w:pPr>
      <w:r>
        <w:t>“The Commitment to Face.” Pl</w:t>
      </w:r>
      <w:r w:rsidR="0070638B">
        <w:t>e</w:t>
      </w:r>
      <w:r>
        <w:t>n</w:t>
      </w:r>
      <w:r w:rsidR="0070638B">
        <w:t>a</w:t>
      </w:r>
      <w:r>
        <w:t xml:space="preserve">ry lecture at the ASCA international workshop </w:t>
      </w:r>
      <w:r>
        <w:rPr>
          <w:i/>
        </w:rPr>
        <w:t>Trajectories of Commitment and Complicity</w:t>
      </w:r>
      <w:r>
        <w:t xml:space="preserve">, Amsterdam, the Netherlands, March 30, 2006 </w:t>
      </w:r>
    </w:p>
    <w:p w14:paraId="53749176" w14:textId="1A384926" w:rsidR="0061242B" w:rsidRDefault="00000000">
      <w:pPr>
        <w:ind w:left="993" w:right="155" w:hanging="284"/>
      </w:pPr>
      <w:r>
        <w:t xml:space="preserve">“Arte </w:t>
      </w:r>
      <w:r w:rsidRPr="0070638B">
        <w:rPr>
          <w:lang w:val="es-ES"/>
        </w:rPr>
        <w:t xml:space="preserve">contemporáneo y el mundo: El dolor de las imágenes.” </w:t>
      </w:r>
      <w:r w:rsidRPr="0070638B">
        <w:rPr>
          <w:lang w:val="en-GB"/>
        </w:rPr>
        <w:t>Plenary lecture</w:t>
      </w:r>
      <w:r w:rsidRPr="0070638B">
        <w:rPr>
          <w:lang w:val="es-ES"/>
        </w:rPr>
        <w:t xml:space="preserve"> at the </w:t>
      </w:r>
      <w:r w:rsidRPr="0070638B">
        <w:rPr>
          <w:i/>
          <w:lang w:val="es-ES"/>
        </w:rPr>
        <w:t>Cuerpo y mirada: Huellas del siglo</w:t>
      </w:r>
      <w:r w:rsidR="0070638B">
        <w:rPr>
          <w:i/>
          <w:lang w:val="es-ES"/>
        </w:rPr>
        <w:t xml:space="preserve"> </w:t>
      </w:r>
      <w:r w:rsidRPr="0070638B">
        <w:rPr>
          <w:i/>
          <w:lang w:val="es-ES"/>
        </w:rPr>
        <w:t>XX</w:t>
      </w:r>
      <w:r>
        <w:rPr>
          <w:i/>
        </w:rPr>
        <w:t xml:space="preserve"> </w:t>
      </w:r>
      <w:r>
        <w:t xml:space="preserve">conference, Reina Sofía, Madrid, Spain, March 23, 2006 </w:t>
      </w:r>
    </w:p>
    <w:p w14:paraId="39FD3EB3" w14:textId="7C5AF3CB" w:rsidR="0061242B" w:rsidRDefault="00000000">
      <w:pPr>
        <w:spacing w:after="53" w:line="250" w:lineRule="auto"/>
        <w:ind w:left="1002" w:right="126" w:hanging="293"/>
        <w:jc w:val="left"/>
      </w:pPr>
      <w:r>
        <w:t xml:space="preserve">“Las </w:t>
      </w:r>
      <w:r w:rsidRPr="0070638B">
        <w:rPr>
          <w:lang w:val="es-ES"/>
        </w:rPr>
        <w:t xml:space="preserve">interpretaciones no se fijan: Cambios sociopolíticos e interpretación.” </w:t>
      </w:r>
      <w:r w:rsidRPr="0070638B">
        <w:rPr>
          <w:lang w:val="en-GB"/>
        </w:rPr>
        <w:t>Plenary lecture</w:t>
      </w:r>
      <w:r w:rsidRPr="0070638B">
        <w:rPr>
          <w:lang w:val="es-ES"/>
        </w:rPr>
        <w:t xml:space="preserve"> at the Universidad</w:t>
      </w:r>
      <w:r>
        <w:t xml:space="preserve"> de Santiago de Compostela, Santiago de Compostela, Spain, March 20, 2006 </w:t>
      </w:r>
    </w:p>
    <w:p w14:paraId="435B22E8" w14:textId="77777777" w:rsidR="0061242B" w:rsidRDefault="00000000">
      <w:pPr>
        <w:spacing w:after="53" w:line="250" w:lineRule="auto"/>
        <w:ind w:left="1002" w:right="126" w:hanging="293"/>
        <w:jc w:val="left"/>
      </w:pPr>
      <w:r>
        <w:t xml:space="preserve">“Geopolitics of the Image in the Knowledge Society.” Film screening, lecture, and roundtable discussion at the International Contemporary Art Experts Forum (ARCO), Madrid, Spain, February 10, 2006 </w:t>
      </w:r>
    </w:p>
    <w:p w14:paraId="1A56FBDF" w14:textId="77777777" w:rsidR="0061242B" w:rsidRDefault="00000000">
      <w:pPr>
        <w:ind w:left="992" w:right="155" w:hanging="283"/>
      </w:pPr>
      <w:r>
        <w:t xml:space="preserve">“Facing Severance.” Plenary lecture at the </w:t>
      </w:r>
      <w:r>
        <w:rPr>
          <w:i/>
        </w:rPr>
        <w:t xml:space="preserve">Migratory Aesthetics </w:t>
      </w:r>
      <w:r>
        <w:t xml:space="preserve">workshop, </w:t>
      </w:r>
      <w:proofErr w:type="spellStart"/>
      <w:r>
        <w:t>CenterCATH</w:t>
      </w:r>
      <w:proofErr w:type="spellEnd"/>
      <w:r>
        <w:t xml:space="preserve">, Leeds University, Leeds, UK, January 11–13, 2006 </w:t>
      </w:r>
    </w:p>
    <w:p w14:paraId="16094878" w14:textId="77777777" w:rsidR="0061242B" w:rsidRDefault="00000000">
      <w:pPr>
        <w:ind w:left="993" w:right="491" w:hanging="284"/>
      </w:pPr>
      <w:r>
        <w:t xml:space="preserve">“The Violence of Displacement: Sound Management as Critique.” Film screening and lecture followed by a workshop in the graduate seminar </w:t>
      </w:r>
      <w:r>
        <w:rPr>
          <w:i/>
        </w:rPr>
        <w:t>Codification of Violence in Medial Transformation</w:t>
      </w:r>
      <w:r>
        <w:t xml:space="preserve">, Humboldt-Universität </w:t>
      </w:r>
      <w:proofErr w:type="spellStart"/>
      <w:r>
        <w:t>zu</w:t>
      </w:r>
      <w:proofErr w:type="spellEnd"/>
      <w:r>
        <w:t xml:space="preserve"> Berlin, Berlin, Germany, December 12–13, 2005 </w:t>
      </w:r>
    </w:p>
    <w:p w14:paraId="7D2DEEBE" w14:textId="6732B8A0" w:rsidR="0061242B" w:rsidRDefault="00000000">
      <w:pPr>
        <w:spacing w:after="53" w:line="250" w:lineRule="auto"/>
        <w:ind w:left="1002" w:right="126" w:hanging="293"/>
        <w:jc w:val="left"/>
      </w:pPr>
      <w:r>
        <w:t xml:space="preserve">“History of Art, Cultural Studies and the Understanding of Contemporary Art in Globalization.” Film screening and discussion at the INHA European symposium </w:t>
      </w:r>
      <w:r>
        <w:rPr>
          <w:i/>
        </w:rPr>
        <w:t>Contemporary Art and Globalization: Issues, Research, Resources and Networks in Europe</w:t>
      </w:r>
      <w:r>
        <w:t xml:space="preserve">, Paris, France, December 1, 2005 </w:t>
      </w:r>
    </w:p>
    <w:p w14:paraId="662CF658" w14:textId="77777777" w:rsidR="0061242B" w:rsidRDefault="00000000">
      <w:pPr>
        <w:spacing w:after="53" w:line="250" w:lineRule="auto"/>
        <w:ind w:left="1002" w:right="126" w:hanging="293"/>
        <w:jc w:val="left"/>
      </w:pPr>
      <w:r>
        <w:t xml:space="preserve">“Lost in Space: Making a Research Topic.” Lecture at the conference </w:t>
      </w:r>
      <w:r>
        <w:rPr>
          <w:i/>
        </w:rPr>
        <w:t>The Role of Humanities in Society Today</w:t>
      </w:r>
      <w:r>
        <w:t xml:space="preserve">, National School in Cultural and Aesthetic Disciplines, Oslo, Norway, December 29, 2005 </w:t>
      </w:r>
    </w:p>
    <w:p w14:paraId="65F36974" w14:textId="348B4672" w:rsidR="0061242B" w:rsidRDefault="00000000">
      <w:pPr>
        <w:ind w:left="992" w:right="155" w:hanging="283"/>
      </w:pPr>
      <w:r>
        <w:t xml:space="preserve">“A Thousand </w:t>
      </w:r>
      <w:r w:rsidR="0070638B">
        <w:t>and</w:t>
      </w:r>
      <w:r>
        <w:t xml:space="preserve"> One Voices in Postcolonial Times.” University of Arts Belgrade, Belgrade, Serbia, October 11, 2005 </w:t>
      </w:r>
    </w:p>
    <w:p w14:paraId="46217F07" w14:textId="77777777" w:rsidR="0061242B" w:rsidRDefault="00000000">
      <w:pPr>
        <w:spacing w:after="11"/>
        <w:ind w:left="718" w:right="155"/>
      </w:pPr>
      <w:r>
        <w:t xml:space="preserve">“Lost in Space.” Lecture with video screening at the Gallery </w:t>
      </w:r>
      <w:proofErr w:type="spellStart"/>
      <w:r>
        <w:t>Prodajna</w:t>
      </w:r>
      <w:proofErr w:type="spellEnd"/>
      <w:r>
        <w:t xml:space="preserve"> </w:t>
      </w:r>
    </w:p>
    <w:p w14:paraId="0E12FB00" w14:textId="77777777" w:rsidR="0061242B" w:rsidRDefault="00000000">
      <w:pPr>
        <w:ind w:left="1015" w:right="155"/>
      </w:pPr>
      <w:r>
        <w:t xml:space="preserve">‘Beograd’, Belgrade, Serbia, October 10, 2005 </w:t>
      </w:r>
    </w:p>
    <w:p w14:paraId="0933DF1C" w14:textId="77777777" w:rsidR="0061242B" w:rsidRDefault="00000000">
      <w:pPr>
        <w:ind w:left="993" w:right="243" w:hanging="284"/>
      </w:pPr>
      <w:r>
        <w:lastRenderedPageBreak/>
        <w:t xml:space="preserve">“Loops and Gaps: Video as an Entrance into the Unknown.” Guest lecture at the </w:t>
      </w:r>
      <w:r>
        <w:rPr>
          <w:i/>
        </w:rPr>
        <w:t xml:space="preserve">Vision and Rationality </w:t>
      </w:r>
      <w:r>
        <w:t xml:space="preserve">seminar, Temple University, Temple Rome Campus, Rome, Italy, May 31, 2005 </w:t>
      </w:r>
    </w:p>
    <w:p w14:paraId="2602D9D0" w14:textId="77777777" w:rsidR="0061242B" w:rsidRDefault="00000000">
      <w:pPr>
        <w:spacing w:after="0"/>
        <w:ind w:left="993" w:right="155" w:hanging="284"/>
      </w:pPr>
      <w:r>
        <w:t xml:space="preserve">“Making and Understanding: Video and Migration.” Andrew W. Mellon Annual Distinguished Lectures in the Humanities, Duke University, Durham, NC, USA. </w:t>
      </w:r>
    </w:p>
    <w:p w14:paraId="566AD395" w14:textId="77777777" w:rsidR="0061242B" w:rsidRDefault="00000000">
      <w:pPr>
        <w:spacing w:after="0"/>
        <w:ind w:left="1015" w:right="155"/>
      </w:pPr>
      <w:r>
        <w:t xml:space="preserve">Series of three lectures: “Interdisciplinarity and the Language of Affect,” February 28, 2005; “Migratory Aesthetics I: A Thousand and One Days,” </w:t>
      </w:r>
    </w:p>
    <w:p w14:paraId="5B43DEDB" w14:textId="77777777" w:rsidR="0061242B" w:rsidRDefault="00000000">
      <w:pPr>
        <w:ind w:left="1015" w:right="155"/>
      </w:pPr>
      <w:r>
        <w:t xml:space="preserve">March 1, 2005; “GLUB and the Aesthetics of Everyday Life,” March 2, 2005 </w:t>
      </w:r>
    </w:p>
    <w:p w14:paraId="55C96EB2" w14:textId="77777777" w:rsidR="0061242B" w:rsidRDefault="00000000">
      <w:pPr>
        <w:ind w:left="992" w:right="286" w:hanging="283"/>
      </w:pPr>
      <w:r>
        <w:t xml:space="preserve">“Narrative Without Narrator?” Keynote lecture at </w:t>
      </w:r>
      <w:r>
        <w:rPr>
          <w:i/>
        </w:rPr>
        <w:t xml:space="preserve">The Travelling Concept of Narrative </w:t>
      </w:r>
      <w:r>
        <w:t xml:space="preserve">interdisciplinary symposium, Helsingin </w:t>
      </w:r>
      <w:proofErr w:type="spellStart"/>
      <w:r w:rsidRPr="002C423C">
        <w:t>yliopisto</w:t>
      </w:r>
      <w:proofErr w:type="spellEnd"/>
      <w:r w:rsidRPr="002C423C">
        <w:t>,</w:t>
      </w:r>
      <w:r>
        <w:t xml:space="preserve"> University of Helsinki, Helsinki, Finland, December 2, 2004 </w:t>
      </w:r>
    </w:p>
    <w:p w14:paraId="2BA87529" w14:textId="77777777" w:rsidR="0061242B" w:rsidRDefault="00000000">
      <w:pPr>
        <w:ind w:left="993" w:right="155" w:hanging="284"/>
      </w:pPr>
      <w:r>
        <w:t xml:space="preserve">“Producing Visibility: Speech, Seeing and the Aesthetics of Everyday Life.” Keynote lecture at the </w:t>
      </w:r>
      <w:r w:rsidRPr="0070638B">
        <w:rPr>
          <w:i/>
          <w:lang w:val="es-ES"/>
        </w:rPr>
        <w:t>Las formas de la Nada: Imágenes de la ausencia en el mundo contemporáneo</w:t>
      </w:r>
      <w:r>
        <w:rPr>
          <w:i/>
        </w:rPr>
        <w:t xml:space="preserve"> </w:t>
      </w:r>
      <w:r>
        <w:t xml:space="preserve">conference, CENDEAC, Murcia, Spain, November 30, 2004 </w:t>
      </w:r>
    </w:p>
    <w:p w14:paraId="78A37F35" w14:textId="77777777" w:rsidR="0061242B" w:rsidRDefault="00000000">
      <w:pPr>
        <w:ind w:left="992" w:right="155" w:hanging="283"/>
      </w:pPr>
      <w:r>
        <w:t xml:space="preserve">“Narrative and Voice.” Case Western Reserve University, Cleveland, OH, USA, September 30, 2004 </w:t>
      </w:r>
    </w:p>
    <w:p w14:paraId="335401E0" w14:textId="77777777" w:rsidR="0061242B" w:rsidRDefault="00000000">
      <w:pPr>
        <w:ind w:left="992" w:right="155" w:hanging="283"/>
      </w:pPr>
      <w:r>
        <w:t xml:space="preserve">“Critique of Voice.” Case Western Reserve University, Cleveland, OH, USA, September 29, 2004 </w:t>
      </w:r>
    </w:p>
    <w:p w14:paraId="38D8BE53" w14:textId="77777777" w:rsidR="0061242B" w:rsidRDefault="00000000">
      <w:pPr>
        <w:ind w:left="993" w:right="155" w:hanging="284"/>
      </w:pPr>
      <w:r>
        <w:t xml:space="preserve">“Political Art Now.” University of California, Berkeley, CA, USA, September 3–4, 2004 </w:t>
      </w:r>
    </w:p>
    <w:p w14:paraId="6E0A48B9" w14:textId="77777777" w:rsidR="0061242B" w:rsidRPr="0070638B" w:rsidRDefault="00000000">
      <w:pPr>
        <w:spacing w:after="11"/>
        <w:ind w:left="718" w:right="155"/>
        <w:rPr>
          <w:lang w:val="fr-FR"/>
        </w:rPr>
      </w:pPr>
      <w:r>
        <w:t>“Eye Contact: Looking at Public Looking.” Plenary lecture at CIHA (</w:t>
      </w:r>
      <w:r w:rsidRPr="0070638B">
        <w:rPr>
          <w:lang w:val="fr-FR"/>
        </w:rPr>
        <w:t xml:space="preserve">Congres </w:t>
      </w:r>
    </w:p>
    <w:p w14:paraId="1B94C17E" w14:textId="77777777" w:rsidR="0061242B" w:rsidRDefault="00000000">
      <w:pPr>
        <w:ind w:left="1015" w:right="155"/>
      </w:pPr>
      <w:r w:rsidRPr="0070638B">
        <w:rPr>
          <w:lang w:val="fr-FR"/>
        </w:rPr>
        <w:t>International d’Histoire de l’Art)</w:t>
      </w:r>
      <w:r>
        <w:t xml:space="preserve">, Concordia University, Montréal, Canada, August 24, 2004 </w:t>
      </w:r>
    </w:p>
    <w:p w14:paraId="34CFC1FC" w14:textId="77777777" w:rsidR="0061242B" w:rsidRDefault="00000000">
      <w:pPr>
        <w:spacing w:after="11"/>
        <w:ind w:left="718" w:right="155"/>
      </w:pPr>
      <w:r>
        <w:t xml:space="preserve">“The Aesthetics of Everyday Life.” Concordia University, Montréal, Canada, </w:t>
      </w:r>
    </w:p>
    <w:p w14:paraId="2151B7C4" w14:textId="77777777" w:rsidR="0061242B" w:rsidRDefault="00000000">
      <w:pPr>
        <w:ind w:left="1015" w:right="155"/>
      </w:pPr>
      <w:r>
        <w:t xml:space="preserve">August 23, 2004; Case Western Reserve University, Cleveland, OH, USA, October 1, 2004 </w:t>
      </w:r>
    </w:p>
    <w:p w14:paraId="57039E29" w14:textId="77777777" w:rsidR="0061242B" w:rsidRDefault="00000000">
      <w:pPr>
        <w:spacing w:after="11"/>
        <w:ind w:left="718" w:right="155"/>
      </w:pPr>
      <w:r>
        <w:t xml:space="preserve">“Food, Form and Visibility: The Aesthetics of Everyday Life.” Keynote lecture at </w:t>
      </w:r>
    </w:p>
    <w:p w14:paraId="40D7816E" w14:textId="77777777" w:rsidR="0061242B" w:rsidRDefault="00000000">
      <w:pPr>
        <w:spacing w:after="11"/>
        <w:ind w:left="1015" w:right="155"/>
      </w:pPr>
      <w:r>
        <w:rPr>
          <w:i/>
        </w:rPr>
        <w:t>Vision and Rationality</w:t>
      </w:r>
      <w:r>
        <w:t xml:space="preserve">, Graduate Programme Abroad, Temple University, </w:t>
      </w:r>
    </w:p>
    <w:p w14:paraId="268D4070" w14:textId="77777777" w:rsidR="0061242B" w:rsidRDefault="00000000">
      <w:pPr>
        <w:ind w:left="1015" w:right="155"/>
      </w:pPr>
      <w:r>
        <w:t xml:space="preserve">Temple Rome Campus, Rome, Italy, June 24, 2004 </w:t>
      </w:r>
    </w:p>
    <w:p w14:paraId="13EDDC9C" w14:textId="77777777" w:rsidR="0061242B" w:rsidRDefault="00000000">
      <w:pPr>
        <w:ind w:left="993" w:right="155" w:hanging="284"/>
      </w:pPr>
      <w:r>
        <w:t xml:space="preserve">“Envisioning Culture.” Lecture at the </w:t>
      </w:r>
      <w:r>
        <w:rPr>
          <w:i/>
        </w:rPr>
        <w:t xml:space="preserve">Visual Studies Today </w:t>
      </w:r>
      <w:r>
        <w:t xml:space="preserve">conference, University of California, Berkeley, CA, USA, April 9, 2004 </w:t>
      </w:r>
    </w:p>
    <w:p w14:paraId="273510EF" w14:textId="77777777" w:rsidR="0061242B" w:rsidRDefault="00000000">
      <w:pPr>
        <w:spacing w:after="11"/>
        <w:ind w:left="718" w:right="155"/>
      </w:pPr>
      <w:r>
        <w:t xml:space="preserve">“Light-Writing: Portraiture in a Post-Traumatic World.” Keynote lecture at the </w:t>
      </w:r>
    </w:p>
    <w:p w14:paraId="39D76682" w14:textId="77777777" w:rsidR="0061242B" w:rsidRDefault="00000000">
      <w:pPr>
        <w:ind w:left="1015" w:right="155"/>
      </w:pPr>
      <w:r>
        <w:t xml:space="preserve">Mosaic Conference on </w:t>
      </w:r>
      <w:r>
        <w:rPr>
          <w:i/>
        </w:rPr>
        <w:t>The Photograph</w:t>
      </w:r>
      <w:r>
        <w:t xml:space="preserve">, University of Manitoba, Winnipeg, Canada, March 13, 2004 </w:t>
      </w:r>
    </w:p>
    <w:p w14:paraId="17846039" w14:textId="77777777" w:rsidR="0061242B" w:rsidRDefault="00000000">
      <w:pPr>
        <w:ind w:left="992" w:right="155" w:hanging="283"/>
      </w:pPr>
      <w:r>
        <w:t xml:space="preserve">“Exhibition as Film.” Keynote lecture at the </w:t>
      </w:r>
      <w:r>
        <w:rPr>
          <w:i/>
        </w:rPr>
        <w:t xml:space="preserve">Museums and Nations Since 1989 </w:t>
      </w:r>
      <w:r>
        <w:t xml:space="preserve">conference, University of Toronto, Toronto, Canada, March 3, 2004 </w:t>
      </w:r>
    </w:p>
    <w:p w14:paraId="4C6C19C3" w14:textId="0DB38B36" w:rsidR="0061242B" w:rsidRDefault="00000000">
      <w:pPr>
        <w:ind w:left="993" w:right="155" w:hanging="284"/>
      </w:pPr>
      <w:r>
        <w:t xml:space="preserve">“Political Art Now.” </w:t>
      </w:r>
      <w:r w:rsidRPr="0070638B">
        <w:rPr>
          <w:lang w:val="de-DE"/>
        </w:rPr>
        <w:t>Graduiertenkolleg</w:t>
      </w:r>
      <w:r>
        <w:t xml:space="preserve">, Johann </w:t>
      </w:r>
      <w:proofErr w:type="gramStart"/>
      <w:r>
        <w:t>Wolfgang Goethe-Universität</w:t>
      </w:r>
      <w:proofErr w:type="gramEnd"/>
      <w:r>
        <w:t xml:space="preserve">, </w:t>
      </w:r>
      <w:r w:rsidR="0070638B">
        <w:t>Frankfurt</w:t>
      </w:r>
      <w:r>
        <w:t xml:space="preserve"> am Main, Germany, January 16, 2004 </w:t>
      </w:r>
    </w:p>
    <w:p w14:paraId="6A252A60" w14:textId="77777777" w:rsidR="0061242B" w:rsidRDefault="00000000">
      <w:pPr>
        <w:ind w:left="1081" w:right="155" w:hanging="289"/>
      </w:pPr>
      <w:r>
        <w:t xml:space="preserve">“The Language of Affect.” Keynote lecture at </w:t>
      </w:r>
      <w:r>
        <w:rPr>
          <w:i/>
        </w:rPr>
        <w:t xml:space="preserve">Passion(s) in Culture(s) </w:t>
      </w:r>
      <w:r>
        <w:t xml:space="preserve">conference, Einstein-Forum, Berlin, Germany, December 11, 2003 </w:t>
      </w:r>
    </w:p>
    <w:p w14:paraId="2ED78B3A" w14:textId="77777777" w:rsidR="0061242B" w:rsidRDefault="00000000">
      <w:pPr>
        <w:ind w:left="992" w:right="155" w:hanging="283"/>
      </w:pPr>
      <w:r>
        <w:t xml:space="preserve">“Affective Syntax: Translating Emotion and World Memory.” Haus der Kunst, Munich, Germany, December 9, 2003 </w:t>
      </w:r>
    </w:p>
    <w:p w14:paraId="1E050E8F" w14:textId="77777777" w:rsidR="0061242B" w:rsidRDefault="00000000">
      <w:pPr>
        <w:ind w:left="993" w:right="155" w:hanging="284"/>
      </w:pPr>
      <w:r>
        <w:t>“M</w:t>
      </w:r>
      <w:r>
        <w:rPr>
          <w:sz w:val="18"/>
        </w:rPr>
        <w:t xml:space="preserve">ILLE ET UN </w:t>
      </w:r>
      <w:r>
        <w:t>J</w:t>
      </w:r>
      <w:r>
        <w:rPr>
          <w:sz w:val="18"/>
        </w:rPr>
        <w:t>OURS</w:t>
      </w:r>
      <w:r>
        <w:t xml:space="preserve">.” Lecture and video screening for a PhD Course on multiculturality, Department of Humanities and Social Sciences, </w:t>
      </w:r>
      <w:r w:rsidRPr="0070638B">
        <w:rPr>
          <w:lang w:val="nb-NO"/>
        </w:rPr>
        <w:t>Universitetet i</w:t>
      </w:r>
      <w:r>
        <w:t xml:space="preserve"> Tromsø, Tromsø, Norway, November 11, 2003 </w:t>
      </w:r>
    </w:p>
    <w:p w14:paraId="430C394C" w14:textId="2B165D29" w:rsidR="0061242B" w:rsidRDefault="00000000">
      <w:pPr>
        <w:spacing w:after="53" w:line="250" w:lineRule="auto"/>
        <w:ind w:left="1002" w:right="126" w:hanging="293"/>
        <w:jc w:val="left"/>
      </w:pPr>
      <w:r>
        <w:lastRenderedPageBreak/>
        <w:t xml:space="preserve">“Anthropomorphism as Politics: The Art and Time of Doris Salcedo.” School of Criticism and Theory, Cornell University, Ithaca, 30 June 2003; delivered in adapted form as “Anthropomorphism as Politics: Translating Grief in a </w:t>
      </w:r>
      <w:r w:rsidR="0070638B" w:rsidRPr="0070638B">
        <w:rPr>
          <w:lang w:val="en-GB"/>
        </w:rPr>
        <w:t>Post national</w:t>
      </w:r>
      <w:r w:rsidRPr="0070638B">
        <w:rPr>
          <w:lang w:val="en-GB"/>
        </w:rPr>
        <w:t xml:space="preserve"> </w:t>
      </w:r>
      <w:r>
        <w:t xml:space="preserve">World,” Department of Art History, </w:t>
      </w:r>
      <w:r w:rsidRPr="0070638B">
        <w:rPr>
          <w:lang w:val="nb-NO"/>
        </w:rPr>
        <w:t>Universitetet i Tromsø</w:t>
      </w:r>
      <w:r>
        <w:t xml:space="preserve">, Tromsø, Norway, November 11, 2003 </w:t>
      </w:r>
    </w:p>
    <w:p w14:paraId="46FEFF09" w14:textId="77777777" w:rsidR="0061242B" w:rsidRDefault="00000000">
      <w:pPr>
        <w:spacing w:after="11"/>
        <w:ind w:left="718" w:right="155"/>
      </w:pPr>
      <w:r>
        <w:t xml:space="preserve">“What If? The Language of Affect.” Keynote lecture at the </w:t>
      </w:r>
      <w:proofErr w:type="gramStart"/>
      <w:r>
        <w:rPr>
          <w:i/>
        </w:rPr>
        <w:t>In</w:t>
      </w:r>
      <w:proofErr w:type="gramEnd"/>
      <w:r>
        <w:rPr>
          <w:i/>
        </w:rPr>
        <w:t>(</w:t>
      </w:r>
      <w:proofErr w:type="spellStart"/>
      <w:r>
        <w:rPr>
          <w:i/>
        </w:rPr>
        <w:t>ter</w:t>
      </w:r>
      <w:proofErr w:type="spellEnd"/>
      <w:r>
        <w:rPr>
          <w:i/>
        </w:rPr>
        <w:t xml:space="preserve">)discipline: New </w:t>
      </w:r>
    </w:p>
    <w:p w14:paraId="3F8AE1B9" w14:textId="77777777" w:rsidR="0061242B" w:rsidRDefault="00000000">
      <w:pPr>
        <w:spacing w:after="11"/>
        <w:ind w:left="1015" w:right="155"/>
      </w:pPr>
      <w:r>
        <w:rPr>
          <w:i/>
        </w:rPr>
        <w:t xml:space="preserve">Languages for Criticism </w:t>
      </w:r>
      <w:r>
        <w:t xml:space="preserve">conference, Centre for Research in the Arts, Social </w:t>
      </w:r>
    </w:p>
    <w:p w14:paraId="4E024DCC" w14:textId="77777777" w:rsidR="0061242B" w:rsidRDefault="00000000">
      <w:pPr>
        <w:spacing w:after="11"/>
        <w:ind w:left="1015" w:right="155"/>
      </w:pPr>
      <w:r>
        <w:t xml:space="preserve">Sciences and Humanities, University of Cambridge, Cambridge, UK, </w:t>
      </w:r>
    </w:p>
    <w:p w14:paraId="496F71E9" w14:textId="77777777" w:rsidR="0061242B" w:rsidRDefault="00000000">
      <w:pPr>
        <w:spacing w:after="11"/>
        <w:ind w:left="1015" w:right="155"/>
      </w:pPr>
      <w:r>
        <w:t xml:space="preserve">September 19, 2003; keynote lecture at the </w:t>
      </w:r>
      <w:r>
        <w:rPr>
          <w:i/>
        </w:rPr>
        <w:t xml:space="preserve">Modes of Seeing </w:t>
      </w:r>
      <w:r>
        <w:t xml:space="preserve">conference, </w:t>
      </w:r>
    </w:p>
    <w:p w14:paraId="5371D993" w14:textId="77777777" w:rsidR="0061242B" w:rsidRDefault="00000000">
      <w:pPr>
        <w:spacing w:after="11"/>
        <w:ind w:left="1015" w:right="155"/>
      </w:pPr>
      <w:r>
        <w:t xml:space="preserve">Faculty of Arts, </w:t>
      </w:r>
      <w:r w:rsidRPr="0070638B">
        <w:rPr>
          <w:lang w:val="nb-NO"/>
        </w:rPr>
        <w:t>Norges Teknisk-Naturvitenskapelige</w:t>
      </w:r>
      <w:r>
        <w:t xml:space="preserve"> Universitet, Trondheim, </w:t>
      </w:r>
    </w:p>
    <w:p w14:paraId="51B4C5C0" w14:textId="77777777" w:rsidR="0061242B" w:rsidRDefault="00000000">
      <w:pPr>
        <w:ind w:left="1015" w:right="155"/>
      </w:pPr>
      <w:r>
        <w:t xml:space="preserve">Norway, November 7, 2003; also delivered at the Cleveland Museum of Art, Cleveland, OH, USA, October 27, 2004 </w:t>
      </w:r>
    </w:p>
    <w:p w14:paraId="1F133F6D" w14:textId="77777777" w:rsidR="0061242B" w:rsidRDefault="00000000">
      <w:pPr>
        <w:ind w:left="993" w:right="945" w:hanging="284"/>
      </w:pPr>
      <w:r>
        <w:t xml:space="preserve">“Time Matters: Doris Salcedo Against Forgetting.” Georg Brandes School, Institute for Nordic Philology, </w:t>
      </w:r>
      <w:r w:rsidRPr="0070638B">
        <w:rPr>
          <w:lang w:val="da-DK"/>
        </w:rPr>
        <w:t xml:space="preserve">Københavns </w:t>
      </w:r>
      <w:r>
        <w:t xml:space="preserve">Universitet, Copenhagen, Denmark, October 24, 2003 </w:t>
      </w:r>
    </w:p>
    <w:p w14:paraId="407508EC" w14:textId="77777777" w:rsidR="0061242B" w:rsidRDefault="00000000">
      <w:pPr>
        <w:ind w:left="993" w:right="155" w:hanging="284"/>
      </w:pPr>
      <w:r>
        <w:t xml:space="preserve">“Political Art.” School of Criticism and Theory, Cornell University, Ithaca, NY, USA July 3, 2003 </w:t>
      </w:r>
    </w:p>
    <w:p w14:paraId="64E414C8" w14:textId="77777777" w:rsidR="0061242B" w:rsidRDefault="00000000">
      <w:pPr>
        <w:spacing w:after="11"/>
        <w:ind w:left="718" w:right="155"/>
      </w:pPr>
      <w:r>
        <w:t>“</w:t>
      </w:r>
      <w:proofErr w:type="spellStart"/>
      <w:r>
        <w:t>Anthrometamorphosis</w:t>
      </w:r>
      <w:proofErr w:type="spellEnd"/>
      <w:r>
        <w:t xml:space="preserve">: Forking Paths and Crystals in Louise Bourgeois’ </w:t>
      </w:r>
    </w:p>
    <w:p w14:paraId="1CFE2EB3" w14:textId="77777777" w:rsidR="0061242B" w:rsidRDefault="00000000">
      <w:pPr>
        <w:ind w:left="1015" w:right="155"/>
      </w:pPr>
      <w:r>
        <w:t xml:space="preserve">Philosophy of Temporality.” Akademie der Künste, Berlin, Germany, June 5, 2003 </w:t>
      </w:r>
    </w:p>
    <w:p w14:paraId="5E524E09" w14:textId="77777777" w:rsidR="0061242B" w:rsidRDefault="00000000">
      <w:pPr>
        <w:spacing w:after="53" w:line="250" w:lineRule="auto"/>
        <w:ind w:left="1002" w:right="126" w:hanging="293"/>
        <w:jc w:val="left"/>
      </w:pPr>
      <w:r>
        <w:t xml:space="preserve">“The Foreshortening of Time: Doris Salcedo’s Acts of Memory.” Keynote lecture at the conference </w:t>
      </w:r>
      <w:r>
        <w:rPr>
          <w:i/>
        </w:rPr>
        <w:t>The Visibility of Women’s Practice</w:t>
      </w:r>
      <w:r>
        <w:t xml:space="preserve">, Tate Britain, London, UK, May 30, 2003 </w:t>
      </w:r>
    </w:p>
    <w:p w14:paraId="16889447" w14:textId="77777777" w:rsidR="0061242B" w:rsidRDefault="00000000">
      <w:pPr>
        <w:ind w:left="992" w:right="155" w:hanging="283"/>
      </w:pPr>
      <w:r>
        <w:t xml:space="preserve">“Whitening Lies for Ethical Non-Indifference.” American University of Paris, Bibliothèque Nationale de France, Paris, France, May 21, 2003 </w:t>
      </w:r>
    </w:p>
    <w:p w14:paraId="10AD1594" w14:textId="77777777" w:rsidR="0061242B" w:rsidRPr="0070638B" w:rsidRDefault="00000000">
      <w:pPr>
        <w:ind w:left="993" w:right="155" w:hanging="284"/>
        <w:rPr>
          <w:lang w:val="fr-FR"/>
        </w:rPr>
      </w:pPr>
      <w:r>
        <w:t xml:space="preserve">“Critique de la </w:t>
      </w:r>
      <w:r w:rsidRPr="0070638B">
        <w:rPr>
          <w:lang w:val="fr-FR"/>
        </w:rPr>
        <w:t>comparaison: Artemisia prise au piège</w:t>
      </w:r>
      <w:r>
        <w:t xml:space="preserve">.” École de Hautes Etudes </w:t>
      </w:r>
      <w:r w:rsidRPr="0070638B">
        <w:rPr>
          <w:lang w:val="fr-FR"/>
        </w:rPr>
        <w:t xml:space="preserve">en Sciences Sociales, Paris, France, March 21, 2003 </w:t>
      </w:r>
    </w:p>
    <w:p w14:paraId="5B218191" w14:textId="77777777" w:rsidR="0061242B" w:rsidRPr="0070638B" w:rsidRDefault="00000000">
      <w:pPr>
        <w:ind w:left="992" w:right="155" w:hanging="283"/>
        <w:rPr>
          <w:lang w:val="fr-FR"/>
        </w:rPr>
      </w:pPr>
      <w:r w:rsidRPr="0070638B">
        <w:rPr>
          <w:lang w:val="fr-FR"/>
        </w:rPr>
        <w:t xml:space="preserve">“Éléments d’une lecture visuelle.” École de Hautes Études en Sciences Sociales, Paris, France, March 7, 2003 </w:t>
      </w:r>
    </w:p>
    <w:p w14:paraId="2F74775C" w14:textId="77777777" w:rsidR="0061242B" w:rsidRDefault="00000000">
      <w:pPr>
        <w:ind w:left="993" w:right="252" w:hanging="284"/>
      </w:pPr>
      <w:r>
        <w:t xml:space="preserve">“Donner le temps. Pour un </w:t>
      </w:r>
      <w:r w:rsidRPr="0070638B">
        <w:rPr>
          <w:lang w:val="fr-FR"/>
        </w:rPr>
        <w:t xml:space="preserve">nouvel art politique: Doris Salcedo.” École Nationale de Beaux-Arts, Lyon, France, March 5, </w:t>
      </w:r>
      <w:proofErr w:type="gramStart"/>
      <w:r w:rsidRPr="0070638B">
        <w:rPr>
          <w:lang w:val="fr-FR"/>
        </w:rPr>
        <w:t>2003;</w:t>
      </w:r>
      <w:proofErr w:type="gramEnd"/>
      <w:r w:rsidRPr="0070638B">
        <w:rPr>
          <w:lang w:val="fr-FR"/>
        </w:rPr>
        <w:t xml:space="preserve"> École de Hautes Études en Sciences Sociales,</w:t>
      </w:r>
      <w:r>
        <w:t xml:space="preserve"> Paris, France, March 7, 2003 </w:t>
      </w:r>
    </w:p>
    <w:p w14:paraId="2213DC8A" w14:textId="77777777" w:rsidR="0061242B" w:rsidRDefault="00000000">
      <w:pPr>
        <w:ind w:left="993" w:right="155" w:hanging="284"/>
      </w:pPr>
      <w:r w:rsidRPr="0070638B">
        <w:rPr>
          <w:lang w:val="fr-FR"/>
        </w:rPr>
        <w:t>“</w:t>
      </w:r>
      <w:proofErr w:type="gramStart"/>
      <w:r w:rsidRPr="0070638B">
        <w:rPr>
          <w:lang w:val="fr-FR"/>
        </w:rPr>
        <w:t>Intempéries:</w:t>
      </w:r>
      <w:proofErr w:type="gramEnd"/>
      <w:r w:rsidRPr="0070638B">
        <w:rPr>
          <w:lang w:val="fr-FR"/>
        </w:rPr>
        <w:t xml:space="preserve"> Anachronie et hétérochronie dans l’expérience de l’art.” École de Hautes Études en Sciences Sociales, Paris, France,</w:t>
      </w:r>
      <w:r>
        <w:t xml:space="preserve"> March 3, 2003 </w:t>
      </w:r>
    </w:p>
    <w:p w14:paraId="6F0064FC" w14:textId="77777777" w:rsidR="0061242B" w:rsidRDefault="00000000">
      <w:pPr>
        <w:ind w:left="992" w:right="155" w:hanging="283"/>
      </w:pPr>
      <w:r>
        <w:t xml:space="preserve">“Travelling Concepts.” School of Fine Arts, Classical Studies and Archaeology, University of Melbourne, Melbourne, Australia, February 24, 2003 </w:t>
      </w:r>
    </w:p>
    <w:p w14:paraId="7D2F02FE" w14:textId="77777777" w:rsidR="0061242B" w:rsidRDefault="00000000">
      <w:pPr>
        <w:ind w:left="993" w:right="155" w:hanging="284"/>
      </w:pPr>
      <w:r>
        <w:t xml:space="preserve">“Is Visual Culture a Good Idea?” Art Gallery of New South Wales / Monash University, Sydney, Australia, February 22, 2003 </w:t>
      </w:r>
    </w:p>
    <w:p w14:paraId="0F92B640" w14:textId="77777777" w:rsidR="0061242B" w:rsidRDefault="00000000">
      <w:pPr>
        <w:spacing w:after="11"/>
        <w:ind w:left="718" w:right="155"/>
      </w:pPr>
      <w:r>
        <w:t xml:space="preserve">“Meanwhile: Literature in an Expanded Field.” Keynote lecture at Australasian </w:t>
      </w:r>
    </w:p>
    <w:p w14:paraId="0A665EFD" w14:textId="77777777" w:rsidR="0061242B" w:rsidRDefault="00000000">
      <w:pPr>
        <w:ind w:left="1015" w:right="155"/>
      </w:pPr>
      <w:r>
        <w:t xml:space="preserve">Language and Linguistic Association Conference on </w:t>
      </w:r>
      <w:r>
        <w:rPr>
          <w:i/>
        </w:rPr>
        <w:t>Knowledge and Nation</w:t>
      </w:r>
      <w:r>
        <w:t xml:space="preserve">, Wellington, New Zealand, February 12, 2003 </w:t>
      </w:r>
    </w:p>
    <w:p w14:paraId="1456CA0F" w14:textId="77777777" w:rsidR="0061242B" w:rsidRDefault="00000000">
      <w:pPr>
        <w:ind w:left="992" w:right="155" w:hanging="283"/>
      </w:pPr>
      <w:r w:rsidRPr="0070638B">
        <w:rPr>
          <w:lang w:val="de-DE"/>
        </w:rPr>
        <w:t>“Inszenierung der Subjektivität:</w:t>
      </w:r>
      <w:r>
        <w:t xml:space="preserve"> James Colemans ‘Photograph’ (1998–99).” Ludwig Museum, Cologne, Germany, January 28, 2003 </w:t>
      </w:r>
    </w:p>
    <w:p w14:paraId="60925320" w14:textId="77777777" w:rsidR="0061242B" w:rsidRDefault="00000000">
      <w:pPr>
        <w:spacing w:after="11"/>
        <w:ind w:left="718" w:right="155"/>
      </w:pPr>
      <w:r>
        <w:t xml:space="preserve">“Exposing the Public: Art and the ‘Second Person’.” Department of Culture and </w:t>
      </w:r>
    </w:p>
    <w:p w14:paraId="688BDCDF" w14:textId="77777777" w:rsidR="0061242B" w:rsidRDefault="00000000">
      <w:pPr>
        <w:spacing w:after="11"/>
        <w:ind w:left="1015" w:right="155"/>
      </w:pPr>
      <w:r>
        <w:t xml:space="preserve">Communication, New York University, New York, NY, USA, January 16, </w:t>
      </w:r>
      <w:proofErr w:type="gramStart"/>
      <w:r>
        <w:t>2003;</w:t>
      </w:r>
      <w:proofErr w:type="gramEnd"/>
      <w:r>
        <w:t xml:space="preserve"> </w:t>
      </w:r>
    </w:p>
    <w:p w14:paraId="58A54694" w14:textId="77777777" w:rsidR="0061242B" w:rsidRDefault="00000000">
      <w:pPr>
        <w:ind w:left="1015" w:right="155"/>
      </w:pPr>
      <w:r>
        <w:t xml:space="preserve">Whitechapel Art Gallery, London, UK, September 23, 2003 </w:t>
      </w:r>
    </w:p>
    <w:p w14:paraId="5791875D" w14:textId="77777777" w:rsidR="0061242B" w:rsidRDefault="00000000">
      <w:pPr>
        <w:spacing w:after="11"/>
        <w:ind w:left="718" w:right="155"/>
      </w:pPr>
      <w:r>
        <w:t>“</w:t>
      </w:r>
      <w:proofErr w:type="spellStart"/>
      <w:r>
        <w:t>Anthrometamorphosis</w:t>
      </w:r>
      <w:proofErr w:type="spellEnd"/>
      <w:r>
        <w:t xml:space="preserve">: Bourgeois and Borges.” Keynote lecture at the </w:t>
      </w:r>
      <w:r>
        <w:rPr>
          <w:i/>
        </w:rPr>
        <w:t xml:space="preserve">Louise </w:t>
      </w:r>
    </w:p>
    <w:p w14:paraId="0502CE56" w14:textId="76F33B49" w:rsidR="0061242B" w:rsidRDefault="00000000">
      <w:pPr>
        <w:ind w:left="1015" w:right="155"/>
      </w:pPr>
      <w:r>
        <w:rPr>
          <w:i/>
        </w:rPr>
        <w:lastRenderedPageBreak/>
        <w:t xml:space="preserve">Bourgeois: Geometry of Desire </w:t>
      </w:r>
      <w:r>
        <w:t xml:space="preserve">exhibition, </w:t>
      </w:r>
      <w:proofErr w:type="spellStart"/>
      <w:r w:rsidR="0070638B" w:rsidRPr="002C423C">
        <w:t>Zachęta</w:t>
      </w:r>
      <w:proofErr w:type="spellEnd"/>
      <w:r w:rsidRPr="002C423C">
        <w:t xml:space="preserve"> </w:t>
      </w:r>
      <w:r>
        <w:t xml:space="preserve">Gallery of Contemporary Art, Warsaw, Poland, January 11, 2003 </w:t>
      </w:r>
    </w:p>
    <w:p w14:paraId="57B25AA9" w14:textId="7D0CBD3D" w:rsidR="0061242B" w:rsidRDefault="00000000">
      <w:pPr>
        <w:spacing w:after="0"/>
        <w:ind w:left="993" w:right="155" w:hanging="284"/>
      </w:pPr>
      <w:r>
        <w:t>“Le publi</w:t>
      </w:r>
      <w:r w:rsidR="0070638B">
        <w:t>c</w:t>
      </w:r>
      <w:r>
        <w:t xml:space="preserve"> </w:t>
      </w:r>
      <w:r w:rsidRPr="0070638B">
        <w:rPr>
          <w:lang w:val="fr-FR"/>
        </w:rPr>
        <w:t xml:space="preserve">n’existe pas.” Lecture at the </w:t>
      </w:r>
      <w:r w:rsidRPr="0070638B">
        <w:rPr>
          <w:i/>
          <w:lang w:val="fr-FR"/>
        </w:rPr>
        <w:t>L’art</w:t>
      </w:r>
      <w:r>
        <w:rPr>
          <w:i/>
        </w:rPr>
        <w:t xml:space="preserve"> contemporain et son exposition </w:t>
      </w:r>
      <w:r>
        <w:t>colloquium of the Collège International de Philosophie, Centre Georges Pompidou, Paris, France, October 5, 2002</w:t>
      </w:r>
      <w:r w:rsidR="0070638B">
        <w:t xml:space="preserve"> </w:t>
      </w:r>
      <w:r>
        <w:t xml:space="preserve">; also delivered in English (as “The </w:t>
      </w:r>
    </w:p>
    <w:p w14:paraId="704CDFAE" w14:textId="77777777" w:rsidR="0061242B" w:rsidRDefault="00000000">
      <w:pPr>
        <w:ind w:left="1015" w:right="155"/>
      </w:pPr>
      <w:r>
        <w:t xml:space="preserve">Public Does Not Exist”) at Art History Institute of </w:t>
      </w:r>
      <w:r w:rsidRPr="002C423C">
        <w:t xml:space="preserve">the </w:t>
      </w:r>
      <w:proofErr w:type="spellStart"/>
      <w:r w:rsidRPr="002C423C">
        <w:t>Uniwersytet</w:t>
      </w:r>
      <w:proofErr w:type="spellEnd"/>
      <w:r w:rsidRPr="002C423C">
        <w:t xml:space="preserve"> </w:t>
      </w:r>
      <w:proofErr w:type="spellStart"/>
      <w:r w:rsidRPr="002C423C">
        <w:t>Jagielloński</w:t>
      </w:r>
      <w:proofErr w:type="spellEnd"/>
      <w:r w:rsidRPr="002C423C">
        <w:t>,</w:t>
      </w:r>
      <w:r>
        <w:t xml:space="preserve"> Krakow, Poland, Krakow, January 13, 2003 </w:t>
      </w:r>
    </w:p>
    <w:p w14:paraId="502E11B1" w14:textId="77777777" w:rsidR="0061242B" w:rsidRDefault="00000000">
      <w:pPr>
        <w:ind w:left="993" w:right="155" w:hanging="284"/>
      </w:pPr>
      <w:r>
        <w:t>“</w:t>
      </w:r>
      <w:r w:rsidRPr="0070638B">
        <w:rPr>
          <w:lang w:val="nl-NL"/>
        </w:rPr>
        <w:t>Lichaamslicht: de verbeelding, kunst, landschap, natuur.” Zeewolde,</w:t>
      </w:r>
      <w:r>
        <w:t xml:space="preserve"> the Netherlands, July 6, 2002 </w:t>
      </w:r>
    </w:p>
    <w:p w14:paraId="12699A55" w14:textId="77777777" w:rsidR="0061242B" w:rsidRDefault="00000000">
      <w:pPr>
        <w:ind w:left="993" w:right="393" w:hanging="284"/>
      </w:pPr>
      <w:r>
        <w:t>“Subject-</w:t>
      </w:r>
      <w:proofErr w:type="spellStart"/>
      <w:r>
        <w:t>scapes</w:t>
      </w:r>
      <w:proofErr w:type="spellEnd"/>
      <w:r>
        <w:t xml:space="preserve">: Theater and the Landscape of the Psyche.” Keynote lecture at the XIV World Congress of the International Federation for Theatre, Amsterdam, the Netherlands, July 2, 2002 </w:t>
      </w:r>
    </w:p>
    <w:p w14:paraId="785258FC" w14:textId="77777777" w:rsidR="0061242B" w:rsidRDefault="00000000">
      <w:pPr>
        <w:ind w:left="993" w:right="260" w:hanging="284"/>
      </w:pPr>
      <w:r>
        <w:t xml:space="preserve">“Allo-Portraits.” Keynote lecture at the </w:t>
      </w:r>
      <w:r>
        <w:rPr>
          <w:i/>
        </w:rPr>
        <w:t xml:space="preserve">Mirror or Mask? Self-representation in the Modern Age </w:t>
      </w:r>
      <w:r>
        <w:t xml:space="preserve">conference, University of Toronto, Toronto, Canada, May 27, 2002 </w:t>
      </w:r>
    </w:p>
    <w:p w14:paraId="0A2CBEE6" w14:textId="77777777" w:rsidR="0061242B" w:rsidRDefault="00000000">
      <w:pPr>
        <w:ind w:left="718" w:right="155"/>
      </w:pPr>
      <w:r>
        <w:t xml:space="preserve">“Presenting Art.” University of California, Santa Cruz, CA, USA, May 17, 2002 </w:t>
      </w:r>
    </w:p>
    <w:p w14:paraId="71A44110" w14:textId="77777777" w:rsidR="0061242B" w:rsidRDefault="00000000">
      <w:pPr>
        <w:ind w:left="992" w:right="155" w:hanging="283"/>
      </w:pPr>
      <w:r>
        <w:t xml:space="preserve">“Her Majesty’s Masters.” Sterling and Francine Clark Art Institute, Williamstown, MA, USA, May 2, 2002 </w:t>
      </w:r>
    </w:p>
    <w:p w14:paraId="4560F5E7" w14:textId="77777777" w:rsidR="0061242B" w:rsidRDefault="00000000">
      <w:pPr>
        <w:ind w:left="993" w:right="155" w:hanging="284"/>
      </w:pPr>
      <w:r>
        <w:t xml:space="preserve">“Rethinking Religion.” Seminar, Columbia University, New York, NY, USA, April 12, 2002 </w:t>
      </w:r>
    </w:p>
    <w:p w14:paraId="33C678C2" w14:textId="77777777" w:rsidR="0061242B" w:rsidRDefault="00000000">
      <w:pPr>
        <w:ind w:left="718" w:right="155"/>
      </w:pPr>
      <w:r>
        <w:t xml:space="preserve">“‘Rembrandt’ mort </w:t>
      </w:r>
      <w:r w:rsidRPr="001B05E2">
        <w:rPr>
          <w:lang w:val="fr-FR"/>
        </w:rPr>
        <w:t>ou vif?” Musée</w:t>
      </w:r>
      <w:r>
        <w:t xml:space="preserve"> du Louvre, Paris, France. November 15, 2001 </w:t>
      </w:r>
    </w:p>
    <w:p w14:paraId="60137C26" w14:textId="77777777" w:rsidR="0061242B" w:rsidRDefault="00000000">
      <w:pPr>
        <w:spacing w:after="0"/>
        <w:ind w:left="992" w:right="155" w:hanging="283"/>
      </w:pPr>
      <w:r>
        <w:t xml:space="preserve">“Women’s Rembrandt: How to Look at Rembrandt’s Paintings of Women as a Woman.” New Europe College, Getty Program, Bucharest, Romania, </w:t>
      </w:r>
    </w:p>
    <w:p w14:paraId="668E9731" w14:textId="51EE1B3B" w:rsidR="0061242B" w:rsidRDefault="00000000">
      <w:pPr>
        <w:spacing w:after="11"/>
        <w:ind w:left="1015" w:right="155"/>
      </w:pPr>
      <w:r>
        <w:t xml:space="preserve">October 2, 2001; Royal Academy of Arts, London, UK, November 5, </w:t>
      </w:r>
      <w:proofErr w:type="gramStart"/>
      <w:r>
        <w:t>2001</w:t>
      </w:r>
      <w:r w:rsidR="001B05E2">
        <w:t xml:space="preserve"> </w:t>
      </w:r>
      <w:r>
        <w:t>;</w:t>
      </w:r>
      <w:proofErr w:type="gramEnd"/>
      <w:r>
        <w:t xml:space="preserve"> </w:t>
      </w:r>
    </w:p>
    <w:p w14:paraId="074B2765" w14:textId="77777777" w:rsidR="0061242B" w:rsidRDefault="00000000">
      <w:pPr>
        <w:ind w:left="1015" w:right="155"/>
      </w:pPr>
      <w:r>
        <w:t xml:space="preserve">AHRB </w:t>
      </w:r>
      <w:proofErr w:type="spellStart"/>
      <w:r>
        <w:t>CentreCATH</w:t>
      </w:r>
      <w:proofErr w:type="spellEnd"/>
      <w:r>
        <w:t xml:space="preserve">, University of Leeds, Leeds, UK, October 24, 2002 </w:t>
      </w:r>
    </w:p>
    <w:p w14:paraId="6932F314" w14:textId="77777777" w:rsidR="0061242B" w:rsidRDefault="00000000">
      <w:pPr>
        <w:ind w:left="993" w:right="155" w:hanging="284"/>
      </w:pPr>
      <w:r>
        <w:t xml:space="preserve">“David Reed and Narrative”; “Interdisciplinarity, Agency, Narrativity in Painting”; “Revising Tradition through Close Reading”; “‘Rembrandt’: Deconstruction of the Oeuvre,” Central European University, Budapest, Hungary, August 6–9, 2001 </w:t>
      </w:r>
    </w:p>
    <w:p w14:paraId="62A4389B" w14:textId="77777777" w:rsidR="0061242B" w:rsidRDefault="00000000">
      <w:pPr>
        <w:ind w:left="993" w:right="155" w:hanging="284"/>
      </w:pPr>
      <w:r>
        <w:t xml:space="preserve">“The Genius of Rome: Putting Things Together.” Temple University, Temple Rome Campus, Rome, Italy, June 11, 2001 </w:t>
      </w:r>
    </w:p>
    <w:p w14:paraId="511C7331" w14:textId="77777777" w:rsidR="0061242B" w:rsidRDefault="00000000">
      <w:pPr>
        <w:spacing w:after="11"/>
        <w:ind w:left="718" w:right="155"/>
      </w:pPr>
      <w:r>
        <w:t xml:space="preserve">“Over-writing as Un-writing: Description, World-Making, and Novelistic Time.” </w:t>
      </w:r>
    </w:p>
    <w:p w14:paraId="4B7BF352" w14:textId="77777777" w:rsidR="0061242B" w:rsidRDefault="00000000">
      <w:pPr>
        <w:spacing w:after="11"/>
        <w:ind w:left="1015" w:right="155"/>
      </w:pPr>
      <w:r>
        <w:t xml:space="preserve">Department of Comparative Literature, University of Debrecen: Debreceni </w:t>
      </w:r>
    </w:p>
    <w:p w14:paraId="6D32666E" w14:textId="77777777" w:rsidR="0061242B" w:rsidRDefault="00000000">
      <w:pPr>
        <w:spacing w:after="11"/>
        <w:ind w:left="1015" w:right="155"/>
      </w:pPr>
      <w:proofErr w:type="spellStart"/>
      <w:r>
        <w:t>Egyetem</w:t>
      </w:r>
      <w:proofErr w:type="spellEnd"/>
      <w:r>
        <w:t xml:space="preserve">, Debrecen, Hungary, May 8, 2001; Eötvös Loránd University, </w:t>
      </w:r>
    </w:p>
    <w:p w14:paraId="41907B67" w14:textId="77777777" w:rsidR="0061242B" w:rsidRDefault="00000000">
      <w:pPr>
        <w:ind w:left="1015" w:right="155"/>
      </w:pPr>
      <w:r>
        <w:t xml:space="preserve">University of Budapest, Budapest, Hungary, May 9, 2001 </w:t>
      </w:r>
    </w:p>
    <w:p w14:paraId="5EDAF868" w14:textId="77777777" w:rsidR="0061242B" w:rsidRDefault="00000000">
      <w:pPr>
        <w:spacing w:after="11"/>
        <w:ind w:left="718" w:right="155"/>
      </w:pPr>
      <w:r>
        <w:t xml:space="preserve">“On James Coleman’s </w:t>
      </w:r>
      <w:r>
        <w:rPr>
          <w:i/>
        </w:rPr>
        <w:t>Photograph</w:t>
      </w:r>
      <w:r>
        <w:t xml:space="preserve">.” Museum Boijmans Van </w:t>
      </w:r>
      <w:proofErr w:type="spellStart"/>
      <w:r>
        <w:t>Beuningen</w:t>
      </w:r>
      <w:proofErr w:type="spellEnd"/>
      <w:r>
        <w:t xml:space="preserve">, </w:t>
      </w:r>
    </w:p>
    <w:p w14:paraId="11788D65" w14:textId="77777777" w:rsidR="0061242B" w:rsidRDefault="00000000">
      <w:pPr>
        <w:ind w:left="1015" w:right="155"/>
      </w:pPr>
      <w:r>
        <w:t xml:space="preserve">Rotterdam, the Netherlands, February 4, 2001; Getty Program, New Europe College, Bucharest, Romania, October 5, 2001 </w:t>
      </w:r>
    </w:p>
    <w:p w14:paraId="58D50679" w14:textId="77777777" w:rsidR="0061242B" w:rsidRDefault="00000000">
      <w:pPr>
        <w:spacing w:after="11"/>
        <w:ind w:left="718" w:right="155"/>
      </w:pPr>
      <w:r>
        <w:t xml:space="preserve">“Performing Photography.” Sterling and Francine Clark Art Institute, </w:t>
      </w:r>
    </w:p>
    <w:p w14:paraId="7F66454B" w14:textId="77777777" w:rsidR="0061242B" w:rsidRDefault="00000000">
      <w:pPr>
        <w:ind w:left="1015" w:right="155"/>
      </w:pPr>
      <w:r>
        <w:t xml:space="preserve">Williamstown, MA, USA, January 23, 2001 </w:t>
      </w:r>
    </w:p>
    <w:p w14:paraId="117D3952" w14:textId="77777777" w:rsidR="0061242B" w:rsidRDefault="00000000">
      <w:pPr>
        <w:ind w:left="993" w:right="579" w:hanging="284"/>
      </w:pPr>
      <w:r>
        <w:t xml:space="preserve">“Sadism, Masochism, and Other Stories: Second-Person Art.” Lecture at the international colloquium </w:t>
      </w:r>
      <w:r>
        <w:rPr>
          <w:i/>
        </w:rPr>
        <w:t>The Question of Art Today</w:t>
      </w:r>
      <w:r>
        <w:t xml:space="preserve">, Leuven, Belgium, December 16, 2000; Ateliers, Amsterdam, the Netherlands, December 19, 2000 </w:t>
      </w:r>
    </w:p>
    <w:p w14:paraId="0C0CC7FF" w14:textId="454E4018" w:rsidR="0061242B" w:rsidRDefault="00000000">
      <w:pPr>
        <w:spacing w:after="53" w:line="250" w:lineRule="auto"/>
        <w:ind w:left="1002" w:right="126" w:hanging="293"/>
        <w:jc w:val="left"/>
      </w:pPr>
      <w:r>
        <w:t>“</w:t>
      </w:r>
      <w:r w:rsidRPr="001B05E2">
        <w:rPr>
          <w:lang w:val="nl-NL"/>
        </w:rPr>
        <w:t xml:space="preserve">De droom als theater: kritische reflectie op Freuds </w:t>
      </w:r>
      <w:proofErr w:type="spellStart"/>
      <w:r w:rsidRPr="001B05E2">
        <w:rPr>
          <w:i/>
          <w:lang w:val="nl-NL"/>
        </w:rPr>
        <w:t>Traumdeutung</w:t>
      </w:r>
      <w:proofErr w:type="spellEnd"/>
      <w:r w:rsidRPr="001B05E2">
        <w:rPr>
          <w:i/>
          <w:lang w:val="nl-NL"/>
        </w:rPr>
        <w:t xml:space="preserve"> </w:t>
      </w:r>
      <w:r w:rsidRPr="001B05E2">
        <w:rPr>
          <w:lang w:val="nl-NL"/>
        </w:rPr>
        <w:t xml:space="preserve">als interpretatiemodel.” </w:t>
      </w:r>
      <w:r w:rsidRPr="001B05E2">
        <w:rPr>
          <w:lang w:val="en-GB"/>
        </w:rPr>
        <w:t xml:space="preserve">Lecture </w:t>
      </w:r>
      <w:r w:rsidRPr="001B05E2">
        <w:rPr>
          <w:lang w:val="nl-NL"/>
        </w:rPr>
        <w:t xml:space="preserve">at the </w:t>
      </w:r>
      <w:r w:rsidRPr="001B05E2">
        <w:rPr>
          <w:i/>
          <w:lang w:val="de-DE"/>
        </w:rPr>
        <w:t>Freuds Traumdeutung</w:t>
      </w:r>
      <w:r w:rsidRPr="001B05E2">
        <w:rPr>
          <w:i/>
          <w:lang w:val="nl-NL"/>
        </w:rPr>
        <w:t xml:space="preserve">, 100 jaar later </w:t>
      </w:r>
      <w:r w:rsidRPr="001B05E2">
        <w:rPr>
          <w:lang w:val="nl-NL"/>
        </w:rPr>
        <w:lastRenderedPageBreak/>
        <w:t xml:space="preserve">colloquium, </w:t>
      </w:r>
      <w:r w:rsidRPr="001B05E2">
        <w:rPr>
          <w:lang w:val="en-GB"/>
        </w:rPr>
        <w:t>Department of Literary</w:t>
      </w:r>
      <w:r w:rsidRPr="001B05E2">
        <w:rPr>
          <w:lang w:val="nl-NL"/>
        </w:rPr>
        <w:t xml:space="preserve"> Studie</w:t>
      </w:r>
      <w:r>
        <w:t xml:space="preserve">s and ASCA, Universiteit van Amsterdam, Amsterdam, the Netherlands, December 1, 2000 </w:t>
      </w:r>
    </w:p>
    <w:p w14:paraId="616146DE" w14:textId="77777777" w:rsidR="0061242B" w:rsidRDefault="00000000">
      <w:pPr>
        <w:ind w:left="992" w:right="155" w:hanging="283"/>
      </w:pPr>
      <w:r>
        <w:t xml:space="preserve">“The Canon in the Multicultural Society.” Cornell University, Ithaca, NY, USA, November 9, 2000 </w:t>
      </w:r>
    </w:p>
    <w:p w14:paraId="6BE8AC8E" w14:textId="77777777" w:rsidR="0061242B" w:rsidRDefault="00000000">
      <w:pPr>
        <w:ind w:left="718" w:right="155"/>
      </w:pPr>
      <w:r>
        <w:t xml:space="preserve">“Thomas Mann, Genesis 39 and the Qur’an.” Cornell University, Ithaca, NY, USA, November 8, 2000 </w:t>
      </w:r>
    </w:p>
    <w:p w14:paraId="5830B1BB" w14:textId="77777777" w:rsidR="0061242B" w:rsidRDefault="00000000">
      <w:pPr>
        <w:ind w:left="993" w:right="155" w:hanging="284"/>
      </w:pPr>
      <w:r>
        <w:t>“Contemporary Art and the Canon.” 3</w:t>
      </w:r>
      <w:r>
        <w:rPr>
          <w:vertAlign w:val="superscript"/>
        </w:rPr>
        <w:t xml:space="preserve">rd </w:t>
      </w:r>
      <w:r>
        <w:t xml:space="preserve">Annual Julia Phelps Memorial Lecture, Radcliffe Seminars, Harvard University, Boston, MA, USA, November 2, 2000 </w:t>
      </w:r>
    </w:p>
    <w:p w14:paraId="5F1F2D38" w14:textId="77777777" w:rsidR="0061242B" w:rsidRDefault="00000000">
      <w:pPr>
        <w:spacing w:after="11"/>
        <w:ind w:left="718" w:right="155"/>
      </w:pPr>
      <w:r>
        <w:t xml:space="preserve">“Performance and Performativity.” Lecture delivered as part of the </w:t>
      </w:r>
    </w:p>
    <w:p w14:paraId="4A16B8D3" w14:textId="77777777" w:rsidR="0061242B" w:rsidRDefault="00000000">
      <w:pPr>
        <w:spacing w:after="11"/>
        <w:ind w:left="1015" w:right="155"/>
      </w:pPr>
      <w:r>
        <w:rPr>
          <w:i/>
        </w:rPr>
        <w:t xml:space="preserve">Interventions </w:t>
      </w:r>
      <w:r>
        <w:t xml:space="preserve">lecture series, Universität Zürich, Zürich, Switzerland, October 26, </w:t>
      </w:r>
    </w:p>
    <w:p w14:paraId="64BD5DAD" w14:textId="77777777" w:rsidR="0061242B" w:rsidRDefault="00000000">
      <w:pPr>
        <w:spacing w:after="11"/>
        <w:ind w:left="1015" w:right="155"/>
      </w:pPr>
      <w:r>
        <w:t xml:space="preserve">2000; A.D. White Visiting Professor Public Lecture at Cornell University, Ithaca, </w:t>
      </w:r>
    </w:p>
    <w:p w14:paraId="4FBFACAF" w14:textId="77777777" w:rsidR="0061242B" w:rsidRDefault="00000000">
      <w:pPr>
        <w:ind w:left="1015" w:right="155"/>
      </w:pPr>
      <w:r>
        <w:t xml:space="preserve">NY, USA, November 6, 2000; Art Department, Colgate University, Hamilton, NY, USA, November 15, 2000 </w:t>
      </w:r>
    </w:p>
    <w:p w14:paraId="07509290" w14:textId="77777777" w:rsidR="0061242B" w:rsidRDefault="00000000">
      <w:pPr>
        <w:spacing w:after="53" w:line="250" w:lineRule="auto"/>
        <w:ind w:left="1002" w:right="126" w:hanging="293"/>
        <w:jc w:val="left"/>
      </w:pPr>
      <w:r>
        <w:t xml:space="preserve">“Building Across Time: Architecturality in Louise Bourgeois’ </w:t>
      </w:r>
      <w:r>
        <w:rPr>
          <w:i/>
        </w:rPr>
        <w:t>Spider</w:t>
      </w:r>
      <w:r>
        <w:t xml:space="preserve">.” Lecture delivered as part of the lecture series </w:t>
      </w:r>
      <w:r>
        <w:rPr>
          <w:i/>
        </w:rPr>
        <w:t>Kaleidoscope: Interdisciplinary Journeys in Culture</w:t>
      </w:r>
      <w:r>
        <w:t xml:space="preserve">, Department of Architecture, Middle East Technical University, Ankara, Turkey, September 28, 2000 </w:t>
      </w:r>
    </w:p>
    <w:p w14:paraId="391361C0" w14:textId="77777777" w:rsidR="0061242B" w:rsidRDefault="00000000">
      <w:pPr>
        <w:spacing w:after="0" w:line="250" w:lineRule="auto"/>
        <w:ind w:left="1002" w:right="126" w:hanging="293"/>
        <w:jc w:val="left"/>
      </w:pPr>
      <w:r>
        <w:t xml:space="preserve">“Religious Canon and Literary Identity.” Keynote address at the </w:t>
      </w:r>
      <w:r>
        <w:rPr>
          <w:i/>
        </w:rPr>
        <w:t xml:space="preserve">Literary Canons and Religious Identity </w:t>
      </w:r>
      <w:r>
        <w:t xml:space="preserve">conference of the Society for Literature and Religion, Nijmegen, the Netherlands, September 9, 2000; Department of Comparative </w:t>
      </w:r>
    </w:p>
    <w:p w14:paraId="3799C882" w14:textId="77777777" w:rsidR="0061242B" w:rsidRDefault="00000000">
      <w:pPr>
        <w:ind w:left="1015" w:right="155"/>
      </w:pPr>
      <w:r>
        <w:t xml:space="preserve">Literature, Cornell University, Ithaca, NY, USA, November 8, 2000 </w:t>
      </w:r>
    </w:p>
    <w:p w14:paraId="21AE0130" w14:textId="77777777" w:rsidR="0061242B" w:rsidRDefault="00000000">
      <w:pPr>
        <w:spacing w:after="11"/>
        <w:ind w:left="718" w:right="155"/>
      </w:pPr>
      <w:r>
        <w:t xml:space="preserve">“Time, Vision and the Body.” Opening statement to the </w:t>
      </w:r>
      <w:r>
        <w:rPr>
          <w:i/>
        </w:rPr>
        <w:t xml:space="preserve">Time, Vision and the </w:t>
      </w:r>
    </w:p>
    <w:p w14:paraId="2B705FBC" w14:textId="77777777" w:rsidR="0061242B" w:rsidRDefault="00000000">
      <w:pPr>
        <w:ind w:left="1015" w:right="155"/>
      </w:pPr>
      <w:r>
        <w:rPr>
          <w:i/>
        </w:rPr>
        <w:t xml:space="preserve">Body </w:t>
      </w:r>
      <w:r>
        <w:t xml:space="preserve">section of the 30th International History of Art Conference, London, UK, September 4, 2000 </w:t>
      </w:r>
    </w:p>
    <w:p w14:paraId="11158C36" w14:textId="77777777" w:rsidR="0061242B" w:rsidRDefault="00000000">
      <w:pPr>
        <w:ind w:left="718" w:right="155"/>
      </w:pPr>
      <w:r>
        <w:t xml:space="preserve">“Ecstatic Aesthetics.” Artspace, Sydney, Australia, July 6, 2000 </w:t>
      </w:r>
    </w:p>
    <w:p w14:paraId="02B0B017" w14:textId="77777777" w:rsidR="0061242B" w:rsidRDefault="00000000">
      <w:pPr>
        <w:ind w:left="992" w:right="155" w:hanging="283"/>
      </w:pPr>
      <w:r>
        <w:t xml:space="preserve">“Legal Lust.” Keynote address at annual conference </w:t>
      </w:r>
      <w:r>
        <w:rPr>
          <w:i/>
        </w:rPr>
        <w:t xml:space="preserve">Of Languages and Laws </w:t>
      </w:r>
      <w:r>
        <w:t xml:space="preserve">of the Law and Literature Association, Sydney, Australia, July 7, 2000 </w:t>
      </w:r>
    </w:p>
    <w:p w14:paraId="4F6005DF" w14:textId="77777777" w:rsidR="0061242B" w:rsidRDefault="00000000">
      <w:pPr>
        <w:spacing w:after="11"/>
        <w:ind w:left="718" w:right="155"/>
      </w:pPr>
      <w:r>
        <w:t xml:space="preserve">“Frame Her If You Can!” Museum of Contemporary Art, Sydney, Australia, July 9, </w:t>
      </w:r>
    </w:p>
    <w:p w14:paraId="31CE199A" w14:textId="77777777" w:rsidR="0061242B" w:rsidRDefault="00000000">
      <w:pPr>
        <w:ind w:left="1015" w:right="155"/>
      </w:pPr>
      <w:r>
        <w:t xml:space="preserve">2000; Jan van </w:t>
      </w:r>
      <w:proofErr w:type="spellStart"/>
      <w:r>
        <w:t>Eyk</w:t>
      </w:r>
      <w:proofErr w:type="spellEnd"/>
      <w:r>
        <w:t xml:space="preserve"> Academy, Maastricht, the Netherlands, February 8, 2000 </w:t>
      </w:r>
    </w:p>
    <w:p w14:paraId="4AB8EE67" w14:textId="77777777" w:rsidR="0061242B" w:rsidRDefault="00000000">
      <w:pPr>
        <w:ind w:left="993" w:right="289" w:hanging="284"/>
      </w:pPr>
      <w:r>
        <w:t xml:space="preserve">“Interdisciplinarity: Travelling Concepts in the Humanities.” Lecture delivered as part of the </w:t>
      </w:r>
      <w:r>
        <w:rPr>
          <w:i/>
        </w:rPr>
        <w:t xml:space="preserve">Mind and Matter </w:t>
      </w:r>
      <w:r>
        <w:t xml:space="preserve">Philosophy of Science series, Universiteit Antwerpen, Antwerp, Belgium, June 21, 2000 </w:t>
      </w:r>
    </w:p>
    <w:p w14:paraId="339ECDDE" w14:textId="77777777" w:rsidR="0061242B" w:rsidRDefault="00000000">
      <w:pPr>
        <w:ind w:left="993" w:right="932" w:hanging="284"/>
      </w:pPr>
      <w:r>
        <w:t>“Voix/</w:t>
      </w:r>
      <w:proofErr w:type="spellStart"/>
      <w:r>
        <w:t>voie</w:t>
      </w:r>
      <w:proofErr w:type="spellEnd"/>
      <w:r>
        <w:t xml:space="preserve"> narrative: La voix </w:t>
      </w:r>
      <w:proofErr w:type="spellStart"/>
      <w:r>
        <w:t>métaphorée</w:t>
      </w:r>
      <w:proofErr w:type="spellEnd"/>
      <w:r>
        <w:t xml:space="preserve">.” Lecture at the international colloquium </w:t>
      </w:r>
      <w:r>
        <w:rPr>
          <w:i/>
        </w:rPr>
        <w:t>La voix narrative</w:t>
      </w:r>
      <w:r>
        <w:t xml:space="preserve">, Université de Nice-Sophia Antipolis, Nice, France, April 7, 2000 </w:t>
      </w:r>
    </w:p>
    <w:p w14:paraId="6E4C9F6D" w14:textId="77777777" w:rsidR="0061242B" w:rsidRPr="001B05E2" w:rsidRDefault="00000000">
      <w:pPr>
        <w:spacing w:after="11"/>
        <w:ind w:left="718" w:right="155"/>
        <w:rPr>
          <w:lang w:val="de-DE"/>
        </w:rPr>
      </w:pPr>
      <w:r>
        <w:t>“</w:t>
      </w:r>
      <w:r w:rsidRPr="001B05E2">
        <w:rPr>
          <w:lang w:val="fr-FR"/>
        </w:rPr>
        <w:t>Mise en scène</w:t>
      </w:r>
      <w:r>
        <w:t xml:space="preserve">: Staging Subjectivity.” Lecture at the </w:t>
      </w:r>
      <w:r w:rsidRPr="001B05E2">
        <w:rPr>
          <w:i/>
          <w:lang w:val="de-DE"/>
        </w:rPr>
        <w:t xml:space="preserve">Ästhetik der Inszenierung: </w:t>
      </w:r>
    </w:p>
    <w:p w14:paraId="0C8D1A60" w14:textId="77777777" w:rsidR="0061242B" w:rsidRPr="001B05E2" w:rsidRDefault="00000000">
      <w:pPr>
        <w:spacing w:after="7" w:line="252" w:lineRule="auto"/>
        <w:ind w:left="1016" w:right="132" w:hanging="10"/>
        <w:jc w:val="left"/>
        <w:rPr>
          <w:lang w:val="de-DE"/>
        </w:rPr>
      </w:pPr>
      <w:r w:rsidRPr="001B05E2">
        <w:rPr>
          <w:i/>
          <w:lang w:val="de-DE"/>
        </w:rPr>
        <w:t xml:space="preserve">Dimensionen eines künstlerischen, kulturellen und gesellschaftlichen </w:t>
      </w:r>
    </w:p>
    <w:p w14:paraId="1C399F6E" w14:textId="77777777" w:rsidR="0061242B" w:rsidRDefault="00000000">
      <w:pPr>
        <w:ind w:left="1015" w:right="155"/>
      </w:pPr>
      <w:r w:rsidRPr="001B05E2">
        <w:rPr>
          <w:i/>
          <w:lang w:val="de-DE"/>
        </w:rPr>
        <w:t>Phänomens</w:t>
      </w:r>
      <w:r>
        <w:rPr>
          <w:i/>
        </w:rPr>
        <w:t xml:space="preserve"> symposium</w:t>
      </w:r>
      <w:r>
        <w:t xml:space="preserve">, Frankfurt Opera, Frankfurt, Germany, March 25, 2000 </w:t>
      </w:r>
    </w:p>
    <w:p w14:paraId="69A60E88" w14:textId="6B056D45" w:rsidR="0061242B" w:rsidRDefault="00000000">
      <w:pPr>
        <w:spacing w:after="11"/>
        <w:ind w:left="718" w:right="155"/>
      </w:pPr>
      <w:r>
        <w:t xml:space="preserve">“Bourgeois Metaphors Bernini.” Lecture delivered as part of </w:t>
      </w:r>
      <w:r w:rsidR="001B05E2">
        <w:t>the lecture series</w:t>
      </w:r>
      <w:r w:rsidR="001B05E2">
        <w:rPr>
          <w:i/>
        </w:rPr>
        <w:t xml:space="preserve"> </w:t>
      </w:r>
      <w:r>
        <w:rPr>
          <w:i/>
        </w:rPr>
        <w:t xml:space="preserve">The </w:t>
      </w:r>
    </w:p>
    <w:p w14:paraId="228873DD" w14:textId="401FE13C" w:rsidR="0061242B" w:rsidRDefault="00000000">
      <w:pPr>
        <w:spacing w:after="1"/>
        <w:ind w:left="1015" w:right="155"/>
      </w:pPr>
      <w:r>
        <w:rPr>
          <w:i/>
        </w:rPr>
        <w:t>Construction of Historical Meaning</w:t>
      </w:r>
      <w:r>
        <w:t xml:space="preserve">, Getty Research Institute, Los Angeles, CA, USA, January 25, 2000; also delivered at the </w:t>
      </w:r>
      <w:proofErr w:type="spellStart"/>
      <w:r>
        <w:rPr>
          <w:i/>
        </w:rPr>
        <w:t>Correspondances</w:t>
      </w:r>
      <w:proofErr w:type="spellEnd"/>
      <w:r>
        <w:rPr>
          <w:i/>
        </w:rPr>
        <w:t xml:space="preserve">: </w:t>
      </w:r>
    </w:p>
    <w:p w14:paraId="67D1B3CF" w14:textId="77777777" w:rsidR="0061242B" w:rsidRDefault="00000000">
      <w:pPr>
        <w:spacing w:after="7" w:line="252" w:lineRule="auto"/>
        <w:ind w:left="1016" w:right="132" w:hanging="10"/>
        <w:jc w:val="left"/>
      </w:pPr>
      <w:r>
        <w:rPr>
          <w:i/>
        </w:rPr>
        <w:t xml:space="preserve">Visual Cultures in the Early Modern Period and the Present </w:t>
      </w:r>
      <w:r>
        <w:t>conference,</w:t>
      </w:r>
      <w:r>
        <w:rPr>
          <w:i/>
        </w:rPr>
        <w:t xml:space="preserve"> </w:t>
      </w:r>
    </w:p>
    <w:p w14:paraId="72EBF3D2" w14:textId="77777777" w:rsidR="0061242B" w:rsidRDefault="00000000">
      <w:pPr>
        <w:ind w:left="1015" w:right="155"/>
      </w:pPr>
      <w:r>
        <w:t xml:space="preserve">Universität </w:t>
      </w:r>
      <w:proofErr w:type="spellStart"/>
      <w:r>
        <w:t>zu</w:t>
      </w:r>
      <w:proofErr w:type="spellEnd"/>
      <w:r>
        <w:t xml:space="preserve"> Köln, Cologne, Germany, October 5, 2000 </w:t>
      </w:r>
    </w:p>
    <w:p w14:paraId="60F5C782" w14:textId="77777777" w:rsidR="0061242B" w:rsidRPr="001B05E2" w:rsidRDefault="00000000">
      <w:pPr>
        <w:spacing w:after="11"/>
        <w:ind w:left="718" w:right="155"/>
        <w:rPr>
          <w:lang w:val="nl-NL"/>
        </w:rPr>
      </w:pPr>
      <w:r>
        <w:t>“</w:t>
      </w:r>
      <w:r w:rsidRPr="001B05E2">
        <w:rPr>
          <w:lang w:val="nl-NL"/>
        </w:rPr>
        <w:t xml:space="preserve">Vers vlees of eeuwige schoonheid? Het vrouwelijk naakt in de 17de eeuw.” </w:t>
      </w:r>
    </w:p>
    <w:p w14:paraId="4FF3A89B" w14:textId="77777777" w:rsidR="0061242B" w:rsidRDefault="00000000">
      <w:pPr>
        <w:ind w:left="1015" w:right="155"/>
      </w:pPr>
      <w:r w:rsidRPr="001B05E2">
        <w:rPr>
          <w:lang w:val="nl-NL"/>
        </w:rPr>
        <w:t xml:space="preserve">Museum </w:t>
      </w:r>
      <w:proofErr w:type="spellStart"/>
      <w:r w:rsidRPr="001B05E2">
        <w:rPr>
          <w:lang w:val="nl-NL"/>
        </w:rPr>
        <w:t>Boijmans</w:t>
      </w:r>
      <w:proofErr w:type="spellEnd"/>
      <w:r w:rsidRPr="001B05E2">
        <w:rPr>
          <w:lang w:val="nl-NL"/>
        </w:rPr>
        <w:t xml:space="preserve"> Van Beuningen,</w:t>
      </w:r>
      <w:r>
        <w:t xml:space="preserve"> Rotterdam, The Netherlands, December 15, 1999 </w:t>
      </w:r>
    </w:p>
    <w:p w14:paraId="51982F1B" w14:textId="77777777" w:rsidR="0061242B" w:rsidRDefault="00000000">
      <w:pPr>
        <w:ind w:left="993" w:right="155" w:hanging="284"/>
      </w:pPr>
      <w:r>
        <w:lastRenderedPageBreak/>
        <w:t xml:space="preserve">“Prosthetic Poetics.” Keynote address at the </w:t>
      </w:r>
      <w:r>
        <w:rPr>
          <w:i/>
        </w:rPr>
        <w:t xml:space="preserve">Homo </w:t>
      </w:r>
      <w:proofErr w:type="spellStart"/>
      <w:r>
        <w:rPr>
          <w:i/>
        </w:rPr>
        <w:t>orthopedicus</w:t>
      </w:r>
      <w:proofErr w:type="spellEnd"/>
      <w:r>
        <w:rPr>
          <w:i/>
        </w:rPr>
        <w:t xml:space="preserve"> </w:t>
      </w:r>
      <w:r>
        <w:t xml:space="preserve">colloquium, Universitaire </w:t>
      </w:r>
      <w:r w:rsidRPr="001B05E2">
        <w:rPr>
          <w:lang w:val="nl-NL"/>
        </w:rPr>
        <w:t>instelling</w:t>
      </w:r>
      <w:r>
        <w:t xml:space="preserve"> Antwerpen, Antwerp, Belgium, December 8, 1999 </w:t>
      </w:r>
    </w:p>
    <w:p w14:paraId="5653EEC2" w14:textId="77777777" w:rsidR="0061242B" w:rsidRDefault="00000000">
      <w:pPr>
        <w:ind w:left="992" w:right="155" w:hanging="283"/>
      </w:pPr>
      <w:r>
        <w:t xml:space="preserve">“Performing Art: Images as Cultural Interventions.” Cecil and Ida Green Lecture, Vancouver Institute, Vancouver, Canada, November 27, 1999 </w:t>
      </w:r>
    </w:p>
    <w:p w14:paraId="6CFB5B0C" w14:textId="77777777" w:rsidR="0061242B" w:rsidRDefault="00000000">
      <w:pPr>
        <w:ind w:left="993" w:right="155" w:hanging="284"/>
      </w:pPr>
      <w:r>
        <w:t xml:space="preserve">“On Framing (Objects).” Seminar on metaphor (“In and Out of Language”) and a lecture on meaning-making in time, University of British Columbia, </w:t>
      </w:r>
    </w:p>
    <w:p w14:paraId="01E0BBA5" w14:textId="77777777" w:rsidR="0061242B" w:rsidRDefault="00000000">
      <w:pPr>
        <w:ind w:left="1015" w:right="155"/>
      </w:pPr>
      <w:r>
        <w:t xml:space="preserve">Vancouver, BC, Canada, 23–25 November 1999 </w:t>
      </w:r>
    </w:p>
    <w:p w14:paraId="258B6C27" w14:textId="77777777" w:rsidR="0061242B" w:rsidRDefault="00000000">
      <w:pPr>
        <w:ind w:left="992" w:right="155" w:hanging="283"/>
      </w:pPr>
      <w:r>
        <w:t xml:space="preserve">Salon on </w:t>
      </w:r>
      <w:r>
        <w:rPr>
          <w:i/>
        </w:rPr>
        <w:t>Double Exposures</w:t>
      </w:r>
      <w:r>
        <w:t xml:space="preserve">. Vancouver Art Gallery, Vancouver, Canada, November 22, 1999 </w:t>
      </w:r>
    </w:p>
    <w:p w14:paraId="70C0EB62" w14:textId="77777777" w:rsidR="0061242B" w:rsidRDefault="00000000">
      <w:pPr>
        <w:spacing w:after="11"/>
        <w:ind w:left="718" w:right="155"/>
      </w:pPr>
      <w:r>
        <w:t xml:space="preserve">“Visual Narrativity.” Keynote address at </w:t>
      </w:r>
      <w:r>
        <w:rPr>
          <w:i/>
        </w:rPr>
        <w:t xml:space="preserve">The Visual-Narrative Matrix: </w:t>
      </w:r>
    </w:p>
    <w:p w14:paraId="34130FEE" w14:textId="77777777" w:rsidR="0061242B" w:rsidRDefault="00000000">
      <w:pPr>
        <w:spacing w:after="7" w:line="252" w:lineRule="auto"/>
        <w:ind w:left="1016" w:right="132" w:hanging="10"/>
        <w:jc w:val="left"/>
      </w:pPr>
      <w:r>
        <w:rPr>
          <w:i/>
        </w:rPr>
        <w:t xml:space="preserve">Interdisciplinary Collisions and Collusions </w:t>
      </w:r>
      <w:r>
        <w:t xml:space="preserve">conference, Fine Art Research </w:t>
      </w:r>
    </w:p>
    <w:p w14:paraId="5A56E491" w14:textId="77777777" w:rsidR="0061242B" w:rsidRDefault="00000000">
      <w:pPr>
        <w:ind w:left="1015" w:right="155"/>
      </w:pPr>
      <w:r>
        <w:t xml:space="preserve">Centre, Southampton Institute, Southampton, UK, November 16, 1999 </w:t>
      </w:r>
    </w:p>
    <w:p w14:paraId="528B76FA" w14:textId="77777777" w:rsidR="0061242B" w:rsidRDefault="00000000">
      <w:pPr>
        <w:ind w:left="993" w:right="155" w:hanging="284"/>
      </w:pPr>
      <w:r>
        <w:t xml:space="preserve">“Caravaggio Today: Contemporary Artists Revise Old Masters.” National Gallery of Art, Washington, DC, USA, October 10, 1999 </w:t>
      </w:r>
    </w:p>
    <w:p w14:paraId="4B6028AA" w14:textId="77777777" w:rsidR="0061242B" w:rsidRDefault="00000000">
      <w:pPr>
        <w:spacing w:after="11"/>
        <w:ind w:left="718" w:right="155"/>
      </w:pPr>
      <w:r>
        <w:t xml:space="preserve">“Louise Bourgeois and Bernini.” Slade School of Fine Art, London, UK, October 6, </w:t>
      </w:r>
    </w:p>
    <w:p w14:paraId="4304E56A" w14:textId="77777777" w:rsidR="0061242B" w:rsidRDefault="00000000">
      <w:pPr>
        <w:ind w:left="1015" w:right="155"/>
      </w:pPr>
      <w:r>
        <w:t xml:space="preserve">1999; Jan van Eyck Akademie, Maastricht, the Netherlands, October 17, 1999 </w:t>
      </w:r>
    </w:p>
    <w:p w14:paraId="2DE1DD50" w14:textId="77777777" w:rsidR="0061242B" w:rsidRDefault="00000000">
      <w:pPr>
        <w:ind w:left="993" w:right="155" w:hanging="284"/>
      </w:pPr>
      <w:r>
        <w:t xml:space="preserve">“Travelling Concepts: Narrativity.” Jan van Eyck Academy, Maastricht, the Netherlands, September 27, 1999 </w:t>
      </w:r>
    </w:p>
    <w:p w14:paraId="4CF41CAE" w14:textId="77777777" w:rsidR="0061242B" w:rsidRDefault="00000000">
      <w:pPr>
        <w:ind w:left="993" w:right="155" w:hanging="284"/>
      </w:pPr>
      <w:r>
        <w:t xml:space="preserve">“Double Exposures: On Framing and Being Framed.” Getty Lectureship, Summer Institute in Art History and Visual Studies, University of Rochester, Rochester, NY, USA, July 26, 1999 </w:t>
      </w:r>
    </w:p>
    <w:p w14:paraId="4BFD1827" w14:textId="77777777" w:rsidR="0061242B" w:rsidRDefault="00000000">
      <w:pPr>
        <w:spacing w:after="11"/>
        <w:ind w:left="718" w:right="155"/>
      </w:pPr>
      <w:r>
        <w:t xml:space="preserve">“The Spirit as Parasite.” Response to 19th Annual Tanner Lecture in Human </w:t>
      </w:r>
    </w:p>
    <w:p w14:paraId="47945AF2" w14:textId="77777777" w:rsidR="0061242B" w:rsidRDefault="00000000">
      <w:pPr>
        <w:ind w:left="1015" w:right="155"/>
      </w:pPr>
      <w:r>
        <w:t xml:space="preserve">Values by Geoffrey Hartman on “Text and Spirit.” University of Utah, Salt Lake City, UT, USA, April 15, 1999 </w:t>
      </w:r>
    </w:p>
    <w:p w14:paraId="2171DA65" w14:textId="77777777" w:rsidR="0061242B" w:rsidRDefault="00000000">
      <w:pPr>
        <w:ind w:left="993" w:right="155" w:hanging="284"/>
      </w:pPr>
      <w:r>
        <w:t xml:space="preserve">Seminar on </w:t>
      </w:r>
      <w:r>
        <w:rPr>
          <w:i/>
        </w:rPr>
        <w:t>Double Exposures: The Subject of Cultural Analysis</w:t>
      </w:r>
      <w:r>
        <w:t xml:space="preserve">, University of Utah, Salt Lake City, UT, USA, April 14, 1999 </w:t>
      </w:r>
    </w:p>
    <w:p w14:paraId="27D41E6C" w14:textId="77777777" w:rsidR="0061242B" w:rsidRDefault="00000000">
      <w:pPr>
        <w:ind w:left="992" w:right="155" w:hanging="283"/>
      </w:pPr>
      <w:r>
        <w:t xml:space="preserve">“Judith on Show: An Experiment in Multiple Framing.” Art Gallery of Ontario, Toronto, Canada, March 14, 1999 </w:t>
      </w:r>
    </w:p>
    <w:p w14:paraId="0F9FE4E3" w14:textId="77777777" w:rsidR="0061242B" w:rsidRPr="001B05E2" w:rsidRDefault="00000000">
      <w:pPr>
        <w:ind w:left="993" w:right="155" w:hanging="284"/>
        <w:rPr>
          <w:lang w:val="fr-FR"/>
        </w:rPr>
      </w:pPr>
      <w:r>
        <w:t>“</w:t>
      </w:r>
      <w:r w:rsidRPr="001B05E2">
        <w:rPr>
          <w:lang w:val="fr-FR"/>
        </w:rPr>
        <w:t xml:space="preserve">Traduction multiple: Louise Bourgeois métaphore.” </w:t>
      </w:r>
      <w:r w:rsidRPr="001B05E2">
        <w:rPr>
          <w:lang w:val="en-GB"/>
        </w:rPr>
        <w:t>Methodology seminar</w:t>
      </w:r>
      <w:r w:rsidRPr="001B05E2">
        <w:rPr>
          <w:lang w:val="fr-FR"/>
        </w:rPr>
        <w:t xml:space="preserve"> at the Université de Québec, Montréal, Canada, March 13, 1999 </w:t>
      </w:r>
    </w:p>
    <w:p w14:paraId="041C8F2B" w14:textId="61CCC5D0" w:rsidR="0061242B" w:rsidRDefault="00000000">
      <w:pPr>
        <w:ind w:left="993" w:right="491" w:hanging="284"/>
      </w:pPr>
      <w:r w:rsidRPr="001B05E2">
        <w:rPr>
          <w:lang w:val="fr-FR"/>
        </w:rPr>
        <w:t>“Femmes fatales</w:t>
      </w:r>
      <w:r w:rsidR="001B05E2">
        <w:rPr>
          <w:lang w:val="fr-FR"/>
        </w:rPr>
        <w:t xml:space="preserve"> </w:t>
      </w:r>
      <w:r w:rsidRPr="001B05E2">
        <w:rPr>
          <w:lang w:val="fr-FR"/>
        </w:rPr>
        <w:t xml:space="preserve">: Pour une exhibition pluralisée.” Lecture </w:t>
      </w:r>
      <w:r w:rsidRPr="001B05E2">
        <w:rPr>
          <w:lang w:val="en-GB"/>
        </w:rPr>
        <w:t>delivered</w:t>
      </w:r>
      <w:r w:rsidRPr="001B05E2">
        <w:rPr>
          <w:lang w:val="fr-FR"/>
        </w:rPr>
        <w:t xml:space="preserve"> as part of the </w:t>
      </w:r>
      <w:r w:rsidRPr="001B05E2">
        <w:rPr>
          <w:i/>
          <w:lang w:val="fr-FR"/>
        </w:rPr>
        <w:t>Museum Noises / L’int</w:t>
      </w:r>
      <w:r w:rsidR="001B05E2">
        <w:rPr>
          <w:i/>
          <w:lang w:val="fr-FR"/>
        </w:rPr>
        <w:t>e</w:t>
      </w:r>
      <w:r w:rsidRPr="001B05E2">
        <w:rPr>
          <w:i/>
          <w:lang w:val="fr-FR"/>
        </w:rPr>
        <w:t>rférence au musée</w:t>
      </w:r>
      <w:r>
        <w:rPr>
          <w:i/>
        </w:rPr>
        <w:t xml:space="preserve"> </w:t>
      </w:r>
      <w:r>
        <w:t xml:space="preserve">museology programme, Université de Montréal, Montréal, Canada, March 12, 1999 </w:t>
      </w:r>
    </w:p>
    <w:p w14:paraId="56AD08A9" w14:textId="77777777" w:rsidR="0061242B" w:rsidRDefault="00000000">
      <w:pPr>
        <w:ind w:left="718" w:right="155"/>
      </w:pPr>
      <w:r>
        <w:t xml:space="preserve">“Citer le </w:t>
      </w:r>
      <w:proofErr w:type="spellStart"/>
      <w:r>
        <w:t>Caravage</w:t>
      </w:r>
      <w:proofErr w:type="spellEnd"/>
      <w:r>
        <w:t xml:space="preserve">.” Université de Montréal, Montréal, Canada, March 10, 1999 </w:t>
      </w:r>
    </w:p>
    <w:p w14:paraId="47322365" w14:textId="77777777" w:rsidR="0061242B" w:rsidRDefault="00000000">
      <w:pPr>
        <w:spacing w:after="0" w:line="250" w:lineRule="auto"/>
        <w:ind w:left="1002" w:right="126" w:hanging="293"/>
        <w:jc w:val="left"/>
      </w:pPr>
      <w:r>
        <w:t xml:space="preserve">“Updating Caravaggio: Preposterous History and Contemporary Abstraction.” Lecture delivered as part of the lecture series </w:t>
      </w:r>
      <w:r>
        <w:rPr>
          <w:i/>
        </w:rPr>
        <w:t>The Construction of Historical Meaning</w:t>
      </w:r>
      <w:r>
        <w:t xml:space="preserve">. Getty Research Institute, Los Angeles, CA, USA, January 28, 1999; public lecture at Concordia University, Montréal, QC, Canada, March 11, 1999; Tanner Lectures in Human Values, University of Utah, Salt Lake City, UT, </w:t>
      </w:r>
    </w:p>
    <w:p w14:paraId="6984B806" w14:textId="77777777" w:rsidR="0061242B" w:rsidRDefault="00000000">
      <w:pPr>
        <w:ind w:left="1015" w:right="155"/>
      </w:pPr>
      <w:r>
        <w:t xml:space="preserve">USA, April 16, 1999; Temple University, Temple Rome Campus, Rome, Italy, June 21, 2000 </w:t>
      </w:r>
    </w:p>
    <w:p w14:paraId="2394B252" w14:textId="77777777" w:rsidR="0061242B" w:rsidRDefault="00000000">
      <w:pPr>
        <w:ind w:left="993" w:right="155" w:hanging="284"/>
      </w:pPr>
      <w:r>
        <w:t xml:space="preserve">“Rencontre: Narratologie.” Université de Paris IV – Sorbonne. Département </w:t>
      </w:r>
      <w:r w:rsidRPr="001B05E2">
        <w:rPr>
          <w:lang w:val="fr-FR"/>
        </w:rPr>
        <w:t>d’Études Germaniques</w:t>
      </w:r>
      <w:r>
        <w:t xml:space="preserve">, Paris, France, January 13, 1999 </w:t>
      </w:r>
    </w:p>
    <w:p w14:paraId="1A89BC19" w14:textId="77777777" w:rsidR="0061242B" w:rsidRDefault="00000000">
      <w:pPr>
        <w:ind w:left="993" w:right="155" w:hanging="284"/>
      </w:pPr>
      <w:r>
        <w:t xml:space="preserve">“Embodying Actuality: Women Sculptors against the Mind-Body Split.” Freie Universität Berlin, Berlin, Germany, December 10, 1998 </w:t>
      </w:r>
    </w:p>
    <w:p w14:paraId="3101C96C" w14:textId="77777777" w:rsidR="0061242B" w:rsidRDefault="00000000">
      <w:pPr>
        <w:spacing w:after="53" w:line="250" w:lineRule="auto"/>
        <w:ind w:left="1002" w:right="126" w:hanging="293"/>
        <w:jc w:val="left"/>
      </w:pPr>
      <w:r>
        <w:t>“</w:t>
      </w:r>
      <w:r w:rsidRPr="001B05E2">
        <w:rPr>
          <w:lang w:val="nl-NL"/>
        </w:rPr>
        <w:t>Moordwijven</w:t>
      </w:r>
      <w:r>
        <w:t xml:space="preserve">! Rond Gerrit </w:t>
      </w:r>
      <w:proofErr w:type="spellStart"/>
      <w:r>
        <w:t>Pietersz</w:t>
      </w:r>
      <w:proofErr w:type="spellEnd"/>
      <w:r>
        <w:t xml:space="preserve">. Sweelinck, </w:t>
      </w:r>
      <w:r w:rsidRPr="001B05E2">
        <w:rPr>
          <w:i/>
          <w:lang w:val="nl-NL"/>
        </w:rPr>
        <w:t>Judith toont het hoofd</w:t>
      </w:r>
      <w:r>
        <w:rPr>
          <w:i/>
        </w:rPr>
        <w:t xml:space="preserve"> van Holofernes</w:t>
      </w:r>
      <w:r>
        <w:t xml:space="preserve">, 1605” / “Lady Killers! On Gerrit </w:t>
      </w:r>
      <w:proofErr w:type="spellStart"/>
      <w:r>
        <w:t>Pietersz</w:t>
      </w:r>
      <w:proofErr w:type="spellEnd"/>
      <w:r>
        <w:t xml:space="preserve">. Sweelinck, </w:t>
      </w:r>
      <w:r>
        <w:rPr>
          <w:i/>
        </w:rPr>
        <w:t xml:space="preserve">Judith shows </w:t>
      </w:r>
      <w:r>
        <w:rPr>
          <w:i/>
        </w:rPr>
        <w:lastRenderedPageBreak/>
        <w:t>the head of Holofernes</w:t>
      </w:r>
      <w:r>
        <w:t xml:space="preserve">, 1605.” Museum Boijmans Van </w:t>
      </w:r>
      <w:proofErr w:type="spellStart"/>
      <w:r>
        <w:t>Beuningen</w:t>
      </w:r>
      <w:proofErr w:type="spellEnd"/>
      <w:r>
        <w:t xml:space="preserve">, Rotterdam, the Netherlands, December 1, 1998 </w:t>
      </w:r>
    </w:p>
    <w:p w14:paraId="2C9912DF" w14:textId="77777777" w:rsidR="0061242B" w:rsidRDefault="00000000">
      <w:pPr>
        <w:ind w:left="992" w:right="155" w:hanging="283"/>
      </w:pPr>
      <w:r>
        <w:t xml:space="preserve">“Aestheticizing Catastrophe.” A.D. White Professorship Inaugural Lecture, Cornell University, Ithaca, NY, USA, November 10, 1998 </w:t>
      </w:r>
    </w:p>
    <w:p w14:paraId="0775B84D" w14:textId="77777777" w:rsidR="0061242B" w:rsidRDefault="00000000">
      <w:pPr>
        <w:ind w:left="993" w:right="155" w:hanging="284"/>
      </w:pPr>
      <w:r>
        <w:t xml:space="preserve">“Pre-posterous History: Caravaggio Influenced by Lili </w:t>
      </w:r>
      <w:proofErr w:type="spellStart"/>
      <w:r>
        <w:t>Dujourie</w:t>
      </w:r>
      <w:proofErr w:type="spellEnd"/>
      <w:r>
        <w:t xml:space="preserve">.” </w:t>
      </w:r>
      <w:r w:rsidRPr="001B05E2">
        <w:rPr>
          <w:lang w:val="de-DE"/>
        </w:rPr>
        <w:t>Zentralinstitut für Kunstgeschichte,</w:t>
      </w:r>
      <w:r>
        <w:t xml:space="preserve"> Munich, Germany, June 24, 1998 </w:t>
      </w:r>
    </w:p>
    <w:p w14:paraId="4A2C19CB" w14:textId="77777777" w:rsidR="0061242B" w:rsidRDefault="00000000">
      <w:pPr>
        <w:ind w:left="993" w:right="155" w:hanging="284"/>
      </w:pPr>
      <w:r>
        <w:t xml:space="preserve">“Double Exposures, or How to Engage a Conversation.” Lecture at the </w:t>
      </w:r>
      <w:r>
        <w:rPr>
          <w:i/>
        </w:rPr>
        <w:t xml:space="preserve">Learning in Museums </w:t>
      </w:r>
      <w:r>
        <w:t xml:space="preserve">symposium, </w:t>
      </w:r>
      <w:r w:rsidRPr="001B05E2">
        <w:rPr>
          <w:lang w:val="sv-SE"/>
        </w:rPr>
        <w:t>Nationalmuseum,</w:t>
      </w:r>
      <w:r>
        <w:t xml:space="preserve"> Stockholm, Sweden, June 12, 1998 </w:t>
      </w:r>
    </w:p>
    <w:p w14:paraId="18E666F3" w14:textId="77777777" w:rsidR="0061242B" w:rsidRDefault="00000000">
      <w:pPr>
        <w:ind w:left="992" w:right="155" w:hanging="283"/>
      </w:pPr>
      <w:r>
        <w:t xml:space="preserve">“Plaidoyer pour </w:t>
      </w:r>
      <w:r w:rsidRPr="001B05E2">
        <w:rPr>
          <w:lang w:val="fr-FR"/>
        </w:rPr>
        <w:t>une interprétation intempestive.” Musée</w:t>
      </w:r>
      <w:r>
        <w:t xml:space="preserve"> du Louvre, Paris, France, June 8, 1998 </w:t>
      </w:r>
    </w:p>
    <w:p w14:paraId="5A0848D3" w14:textId="77777777" w:rsidR="0061242B" w:rsidRDefault="00000000">
      <w:pPr>
        <w:ind w:left="718" w:right="155"/>
      </w:pPr>
      <w:r>
        <w:t xml:space="preserve">“A Last Look in the Mirror.” University of Leeds, Leeds, UK, February 12, 1998 </w:t>
      </w:r>
    </w:p>
    <w:p w14:paraId="0ADEAA9C" w14:textId="77777777" w:rsidR="0061242B" w:rsidRDefault="00000000">
      <w:pPr>
        <w:spacing w:after="11"/>
        <w:ind w:left="718" w:right="155"/>
      </w:pPr>
      <w:r>
        <w:t xml:space="preserve">“Caravaggio versus Rembrandt: Visual Narrators and Narrative Techniques.” </w:t>
      </w:r>
    </w:p>
    <w:p w14:paraId="1B43E1FD" w14:textId="77777777" w:rsidR="0061242B" w:rsidRDefault="00000000">
      <w:pPr>
        <w:spacing w:after="11"/>
        <w:ind w:left="1015" w:right="155"/>
      </w:pPr>
      <w:r>
        <w:t xml:space="preserve">Lecture at the </w:t>
      </w:r>
      <w:r>
        <w:rPr>
          <w:i/>
        </w:rPr>
        <w:t xml:space="preserve">Storytelling </w:t>
      </w:r>
      <w:r>
        <w:t xml:space="preserve">conference, Universiteit van Amsterdam, </w:t>
      </w:r>
    </w:p>
    <w:p w14:paraId="16416D0C" w14:textId="77777777" w:rsidR="0061242B" w:rsidRDefault="00000000">
      <w:pPr>
        <w:ind w:left="1015" w:right="155"/>
      </w:pPr>
      <w:r>
        <w:t xml:space="preserve">Amsterdam, the Netherlands, January 30, 1998 </w:t>
      </w:r>
    </w:p>
    <w:p w14:paraId="6701196F" w14:textId="77777777" w:rsidR="0061242B" w:rsidRDefault="00000000">
      <w:pPr>
        <w:spacing w:after="11"/>
        <w:ind w:left="718" w:right="155"/>
      </w:pPr>
      <w:r>
        <w:t xml:space="preserve">“On Prefixes and the Handwriting on the Wall: Interdisciplinarity, History and </w:t>
      </w:r>
    </w:p>
    <w:p w14:paraId="30399A61" w14:textId="77777777" w:rsidR="0061242B" w:rsidRDefault="00000000">
      <w:pPr>
        <w:spacing w:after="11"/>
        <w:ind w:left="1015" w:right="155"/>
      </w:pPr>
      <w:r>
        <w:t xml:space="preserve">Cultural Analysis.” Lecture at the inaugural congress of the </w:t>
      </w:r>
      <w:proofErr w:type="gramStart"/>
      <w:r>
        <w:t>Faculty</w:t>
      </w:r>
      <w:proofErr w:type="gramEnd"/>
      <w:r>
        <w:t xml:space="preserve"> of the </w:t>
      </w:r>
    </w:p>
    <w:p w14:paraId="2CE45A06" w14:textId="77777777" w:rsidR="0061242B" w:rsidRDefault="00000000">
      <w:pPr>
        <w:ind w:left="1015" w:right="155"/>
      </w:pPr>
      <w:r>
        <w:t xml:space="preserve">Humanities, Universiteit van Amsterdam, Amsterdam, the Netherlands, December 18, 1997 </w:t>
      </w:r>
    </w:p>
    <w:p w14:paraId="4F5E6967" w14:textId="77777777" w:rsidR="0061242B" w:rsidRPr="001B05E2" w:rsidRDefault="00000000">
      <w:pPr>
        <w:spacing w:after="11"/>
        <w:ind w:left="718" w:right="155"/>
        <w:rPr>
          <w:lang w:val="de-DE"/>
        </w:rPr>
      </w:pPr>
      <w:r>
        <w:t xml:space="preserve">“Art, Language, Thought and Culture: Cultural Analysis Today.” </w:t>
      </w:r>
      <w:r w:rsidRPr="001B05E2">
        <w:rPr>
          <w:lang w:val="de-DE"/>
        </w:rPr>
        <w:t xml:space="preserve">Internationales </w:t>
      </w:r>
    </w:p>
    <w:p w14:paraId="73FE6A5C" w14:textId="77777777" w:rsidR="0061242B" w:rsidRDefault="00000000">
      <w:pPr>
        <w:spacing w:after="11"/>
        <w:ind w:left="1015" w:right="155"/>
      </w:pPr>
      <w:r w:rsidRPr="001B05E2">
        <w:rPr>
          <w:lang w:val="de-DE"/>
        </w:rPr>
        <w:t>Forschungszentrum Kulturwissenschaften,</w:t>
      </w:r>
      <w:r>
        <w:t xml:space="preserve"> Vienna, Austria, December 6, 1997; </w:t>
      </w:r>
    </w:p>
    <w:p w14:paraId="02433261" w14:textId="705E9D5D" w:rsidR="0061242B" w:rsidRDefault="00000000">
      <w:pPr>
        <w:ind w:left="1015" w:right="155"/>
      </w:pPr>
      <w:r w:rsidRPr="001B05E2">
        <w:rPr>
          <w:lang w:val="nb-NO"/>
        </w:rPr>
        <w:t xml:space="preserve">Universitetet i </w:t>
      </w:r>
      <w:r>
        <w:t xml:space="preserve">Bergen, Bergen, Norway, </w:t>
      </w:r>
      <w:proofErr w:type="gramStart"/>
      <w:r>
        <w:t>November</w:t>
      </w:r>
      <w:proofErr w:type="gramEnd"/>
      <w:r>
        <w:t xml:space="preserve"> 27 1998 </w:t>
      </w:r>
    </w:p>
    <w:p w14:paraId="66F05661" w14:textId="77777777" w:rsidR="0061242B" w:rsidRDefault="00000000">
      <w:pPr>
        <w:ind w:left="993" w:right="155" w:hanging="284"/>
      </w:pPr>
      <w:r>
        <w:t xml:space="preserve">“Memories in the Museum: Preposterous Histories for Today.” Hochschule für </w:t>
      </w:r>
      <w:r w:rsidRPr="001B05E2">
        <w:rPr>
          <w:lang w:val="de-DE"/>
        </w:rPr>
        <w:t>Angewandte</w:t>
      </w:r>
      <w:r>
        <w:t xml:space="preserve"> Kunst, Vienna, Austria, December 4, 1997 </w:t>
      </w:r>
    </w:p>
    <w:p w14:paraId="2D2EA859" w14:textId="77777777" w:rsidR="0061242B" w:rsidRDefault="00000000">
      <w:pPr>
        <w:ind w:left="993" w:right="155" w:hanging="284"/>
      </w:pPr>
      <w:r>
        <w:t xml:space="preserve">“Reading Proust Visually.” Department of French and Italian, University of Washington, Seattle, WA, USA, October 27, 1997 </w:t>
      </w:r>
    </w:p>
    <w:p w14:paraId="71FD3865" w14:textId="77777777" w:rsidR="0061242B" w:rsidRDefault="00000000">
      <w:pPr>
        <w:ind w:left="992" w:right="155" w:hanging="283"/>
      </w:pPr>
      <w:r>
        <w:t xml:space="preserve">“Framing Art: Seminar Theories of the Avant-Garde.” Department of Art History, University of Washington, Seattle, WA, USA, October 23, 1997 </w:t>
      </w:r>
    </w:p>
    <w:p w14:paraId="1A696145" w14:textId="77777777" w:rsidR="0061242B" w:rsidRDefault="00000000">
      <w:pPr>
        <w:spacing w:after="1"/>
        <w:ind w:left="993" w:right="155" w:hanging="284"/>
      </w:pPr>
      <w:r>
        <w:t xml:space="preserve">“Memories in the Museum.” Walker-Ames Lecture, University of Washington, Seattle, WA, USA, October 23, 1997; also delivered in the context of the </w:t>
      </w:r>
    </w:p>
    <w:p w14:paraId="57C5612B" w14:textId="77777777" w:rsidR="0061242B" w:rsidRDefault="00000000">
      <w:pPr>
        <w:ind w:left="1015" w:right="155"/>
      </w:pPr>
      <w:r>
        <w:rPr>
          <w:i/>
        </w:rPr>
        <w:t xml:space="preserve">Performing Spaces </w:t>
      </w:r>
      <w:r>
        <w:t xml:space="preserve">Theme Year 1997–8 at the University of Sussex, Brighton, UK, January 26, 1998 </w:t>
      </w:r>
    </w:p>
    <w:p w14:paraId="4A2D84F0" w14:textId="77777777" w:rsidR="0061242B" w:rsidRDefault="00000000">
      <w:pPr>
        <w:ind w:left="993" w:right="155" w:hanging="284"/>
      </w:pPr>
      <w:r>
        <w:t xml:space="preserve">“Art, Language, Thought and Culture: How Words and Images Live Happily Ever After.” Dallas Museum of Art, Dallas, TX, USA, October 16, 1997 </w:t>
      </w:r>
    </w:p>
    <w:p w14:paraId="4F51CE9E" w14:textId="77777777" w:rsidR="0061242B" w:rsidRDefault="00000000">
      <w:pPr>
        <w:spacing w:after="11"/>
        <w:ind w:left="718" w:right="155"/>
      </w:pPr>
      <w:r>
        <w:t xml:space="preserve">“Shifting Visions: History and the Contemporary Collection.” 1997 Annual </w:t>
      </w:r>
    </w:p>
    <w:p w14:paraId="10705EAA" w14:textId="77777777" w:rsidR="0061242B" w:rsidRDefault="00000000">
      <w:pPr>
        <w:ind w:left="1015" w:right="155"/>
      </w:pPr>
      <w:r>
        <w:t xml:space="preserve">Meeting of the Conseil international de </w:t>
      </w:r>
      <w:proofErr w:type="spellStart"/>
      <w:r>
        <w:t>Musées</w:t>
      </w:r>
      <w:proofErr w:type="spellEnd"/>
      <w:r>
        <w:t xml:space="preserve"> </w:t>
      </w:r>
      <w:proofErr w:type="spellStart"/>
      <w:r>
        <w:t>d’Art</w:t>
      </w:r>
      <w:proofErr w:type="spellEnd"/>
      <w:r>
        <w:t xml:space="preserve"> Moderne (CIMAM), Barcelona, Spain, September 23, 1997 </w:t>
      </w:r>
    </w:p>
    <w:p w14:paraId="41EC5C60" w14:textId="77777777" w:rsidR="0061242B" w:rsidRDefault="00000000">
      <w:pPr>
        <w:ind w:left="993" w:right="155" w:hanging="284"/>
      </w:pPr>
      <w:r>
        <w:t>“</w:t>
      </w:r>
      <w:r w:rsidRPr="001B05E2">
        <w:rPr>
          <w:lang w:val="es-ES"/>
        </w:rPr>
        <w:t>Espejos de la naturaleza</w:t>
      </w:r>
      <w:r>
        <w:t xml:space="preserve">.” Plenary lecture, International Association for Semiotic Studies, Guadalajara, Mexico, July 18, 1997 </w:t>
      </w:r>
    </w:p>
    <w:p w14:paraId="23A0A6B1" w14:textId="77777777" w:rsidR="0061242B" w:rsidRDefault="00000000">
      <w:pPr>
        <w:spacing w:after="11"/>
        <w:ind w:left="718" w:right="155"/>
      </w:pPr>
      <w:r>
        <w:t xml:space="preserve">“Fantasy and the Mirror of Nature.” Johann Wolfgang Goethe Universität, </w:t>
      </w:r>
    </w:p>
    <w:p w14:paraId="6527A9A4" w14:textId="77777777" w:rsidR="0061242B" w:rsidRDefault="00000000">
      <w:pPr>
        <w:ind w:left="1015" w:right="155"/>
      </w:pPr>
      <w:r>
        <w:t xml:space="preserve">Kunstgeschichtliches </w:t>
      </w:r>
      <w:r w:rsidRPr="001B05E2">
        <w:rPr>
          <w:lang w:val="de-DE"/>
        </w:rPr>
        <w:t>Institut</w:t>
      </w:r>
      <w:r>
        <w:t xml:space="preserve">, Frankfurt am Main, Germany, June 16, 1997 </w:t>
      </w:r>
    </w:p>
    <w:p w14:paraId="3DA3F483" w14:textId="77777777" w:rsidR="0061242B" w:rsidRDefault="00000000">
      <w:pPr>
        <w:spacing w:after="11"/>
        <w:ind w:left="718" w:right="155"/>
      </w:pPr>
      <w:r>
        <w:t xml:space="preserve"> “Sticky Images: Neo-Baroque Alternatives to the ‘Still’ Image in ‘Modern’ Time.” </w:t>
      </w:r>
    </w:p>
    <w:p w14:paraId="55E809B3" w14:textId="77777777" w:rsidR="0061242B" w:rsidRDefault="00000000">
      <w:pPr>
        <w:ind w:left="1015" w:right="155"/>
      </w:pPr>
      <w:r>
        <w:t xml:space="preserve">Lecture at the </w:t>
      </w:r>
      <w:r>
        <w:rPr>
          <w:i/>
        </w:rPr>
        <w:t xml:space="preserve">Time and the Image </w:t>
      </w:r>
      <w:r>
        <w:t xml:space="preserve">conference, University of London, London, UK, May 31, 1997 </w:t>
      </w:r>
    </w:p>
    <w:p w14:paraId="41C8F623" w14:textId="77777777" w:rsidR="0061242B" w:rsidRDefault="00000000">
      <w:pPr>
        <w:ind w:left="992" w:right="155" w:hanging="283"/>
      </w:pPr>
      <w:r>
        <w:t xml:space="preserve">“The Library of Sor Juana Villa Cruz.” Department of Romance Languages, Cornell University, Ithaca, NY, USA, April 24, 1997 </w:t>
      </w:r>
    </w:p>
    <w:p w14:paraId="55977BF3" w14:textId="77777777" w:rsidR="0061242B" w:rsidRDefault="00000000">
      <w:pPr>
        <w:ind w:left="992" w:right="155" w:hanging="283"/>
      </w:pPr>
      <w:r>
        <w:t xml:space="preserve">“Abstract Painting as Narrative.” Program in Visual and Cultural Studies, University of Rochester, Rochester, NY, USA, April 21, 1997 </w:t>
      </w:r>
    </w:p>
    <w:p w14:paraId="2F7AEDF3" w14:textId="77777777" w:rsidR="0061242B" w:rsidRDefault="00000000">
      <w:pPr>
        <w:ind w:left="993" w:right="155" w:hanging="284"/>
      </w:pPr>
      <w:r>
        <w:lastRenderedPageBreak/>
        <w:t xml:space="preserve">“Who is Speaking? Words and/in Images.” Bebe Koch Petrou lecture, University of Maryland, College Park, MD, USA, February 21, 1997 </w:t>
      </w:r>
    </w:p>
    <w:p w14:paraId="1A07407F" w14:textId="77777777" w:rsidR="0061242B" w:rsidRDefault="00000000">
      <w:pPr>
        <w:ind w:left="992" w:right="155" w:hanging="283"/>
      </w:pPr>
      <w:r>
        <w:t xml:space="preserve">“Mirrors of Nature.” Theory seminar, University of Virginia, Charlottesville, VA, USA, January 31, 1997 </w:t>
      </w:r>
    </w:p>
    <w:p w14:paraId="23420AFA" w14:textId="77777777" w:rsidR="0061242B" w:rsidRDefault="00000000">
      <w:pPr>
        <w:ind w:left="718" w:right="155"/>
      </w:pPr>
      <w:r>
        <w:t xml:space="preserve">“Visual Dialogism: Caravaggio Today.” Daniel H. Silberberg Lecture, Institute of Fine Arts, New York University, New York, NY, USA, November 22, 1996 </w:t>
      </w:r>
    </w:p>
    <w:p w14:paraId="37ABCD32" w14:textId="77777777" w:rsidR="0061242B" w:rsidRDefault="00000000">
      <w:pPr>
        <w:ind w:left="718" w:right="155"/>
      </w:pPr>
      <w:r>
        <w:t xml:space="preserve">“The Gaze Looks Back.” Cornell University, Ithaca, NY, USA, October 28, 1996 </w:t>
      </w:r>
    </w:p>
    <w:p w14:paraId="54EBCFBA" w14:textId="77777777" w:rsidR="0061242B" w:rsidRDefault="00000000">
      <w:pPr>
        <w:ind w:left="992" w:right="258" w:hanging="283"/>
      </w:pPr>
      <w:r>
        <w:t xml:space="preserve">“Skin-Deep: Baroque Resurfacings.” Keynote address at the </w:t>
      </w:r>
      <w:r>
        <w:rPr>
          <w:i/>
        </w:rPr>
        <w:t xml:space="preserve">Baroque Re-Visions </w:t>
      </w:r>
      <w:r>
        <w:t xml:space="preserve">conference, Vienna, Austria, October 17, 1996; also delivered at the </w:t>
      </w:r>
      <w:r>
        <w:rPr>
          <w:i/>
        </w:rPr>
        <w:t xml:space="preserve">Recycling Culture </w:t>
      </w:r>
      <w:r>
        <w:t xml:space="preserve">conference, Cornell University, Ithaca, NY, USA, April 12, 1997 </w:t>
      </w:r>
    </w:p>
    <w:p w14:paraId="758D073B" w14:textId="77777777" w:rsidR="0061242B" w:rsidRDefault="00000000">
      <w:pPr>
        <w:ind w:left="992" w:right="155" w:hanging="283"/>
      </w:pPr>
      <w:r>
        <w:t xml:space="preserve">“Seeing Signs.” Lecture at the </w:t>
      </w:r>
      <w:r>
        <w:rPr>
          <w:i/>
        </w:rPr>
        <w:t xml:space="preserve">Art, Gender and Modernity </w:t>
      </w:r>
      <w:r>
        <w:t xml:space="preserve">Nordisk </w:t>
      </w:r>
      <w:proofErr w:type="spellStart"/>
      <w:r w:rsidRPr="002C423C">
        <w:t>Forskarskurs</w:t>
      </w:r>
      <w:proofErr w:type="spellEnd"/>
      <w:r w:rsidRPr="002C423C">
        <w:t xml:space="preserve">, </w:t>
      </w:r>
      <w:proofErr w:type="spellStart"/>
      <w:r w:rsidRPr="002C423C">
        <w:t>Suitia</w:t>
      </w:r>
      <w:proofErr w:type="spellEnd"/>
      <w:r w:rsidRPr="002C423C">
        <w:t>,</w:t>
      </w:r>
      <w:r>
        <w:t xml:space="preserve"> Finland, August 24, 1996 </w:t>
      </w:r>
    </w:p>
    <w:p w14:paraId="3E5B5B85" w14:textId="77777777" w:rsidR="0061242B" w:rsidRDefault="00000000">
      <w:pPr>
        <w:spacing w:after="11"/>
        <w:ind w:left="718" w:right="155"/>
      </w:pPr>
      <w:r>
        <w:t xml:space="preserve">“Basic Instincts and Their Discontents.” Plenary lecture at the congress of the </w:t>
      </w:r>
    </w:p>
    <w:p w14:paraId="51D2C52C" w14:textId="77777777" w:rsidR="0061242B" w:rsidRDefault="00000000">
      <w:pPr>
        <w:ind w:left="1015" w:right="155"/>
      </w:pPr>
      <w:r>
        <w:t xml:space="preserve">International Association for Word and Image Studies, Dublin, Ireland, August 13, 1996 </w:t>
      </w:r>
    </w:p>
    <w:p w14:paraId="1DE30A3E" w14:textId="77777777" w:rsidR="0061242B" w:rsidRDefault="00000000">
      <w:pPr>
        <w:spacing w:after="1"/>
        <w:ind w:left="993" w:right="155" w:hanging="284"/>
      </w:pPr>
      <w:r>
        <w:t xml:space="preserve">“Space, Inc.” Plenary lecture at </w:t>
      </w:r>
      <w:r>
        <w:rPr>
          <w:i/>
        </w:rPr>
        <w:t xml:space="preserve">Culture, Sign, Space </w:t>
      </w:r>
      <w:r>
        <w:t xml:space="preserve">conference on semiotics, Amsterdam, the Netherlands, August 6, 1996; also delivered at the </w:t>
      </w:r>
      <w:r>
        <w:rPr>
          <w:i/>
        </w:rPr>
        <w:t xml:space="preserve">Art, </w:t>
      </w:r>
    </w:p>
    <w:p w14:paraId="2A0CBD86" w14:textId="77777777" w:rsidR="0061242B" w:rsidRDefault="00000000">
      <w:pPr>
        <w:ind w:left="1015" w:right="155"/>
      </w:pPr>
      <w:r>
        <w:rPr>
          <w:i/>
        </w:rPr>
        <w:t xml:space="preserve">Gender and Modernity </w:t>
      </w:r>
      <w:r w:rsidRPr="002C423C">
        <w:t xml:space="preserve">Nordisk </w:t>
      </w:r>
      <w:proofErr w:type="spellStart"/>
      <w:r w:rsidRPr="002C423C">
        <w:t>Forskarskurs</w:t>
      </w:r>
      <w:proofErr w:type="spellEnd"/>
      <w:r w:rsidRPr="002C423C">
        <w:t xml:space="preserve">, </w:t>
      </w:r>
      <w:proofErr w:type="spellStart"/>
      <w:r w:rsidRPr="002C423C">
        <w:t>Suitia</w:t>
      </w:r>
      <w:proofErr w:type="spellEnd"/>
      <w:r>
        <w:t xml:space="preserve">, Finland, August 25, 1996 </w:t>
      </w:r>
    </w:p>
    <w:p w14:paraId="45CF7EB8" w14:textId="77777777" w:rsidR="0061242B" w:rsidRDefault="00000000">
      <w:pPr>
        <w:spacing w:after="53" w:line="250" w:lineRule="auto"/>
        <w:ind w:left="1002" w:right="126" w:hanging="293"/>
        <w:jc w:val="left"/>
      </w:pPr>
      <w:r>
        <w:t>“The De-</w:t>
      </w:r>
      <w:proofErr w:type="spellStart"/>
      <w:r>
        <w:t>Familarizing</w:t>
      </w:r>
      <w:proofErr w:type="spellEnd"/>
      <w:r>
        <w:t xml:space="preserve"> Gaze: Proust’s Grandmother.” Lecture at the conference </w:t>
      </w:r>
      <w:r>
        <w:rPr>
          <w:i/>
        </w:rPr>
        <w:t>The Familial Gaze</w:t>
      </w:r>
      <w:r>
        <w:t xml:space="preserve">, Dartmouth College, Hanover, NH, USA, May 25, 1996; public lecture, Helsingin </w:t>
      </w:r>
      <w:proofErr w:type="spellStart"/>
      <w:r w:rsidRPr="002C423C">
        <w:t>yliopisto</w:t>
      </w:r>
      <w:proofErr w:type="spellEnd"/>
      <w:r w:rsidRPr="002C423C">
        <w:t>,</w:t>
      </w:r>
      <w:r>
        <w:t xml:space="preserve"> University of Helsinki, Helsinki, Finland, August 29, 1996 </w:t>
      </w:r>
    </w:p>
    <w:p w14:paraId="443D25CC" w14:textId="77777777" w:rsidR="0061242B" w:rsidRDefault="00000000">
      <w:pPr>
        <w:ind w:left="993" w:right="867" w:hanging="284"/>
      </w:pPr>
      <w:r>
        <w:t>“</w:t>
      </w:r>
      <w:r w:rsidRPr="001B05E2">
        <w:rPr>
          <w:lang w:val="nl-NL"/>
        </w:rPr>
        <w:t xml:space="preserve">Hedendaags exhibitionisme.” </w:t>
      </w:r>
      <w:proofErr w:type="spellStart"/>
      <w:r w:rsidRPr="001B05E2">
        <w:rPr>
          <w:lang w:val="nl-NL"/>
        </w:rPr>
        <w:t>Lecture</w:t>
      </w:r>
      <w:proofErr w:type="spellEnd"/>
      <w:r w:rsidRPr="001B05E2">
        <w:rPr>
          <w:lang w:val="nl-NL"/>
        </w:rPr>
        <w:t xml:space="preserve"> </w:t>
      </w:r>
      <w:proofErr w:type="spellStart"/>
      <w:r w:rsidRPr="001B05E2">
        <w:rPr>
          <w:lang w:val="nl-NL"/>
        </w:rPr>
        <w:t>delivered</w:t>
      </w:r>
      <w:proofErr w:type="spellEnd"/>
      <w:r w:rsidRPr="001B05E2">
        <w:rPr>
          <w:lang w:val="nl-NL"/>
        </w:rPr>
        <w:t xml:space="preserve"> as part of the </w:t>
      </w:r>
      <w:r w:rsidRPr="001B05E2">
        <w:rPr>
          <w:i/>
          <w:lang w:val="nl-NL"/>
        </w:rPr>
        <w:t xml:space="preserve">Denken in tekens </w:t>
      </w:r>
      <w:proofErr w:type="spellStart"/>
      <w:r w:rsidRPr="001B05E2">
        <w:rPr>
          <w:lang w:val="nl-NL"/>
        </w:rPr>
        <w:t>lecture</w:t>
      </w:r>
      <w:proofErr w:type="spellEnd"/>
      <w:r w:rsidRPr="001B05E2">
        <w:rPr>
          <w:lang w:val="nl-NL"/>
        </w:rPr>
        <w:t xml:space="preserve"> series, Nederlandse Vereniging voor Semiotiek,</w:t>
      </w:r>
      <w:r>
        <w:t xml:space="preserve"> </w:t>
      </w:r>
      <w:proofErr w:type="spellStart"/>
      <w:r>
        <w:t>Teylers</w:t>
      </w:r>
      <w:proofErr w:type="spellEnd"/>
      <w:r>
        <w:t xml:space="preserve"> Museum, Haarlem, the Netherlands, March 16, 1996 </w:t>
      </w:r>
    </w:p>
    <w:p w14:paraId="78DFCB7D" w14:textId="28143F9C" w:rsidR="0061242B" w:rsidRDefault="00000000">
      <w:pPr>
        <w:ind w:left="993" w:right="155" w:hanging="284"/>
      </w:pPr>
      <w:r>
        <w:t>“</w:t>
      </w:r>
      <w:r w:rsidRPr="001B05E2">
        <w:rPr>
          <w:lang w:val="es-ES"/>
        </w:rPr>
        <w:t>El discurso del museo</w:t>
      </w:r>
      <w:r>
        <w:t xml:space="preserve">.” Centro Galego de Arte </w:t>
      </w:r>
      <w:r w:rsidRPr="001B05E2">
        <w:rPr>
          <w:lang w:val="es-ES"/>
        </w:rPr>
        <w:t>Contempor</w:t>
      </w:r>
      <w:r w:rsidR="001B05E2">
        <w:rPr>
          <w:lang w:val="es-ES"/>
        </w:rPr>
        <w:t>á</w:t>
      </w:r>
      <w:r w:rsidRPr="001B05E2">
        <w:rPr>
          <w:lang w:val="es-ES"/>
        </w:rPr>
        <w:t>nea,</w:t>
      </w:r>
      <w:r>
        <w:t xml:space="preserve"> Santiago de Compostela, Spain, February 26, 1996 </w:t>
      </w:r>
    </w:p>
    <w:p w14:paraId="3C8E6615" w14:textId="77777777" w:rsidR="0061242B" w:rsidRDefault="00000000">
      <w:pPr>
        <w:ind w:left="993" w:right="155" w:hanging="284"/>
      </w:pPr>
      <w:r>
        <w:t xml:space="preserve">“Spacing: On Meaning-Making in Art Museums.” Dallas, TX, USA, February 15, 1996 </w:t>
      </w:r>
    </w:p>
    <w:p w14:paraId="3DEF0E38" w14:textId="77777777" w:rsidR="0061242B" w:rsidRDefault="00000000">
      <w:pPr>
        <w:spacing w:after="11"/>
        <w:ind w:left="718" w:right="155"/>
      </w:pPr>
      <w:r>
        <w:t xml:space="preserve">“From Narratology to Cultural Analysis.” Keynote address at the </w:t>
      </w:r>
      <w:r>
        <w:rPr>
          <w:i/>
        </w:rPr>
        <w:t xml:space="preserve">Narratologie, </w:t>
      </w:r>
    </w:p>
    <w:p w14:paraId="170144FA" w14:textId="77777777" w:rsidR="0061242B" w:rsidRDefault="00000000">
      <w:pPr>
        <w:spacing w:after="7" w:line="252" w:lineRule="auto"/>
        <w:ind w:left="1016" w:right="132" w:hanging="10"/>
        <w:jc w:val="left"/>
      </w:pPr>
      <w:r w:rsidRPr="001B05E2">
        <w:rPr>
          <w:i/>
          <w:lang w:val="de-DE"/>
        </w:rPr>
        <w:t>Linguistik und Rhetorik: Ein Integrationsversuch</w:t>
      </w:r>
      <w:r>
        <w:rPr>
          <w:i/>
        </w:rPr>
        <w:t xml:space="preserve"> </w:t>
      </w:r>
      <w:r>
        <w:t xml:space="preserve">congress, Universität </w:t>
      </w:r>
    </w:p>
    <w:p w14:paraId="26BFDB00" w14:textId="77777777" w:rsidR="0061242B" w:rsidRDefault="00000000">
      <w:pPr>
        <w:ind w:left="1015" w:right="155"/>
      </w:pPr>
      <w:r>
        <w:t xml:space="preserve">Dortmund, Dortmund, Germany, February 8, 1996 </w:t>
      </w:r>
    </w:p>
    <w:p w14:paraId="294160F9" w14:textId="2BD90F5A" w:rsidR="0061242B" w:rsidRDefault="00000000">
      <w:pPr>
        <w:ind w:left="992" w:right="155" w:hanging="283"/>
      </w:pPr>
      <w:r>
        <w:t>“</w:t>
      </w:r>
      <w:r w:rsidRPr="001B05E2">
        <w:rPr>
          <w:lang w:val="fr-FR"/>
        </w:rPr>
        <w:t>D’un objet à l’autre.” Groupe de recherche XIXe–XXe siècles</w:t>
      </w:r>
      <w:r w:rsidR="001B05E2">
        <w:rPr>
          <w:lang w:val="fr-FR"/>
        </w:rPr>
        <w:t xml:space="preserve"> </w:t>
      </w:r>
      <w:r w:rsidRPr="001B05E2">
        <w:rPr>
          <w:lang w:val="fr-FR"/>
        </w:rPr>
        <w:t>: art et littérature</w:t>
      </w:r>
      <w:r>
        <w:t xml:space="preserve">, Université de Strasbourg, Strasbourg, France, January 22, 1996 </w:t>
      </w:r>
    </w:p>
    <w:p w14:paraId="4C31FF5B" w14:textId="77777777" w:rsidR="0061242B" w:rsidRDefault="00000000">
      <w:pPr>
        <w:ind w:left="993" w:right="155" w:hanging="284"/>
      </w:pPr>
      <w:r>
        <w:t xml:space="preserve">“Pour </w:t>
      </w:r>
      <w:r w:rsidRPr="001B05E2">
        <w:rPr>
          <w:lang w:val="fr-FR"/>
        </w:rPr>
        <w:t>une écriture moderne de la vision: Proust et la photographie</w:t>
      </w:r>
      <w:r>
        <w:t xml:space="preserve">.” École des Hautes Études, Gand, Belgium, November 14, 1995 </w:t>
      </w:r>
    </w:p>
    <w:p w14:paraId="351E2A2A" w14:textId="77777777" w:rsidR="0061242B" w:rsidRDefault="00000000">
      <w:pPr>
        <w:ind w:left="993" w:right="155" w:hanging="284"/>
      </w:pPr>
      <w:r>
        <w:t xml:space="preserve">“Le </w:t>
      </w:r>
      <w:r w:rsidRPr="001B05E2">
        <w:rPr>
          <w:lang w:val="fr-FR"/>
        </w:rPr>
        <w:t>discours du musée.” Centre Georges Pompidou, Revues Parlées, Paris, France</w:t>
      </w:r>
      <w:r>
        <w:t xml:space="preserve">, November 14, 1995 </w:t>
      </w:r>
    </w:p>
    <w:p w14:paraId="61445A82" w14:textId="77777777" w:rsidR="0061242B" w:rsidRDefault="00000000">
      <w:pPr>
        <w:ind w:left="993" w:right="155" w:hanging="284"/>
      </w:pPr>
      <w:r>
        <w:t xml:space="preserve">“Reading Art.” Two seminars, </w:t>
      </w:r>
      <w:r w:rsidRPr="001B05E2">
        <w:rPr>
          <w:lang w:val="nb-NO"/>
        </w:rPr>
        <w:t>Universitetet i</w:t>
      </w:r>
      <w:r>
        <w:t xml:space="preserve"> Oslo, Oslo, Norway, October 27, 1995 </w:t>
      </w:r>
    </w:p>
    <w:p w14:paraId="1651117C" w14:textId="77777777" w:rsidR="0061242B" w:rsidRDefault="00000000">
      <w:pPr>
        <w:spacing w:after="11"/>
        <w:ind w:left="718" w:right="155"/>
      </w:pPr>
      <w:r>
        <w:t xml:space="preserve">“Exposition as Rhetoric and the Rhetoric of Exposition.” Lecture at </w:t>
      </w:r>
      <w:r>
        <w:rPr>
          <w:i/>
        </w:rPr>
        <w:t xml:space="preserve">The Current </w:t>
      </w:r>
    </w:p>
    <w:p w14:paraId="3F1876DF" w14:textId="77777777" w:rsidR="0061242B" w:rsidRDefault="00000000">
      <w:pPr>
        <w:ind w:left="1015" w:right="155"/>
      </w:pPr>
      <w:r>
        <w:rPr>
          <w:i/>
        </w:rPr>
        <w:t xml:space="preserve">State of the Rhetorical Tradition </w:t>
      </w:r>
      <w:r>
        <w:t xml:space="preserve">seminar, Rome, Italy, October 23, 1995 </w:t>
      </w:r>
    </w:p>
    <w:p w14:paraId="28952507" w14:textId="1C961AE9" w:rsidR="0061242B" w:rsidRDefault="00000000">
      <w:pPr>
        <w:ind w:left="993" w:right="514" w:hanging="284"/>
      </w:pPr>
      <w:r>
        <w:t xml:space="preserve">"Not-Art, Not-History: Reading the </w:t>
      </w:r>
      <w:r w:rsidR="001B05E2">
        <w:t>Rhetoric</w:t>
      </w:r>
      <w:r>
        <w:t xml:space="preserve"> on the Wall.” The Current Status of the </w:t>
      </w:r>
      <w:r w:rsidR="001B05E2">
        <w:t>Rhetorical</w:t>
      </w:r>
      <w:r>
        <w:t xml:space="preserve"> Tradition 1/96. (Papers from a seminar at the Norwegian Institute in Rome, Oct 21-18, 1995). (1996): 9-35 </w:t>
      </w:r>
    </w:p>
    <w:p w14:paraId="7CBA331D" w14:textId="77777777" w:rsidR="0061242B" w:rsidRDefault="00000000">
      <w:pPr>
        <w:spacing w:after="11"/>
        <w:ind w:left="718" w:right="155"/>
      </w:pPr>
      <w:r>
        <w:t xml:space="preserve">“Close Encounters, Distant Cousins: Semiotics and Art History.” Lecture at the </w:t>
      </w:r>
    </w:p>
    <w:p w14:paraId="0E47DADF" w14:textId="77777777" w:rsidR="0061242B" w:rsidRDefault="00000000">
      <w:pPr>
        <w:spacing w:after="11"/>
        <w:ind w:left="1015" w:right="155"/>
      </w:pPr>
      <w:r>
        <w:rPr>
          <w:i/>
        </w:rPr>
        <w:t xml:space="preserve">New Approaches to Dutch Art </w:t>
      </w:r>
      <w:r>
        <w:t xml:space="preserve">program of the Amsterdam Summer </w:t>
      </w:r>
    </w:p>
    <w:p w14:paraId="75A44FBC" w14:textId="77777777" w:rsidR="0061242B" w:rsidRDefault="00000000">
      <w:pPr>
        <w:ind w:left="1015" w:right="155"/>
      </w:pPr>
      <w:r>
        <w:lastRenderedPageBreak/>
        <w:t xml:space="preserve">University, Amsterdam, the Netherlands, August 18, 1995 </w:t>
      </w:r>
    </w:p>
    <w:p w14:paraId="3B93DE60" w14:textId="77777777" w:rsidR="0061242B" w:rsidRDefault="00000000">
      <w:pPr>
        <w:spacing w:after="11"/>
        <w:ind w:left="718" w:right="155"/>
      </w:pPr>
      <w:r>
        <w:t xml:space="preserve">“Visual Epistemology.” Johann Wolfgang Goethe-Universität, </w:t>
      </w:r>
    </w:p>
    <w:p w14:paraId="32C6E51D" w14:textId="77777777" w:rsidR="0061242B" w:rsidRDefault="00000000">
      <w:pPr>
        <w:ind w:left="1015" w:right="155"/>
      </w:pPr>
      <w:r>
        <w:t xml:space="preserve">Kunstgeschichtliches </w:t>
      </w:r>
      <w:r w:rsidRPr="0036150C">
        <w:rPr>
          <w:lang w:val="de-DE"/>
        </w:rPr>
        <w:t>Institut,</w:t>
      </w:r>
      <w:r>
        <w:t xml:space="preserve"> Frankfurt am Main, Germany, March 5, 1995 </w:t>
      </w:r>
    </w:p>
    <w:p w14:paraId="13505404" w14:textId="77777777" w:rsidR="0061242B" w:rsidRDefault="00000000">
      <w:pPr>
        <w:ind w:left="993" w:right="155" w:hanging="284"/>
      </w:pPr>
      <w:r>
        <w:t xml:space="preserve">“Close Encounters of a Third Kind: ‘Esther’ as a Critique of Culture.” University Lecture, </w:t>
      </w:r>
      <w:proofErr w:type="spellStart"/>
      <w:r>
        <w:t>VanderBilt</w:t>
      </w:r>
      <w:proofErr w:type="spellEnd"/>
      <w:r>
        <w:t xml:space="preserve"> University, Nashville, TN, USA, April 4, 1995 </w:t>
      </w:r>
    </w:p>
    <w:p w14:paraId="0BB3E610" w14:textId="77777777" w:rsidR="0061242B" w:rsidRDefault="00000000">
      <w:pPr>
        <w:ind w:left="993" w:right="155" w:hanging="284"/>
      </w:pPr>
      <w:r>
        <w:t xml:space="preserve">“Para </w:t>
      </w:r>
      <w:r w:rsidRPr="0036150C">
        <w:rPr>
          <w:lang w:val="es-ES"/>
        </w:rPr>
        <w:t xml:space="preserve">qué la narratología? Curso superior de narratología.” </w:t>
      </w:r>
      <w:r>
        <w:t xml:space="preserve">Universidad de Sevilla, Sevilla, Spain, March 27, 1995 </w:t>
      </w:r>
    </w:p>
    <w:p w14:paraId="0F8DA7AB" w14:textId="77777777" w:rsidR="0061242B" w:rsidRDefault="00000000">
      <w:pPr>
        <w:ind w:left="993" w:right="155" w:hanging="284"/>
      </w:pPr>
      <w:r>
        <w:t xml:space="preserve">“Museum Issues.” Independent Study Program, Whitney Museum of American Art, New York, NY, USA, December 11, 1994 </w:t>
      </w:r>
    </w:p>
    <w:p w14:paraId="4865F2E8" w14:textId="77777777" w:rsidR="0061242B" w:rsidRDefault="00000000">
      <w:pPr>
        <w:spacing w:after="11"/>
        <w:ind w:left="718" w:right="155"/>
      </w:pPr>
      <w:r>
        <w:t xml:space="preserve">“Encountering Courbet: Museums and Museology.” Art History, CUNY Graduate </w:t>
      </w:r>
    </w:p>
    <w:p w14:paraId="0A24996F" w14:textId="77777777" w:rsidR="0061242B" w:rsidRDefault="00000000">
      <w:pPr>
        <w:ind w:left="1015" w:right="155"/>
      </w:pPr>
      <w:r>
        <w:t xml:space="preserve">Center, The City University of New York, New York, NY, USA, December 8, 1994 </w:t>
      </w:r>
    </w:p>
    <w:p w14:paraId="391EE10F" w14:textId="77777777" w:rsidR="0061242B" w:rsidRDefault="00000000">
      <w:pPr>
        <w:spacing w:after="11"/>
        <w:ind w:left="718" w:right="155"/>
      </w:pPr>
      <w:r>
        <w:t xml:space="preserve">“One Thing Leads to Another: Lateral Connections in the Berlin </w:t>
      </w:r>
    </w:p>
    <w:p w14:paraId="70ACDCF4" w14:textId="77777777" w:rsidR="0061242B" w:rsidRDefault="00000000">
      <w:pPr>
        <w:ind w:left="1015" w:right="155"/>
      </w:pPr>
      <w:r>
        <w:t xml:space="preserve">Gemäldegalerie.” Seminar on Modernism and Modernity, Columbia University, New York, NY, USA, November 7, 1994 </w:t>
      </w:r>
    </w:p>
    <w:p w14:paraId="32A57B0C" w14:textId="77777777" w:rsidR="0061242B" w:rsidRDefault="00000000">
      <w:pPr>
        <w:spacing w:after="11"/>
        <w:ind w:left="718" w:right="155"/>
      </w:pPr>
      <w:r>
        <w:t xml:space="preserve">“The Handwriting on the Wall.” New York University, New York, NY, USA, </w:t>
      </w:r>
    </w:p>
    <w:p w14:paraId="116E3F53" w14:textId="77777777" w:rsidR="0061242B" w:rsidRDefault="00000000">
      <w:pPr>
        <w:spacing w:after="11"/>
        <w:ind w:left="1015" w:right="155"/>
      </w:pPr>
      <w:r>
        <w:t xml:space="preserve">November 11, 1994; University of Rochester, Rochester, NY, USA, November </w:t>
      </w:r>
    </w:p>
    <w:p w14:paraId="4D7FFCF6" w14:textId="77777777" w:rsidR="0061242B" w:rsidRDefault="00000000">
      <w:pPr>
        <w:ind w:left="1015" w:right="155"/>
      </w:pPr>
      <w:r>
        <w:t xml:space="preserve">15, 1994; Dartmouth College, Hanover, NH, USA, November 17, 1994; Stanford University, Stanford, CA, USA, December 1, 1994 </w:t>
      </w:r>
    </w:p>
    <w:p w14:paraId="421850D8" w14:textId="77777777" w:rsidR="0061242B" w:rsidRDefault="00000000">
      <w:pPr>
        <w:ind w:left="992" w:right="155" w:hanging="283"/>
      </w:pPr>
      <w:r>
        <w:t xml:space="preserve">“Proust and Photography.” Maison Française, Columbia University, New York, NY, USA, November 2, 1994 </w:t>
      </w:r>
    </w:p>
    <w:p w14:paraId="39E24264" w14:textId="77777777" w:rsidR="0061242B" w:rsidRDefault="00000000">
      <w:pPr>
        <w:ind w:left="992" w:right="155" w:hanging="283"/>
      </w:pPr>
      <w:r>
        <w:t xml:space="preserve">“The Talking Museum.” Barnard College Lecture Series, New York, NY, USA, October 26, 1994 </w:t>
      </w:r>
    </w:p>
    <w:p w14:paraId="3819BA97" w14:textId="77777777" w:rsidR="0061242B" w:rsidRDefault="00000000">
      <w:pPr>
        <w:ind w:left="993" w:right="155" w:hanging="284"/>
      </w:pPr>
      <w:r>
        <w:t xml:space="preserve">“The Gaze in the Closet.” Center for Literary and Cultural Studies, Harvard University, Cambridge, MA, USA, October 20, 1994 </w:t>
      </w:r>
    </w:p>
    <w:p w14:paraId="4E17F88A" w14:textId="77777777" w:rsidR="0061242B" w:rsidRDefault="00000000">
      <w:pPr>
        <w:ind w:left="993" w:right="155" w:hanging="284"/>
      </w:pPr>
      <w:r>
        <w:t xml:space="preserve">“Narratologie et dialogue.” Colloque </w:t>
      </w:r>
      <w:r w:rsidRPr="0036150C">
        <w:rPr>
          <w:lang w:val="fr-FR"/>
        </w:rPr>
        <w:t xml:space="preserve">interdisciplinaire </w:t>
      </w:r>
      <w:r>
        <w:t xml:space="preserve">sur le dialogue, Université du Mans, Le Mans, France, September 15, 1994 </w:t>
      </w:r>
    </w:p>
    <w:p w14:paraId="08A69D21" w14:textId="77777777" w:rsidR="0061242B" w:rsidRPr="0036150C" w:rsidRDefault="00000000">
      <w:pPr>
        <w:spacing w:after="11"/>
        <w:ind w:left="718" w:right="155"/>
        <w:rPr>
          <w:lang w:val="nl-NL"/>
        </w:rPr>
      </w:pPr>
      <w:r>
        <w:t>“</w:t>
      </w:r>
      <w:r w:rsidRPr="0036150C">
        <w:rPr>
          <w:lang w:val="nl-NL"/>
        </w:rPr>
        <w:t xml:space="preserve">Psychoanalytische aspecten van beeldende kunst.” Nederlands </w:t>
      </w:r>
    </w:p>
    <w:p w14:paraId="7AE6AA0A" w14:textId="2B4F7308" w:rsidR="0061242B" w:rsidRDefault="00000000">
      <w:pPr>
        <w:ind w:left="1015" w:right="155"/>
      </w:pPr>
      <w:r w:rsidRPr="0036150C">
        <w:rPr>
          <w:lang w:val="nl-NL"/>
        </w:rPr>
        <w:t>Psychoanalytisch Genootschap,</w:t>
      </w:r>
      <w:r>
        <w:t xml:space="preserve"> Utrecht, the Netherlands, June 11, 1994 </w:t>
      </w:r>
    </w:p>
    <w:p w14:paraId="7E164487" w14:textId="77777777" w:rsidR="0061242B" w:rsidRDefault="00000000">
      <w:pPr>
        <w:ind w:left="993" w:right="155" w:hanging="284"/>
      </w:pPr>
      <w:r>
        <w:t>“</w:t>
      </w:r>
      <w:r w:rsidRPr="0036150C">
        <w:rPr>
          <w:lang w:val="nl-NL"/>
        </w:rPr>
        <w:t xml:space="preserve">Zichtbaar </w:t>
      </w:r>
      <w:proofErr w:type="spellStart"/>
      <w:r w:rsidRPr="0036150C">
        <w:rPr>
          <w:lang w:val="nl-NL"/>
        </w:rPr>
        <w:t>ont-zettend</w:t>
      </w:r>
      <w:proofErr w:type="spellEnd"/>
      <w:r w:rsidRPr="0036150C">
        <w:rPr>
          <w:lang w:val="nl-NL"/>
        </w:rPr>
        <w:t>: Proust en het fotografisch oog</w:t>
      </w:r>
      <w:r>
        <w:t xml:space="preserve">.” Marcel Proust Vereniging, Amsterdam, the Netherlands, May 28, 1994 </w:t>
      </w:r>
    </w:p>
    <w:p w14:paraId="374FFBD6" w14:textId="77777777" w:rsidR="0061242B" w:rsidRDefault="00000000">
      <w:pPr>
        <w:ind w:left="993" w:right="671" w:hanging="284"/>
      </w:pPr>
      <w:r>
        <w:t xml:space="preserve">“Plaidoyer pour </w:t>
      </w:r>
      <w:r w:rsidRPr="0036150C">
        <w:rPr>
          <w:lang w:val="fr-FR"/>
        </w:rPr>
        <w:t>un personnage</w:t>
      </w:r>
      <w:r>
        <w:t xml:space="preserve"> plat: Proust et la </w:t>
      </w:r>
      <w:r w:rsidRPr="0036150C">
        <w:rPr>
          <w:lang w:val="fr-FR"/>
        </w:rPr>
        <w:t>photographie.</w:t>
      </w:r>
      <w:r>
        <w:t xml:space="preserve">” Inaugural address at the congress </w:t>
      </w:r>
      <w:r w:rsidRPr="0036150C">
        <w:rPr>
          <w:i/>
          <w:lang w:val="fr-FR"/>
        </w:rPr>
        <w:t>Le personnage littéraire</w:t>
      </w:r>
      <w:r w:rsidRPr="0036150C">
        <w:rPr>
          <w:lang w:val="fr-FR"/>
        </w:rPr>
        <w:t>, Centre de narratologie appliquée,</w:t>
      </w:r>
      <w:r>
        <w:t xml:space="preserve"> Nice, France, April 14, 1994 </w:t>
      </w:r>
    </w:p>
    <w:p w14:paraId="127CFFE9" w14:textId="77777777" w:rsidR="0061242B" w:rsidRDefault="00000000">
      <w:pPr>
        <w:ind w:left="992" w:right="155" w:hanging="283"/>
      </w:pPr>
      <w:r>
        <w:t xml:space="preserve">“Knowledge at the Cutting Edge.” Public lecture at the Carleton University, Ottawa, March 18, 1994 </w:t>
      </w:r>
    </w:p>
    <w:p w14:paraId="607245D7" w14:textId="77777777" w:rsidR="0061242B" w:rsidRDefault="00000000">
      <w:pPr>
        <w:spacing w:after="11"/>
        <w:ind w:left="718" w:right="155"/>
      </w:pPr>
      <w:r>
        <w:t xml:space="preserve">“On Narrative Subjectivity.” Seminar on comparative literature and history, </w:t>
      </w:r>
    </w:p>
    <w:p w14:paraId="1AEE2BCA" w14:textId="77777777" w:rsidR="0061242B" w:rsidRDefault="00000000">
      <w:pPr>
        <w:ind w:left="1015" w:right="155"/>
      </w:pPr>
      <w:r>
        <w:t xml:space="preserve">Carleton University, Ottawa, Canada, March 17, 1994 </w:t>
      </w:r>
    </w:p>
    <w:p w14:paraId="3E12A053" w14:textId="77777777" w:rsidR="0061242B" w:rsidRDefault="00000000">
      <w:pPr>
        <w:ind w:left="993" w:right="155" w:hanging="284"/>
      </w:pPr>
      <w:r>
        <w:t xml:space="preserve">“On Framing.” Lecture at the </w:t>
      </w:r>
      <w:r>
        <w:rPr>
          <w:i/>
        </w:rPr>
        <w:t xml:space="preserve">Studies of Art and Culture </w:t>
      </w:r>
      <w:r>
        <w:t xml:space="preserve">seminar, Carleton University, Ottawa, Canada, March 16, 1994 </w:t>
      </w:r>
    </w:p>
    <w:p w14:paraId="6B9D75FA" w14:textId="77777777" w:rsidR="0061242B" w:rsidRDefault="00000000">
      <w:pPr>
        <w:ind w:left="993" w:right="155" w:hanging="284"/>
      </w:pPr>
      <w:r>
        <w:t xml:space="preserve">“Shakespeare’s Lucrece and the Politics of Talk.” Public lecture at the Carleton University, Ottawa, Canada, March 15, 1994 </w:t>
      </w:r>
    </w:p>
    <w:p w14:paraId="12C3F242" w14:textId="77777777" w:rsidR="0061242B" w:rsidRDefault="00000000">
      <w:pPr>
        <w:ind w:left="992" w:right="155" w:hanging="283"/>
      </w:pPr>
      <w:r>
        <w:t xml:space="preserve">“Murder and Difference.” Seminar on religious studies and anthropology, Carleton University, Ottawa, Canada, March 14, 1994 </w:t>
      </w:r>
    </w:p>
    <w:p w14:paraId="023179D0" w14:textId="77777777" w:rsidR="0061242B" w:rsidRDefault="00000000">
      <w:pPr>
        <w:ind w:left="992" w:right="155" w:hanging="283"/>
      </w:pPr>
      <w:r>
        <w:t xml:space="preserve">“Judith as a Cultural Topos.” 11th Annual JSOT Lecture, University of Sheffield, Sheffield, UK, March 10, 1994 </w:t>
      </w:r>
    </w:p>
    <w:p w14:paraId="3F1ADE01" w14:textId="7A1AC627" w:rsidR="0061242B" w:rsidRDefault="00000000">
      <w:pPr>
        <w:ind w:left="993" w:right="155" w:hanging="284"/>
      </w:pPr>
      <w:r>
        <w:lastRenderedPageBreak/>
        <w:t xml:space="preserve">“‘Judith’ and Confusion.” Senter for </w:t>
      </w:r>
      <w:r w:rsidR="0036150C" w:rsidRPr="0036150C">
        <w:rPr>
          <w:lang w:val="nb-NO"/>
        </w:rPr>
        <w:t>Europeiske</w:t>
      </w:r>
      <w:r w:rsidRPr="0036150C">
        <w:rPr>
          <w:lang w:val="nb-NO"/>
        </w:rPr>
        <w:t xml:space="preserve"> Kulturstudier, Universitetet i </w:t>
      </w:r>
      <w:r>
        <w:t xml:space="preserve">Bergen, Bergen, Norway, February 12, 1994 </w:t>
      </w:r>
    </w:p>
    <w:p w14:paraId="04C3A41C" w14:textId="6EEA9196" w:rsidR="0061242B" w:rsidRDefault="00000000">
      <w:pPr>
        <w:ind w:left="718" w:right="155"/>
      </w:pPr>
      <w:r>
        <w:t xml:space="preserve">“The Gaze in the Closet: On Proust.” </w:t>
      </w:r>
      <w:r w:rsidRPr="0036150C">
        <w:rPr>
          <w:lang w:val="nb-NO"/>
        </w:rPr>
        <w:t xml:space="preserve">Senter for </w:t>
      </w:r>
      <w:r w:rsidR="0036150C" w:rsidRPr="0036150C">
        <w:rPr>
          <w:lang w:val="nb-NO"/>
        </w:rPr>
        <w:t>Europeiske</w:t>
      </w:r>
      <w:r w:rsidRPr="0036150C">
        <w:rPr>
          <w:lang w:val="nb-NO"/>
        </w:rPr>
        <w:t xml:space="preserve"> Kulturstudier, Universitetet i Bergen</w:t>
      </w:r>
      <w:r>
        <w:t xml:space="preserve">, Bergen, Norway, February 11, 1994 </w:t>
      </w:r>
    </w:p>
    <w:p w14:paraId="607B852F" w14:textId="37E01EA1" w:rsidR="0061242B" w:rsidRDefault="00000000">
      <w:pPr>
        <w:ind w:left="993" w:right="155" w:hanging="284"/>
      </w:pPr>
      <w:r>
        <w:t xml:space="preserve">“De-disciplining the Eye.” Senter for </w:t>
      </w:r>
      <w:r w:rsidRPr="0036150C">
        <w:rPr>
          <w:lang w:val="nb-NO"/>
        </w:rPr>
        <w:t>Europeiske Kulturstudier, Universitetet</w:t>
      </w:r>
      <w:r>
        <w:t xml:space="preserve"> </w:t>
      </w:r>
      <w:proofErr w:type="spellStart"/>
      <w:r>
        <w:t>i</w:t>
      </w:r>
      <w:proofErr w:type="spellEnd"/>
      <w:r>
        <w:t xml:space="preserve"> Bergen, Bergen, Norway, February 11, 1994 </w:t>
      </w:r>
    </w:p>
    <w:p w14:paraId="7DB1530F" w14:textId="77777777" w:rsidR="0061242B" w:rsidRDefault="00000000">
      <w:pPr>
        <w:ind w:left="993" w:right="270" w:hanging="284"/>
      </w:pPr>
      <w:r>
        <w:t xml:space="preserve">“De Turner-Turn: </w:t>
      </w:r>
      <w:r w:rsidRPr="0036150C">
        <w:rPr>
          <w:lang w:val="nl-NL"/>
        </w:rPr>
        <w:t xml:space="preserve">ritueelstudie in de literatuurwetenschap.” Studiedag </w:t>
      </w:r>
      <w:r w:rsidRPr="0036150C">
        <w:rPr>
          <w:i/>
          <w:lang w:val="nl-NL"/>
        </w:rPr>
        <w:t xml:space="preserve">De erfenis </w:t>
      </w:r>
      <w:r>
        <w:rPr>
          <w:i/>
        </w:rPr>
        <w:t>van Victor Turner</w:t>
      </w:r>
      <w:r>
        <w:t xml:space="preserve">, Vereniging </w:t>
      </w:r>
      <w:r w:rsidRPr="0036150C">
        <w:rPr>
          <w:lang w:val="nl-NL"/>
        </w:rPr>
        <w:t>voor Culturele Antropologie</w:t>
      </w:r>
      <w:r>
        <w:t xml:space="preserve">, Vrije Universiteit, Amsterdam, the Netherlands, December 17, 1993 </w:t>
      </w:r>
    </w:p>
    <w:p w14:paraId="16CC5160" w14:textId="77777777" w:rsidR="0061242B" w:rsidRDefault="00000000">
      <w:pPr>
        <w:ind w:left="993" w:right="155" w:hanging="284"/>
      </w:pPr>
      <w:r>
        <w:t xml:space="preserve">“Visual Gossip.” Lecture at the </w:t>
      </w:r>
      <w:r>
        <w:rPr>
          <w:i/>
        </w:rPr>
        <w:t xml:space="preserve">Unofficial Knowledge Group </w:t>
      </w:r>
      <w:r>
        <w:t xml:space="preserve">seminar, King’s College, Cambridge, UK, December 6, 1993 </w:t>
      </w:r>
    </w:p>
    <w:p w14:paraId="375A8B25" w14:textId="77777777" w:rsidR="0061242B" w:rsidRDefault="00000000">
      <w:pPr>
        <w:spacing w:after="53" w:line="250" w:lineRule="auto"/>
        <w:ind w:left="1002" w:right="126" w:hanging="293"/>
        <w:jc w:val="left"/>
      </w:pPr>
      <w:r>
        <w:t xml:space="preserve">“Knowledge on the Cutting Edge: Judith and Confusion.” Keynote lecture at the interdisciplinary conference on Judith, University of Colorado, Boulder, CO, USA, October 29, 1993 </w:t>
      </w:r>
    </w:p>
    <w:p w14:paraId="2798D7EB" w14:textId="77777777" w:rsidR="0061242B" w:rsidRDefault="00000000">
      <w:pPr>
        <w:ind w:left="993" w:right="155" w:hanging="284"/>
      </w:pPr>
      <w:r>
        <w:t xml:space="preserve">“Judith, Biblical Scholarship, and Painting as Reading.” Program of Cultural and Visual Studies, University of Rochester, Rochester, NY, USA, October 26, 1993 </w:t>
      </w:r>
    </w:p>
    <w:p w14:paraId="2DA0252B" w14:textId="77777777" w:rsidR="0061242B" w:rsidRDefault="00000000">
      <w:pPr>
        <w:ind w:left="993" w:right="155" w:hanging="284"/>
      </w:pPr>
      <w:r>
        <w:t xml:space="preserve">“Avec son regard de maître: Narratologie et image.” Centre de </w:t>
      </w:r>
      <w:proofErr w:type="spellStart"/>
      <w:r>
        <w:t>l’Étude</w:t>
      </w:r>
      <w:proofErr w:type="spellEnd"/>
      <w:r>
        <w:t xml:space="preserve"> de </w:t>
      </w:r>
      <w:proofErr w:type="spellStart"/>
      <w:r>
        <w:t>l’Écriture</w:t>
      </w:r>
      <w:proofErr w:type="spellEnd"/>
      <w:r>
        <w:t xml:space="preserve">, Université de Paris VII, Paris, France, May 28, 1993 </w:t>
      </w:r>
    </w:p>
    <w:p w14:paraId="73BEB171" w14:textId="77777777" w:rsidR="0061242B" w:rsidRDefault="00000000">
      <w:pPr>
        <w:ind w:left="993" w:right="155" w:hanging="284"/>
      </w:pPr>
      <w:r>
        <w:t xml:space="preserve">“The Discourse of the Museum.” 19th Annual Conference of the Association of Art Historians, London, UK, April 4, 1993 </w:t>
      </w:r>
    </w:p>
    <w:p w14:paraId="75AA3F8C" w14:textId="77777777" w:rsidR="0061242B" w:rsidRDefault="00000000">
      <w:pPr>
        <w:spacing w:after="11"/>
        <w:ind w:left="718" w:right="155"/>
      </w:pPr>
      <w:r>
        <w:t xml:space="preserve">“His Master’s Eye: The Discourse of Modernity on Rembrandt’s Danae and </w:t>
      </w:r>
    </w:p>
    <w:p w14:paraId="1F54D5AC" w14:textId="77777777" w:rsidR="0061242B" w:rsidRDefault="00000000">
      <w:pPr>
        <w:ind w:left="1015" w:right="155"/>
      </w:pPr>
      <w:r>
        <w:t xml:space="preserve">Manet’s Olympia.” 19th Annual Conference of the Association of Art Historians, London, UK, April 3, 1993 </w:t>
      </w:r>
    </w:p>
    <w:p w14:paraId="1495EC0C" w14:textId="77777777" w:rsidR="0061242B" w:rsidRDefault="00000000">
      <w:pPr>
        <w:ind w:left="993" w:right="381" w:hanging="284"/>
      </w:pPr>
      <w:r>
        <w:t xml:space="preserve">“A Case for Interpretation: Response to Hélène Cixous.” Sotheby Lecture, 19th Annual Conference of the Association of Art Historians, London, UK, April 2, 1993 </w:t>
      </w:r>
    </w:p>
    <w:p w14:paraId="568D438D" w14:textId="3765C111" w:rsidR="0061242B" w:rsidRDefault="00000000">
      <w:pPr>
        <w:ind w:left="993" w:right="155" w:hanging="284"/>
      </w:pPr>
      <w:r>
        <w:t xml:space="preserve">“Als de </w:t>
      </w:r>
      <w:r w:rsidRPr="0036150C">
        <w:rPr>
          <w:lang w:val="nl-NL"/>
        </w:rPr>
        <w:t>dood: theorie, metaforen, en het avontuur van wetenschap.”</w:t>
      </w:r>
      <w:r>
        <w:t xml:space="preserve"> Inaugural lecture, Chair of </w:t>
      </w:r>
      <w:r w:rsidR="0036150C">
        <w:t xml:space="preserve">Literary </w:t>
      </w:r>
      <w:r>
        <w:t xml:space="preserve">Theory, Universiteit van Amsterdam, Amsterdam, The Netherlands, January 12,1993 </w:t>
      </w:r>
    </w:p>
    <w:p w14:paraId="04656519" w14:textId="77777777" w:rsidR="0061242B" w:rsidRDefault="00000000">
      <w:pPr>
        <w:spacing w:after="11"/>
        <w:ind w:left="718" w:right="155"/>
      </w:pPr>
      <w:r>
        <w:t xml:space="preserve">“Laying Bare: Modes of Exposition in the Humanities.” Address for the Annual </w:t>
      </w:r>
    </w:p>
    <w:p w14:paraId="40E420A3" w14:textId="77777777" w:rsidR="0061242B" w:rsidRDefault="00000000">
      <w:pPr>
        <w:ind w:left="1015" w:right="155"/>
      </w:pPr>
      <w:r>
        <w:t xml:space="preserve">Meeting of American Art Museum Directors, Chapel Hill, NC, USA, June 7, 1992 </w:t>
      </w:r>
    </w:p>
    <w:p w14:paraId="0AC4DBAB" w14:textId="77777777" w:rsidR="0061242B" w:rsidRDefault="00000000">
      <w:pPr>
        <w:ind w:left="993" w:right="155" w:hanging="284"/>
      </w:pPr>
      <w:r>
        <w:t xml:space="preserve">“Engaging Knowledge.” Conference on epistemology and metaphor, Bar Ilan University, Ramat Gan, Israel, May 13, 1992 </w:t>
      </w:r>
    </w:p>
    <w:p w14:paraId="3D2BE96A" w14:textId="77777777" w:rsidR="0061242B" w:rsidRDefault="00000000">
      <w:pPr>
        <w:spacing w:after="11"/>
        <w:ind w:left="718" w:right="155"/>
      </w:pPr>
      <w:r>
        <w:t xml:space="preserve">“The Culture of Narrative and the Narrative of Culture.” Public lecture, </w:t>
      </w:r>
    </w:p>
    <w:p w14:paraId="58A66D7C" w14:textId="77777777" w:rsidR="0061242B" w:rsidRDefault="00000000">
      <w:pPr>
        <w:ind w:left="1015" w:right="155"/>
      </w:pPr>
      <w:r>
        <w:t xml:space="preserve">Aristoteles University of Thessaloniki, Thessaloniki, Greece, May 5, 1992 </w:t>
      </w:r>
    </w:p>
    <w:p w14:paraId="03C3100F" w14:textId="77777777" w:rsidR="0061242B" w:rsidRDefault="00000000">
      <w:pPr>
        <w:spacing w:after="11"/>
        <w:ind w:left="718" w:right="155"/>
      </w:pPr>
      <w:r>
        <w:t xml:space="preserve">“Visualizing Difference, or Vision with a Difference?” Seminar, Aristoteles </w:t>
      </w:r>
    </w:p>
    <w:p w14:paraId="6D4BB30A" w14:textId="77777777" w:rsidR="0061242B" w:rsidRDefault="00000000">
      <w:pPr>
        <w:ind w:left="1015" w:right="155"/>
      </w:pPr>
      <w:r>
        <w:t xml:space="preserve">University of Thessaloniki, Thessaloniki, Greece, May 4, 1992 </w:t>
      </w:r>
    </w:p>
    <w:p w14:paraId="0C206B31" w14:textId="77777777" w:rsidR="0061242B" w:rsidRDefault="00000000">
      <w:pPr>
        <w:spacing w:after="53" w:line="250" w:lineRule="auto"/>
        <w:ind w:left="1002" w:right="126" w:hanging="293"/>
        <w:jc w:val="left"/>
      </w:pPr>
      <w:r>
        <w:t xml:space="preserve">“First Person, Second Person, Same Person: Narrative as Epistemology.” Plenary address, International Association for the Study of Narrative, Nashville, TN, USA, April 12, 1992 </w:t>
      </w:r>
    </w:p>
    <w:p w14:paraId="52BCE122" w14:textId="77777777" w:rsidR="0061242B" w:rsidRDefault="00000000">
      <w:pPr>
        <w:ind w:left="993" w:right="155" w:hanging="284"/>
      </w:pPr>
      <w:r>
        <w:t xml:space="preserve">“Museums and the New Museology.” Seminar in Critical Theory, University of California, Los Angeles, CA, USA, April 2, 1992 </w:t>
      </w:r>
    </w:p>
    <w:p w14:paraId="3315C73E" w14:textId="77777777" w:rsidR="0061242B" w:rsidRDefault="00000000">
      <w:pPr>
        <w:ind w:left="993" w:right="155" w:hanging="284"/>
      </w:pPr>
      <w:r>
        <w:t xml:space="preserve">“Moving Rhetoric.” Panel on “The Rhetoric of Art History,” Annual Meeting of the College Arts Association, Chicago, IL, USA, February 13, 1992 </w:t>
      </w:r>
    </w:p>
    <w:p w14:paraId="658972F5" w14:textId="77777777" w:rsidR="0061242B" w:rsidRDefault="00000000">
      <w:pPr>
        <w:spacing w:after="11"/>
        <w:ind w:left="718" w:right="155"/>
      </w:pPr>
      <w:r>
        <w:t xml:space="preserve">“Blindness or Insight? Reading “Rembrandt” with a Difference.” Symposium </w:t>
      </w:r>
    </w:p>
    <w:p w14:paraId="650C0E3F" w14:textId="77777777" w:rsidR="0061242B" w:rsidRDefault="00000000">
      <w:pPr>
        <w:ind w:left="1015" w:right="155"/>
      </w:pPr>
      <w:r>
        <w:rPr>
          <w:i/>
        </w:rPr>
        <w:t>Beyond Attribution: Reading Rembrandt in the 1990s</w:t>
      </w:r>
      <w:r>
        <w:t xml:space="preserve">, Columbia University, New York, NY, USA, February 7, 1992 </w:t>
      </w:r>
    </w:p>
    <w:p w14:paraId="1A8B80A6" w14:textId="77777777" w:rsidR="0061242B" w:rsidRDefault="00000000">
      <w:pPr>
        <w:ind w:left="718" w:right="155"/>
      </w:pPr>
      <w:r>
        <w:lastRenderedPageBreak/>
        <w:t>“</w:t>
      </w:r>
      <w:r w:rsidRPr="0036150C">
        <w:rPr>
          <w:lang w:val="nl-NL"/>
        </w:rPr>
        <w:t xml:space="preserve">Cultuurconservatisme en de hang naar houvast.” </w:t>
      </w:r>
      <w:r w:rsidRPr="0036150C">
        <w:rPr>
          <w:i/>
          <w:lang w:val="nl-NL"/>
        </w:rPr>
        <w:t>Opzij</w:t>
      </w:r>
      <w:r>
        <w:rPr>
          <w:i/>
        </w:rPr>
        <w:t xml:space="preserve"> </w:t>
      </w:r>
      <w:r>
        <w:t xml:space="preserve">lecture, Amsterdam, the Netherlands, November 24, 1991 </w:t>
      </w:r>
    </w:p>
    <w:p w14:paraId="74D31A25" w14:textId="77777777" w:rsidR="0061242B" w:rsidRDefault="00000000">
      <w:pPr>
        <w:spacing w:after="11"/>
        <w:ind w:left="718" w:right="155"/>
      </w:pPr>
      <w:r>
        <w:t xml:space="preserve">“Don’t Believe Your Eyes: Vision, Language, and the Pedagogy of Alterity.” </w:t>
      </w:r>
    </w:p>
    <w:p w14:paraId="619F0655" w14:textId="77777777" w:rsidR="0061242B" w:rsidRDefault="00000000">
      <w:pPr>
        <w:spacing w:after="11"/>
        <w:ind w:left="1015" w:right="155"/>
      </w:pPr>
      <w:r>
        <w:t xml:space="preserve">Lecture at the </w:t>
      </w:r>
      <w:r>
        <w:rPr>
          <w:i/>
        </w:rPr>
        <w:t xml:space="preserve">Vision </w:t>
      </w:r>
      <w:r>
        <w:t xml:space="preserve">conference, Belle van </w:t>
      </w:r>
      <w:proofErr w:type="spellStart"/>
      <w:r>
        <w:t>Zuylen</w:t>
      </w:r>
      <w:proofErr w:type="spellEnd"/>
      <w:r>
        <w:t xml:space="preserve"> Institute, Universiteit van </w:t>
      </w:r>
    </w:p>
    <w:p w14:paraId="2CC2E5B0" w14:textId="77777777" w:rsidR="0061242B" w:rsidRDefault="00000000">
      <w:pPr>
        <w:ind w:left="1015" w:right="155"/>
      </w:pPr>
      <w:r>
        <w:t xml:space="preserve">Amsterdam, Amsterdam, the Netherlands, November 22, 1991 </w:t>
      </w:r>
    </w:p>
    <w:p w14:paraId="4BF25F9D" w14:textId="77777777" w:rsidR="0061242B" w:rsidRDefault="00000000">
      <w:pPr>
        <w:ind w:left="993" w:right="155" w:hanging="284"/>
      </w:pPr>
      <w:r w:rsidRPr="004E6BA8">
        <w:rPr>
          <w:lang w:val="fi-FI"/>
        </w:rPr>
        <w:t>“</w:t>
      </w:r>
      <w:r w:rsidRPr="0036150C">
        <w:rPr>
          <w:lang w:val="nl-NL"/>
        </w:rPr>
        <w:t xml:space="preserve">Macht en onmacht van het museum.” Stichting </w:t>
      </w:r>
      <w:r>
        <w:t xml:space="preserve">Amazone, Amsterdam, the Netherlands, November 21, 1991 </w:t>
      </w:r>
    </w:p>
    <w:p w14:paraId="2C4AD93C" w14:textId="5461F6B0" w:rsidR="0061242B" w:rsidRDefault="00000000">
      <w:pPr>
        <w:spacing w:after="11"/>
        <w:ind w:left="718" w:right="155"/>
      </w:pPr>
      <w:r>
        <w:t xml:space="preserve">“Who Cares? Where Stories Come </w:t>
      </w:r>
      <w:r w:rsidR="0036150C">
        <w:t>f</w:t>
      </w:r>
      <w:r>
        <w:t xml:space="preserve">rom and What They Do.” Symposium </w:t>
      </w:r>
    </w:p>
    <w:p w14:paraId="4E7CAC69" w14:textId="77777777" w:rsidR="0061242B" w:rsidRDefault="00000000">
      <w:pPr>
        <w:spacing w:after="7" w:line="252" w:lineRule="auto"/>
        <w:ind w:left="1016" w:right="132" w:hanging="10"/>
        <w:jc w:val="left"/>
      </w:pPr>
      <w:r>
        <w:rPr>
          <w:i/>
        </w:rPr>
        <w:t>Information in a Healthy Society and Health in the Information Society</w:t>
      </w:r>
      <w:r>
        <w:t xml:space="preserve">, </w:t>
      </w:r>
    </w:p>
    <w:p w14:paraId="1FEF1B47" w14:textId="77777777" w:rsidR="0061242B" w:rsidRDefault="00000000">
      <w:pPr>
        <w:ind w:left="1015" w:right="155"/>
      </w:pPr>
      <w:r>
        <w:t xml:space="preserve">Eindhoven, the Netherlands, November 20, 1991 </w:t>
      </w:r>
    </w:p>
    <w:p w14:paraId="32F6322F" w14:textId="77777777" w:rsidR="0061242B" w:rsidRDefault="00000000">
      <w:pPr>
        <w:ind w:left="993" w:right="155" w:hanging="284"/>
      </w:pPr>
      <w:r>
        <w:t xml:space="preserve">“The Discourse of the Museum.” Museum of Contemporary Art and the University of Illinois, Chicago, IL, USA, October 16, 1991 </w:t>
      </w:r>
    </w:p>
    <w:p w14:paraId="29F0022D" w14:textId="77777777" w:rsidR="0061242B" w:rsidRDefault="00000000">
      <w:pPr>
        <w:ind w:left="992" w:right="155" w:hanging="283"/>
      </w:pPr>
      <w:r>
        <w:t xml:space="preserve">“Kraken! Over </w:t>
      </w:r>
      <w:r w:rsidRPr="0036150C">
        <w:rPr>
          <w:lang w:val="nl-NL"/>
        </w:rPr>
        <w:t xml:space="preserve">de retoriek van polemiek.” Afscheidscollege, </w:t>
      </w:r>
      <w:proofErr w:type="spellStart"/>
      <w:r w:rsidRPr="0036150C">
        <w:rPr>
          <w:lang w:val="nl-NL"/>
        </w:rPr>
        <w:t>Faculty</w:t>
      </w:r>
      <w:proofErr w:type="spellEnd"/>
      <w:r w:rsidRPr="0036150C">
        <w:rPr>
          <w:lang w:val="nl-NL"/>
        </w:rPr>
        <w:t xml:space="preserve"> of Arts, Rijksuniversiteit</w:t>
      </w:r>
      <w:r>
        <w:t xml:space="preserve"> Utrecht, Utrecht, the Netherlands, September 3, 1991 </w:t>
      </w:r>
    </w:p>
    <w:p w14:paraId="77904EA9" w14:textId="77777777" w:rsidR="0061242B" w:rsidRDefault="00000000">
      <w:pPr>
        <w:ind w:left="993" w:right="155" w:hanging="284"/>
      </w:pPr>
      <w:r>
        <w:t>“</w:t>
      </w:r>
      <w:proofErr w:type="gramStart"/>
      <w:r>
        <w:t>Show-Case</w:t>
      </w:r>
      <w:proofErr w:type="gramEnd"/>
      <w:r>
        <w:t xml:space="preserve">.” Keynote address, Annual Southern Humanities Council Conference, Chattanooga, TN, USA, February 28, 1991 </w:t>
      </w:r>
    </w:p>
    <w:p w14:paraId="7626B32F" w14:textId="77777777" w:rsidR="0061242B" w:rsidRDefault="00000000">
      <w:pPr>
        <w:spacing w:after="11"/>
        <w:ind w:left="718" w:right="155"/>
      </w:pPr>
      <w:r>
        <w:t xml:space="preserve">“Telling, Showing, Showing Off: A Walking Tour in the American Museum of </w:t>
      </w:r>
    </w:p>
    <w:p w14:paraId="45B513C6" w14:textId="77777777" w:rsidR="0061242B" w:rsidRDefault="00000000">
      <w:pPr>
        <w:spacing w:after="11"/>
        <w:ind w:left="1015" w:right="155"/>
      </w:pPr>
      <w:r>
        <w:t xml:space="preserve">Natural History.” Henry Kreisel Lecture in Literature and the Visual Arts, </w:t>
      </w:r>
    </w:p>
    <w:p w14:paraId="4EC47CF4" w14:textId="77777777" w:rsidR="0061242B" w:rsidRDefault="00000000">
      <w:pPr>
        <w:ind w:left="1015" w:right="155"/>
      </w:pPr>
      <w:r>
        <w:t xml:space="preserve">University of Alberta, Edmonton, Canada, February 12, 1991 </w:t>
      </w:r>
    </w:p>
    <w:p w14:paraId="62FA774D" w14:textId="77777777" w:rsidR="0061242B" w:rsidRDefault="00000000">
      <w:pPr>
        <w:ind w:left="993" w:right="551" w:hanging="284"/>
      </w:pPr>
      <w:r>
        <w:t xml:space="preserve">“How to Do Things with Images: Reading a Coffee Table Book.” Henry Kreisel Lecture in Literature and the visual Arts, University of Alberta, Edmonton, Canada, February 11, 1991 </w:t>
      </w:r>
    </w:p>
    <w:p w14:paraId="3DBFBCEF" w14:textId="77777777" w:rsidR="0061242B" w:rsidRDefault="00000000">
      <w:pPr>
        <w:spacing w:after="11"/>
        <w:ind w:left="718" w:right="155"/>
      </w:pPr>
      <w:r>
        <w:t xml:space="preserve">“Discursive Images: Seeing Gender with ‘Rembrandt’.” Henry Kreisel Lecture in </w:t>
      </w:r>
    </w:p>
    <w:p w14:paraId="7FBFEF3E" w14:textId="77777777" w:rsidR="0061242B" w:rsidRDefault="00000000">
      <w:pPr>
        <w:ind w:left="1015" w:right="155"/>
      </w:pPr>
      <w:r>
        <w:t xml:space="preserve">Literature and the Visual Arts, University of Alberta, Edmonton, Canada, February 7, 1991 </w:t>
      </w:r>
    </w:p>
    <w:p w14:paraId="014A163D" w14:textId="77777777" w:rsidR="0061242B" w:rsidRDefault="00000000">
      <w:pPr>
        <w:ind w:left="993" w:right="155" w:hanging="284"/>
      </w:pPr>
      <w:r>
        <w:t xml:space="preserve">“Over Her Dead Body: Rembrandt, Rousseau and the Bible.” Princeton University, Princeton, NJ, USA, November 28. 1990 </w:t>
      </w:r>
    </w:p>
    <w:p w14:paraId="1243C741" w14:textId="77777777" w:rsidR="0061242B" w:rsidRDefault="00000000">
      <w:pPr>
        <w:ind w:left="993" w:right="499" w:hanging="284"/>
      </w:pPr>
      <w:r>
        <w:t>“</w:t>
      </w:r>
      <w:r w:rsidRPr="0036150C">
        <w:rPr>
          <w:lang w:val="nl-NL"/>
        </w:rPr>
        <w:t>Lof der onzekerheid</w:t>
      </w:r>
      <w:r>
        <w:t xml:space="preserve">.” Closing lecture for inaugural congress of the Belle van </w:t>
      </w:r>
      <w:proofErr w:type="spellStart"/>
      <w:r>
        <w:t>Zuylen</w:t>
      </w:r>
      <w:proofErr w:type="spellEnd"/>
      <w:r>
        <w:t xml:space="preserve"> Institute, Universiteit van Amsterdam, Amsterdam, the Netherlands, November 16, 1990 </w:t>
      </w:r>
    </w:p>
    <w:p w14:paraId="4D3FB8B8" w14:textId="77777777" w:rsidR="0061242B" w:rsidRDefault="00000000">
      <w:pPr>
        <w:ind w:left="718" w:right="155"/>
      </w:pPr>
      <w:r>
        <w:t xml:space="preserve">“The Ways of Narrative.” Boston University, Boston, MA, USA, November 16, 1990 </w:t>
      </w:r>
    </w:p>
    <w:p w14:paraId="209E415A" w14:textId="77777777" w:rsidR="0061242B" w:rsidRDefault="00000000">
      <w:pPr>
        <w:ind w:left="992" w:right="155" w:hanging="283"/>
      </w:pPr>
      <w:r>
        <w:t xml:space="preserve">“Reading ‘Rembrandt’: Beyond the Word-Image Opposition.” Reed College, Portland, OR, USA, November 1, 1990 </w:t>
      </w:r>
    </w:p>
    <w:p w14:paraId="723DD509" w14:textId="77777777" w:rsidR="0061242B" w:rsidRDefault="00000000">
      <w:pPr>
        <w:ind w:left="993" w:right="155" w:hanging="284"/>
      </w:pPr>
      <w:r>
        <w:t>“</w:t>
      </w:r>
      <w:r w:rsidRPr="0036150C">
        <w:rPr>
          <w:lang w:val="nl-NL"/>
        </w:rPr>
        <w:t>Advies aan U: literatuurkritiek.” Hogeschool</w:t>
      </w:r>
      <w:r>
        <w:t xml:space="preserve"> Gelderland, Arnhem, the Netherlands, May 9, 1990 </w:t>
      </w:r>
    </w:p>
    <w:p w14:paraId="4922B514" w14:textId="77777777" w:rsidR="0061242B" w:rsidRDefault="00000000">
      <w:pPr>
        <w:spacing w:after="11"/>
        <w:ind w:left="718" w:right="155"/>
      </w:pPr>
      <w:r>
        <w:t>“</w:t>
      </w:r>
      <w:r w:rsidRPr="0036150C">
        <w:rPr>
          <w:lang w:val="nl-NL"/>
        </w:rPr>
        <w:t>Schrijven over schrift.” Instituut voor Algemene Literatuurwetenschap</w:t>
      </w:r>
      <w:r>
        <w:t xml:space="preserve">, </w:t>
      </w:r>
    </w:p>
    <w:p w14:paraId="53898F04" w14:textId="77777777" w:rsidR="0061242B" w:rsidRDefault="00000000">
      <w:pPr>
        <w:ind w:left="1015" w:right="155"/>
      </w:pPr>
      <w:r>
        <w:t xml:space="preserve">Universiteit van Amsterdam, Amsterdam, the Netherlands, May 2, 1990 </w:t>
      </w:r>
    </w:p>
    <w:p w14:paraId="5F40629E" w14:textId="77777777" w:rsidR="0061242B" w:rsidRDefault="00000000">
      <w:pPr>
        <w:ind w:left="993" w:right="281" w:hanging="284"/>
      </w:pPr>
      <w:r>
        <w:t xml:space="preserve">“Is kunst </w:t>
      </w:r>
      <w:r w:rsidRPr="0036150C">
        <w:rPr>
          <w:lang w:val="nl-NL"/>
        </w:rPr>
        <w:t xml:space="preserve">van vrouwen vrouwenkunst?” </w:t>
      </w:r>
      <w:proofErr w:type="spellStart"/>
      <w:r w:rsidRPr="0036150C">
        <w:rPr>
          <w:lang w:val="nl-NL"/>
        </w:rPr>
        <w:t>Lecture</w:t>
      </w:r>
      <w:proofErr w:type="spellEnd"/>
      <w:r w:rsidRPr="0036150C">
        <w:rPr>
          <w:lang w:val="nl-NL"/>
        </w:rPr>
        <w:t xml:space="preserve"> on the occasion of the opening of the </w:t>
      </w:r>
      <w:proofErr w:type="spellStart"/>
      <w:r w:rsidRPr="0036150C">
        <w:rPr>
          <w:lang w:val="nl-NL"/>
        </w:rPr>
        <w:t>exhibition</w:t>
      </w:r>
      <w:proofErr w:type="spellEnd"/>
      <w:r w:rsidRPr="0036150C">
        <w:rPr>
          <w:lang w:val="nl-NL"/>
        </w:rPr>
        <w:t xml:space="preserve"> </w:t>
      </w:r>
      <w:r w:rsidRPr="0036150C">
        <w:rPr>
          <w:i/>
          <w:lang w:val="nl-NL"/>
        </w:rPr>
        <w:t>Vrouwen van de Rijksuniversiteit</w:t>
      </w:r>
      <w:r>
        <w:t xml:space="preserve">, May 1, 1990 </w:t>
      </w:r>
    </w:p>
    <w:p w14:paraId="44144341" w14:textId="77777777" w:rsidR="0061242B" w:rsidRDefault="00000000">
      <w:pPr>
        <w:spacing w:after="11"/>
        <w:ind w:left="718" w:right="155"/>
      </w:pPr>
      <w:r>
        <w:t xml:space="preserve">“Lezen </w:t>
      </w:r>
      <w:r w:rsidRPr="0036150C">
        <w:rPr>
          <w:lang w:val="nl-NL"/>
        </w:rPr>
        <w:t xml:space="preserve">als </w:t>
      </w:r>
      <w:proofErr w:type="spellStart"/>
      <w:r w:rsidRPr="0036150C">
        <w:rPr>
          <w:lang w:val="nl-NL"/>
        </w:rPr>
        <w:t>kultuurkritiek</w:t>
      </w:r>
      <w:proofErr w:type="spellEnd"/>
      <w:r w:rsidRPr="0036150C">
        <w:rPr>
          <w:lang w:val="nl-NL"/>
        </w:rPr>
        <w:t>: het boek Esther in postmodernistisch perspectief.”</w:t>
      </w:r>
      <w:r>
        <w:t xml:space="preserve"> </w:t>
      </w:r>
    </w:p>
    <w:p w14:paraId="5864F81E" w14:textId="77777777" w:rsidR="0061242B" w:rsidRDefault="00000000">
      <w:pPr>
        <w:ind w:left="1015" w:right="155"/>
      </w:pPr>
      <w:r>
        <w:t xml:space="preserve">Easter Lecture, Department of Theology, </w:t>
      </w:r>
      <w:r w:rsidRPr="0036150C">
        <w:rPr>
          <w:lang w:val="nl-NL"/>
        </w:rPr>
        <w:t>Rijksuniversiteit</w:t>
      </w:r>
      <w:r>
        <w:t xml:space="preserve"> Groningen, Groningen, the Netherlands, April 12, 1990 </w:t>
      </w:r>
    </w:p>
    <w:p w14:paraId="348F7921" w14:textId="77777777" w:rsidR="0061242B" w:rsidRDefault="00000000">
      <w:pPr>
        <w:spacing w:after="11"/>
        <w:ind w:left="718" w:right="155"/>
      </w:pPr>
      <w:r>
        <w:t xml:space="preserve">“Writing the Body-Politic.” </w:t>
      </w:r>
      <w:r w:rsidRPr="0036150C">
        <w:rPr>
          <w:lang w:val="pt-BR"/>
        </w:rPr>
        <w:t xml:space="preserve">Universidade Federal de </w:t>
      </w:r>
      <w:proofErr w:type="spellStart"/>
      <w:r w:rsidRPr="0036150C">
        <w:rPr>
          <w:lang w:val="pt-BR"/>
        </w:rPr>
        <w:t>Paraiba</w:t>
      </w:r>
      <w:proofErr w:type="spellEnd"/>
      <w:r w:rsidRPr="0036150C">
        <w:rPr>
          <w:lang w:val="pt-BR"/>
        </w:rPr>
        <w:t>,</w:t>
      </w:r>
      <w:r>
        <w:t xml:space="preserve"> Joao Pessoa, Brazil, </w:t>
      </w:r>
    </w:p>
    <w:p w14:paraId="7F26C5D8" w14:textId="77777777" w:rsidR="0061242B" w:rsidRDefault="00000000">
      <w:pPr>
        <w:spacing w:after="11"/>
        <w:ind w:left="1015" w:right="155"/>
      </w:pPr>
      <w:r>
        <w:t xml:space="preserve">March 27, 1990; also delivered at the </w:t>
      </w:r>
      <w:r w:rsidRPr="0036150C">
        <w:rPr>
          <w:lang w:val="pt-BR"/>
        </w:rPr>
        <w:t xml:space="preserve">Universidade </w:t>
      </w:r>
      <w:r>
        <w:t xml:space="preserve">Federal, Brasilia, Brazil, </w:t>
      </w:r>
    </w:p>
    <w:p w14:paraId="0D80EE07" w14:textId="3F74348E" w:rsidR="0061242B" w:rsidRPr="0036150C" w:rsidRDefault="00000000">
      <w:pPr>
        <w:spacing w:after="11"/>
        <w:ind w:left="1015" w:right="155"/>
        <w:rPr>
          <w:lang w:val="pt-BR"/>
        </w:rPr>
      </w:pPr>
      <w:r>
        <w:t xml:space="preserve">March 29, 1990; </w:t>
      </w:r>
      <w:r w:rsidRPr="0036150C">
        <w:rPr>
          <w:lang w:val="pt-BR"/>
        </w:rPr>
        <w:t xml:space="preserve">Centro Interdisciplinar de Estudos </w:t>
      </w:r>
      <w:r w:rsidR="0036150C" w:rsidRPr="0036150C">
        <w:rPr>
          <w:lang w:val="pt-BR"/>
        </w:rPr>
        <w:t>Contemporâneos</w:t>
      </w:r>
      <w:r w:rsidRPr="0036150C">
        <w:rPr>
          <w:lang w:val="pt-BR"/>
        </w:rPr>
        <w:t xml:space="preserve">, </w:t>
      </w:r>
    </w:p>
    <w:p w14:paraId="26382E14" w14:textId="6FEA59B1" w:rsidR="0061242B" w:rsidRPr="0036150C" w:rsidRDefault="00000000">
      <w:pPr>
        <w:spacing w:after="11"/>
        <w:ind w:left="1015" w:right="155"/>
        <w:rPr>
          <w:lang w:val="pt-BR"/>
        </w:rPr>
      </w:pPr>
      <w:r w:rsidRPr="0036150C">
        <w:rPr>
          <w:lang w:val="pt-BR"/>
        </w:rPr>
        <w:t xml:space="preserve">Universidade Federal, Rio de Janeiro, </w:t>
      </w:r>
      <w:r w:rsidR="0036150C" w:rsidRPr="0036150C">
        <w:rPr>
          <w:lang w:val="pt-BR"/>
        </w:rPr>
        <w:t>Brasil</w:t>
      </w:r>
      <w:r w:rsidRPr="0036150C">
        <w:rPr>
          <w:lang w:val="pt-BR"/>
        </w:rPr>
        <w:t xml:space="preserve">, April 2, 1990; Universidade </w:t>
      </w:r>
    </w:p>
    <w:p w14:paraId="544C7D32" w14:textId="77777777" w:rsidR="0061242B" w:rsidRDefault="00000000">
      <w:pPr>
        <w:ind w:left="1015" w:right="155"/>
      </w:pPr>
      <w:r w:rsidRPr="0036150C">
        <w:rPr>
          <w:lang w:val="pt-BR"/>
        </w:rPr>
        <w:t>Federal, de Rio Grande do Sul,</w:t>
      </w:r>
      <w:r>
        <w:t xml:space="preserve"> Porto Alegre, Brazil, April 5, 1990 </w:t>
      </w:r>
    </w:p>
    <w:p w14:paraId="156BCF64" w14:textId="77777777" w:rsidR="0061242B" w:rsidRDefault="00000000">
      <w:pPr>
        <w:ind w:left="993" w:right="155" w:hanging="284"/>
      </w:pPr>
      <w:r>
        <w:lastRenderedPageBreak/>
        <w:t xml:space="preserve">“Self-Reflection: Writing in the Book of Esther.” </w:t>
      </w:r>
      <w:r w:rsidRPr="0036150C">
        <w:rPr>
          <w:lang w:val="pt-BR"/>
        </w:rPr>
        <w:t xml:space="preserve">Universidade Federal Fluminense, </w:t>
      </w:r>
      <w:proofErr w:type="spellStart"/>
      <w:r w:rsidRPr="0036150C">
        <w:rPr>
          <w:lang w:val="pt-BR"/>
        </w:rPr>
        <w:t>Nirerói</w:t>
      </w:r>
      <w:proofErr w:type="spellEnd"/>
      <w:r w:rsidRPr="0036150C">
        <w:rPr>
          <w:lang w:val="pt-BR"/>
        </w:rPr>
        <w:t>,</w:t>
      </w:r>
      <w:r>
        <w:t xml:space="preserve"> Rio de Janeiro, Brazil, April 2, 1990; also delivered at the </w:t>
      </w:r>
      <w:r w:rsidRPr="0036150C">
        <w:rPr>
          <w:lang w:val="pt-BR"/>
        </w:rPr>
        <w:t xml:space="preserve">Universidade </w:t>
      </w:r>
      <w:r>
        <w:t xml:space="preserve">Federal de Rio do Sul, Porto Alegre, Brazil, April 5, 1990 </w:t>
      </w:r>
    </w:p>
    <w:p w14:paraId="63FFFC34" w14:textId="77777777" w:rsidR="0061242B" w:rsidRDefault="00000000">
      <w:pPr>
        <w:spacing w:after="11"/>
        <w:ind w:left="718" w:right="155"/>
      </w:pPr>
      <w:r>
        <w:t xml:space="preserve">“Discourse and Image, Women and Men: Challenging Boundaries with </w:t>
      </w:r>
    </w:p>
    <w:p w14:paraId="6E7B3EAA" w14:textId="77777777" w:rsidR="0061242B" w:rsidRDefault="00000000">
      <w:pPr>
        <w:ind w:left="1015" w:right="155"/>
      </w:pPr>
      <w:r>
        <w:t xml:space="preserve">‘Rembrandt’.” </w:t>
      </w:r>
      <w:r w:rsidRPr="0036150C">
        <w:rPr>
          <w:lang w:val="pt-BR"/>
        </w:rPr>
        <w:t xml:space="preserve">Universidade </w:t>
      </w:r>
      <w:r>
        <w:t xml:space="preserve">Federal de Paraiba, Joao Pessoa, Brazil, March 28, 1990 </w:t>
      </w:r>
    </w:p>
    <w:p w14:paraId="091FEF8E" w14:textId="77777777" w:rsidR="0061242B" w:rsidRDefault="00000000">
      <w:pPr>
        <w:ind w:left="992" w:right="155" w:hanging="283"/>
      </w:pPr>
      <w:r>
        <w:t xml:space="preserve">“Poetic Justice: Writing the Body-Politic.” Stanford Chair in the Humanities, University of Miami, Miami, FL, USA, March 23, 1990 </w:t>
      </w:r>
    </w:p>
    <w:p w14:paraId="2935CE5D" w14:textId="77777777" w:rsidR="0061242B" w:rsidRPr="0036150C" w:rsidRDefault="00000000">
      <w:pPr>
        <w:ind w:left="993" w:right="640" w:hanging="284"/>
        <w:rPr>
          <w:lang w:val="nl-NL"/>
        </w:rPr>
      </w:pPr>
      <w:r>
        <w:t>“</w:t>
      </w:r>
      <w:proofErr w:type="spellStart"/>
      <w:r w:rsidRPr="0036150C">
        <w:rPr>
          <w:lang w:val="nl-NL"/>
        </w:rPr>
        <w:t>Zelf-reflecties</w:t>
      </w:r>
      <w:proofErr w:type="spellEnd"/>
      <w:r w:rsidRPr="0036150C">
        <w:rPr>
          <w:lang w:val="nl-NL"/>
        </w:rPr>
        <w:t xml:space="preserve">: het bijbelboek Esther en de (on-)macht van het geschreven woord.” Interfacultaire werkgroep vrouwenstudies en Werkgroepen Vrouwenstudies Theologie, Utrecht, the Netherlands, </w:t>
      </w:r>
      <w:r w:rsidRPr="0036150C">
        <w:rPr>
          <w:lang w:val="en-GB"/>
        </w:rPr>
        <w:t xml:space="preserve">March </w:t>
      </w:r>
      <w:r w:rsidRPr="0036150C">
        <w:rPr>
          <w:lang w:val="nl-NL"/>
        </w:rPr>
        <w:t xml:space="preserve">15, 1990 </w:t>
      </w:r>
    </w:p>
    <w:p w14:paraId="103A8CF8" w14:textId="77777777" w:rsidR="0061242B" w:rsidRDefault="00000000">
      <w:pPr>
        <w:spacing w:after="53" w:line="250" w:lineRule="auto"/>
        <w:ind w:left="1002" w:right="126" w:hanging="293"/>
        <w:jc w:val="left"/>
      </w:pPr>
      <w:r w:rsidRPr="0036150C">
        <w:rPr>
          <w:lang w:val="nl-NL"/>
        </w:rPr>
        <w:t>“Over haar lijk: waarheid, wetenschap, en cultuurverschil.”</w:t>
      </w:r>
      <w:r>
        <w:t xml:space="preserve"> Public lecture, First Annie Romein Verschoor Lecture, University of Leiden, Leiden, the Netherlands, March 8, 1990 </w:t>
      </w:r>
    </w:p>
    <w:p w14:paraId="313ECF00" w14:textId="77777777" w:rsidR="0061242B" w:rsidRDefault="00000000">
      <w:pPr>
        <w:spacing w:after="11"/>
        <w:ind w:left="718" w:right="155"/>
      </w:pPr>
      <w:r>
        <w:t>“</w:t>
      </w:r>
      <w:proofErr w:type="spellStart"/>
      <w:r>
        <w:t>Decemberomposing</w:t>
      </w:r>
      <w:proofErr w:type="spellEnd"/>
      <w:r>
        <w:t xml:space="preserve"> Gender: Women, Men, and ‘Rembrandt’.” Symposium </w:t>
      </w:r>
    </w:p>
    <w:p w14:paraId="519802B9" w14:textId="1B4F0C80" w:rsidR="0061242B" w:rsidRDefault="00000000">
      <w:pPr>
        <w:ind w:left="1015" w:right="155"/>
      </w:pPr>
      <w:r>
        <w:rPr>
          <w:i/>
        </w:rPr>
        <w:t>December</w:t>
      </w:r>
      <w:r w:rsidR="0036150C">
        <w:rPr>
          <w:i/>
        </w:rPr>
        <w:t xml:space="preserve"> c</w:t>
      </w:r>
      <w:r>
        <w:rPr>
          <w:i/>
        </w:rPr>
        <w:t>onstruction and Visual Art</w:t>
      </w:r>
      <w:r>
        <w:t xml:space="preserve">, Carleton College, Northfield, MN, USA, February 24, 1990 </w:t>
      </w:r>
    </w:p>
    <w:p w14:paraId="4FAD573C" w14:textId="77777777" w:rsidR="0061242B" w:rsidRDefault="00000000">
      <w:pPr>
        <w:ind w:left="993" w:right="155" w:hanging="284"/>
      </w:pPr>
      <w:r>
        <w:t xml:space="preserve">“Reading the Look.” Public lecture, Susan B. Anthony Center for Women’s Studies, University of Rochester, Rochester, NY, USA, February 21, 1990 </w:t>
      </w:r>
    </w:p>
    <w:p w14:paraId="47F88571" w14:textId="77777777" w:rsidR="0061242B" w:rsidRDefault="00000000">
      <w:pPr>
        <w:spacing w:after="11"/>
        <w:ind w:left="718" w:right="155"/>
      </w:pPr>
      <w:r>
        <w:t xml:space="preserve">“A Body of Writing.” Hobart and William Smith Colleges, Geneva, NY, USA, </w:t>
      </w:r>
    </w:p>
    <w:p w14:paraId="2424286E" w14:textId="77777777" w:rsidR="0061242B" w:rsidRDefault="00000000">
      <w:pPr>
        <w:ind w:left="1015" w:right="155"/>
      </w:pPr>
      <w:r>
        <w:t xml:space="preserve">February 18, 1990; also read at Reed College, Portland, OR, USA, February 11, 1990 </w:t>
      </w:r>
    </w:p>
    <w:p w14:paraId="1A2FB86A" w14:textId="77777777" w:rsidR="0061242B" w:rsidRDefault="00000000">
      <w:pPr>
        <w:ind w:left="993" w:right="155" w:hanging="284"/>
      </w:pPr>
      <w:r>
        <w:t xml:space="preserve">“Writing against Itself: The Book of Esther as Bomb-Letter.” CUNY Graduate Center, New York, NY, USA, February 16, 1990 </w:t>
      </w:r>
    </w:p>
    <w:p w14:paraId="33C273AE" w14:textId="77777777" w:rsidR="0061242B" w:rsidRDefault="00000000">
      <w:pPr>
        <w:ind w:left="992" w:right="155" w:hanging="283"/>
      </w:pPr>
      <w:r>
        <w:t xml:space="preserve">“On Self-Reflection: Rhetoric, University of California, Berkeley, CA, USA, February 14, 1990 </w:t>
      </w:r>
    </w:p>
    <w:p w14:paraId="45DCA464" w14:textId="77777777" w:rsidR="0061242B" w:rsidRDefault="00000000">
      <w:pPr>
        <w:ind w:left="992" w:right="155" w:hanging="283"/>
      </w:pPr>
      <w:r>
        <w:t xml:space="preserve">“Truth-Speak and Body-language.” Women’s Studies, University of California, Berkeley, CA, USA, February 13, 1990 </w:t>
      </w:r>
    </w:p>
    <w:p w14:paraId="3C9B636D" w14:textId="77777777" w:rsidR="0061242B" w:rsidRPr="0036150C" w:rsidRDefault="00000000">
      <w:pPr>
        <w:spacing w:after="11"/>
        <w:ind w:left="718" w:right="155"/>
        <w:rPr>
          <w:lang w:val="nl-NL"/>
        </w:rPr>
      </w:pPr>
      <w:r>
        <w:t xml:space="preserve">“De </w:t>
      </w:r>
      <w:r w:rsidRPr="0036150C">
        <w:rPr>
          <w:lang w:val="nl-NL"/>
        </w:rPr>
        <w:t xml:space="preserve">wetenschapper als wildeman.” </w:t>
      </w:r>
      <w:proofErr w:type="spellStart"/>
      <w:r w:rsidRPr="0036150C">
        <w:rPr>
          <w:lang w:val="nl-NL"/>
        </w:rPr>
        <w:t>Lecture</w:t>
      </w:r>
      <w:proofErr w:type="spellEnd"/>
      <w:r w:rsidRPr="0036150C">
        <w:rPr>
          <w:lang w:val="nl-NL"/>
        </w:rPr>
        <w:t xml:space="preserve"> </w:t>
      </w:r>
      <w:proofErr w:type="spellStart"/>
      <w:r w:rsidRPr="0036150C">
        <w:rPr>
          <w:lang w:val="nl-NL"/>
        </w:rPr>
        <w:t>for</w:t>
      </w:r>
      <w:proofErr w:type="spellEnd"/>
      <w:r w:rsidRPr="0036150C">
        <w:rPr>
          <w:lang w:val="nl-NL"/>
        </w:rPr>
        <w:t xml:space="preserve"> the opening of the </w:t>
      </w:r>
      <w:proofErr w:type="spellStart"/>
      <w:r w:rsidRPr="0036150C">
        <w:rPr>
          <w:lang w:val="nl-NL"/>
        </w:rPr>
        <w:t>exhibition</w:t>
      </w:r>
      <w:proofErr w:type="spellEnd"/>
      <w:r w:rsidRPr="0036150C">
        <w:rPr>
          <w:lang w:val="nl-NL"/>
        </w:rPr>
        <w:t xml:space="preserve"> </w:t>
      </w:r>
    </w:p>
    <w:p w14:paraId="304210EF" w14:textId="77777777" w:rsidR="0061242B" w:rsidRDefault="00000000">
      <w:pPr>
        <w:spacing w:after="7" w:line="252" w:lineRule="auto"/>
        <w:ind w:left="1016" w:right="132" w:hanging="10"/>
        <w:jc w:val="left"/>
      </w:pPr>
      <w:r w:rsidRPr="0036150C">
        <w:rPr>
          <w:i/>
          <w:lang w:val="nl-NL"/>
        </w:rPr>
        <w:t>De koloniale verbeelding: Afrika in ansichtkaarten</w:t>
      </w:r>
      <w:r w:rsidRPr="0036150C">
        <w:rPr>
          <w:lang w:val="nl-NL"/>
        </w:rPr>
        <w:t>,</w:t>
      </w:r>
      <w:r>
        <w:t xml:space="preserve"> Africa Museum, </w:t>
      </w:r>
    </w:p>
    <w:p w14:paraId="71906D79" w14:textId="77777777" w:rsidR="0061242B" w:rsidRDefault="00000000">
      <w:pPr>
        <w:ind w:left="1015" w:right="155"/>
      </w:pPr>
      <w:r>
        <w:t xml:space="preserve">Nijmegen, the Netherlands, February 10, 1990 </w:t>
      </w:r>
    </w:p>
    <w:p w14:paraId="4CC4B431" w14:textId="77777777" w:rsidR="0061242B" w:rsidRDefault="00000000">
      <w:pPr>
        <w:spacing w:after="11"/>
        <w:ind w:left="718" w:right="155"/>
      </w:pPr>
      <w:r>
        <w:t xml:space="preserve">“No Place to Go: Between Positivism and Pluralism.” Society for Biblical </w:t>
      </w:r>
    </w:p>
    <w:p w14:paraId="31419198" w14:textId="77777777" w:rsidR="0061242B" w:rsidRDefault="00000000">
      <w:pPr>
        <w:ind w:left="1015" w:right="155"/>
      </w:pPr>
      <w:r>
        <w:t xml:space="preserve">Literature, Structuralism and Exegesis Section, Anaheim, CA, USA, November 20, 1989 </w:t>
      </w:r>
    </w:p>
    <w:p w14:paraId="3B7B4D3C" w14:textId="77777777" w:rsidR="0061242B" w:rsidRDefault="00000000">
      <w:pPr>
        <w:ind w:left="993" w:right="155" w:hanging="284"/>
      </w:pPr>
      <w:r>
        <w:t xml:space="preserve">“Coherence, Women, and Other Traps.” Society for Biblical Literature, Narrative Research on the Hebrew Bible Group, Anaheim, CA, USA, November 19, 1989 </w:t>
      </w:r>
    </w:p>
    <w:p w14:paraId="044EC88C" w14:textId="77777777" w:rsidR="0061242B" w:rsidRDefault="00000000">
      <w:pPr>
        <w:ind w:left="718" w:right="155"/>
      </w:pPr>
      <w:r>
        <w:t xml:space="preserve">“Reading Text and Image.” University of Chicago, IL, USA, November 9, 1989 </w:t>
      </w:r>
    </w:p>
    <w:p w14:paraId="5D705CDA" w14:textId="77777777" w:rsidR="0061242B" w:rsidRDefault="00000000">
      <w:pPr>
        <w:ind w:left="992" w:right="155" w:hanging="283"/>
      </w:pPr>
      <w:r>
        <w:t xml:space="preserve">“Viewer, Focalizer, Voyeur.” Seminar, Carpenter Center for the Visual Arts, Harvard University, Cambridge, MA, USA, November 3, 1989 </w:t>
      </w:r>
    </w:p>
    <w:p w14:paraId="3AA707AA" w14:textId="77777777" w:rsidR="0061242B" w:rsidRDefault="00000000">
      <w:pPr>
        <w:ind w:left="993" w:right="155" w:hanging="284"/>
      </w:pPr>
      <w:r>
        <w:t xml:space="preserve">“Visual Epistemology.” </w:t>
      </w:r>
      <w:r>
        <w:rPr>
          <w:i/>
        </w:rPr>
        <w:t xml:space="preserve">The Theory of the Image </w:t>
      </w:r>
      <w:r>
        <w:t xml:space="preserve">lecture series, Harvard University, Cambridge, MA, USA, November 2, 1989 </w:t>
      </w:r>
    </w:p>
    <w:p w14:paraId="34DDD0E3" w14:textId="77777777" w:rsidR="0061242B" w:rsidRDefault="00000000">
      <w:pPr>
        <w:ind w:left="992" w:right="155" w:hanging="283"/>
      </w:pPr>
      <w:r>
        <w:t xml:space="preserve">“Feminist Biblical Criticism: State of the Art.” Westar Seminar, Toronto, ON, Canada, October 20, 1989 </w:t>
      </w:r>
    </w:p>
    <w:p w14:paraId="3CA35CEC" w14:textId="77777777" w:rsidR="0061242B" w:rsidRDefault="00000000">
      <w:pPr>
        <w:ind w:left="993" w:right="324" w:hanging="284"/>
      </w:pPr>
      <w:r>
        <w:t xml:space="preserve">“Blindness or Insight? On Visual Discourse.” Plenary lecture, annual conference of the International Association for Philosophy and Literature, Atlanta, GE, USA, May 4, 1989 </w:t>
      </w:r>
    </w:p>
    <w:p w14:paraId="62309602" w14:textId="77777777" w:rsidR="0061242B" w:rsidRDefault="00000000">
      <w:pPr>
        <w:spacing w:after="11"/>
        <w:ind w:left="718" w:right="155"/>
      </w:pPr>
      <w:r>
        <w:t xml:space="preserve">“Visual Readers and Textual Viewers: Processing the Bible’s and Rembrandt’s </w:t>
      </w:r>
    </w:p>
    <w:p w14:paraId="7CF7C77B" w14:textId="77777777" w:rsidR="0061242B" w:rsidRDefault="00000000">
      <w:pPr>
        <w:ind w:left="1015" w:right="155"/>
      </w:pPr>
      <w:r>
        <w:lastRenderedPageBreak/>
        <w:t xml:space="preserve">Accounts of Vision in Susanna and the Elders.” University of New York, Buffalo, NY, USA, March 4, 1989 </w:t>
      </w:r>
    </w:p>
    <w:p w14:paraId="48ACA415" w14:textId="77777777" w:rsidR="0061242B" w:rsidRDefault="00000000">
      <w:pPr>
        <w:ind w:left="993" w:right="360" w:hanging="284"/>
      </w:pPr>
      <w:r>
        <w:t xml:space="preserve">“Reading the Gaze: The Construction of Femininity in Rembrandt.” </w:t>
      </w:r>
      <w:r>
        <w:rPr>
          <w:i/>
        </w:rPr>
        <w:t xml:space="preserve">Vision and Textuality </w:t>
      </w:r>
      <w:r>
        <w:t xml:space="preserve">lecture series, Syracuse University, Syracuse, NY, USA, February 24, 1989 </w:t>
      </w:r>
    </w:p>
    <w:p w14:paraId="221F90C6" w14:textId="77777777" w:rsidR="0061242B" w:rsidRDefault="00000000">
      <w:pPr>
        <w:ind w:left="993" w:right="155" w:hanging="284"/>
      </w:pPr>
      <w:r>
        <w:t xml:space="preserve">“Jakobson, Voyeurism, and Visual Language.” English Department, University of Rochester, Rochester, NY, USA, February 23, 1989 </w:t>
      </w:r>
    </w:p>
    <w:p w14:paraId="3001B8EC" w14:textId="77777777" w:rsidR="0061242B" w:rsidRDefault="00000000">
      <w:pPr>
        <w:ind w:left="993" w:right="224" w:hanging="284"/>
      </w:pPr>
      <w:r>
        <w:t>“</w:t>
      </w:r>
      <w:r w:rsidRPr="0036150C">
        <w:rPr>
          <w:lang w:val="nl-NL"/>
        </w:rPr>
        <w:t>Mythe, macht en misverstand, of het recht om verkeerd te lezen: Richteren 19 en het interpretatieprobleem</w:t>
      </w:r>
      <w:r>
        <w:t xml:space="preserve">.” Dies Natalis lecture, Katholieke </w:t>
      </w:r>
      <w:proofErr w:type="spellStart"/>
      <w:r>
        <w:t>Theologische</w:t>
      </w:r>
      <w:proofErr w:type="spellEnd"/>
      <w:r>
        <w:t xml:space="preserve"> Universiteit Amsterdam, Amsterdam, the Netherlands, February 3, 1989 </w:t>
      </w:r>
    </w:p>
    <w:p w14:paraId="4D200A07" w14:textId="77777777" w:rsidR="0061242B" w:rsidRDefault="00000000">
      <w:pPr>
        <w:ind w:left="993" w:right="847" w:hanging="284"/>
      </w:pPr>
      <w:r>
        <w:t>“</w:t>
      </w:r>
      <w:r w:rsidRPr="0036150C">
        <w:rPr>
          <w:lang w:val="nl-NL"/>
        </w:rPr>
        <w:t xml:space="preserve">Communicatie of eenzijdige macht? </w:t>
      </w:r>
      <w:proofErr w:type="spellStart"/>
      <w:r w:rsidRPr="0036150C">
        <w:rPr>
          <w:lang w:val="nl-NL"/>
        </w:rPr>
        <w:t>Rembrandt’s</w:t>
      </w:r>
      <w:proofErr w:type="spellEnd"/>
      <w:r w:rsidRPr="0036150C">
        <w:rPr>
          <w:lang w:val="nl-NL"/>
        </w:rPr>
        <w:t xml:space="preserve"> Suzanna en de ouderlingen.” Vereniging voor Onderwijs, Kunsten en Wetenschappen, Haarlem</w:t>
      </w:r>
      <w:r>
        <w:t xml:space="preserve">, the Netherlands, December 17, 1988 </w:t>
      </w:r>
    </w:p>
    <w:p w14:paraId="612D95A5" w14:textId="77777777" w:rsidR="0061242B" w:rsidRDefault="00000000">
      <w:pPr>
        <w:spacing w:after="11"/>
        <w:ind w:left="718" w:right="155"/>
      </w:pPr>
      <w:r>
        <w:t xml:space="preserve">“How does an Author Become the Author of a Crime?” Society of Biblical </w:t>
      </w:r>
    </w:p>
    <w:p w14:paraId="2CD2B262" w14:textId="77777777" w:rsidR="0061242B" w:rsidRDefault="00000000">
      <w:pPr>
        <w:ind w:left="1015" w:right="155"/>
      </w:pPr>
      <w:r>
        <w:t xml:space="preserve">Literature, plenary lecture, Semeia Symposium, Chicago, IL, USA, November 22, 1988 </w:t>
      </w:r>
    </w:p>
    <w:p w14:paraId="2A123278" w14:textId="77777777" w:rsidR="0061242B" w:rsidRDefault="00000000">
      <w:pPr>
        <w:ind w:left="993" w:right="155" w:hanging="284"/>
      </w:pPr>
      <w:r>
        <w:t xml:space="preserve">“Image &amp; Image: Visuality and Feminist Hermeneutics.” Society of Biblical Literature, Chicago, IL, USA, November 21, 1988 </w:t>
      </w:r>
    </w:p>
    <w:p w14:paraId="1726E968" w14:textId="77777777" w:rsidR="0061242B" w:rsidRDefault="00000000">
      <w:pPr>
        <w:spacing w:after="0" w:line="250" w:lineRule="auto"/>
        <w:ind w:left="1002" w:right="126" w:hanging="293"/>
        <w:jc w:val="left"/>
      </w:pPr>
      <w:r>
        <w:t xml:space="preserve">“Dead Flesh, or the Smell of Painting.” </w:t>
      </w:r>
      <w:r>
        <w:rPr>
          <w:i/>
        </w:rPr>
        <w:t xml:space="preserve">Representations of Death </w:t>
      </w:r>
      <w:r>
        <w:t xml:space="preserve">conference, Harvard University, Boston, MA, USA, November 5, 1988; revised version delivered at the University of Western Ontario, London, ON, Canada, November 25, 1988; also delivered as the N.E.H. Summer Institute lecture, </w:t>
      </w:r>
    </w:p>
    <w:p w14:paraId="4AD4FD04" w14:textId="77777777" w:rsidR="0061242B" w:rsidRDefault="00000000">
      <w:pPr>
        <w:spacing w:after="11"/>
        <w:ind w:left="1015" w:right="155"/>
      </w:pPr>
      <w:r>
        <w:t xml:space="preserve">University of Rochester, Rochester, NY, USA, August 9, 1989; Humanities </w:t>
      </w:r>
    </w:p>
    <w:p w14:paraId="67FB722B" w14:textId="429F56A1" w:rsidR="0061242B" w:rsidRDefault="00000000">
      <w:pPr>
        <w:ind w:left="1015" w:right="155"/>
      </w:pPr>
      <w:r>
        <w:t xml:space="preserve">Center and Department of Art History, Johns Hopkins University, Baltimore, MD, USA, February 20, 1990 </w:t>
      </w:r>
    </w:p>
    <w:p w14:paraId="3457D528" w14:textId="77777777" w:rsidR="0061242B" w:rsidRDefault="00000000">
      <w:pPr>
        <w:ind w:left="992" w:right="155" w:hanging="283"/>
      </w:pPr>
      <w:r>
        <w:t xml:space="preserve">“Rhetoric and Effect: Response to Evelyn Keller.” Erasmus Ascension Symposium, Amsterdam-Oosterbeek, the Netherlands, May 11–14, 1988 </w:t>
      </w:r>
    </w:p>
    <w:p w14:paraId="28992AD6" w14:textId="77777777" w:rsidR="0061242B" w:rsidRDefault="00000000">
      <w:pPr>
        <w:ind w:left="993" w:right="155" w:hanging="284"/>
      </w:pPr>
      <w:r>
        <w:t xml:space="preserve">“Rhetoric and Motivation: Response to Evelyn Keller.” Erasmus Ascension Symposium, Amsterdam-Oosterbeek, May 11–14, 1988 </w:t>
      </w:r>
    </w:p>
    <w:p w14:paraId="170D1C47" w14:textId="77777777" w:rsidR="0061242B" w:rsidRDefault="00000000">
      <w:pPr>
        <w:spacing w:after="11"/>
        <w:ind w:left="718" w:right="155"/>
      </w:pPr>
      <w:r>
        <w:t xml:space="preserve">“Visual Poetics: Reading with the Other Art.” </w:t>
      </w:r>
      <w:r>
        <w:rPr>
          <w:i/>
        </w:rPr>
        <w:t xml:space="preserve">Theory Between the Disciplines: The </w:t>
      </w:r>
    </w:p>
    <w:p w14:paraId="6D027CAC" w14:textId="77777777" w:rsidR="0061242B" w:rsidRDefault="00000000">
      <w:pPr>
        <w:spacing w:after="53" w:line="252" w:lineRule="auto"/>
        <w:ind w:left="1016" w:right="132" w:hanging="10"/>
        <w:jc w:val="left"/>
      </w:pPr>
      <w:r>
        <w:rPr>
          <w:i/>
        </w:rPr>
        <w:t xml:space="preserve">Roles, Functions, and Status of Theoretical Discourses </w:t>
      </w:r>
      <w:r>
        <w:t xml:space="preserve">conference, London, ON, Canada, April 8, 1988 </w:t>
      </w:r>
    </w:p>
    <w:p w14:paraId="1375CB1F" w14:textId="77777777" w:rsidR="0061242B" w:rsidRDefault="00000000">
      <w:pPr>
        <w:spacing w:after="0" w:line="250" w:lineRule="auto"/>
        <w:ind w:left="1002" w:right="126" w:hanging="293"/>
        <w:jc w:val="left"/>
      </w:pPr>
      <w:r>
        <w:t xml:space="preserve">“Dis-semination: Rembrandt and the Navel of the Text.” Plenary lecture at College Art Association, Houston, TX, USA, February 13, 1988; also read at the conference </w:t>
      </w:r>
      <w:r>
        <w:rPr>
          <w:i/>
        </w:rPr>
        <w:t>Visual Image, Language, and Post-Structuralist Reading</w:t>
      </w:r>
      <w:r>
        <w:t xml:space="preserve">, Getty </w:t>
      </w:r>
    </w:p>
    <w:p w14:paraId="28FE28AC" w14:textId="77777777" w:rsidR="0061242B" w:rsidRDefault="00000000">
      <w:pPr>
        <w:ind w:left="1015" w:right="155"/>
      </w:pPr>
      <w:r>
        <w:t xml:space="preserve">Center for the History of Art and the Humanities, University of California Humanities Research Institute, University of California, Irvine, CA, USA, </w:t>
      </w:r>
    </w:p>
    <w:p w14:paraId="396B221B" w14:textId="77777777" w:rsidR="0061242B" w:rsidRDefault="00000000">
      <w:pPr>
        <w:ind w:left="1015" w:right="155"/>
      </w:pPr>
      <w:r>
        <w:t xml:space="preserve">November 21, 1987; and at the University of Toronto, Toronto, ON, Canada, November 26, 1987 </w:t>
      </w:r>
    </w:p>
    <w:p w14:paraId="5E08348F" w14:textId="77777777" w:rsidR="0061242B" w:rsidRPr="00633B34" w:rsidRDefault="00000000">
      <w:pPr>
        <w:spacing w:after="11"/>
        <w:ind w:left="718" w:right="155"/>
        <w:rPr>
          <w:lang w:val="nl-NL"/>
        </w:rPr>
      </w:pPr>
      <w:r>
        <w:t>“</w:t>
      </w:r>
      <w:r w:rsidRPr="00633B34">
        <w:rPr>
          <w:lang w:val="nl-NL"/>
        </w:rPr>
        <w:t xml:space="preserve">De tekst, de gemeenschap en de andere kant: Rembrandt als Bijbelvorser.” </w:t>
      </w:r>
    </w:p>
    <w:p w14:paraId="7BD5281D" w14:textId="77777777" w:rsidR="0061242B" w:rsidRDefault="00000000">
      <w:pPr>
        <w:ind w:left="1015" w:right="155"/>
      </w:pPr>
      <w:r w:rsidRPr="00633B34">
        <w:rPr>
          <w:lang w:val="nl-NL"/>
        </w:rPr>
        <w:t>De Groene Amsterdammer,</w:t>
      </w:r>
      <w:r>
        <w:t xml:space="preserve"> Paradiso, Amsterdam, the Netherlands, February 7, 1988 </w:t>
      </w:r>
    </w:p>
    <w:p w14:paraId="3B70DC64" w14:textId="77777777" w:rsidR="0061242B" w:rsidRDefault="00000000">
      <w:pPr>
        <w:ind w:left="993" w:right="501" w:hanging="284"/>
      </w:pPr>
      <w:r>
        <w:t>“</w:t>
      </w:r>
      <w:r w:rsidRPr="00633B34">
        <w:rPr>
          <w:lang w:val="nl-NL"/>
        </w:rPr>
        <w:t>Verkrachting verbeeld: seksueel geweld in cultuur gebracht</w:t>
      </w:r>
      <w:r>
        <w:t xml:space="preserve">.” Inaugural lecture as Professor of Semiotics and Women’s Studies, Universiteit Utrecht, Utrecht, the Netherlands, January 15, 1988 </w:t>
      </w:r>
    </w:p>
    <w:p w14:paraId="73C3CBE8" w14:textId="77777777" w:rsidR="0061242B" w:rsidRDefault="00000000">
      <w:pPr>
        <w:ind w:left="718" w:right="155"/>
      </w:pPr>
      <w:r>
        <w:t xml:space="preserve">“Dealing Daughters.” Women’s Studies Program, University of Toronto, Toronto, ON, Canada, November 20, 1987 </w:t>
      </w:r>
    </w:p>
    <w:p w14:paraId="39726C7B" w14:textId="77777777" w:rsidR="0061242B" w:rsidRDefault="00000000">
      <w:pPr>
        <w:ind w:left="993" w:right="155" w:hanging="284"/>
      </w:pPr>
      <w:r>
        <w:lastRenderedPageBreak/>
        <w:t xml:space="preserve">“The Semiotics of Rape.” Hamilton College, Clinton, NY, USA, September 19, 1987 </w:t>
      </w:r>
    </w:p>
    <w:p w14:paraId="75B8856B" w14:textId="77777777" w:rsidR="0061242B" w:rsidRDefault="00000000">
      <w:pPr>
        <w:ind w:left="992" w:right="155" w:hanging="283"/>
      </w:pPr>
      <w:r>
        <w:t xml:space="preserve">“Perpetual Contest.” Theological seminary </w:t>
      </w:r>
      <w:r>
        <w:rPr>
          <w:i/>
        </w:rPr>
        <w:t>Conversations</w:t>
      </w:r>
      <w:r>
        <w:t xml:space="preserve">, Princeton University, Princeton, NJ, USA, May 12, 1987 </w:t>
      </w:r>
    </w:p>
    <w:p w14:paraId="42E358CD" w14:textId="77777777" w:rsidR="0061242B" w:rsidRDefault="00000000">
      <w:pPr>
        <w:ind w:left="992" w:right="155" w:hanging="283"/>
      </w:pPr>
      <w:r>
        <w:t>“</w:t>
      </w:r>
      <w:proofErr w:type="spellStart"/>
      <w:r>
        <w:t>Situationalism</w:t>
      </w:r>
      <w:proofErr w:type="spellEnd"/>
      <w:r>
        <w:t xml:space="preserve">: Toward a Hysterical Semiotic.” </w:t>
      </w:r>
      <w:r>
        <w:rPr>
          <w:i/>
        </w:rPr>
        <w:t xml:space="preserve">Local Semiosis </w:t>
      </w:r>
      <w:r>
        <w:t xml:space="preserve">conference, University of Rochester, Rochester, NY, USA, April 15, 1987 </w:t>
      </w:r>
    </w:p>
    <w:p w14:paraId="26D27EC6" w14:textId="77777777" w:rsidR="0061242B" w:rsidRDefault="00000000">
      <w:pPr>
        <w:ind w:left="992" w:right="155" w:hanging="283"/>
      </w:pPr>
      <w:r>
        <w:t xml:space="preserve">“The Power to Know: Sex and Violence in Judges.” </w:t>
      </w:r>
      <w:r>
        <w:rPr>
          <w:i/>
        </w:rPr>
        <w:t xml:space="preserve">Gender and Knowledge </w:t>
      </w:r>
      <w:r>
        <w:t xml:space="preserve">symposium, University of West Virginia, Morgantown, WV, USA, April 2, 1987 </w:t>
      </w:r>
    </w:p>
    <w:p w14:paraId="745644A6" w14:textId="77777777" w:rsidR="0061242B" w:rsidRDefault="00000000">
      <w:pPr>
        <w:ind w:left="993" w:right="155" w:hanging="284"/>
      </w:pPr>
      <w:r>
        <w:t xml:space="preserve">“Narrative between the Disciplines.” Center for Criticism and Theory, University of Western Ontario, London, ON, Canada, March 27, 1987 </w:t>
      </w:r>
    </w:p>
    <w:p w14:paraId="2C948287" w14:textId="77777777" w:rsidR="0061242B" w:rsidRDefault="00000000">
      <w:pPr>
        <w:ind w:left="993" w:right="155" w:hanging="284"/>
      </w:pPr>
      <w:r>
        <w:t xml:space="preserve">“The Semiotics of Rape and Murder.” Boston Area Colloquium in Feminist Theory, Northeastern University, Boston, MA, USA, March 19, 1987 </w:t>
      </w:r>
    </w:p>
    <w:p w14:paraId="58603003" w14:textId="77777777" w:rsidR="0061242B" w:rsidRDefault="00000000">
      <w:pPr>
        <w:ind w:left="993" w:right="155" w:hanging="284"/>
      </w:pPr>
      <w:r>
        <w:t xml:space="preserve">“Literature between the Disciplines.” Center for Criticism and Theory, University of Western Ontario, London, ON, Canada, March 6, 1987 </w:t>
      </w:r>
    </w:p>
    <w:p w14:paraId="7D1EBB0D" w14:textId="77777777" w:rsidR="0061242B" w:rsidRDefault="00000000">
      <w:pPr>
        <w:spacing w:after="11"/>
        <w:ind w:left="718" w:right="155"/>
      </w:pPr>
      <w:r>
        <w:t xml:space="preserve">“Narrative between Philology and Anthropology.” Center for Criticism and </w:t>
      </w:r>
    </w:p>
    <w:p w14:paraId="1EFAEB5E" w14:textId="77777777" w:rsidR="0061242B" w:rsidRDefault="00000000">
      <w:pPr>
        <w:ind w:left="1015" w:right="155"/>
      </w:pPr>
      <w:r>
        <w:t xml:space="preserve">Theory, University of Western Ontario, London, ON, Canada, March 5, 1987 </w:t>
      </w:r>
    </w:p>
    <w:p w14:paraId="1B24428D" w14:textId="77777777" w:rsidR="0061242B" w:rsidRDefault="00000000">
      <w:pPr>
        <w:ind w:left="992" w:right="155" w:hanging="283"/>
      </w:pPr>
      <w:r>
        <w:t xml:space="preserve">“Real Rape: Signs of Reality in Judges 11, 15, and 19.” Toronto Semiotic Circle, Toronto, ON, Canada, February 28, 1987 </w:t>
      </w:r>
    </w:p>
    <w:p w14:paraId="5919E70D" w14:textId="77777777" w:rsidR="0061242B" w:rsidRDefault="00000000">
      <w:pPr>
        <w:ind w:left="993" w:right="543" w:hanging="284"/>
      </w:pPr>
      <w:r>
        <w:t xml:space="preserve">“Murder and Difference: Gender, Genre and Scholarship on Sisera’s Death.” Center for Comparative Literature, University of Toronto, Toronto, ON, Canada, February 27, 1987 </w:t>
      </w:r>
    </w:p>
    <w:p w14:paraId="51C1B0AB" w14:textId="0CF096A1" w:rsidR="0061242B" w:rsidRDefault="00C34A7E" w:rsidP="00C34A7E">
      <w:pPr>
        <w:spacing w:after="0" w:line="240" w:lineRule="auto"/>
        <w:ind w:left="1134" w:right="0" w:hanging="567"/>
      </w:pPr>
      <w:r>
        <w:t xml:space="preserve">   “Speech and Narrative: Judges 4 and 5.” Colloquium on Critical Theory, English        Department, University of Rochester, Rochester, NY, USA, February 25</w:t>
      </w:r>
      <w:proofErr w:type="gramStart"/>
      <w:r>
        <w:t xml:space="preserve"> 1987</w:t>
      </w:r>
      <w:proofErr w:type="gramEnd"/>
      <w:r>
        <w:t xml:space="preserve"> </w:t>
      </w:r>
    </w:p>
    <w:p w14:paraId="0EA36CE3" w14:textId="77777777" w:rsidR="0061242B" w:rsidRDefault="00000000" w:rsidP="00C34A7E">
      <w:pPr>
        <w:spacing w:after="11" w:line="247" w:lineRule="auto"/>
        <w:ind w:left="718" w:right="153" w:hanging="284"/>
      </w:pPr>
      <w:r>
        <w:t xml:space="preserve">“The Virgin Vanishes: Rereading the Book of Judges.” First Susan B. Anthony </w:t>
      </w:r>
    </w:p>
    <w:p w14:paraId="2E94EEFF" w14:textId="67DBEFD8" w:rsidR="0061242B" w:rsidRDefault="00C34A7E" w:rsidP="00C34A7E">
      <w:pPr>
        <w:spacing w:after="11" w:line="247" w:lineRule="auto"/>
        <w:ind w:left="1015" w:right="153" w:hanging="284"/>
      </w:pPr>
      <w:r>
        <w:t xml:space="preserve">     Lecture, Susan B. Anthony Center for Women’s Studies, University of </w:t>
      </w:r>
    </w:p>
    <w:p w14:paraId="22A17EC3" w14:textId="77777777" w:rsidR="0061242B" w:rsidRDefault="00000000">
      <w:pPr>
        <w:ind w:left="1015" w:right="155"/>
      </w:pPr>
      <w:r>
        <w:t xml:space="preserve">Rochester, Rochester, NY, USA, February 18, 1987 </w:t>
      </w:r>
    </w:p>
    <w:p w14:paraId="2888B551" w14:textId="77777777" w:rsidR="0061242B" w:rsidRDefault="00000000">
      <w:pPr>
        <w:spacing w:after="11"/>
        <w:ind w:left="718" w:right="155"/>
      </w:pPr>
      <w:r>
        <w:t xml:space="preserve">“Sex and Violence in the Book of Judges.” Program of Women’s Studies, Simon </w:t>
      </w:r>
    </w:p>
    <w:p w14:paraId="1FA099ED" w14:textId="77777777" w:rsidR="0061242B" w:rsidRDefault="00000000">
      <w:pPr>
        <w:spacing w:after="11"/>
        <w:ind w:left="1015" w:right="155"/>
      </w:pPr>
      <w:r>
        <w:t xml:space="preserve">Fraser University, Vancouver, January 16, 1987; also read at Hamilton </w:t>
      </w:r>
    </w:p>
    <w:p w14:paraId="6F3DE718" w14:textId="77777777" w:rsidR="0061242B" w:rsidRDefault="00000000">
      <w:pPr>
        <w:ind w:left="1015" w:right="155"/>
      </w:pPr>
      <w:r>
        <w:t xml:space="preserve">College, Clinton, NY, USA, September 18, 1987 </w:t>
      </w:r>
    </w:p>
    <w:p w14:paraId="34D7874B" w14:textId="77777777" w:rsidR="0061242B" w:rsidRDefault="00000000">
      <w:pPr>
        <w:ind w:left="993" w:right="155" w:hanging="284"/>
      </w:pPr>
      <w:r>
        <w:t xml:space="preserve">“Speech and Gender.” </w:t>
      </w:r>
      <w:r>
        <w:rPr>
          <w:i/>
        </w:rPr>
        <w:t xml:space="preserve">Perspectives on Spoken Discourse </w:t>
      </w:r>
      <w:r>
        <w:t xml:space="preserve">colloquium, University of British Columbia, Vancouver, BC, Canada, January 16, 1987 </w:t>
      </w:r>
    </w:p>
    <w:p w14:paraId="4B6E2096" w14:textId="77777777" w:rsidR="0061242B" w:rsidRDefault="00000000">
      <w:pPr>
        <w:ind w:left="992" w:right="155" w:hanging="283"/>
      </w:pPr>
      <w:r>
        <w:t xml:space="preserve">“The Rape of Narrative and the Narrative of Rape.” English Institute, Cambridge, MA, USA, August 28, 1986 </w:t>
      </w:r>
    </w:p>
    <w:p w14:paraId="5AE4FA40" w14:textId="77777777" w:rsidR="0061242B" w:rsidRDefault="00000000">
      <w:pPr>
        <w:ind w:left="993" w:right="155" w:hanging="284"/>
      </w:pPr>
      <w:r>
        <w:t xml:space="preserve">“Narratology and Ritual.” Massachusetts Interdisciplinary Discourse Analysis seminar, Massachusetts Institute of Technology, Cambridge, MA, USA, May 7, 1986 </w:t>
      </w:r>
    </w:p>
    <w:p w14:paraId="1D614856" w14:textId="77777777" w:rsidR="0061242B" w:rsidRDefault="00000000">
      <w:pPr>
        <w:ind w:left="993" w:right="155" w:hanging="284"/>
      </w:pPr>
      <w:r>
        <w:t xml:space="preserve">“Dealing/with/Women.” </w:t>
      </w:r>
      <w:r>
        <w:rPr>
          <w:i/>
        </w:rPr>
        <w:t xml:space="preserve">The Bible and Critical Theory </w:t>
      </w:r>
      <w:r>
        <w:t xml:space="preserve">conference, University of Colorado, Boulder, CO, USA, April 3, 1986 </w:t>
      </w:r>
    </w:p>
    <w:p w14:paraId="3820D1FA" w14:textId="77777777" w:rsidR="0061242B" w:rsidRDefault="00000000">
      <w:pPr>
        <w:ind w:left="993" w:right="155" w:hanging="284"/>
      </w:pPr>
      <w:r>
        <w:t>“</w:t>
      </w:r>
      <w:r w:rsidRPr="00633B34">
        <w:rPr>
          <w:lang w:val="fr-FR"/>
        </w:rPr>
        <w:t>Mythe et transfert</w:t>
      </w:r>
      <w:r>
        <w:t xml:space="preserve">.” Société de Philosophie, Montréal, QC, Canada, March 12, 1986 </w:t>
      </w:r>
    </w:p>
    <w:p w14:paraId="5E242947" w14:textId="77777777" w:rsidR="0061242B" w:rsidRDefault="00000000">
      <w:pPr>
        <w:ind w:left="993" w:right="155" w:hanging="284"/>
      </w:pPr>
      <w:r>
        <w:t xml:space="preserve">“Rembrandt </w:t>
      </w:r>
      <w:r w:rsidRPr="00633B34">
        <w:rPr>
          <w:lang w:val="fr-FR"/>
        </w:rPr>
        <w:t>narrateur.</w:t>
      </w:r>
      <w:r>
        <w:t xml:space="preserve">” Université du Québec, Montréal, QC, Canada, March 12, 1986 </w:t>
      </w:r>
    </w:p>
    <w:p w14:paraId="2C50713F" w14:textId="77777777" w:rsidR="0061242B" w:rsidRDefault="00000000">
      <w:pPr>
        <w:ind w:left="993" w:right="155" w:hanging="284"/>
      </w:pPr>
      <w:r>
        <w:t>“</w:t>
      </w:r>
      <w:r w:rsidRPr="00633B34">
        <w:rPr>
          <w:lang w:val="fr-FR"/>
        </w:rPr>
        <w:t xml:space="preserve">Mythe, </w:t>
      </w:r>
      <w:proofErr w:type="spellStart"/>
      <w:r w:rsidRPr="00633B34">
        <w:rPr>
          <w:lang w:val="fr-FR"/>
        </w:rPr>
        <w:t>representation</w:t>
      </w:r>
      <w:proofErr w:type="spellEnd"/>
      <w:r w:rsidRPr="00633B34">
        <w:rPr>
          <w:lang w:val="fr-FR"/>
        </w:rPr>
        <w:t>, signification.” Séminaire Intersémiotique</w:t>
      </w:r>
      <w:r>
        <w:t xml:space="preserve">, Université du Québec, Montréal, QC, Canada, March 11, 1986 </w:t>
      </w:r>
    </w:p>
    <w:p w14:paraId="2515394F" w14:textId="77777777" w:rsidR="0061242B" w:rsidRDefault="00000000">
      <w:pPr>
        <w:spacing w:after="53" w:line="250" w:lineRule="auto"/>
        <w:ind w:left="709" w:right="126" w:firstLine="0"/>
        <w:jc w:val="left"/>
      </w:pPr>
      <w:r w:rsidRPr="00633B34">
        <w:rPr>
          <w:lang w:val="fr-FR"/>
        </w:rPr>
        <w:t>“L’éclipse de la vierge ou le double discours.” Groupe Interdisciplinaire d’Enseignement</w:t>
      </w:r>
      <w:r>
        <w:t xml:space="preserve"> et de Recherche sur les Femmes, Montréal, QC, Canada, March 10, 1986 </w:t>
      </w:r>
    </w:p>
    <w:p w14:paraId="3A4440C0" w14:textId="77777777" w:rsidR="0061242B" w:rsidRDefault="00000000">
      <w:pPr>
        <w:ind w:left="993" w:right="155" w:hanging="284"/>
      </w:pPr>
      <w:r>
        <w:lastRenderedPageBreak/>
        <w:t xml:space="preserve">“Texte et convention </w:t>
      </w:r>
      <w:r w:rsidRPr="00633B34">
        <w:rPr>
          <w:lang w:val="fr-FR"/>
        </w:rPr>
        <w:t>sociale.</w:t>
      </w:r>
      <w:r>
        <w:t xml:space="preserve">” Département de Philosophie, Université du Québec, Montréal, QC, Canada, March 10, 1986 </w:t>
      </w:r>
    </w:p>
    <w:p w14:paraId="6774D04D" w14:textId="77777777" w:rsidR="0061242B" w:rsidRDefault="00000000">
      <w:pPr>
        <w:ind w:left="992" w:right="155" w:hanging="283"/>
      </w:pPr>
      <w:r>
        <w:t xml:space="preserve">“The Virgin Vanishes.” Simone de Beauvoir Institute for Women’s Studies, Montréal, QC, Canada, March 7, 1986 </w:t>
      </w:r>
    </w:p>
    <w:p w14:paraId="07680FEA" w14:textId="77777777" w:rsidR="0061242B" w:rsidRDefault="00000000">
      <w:pPr>
        <w:ind w:left="993" w:right="155" w:hanging="284"/>
      </w:pPr>
      <w:r>
        <w:t xml:space="preserve">“Maiden, Murderess, Mother: The Social Meaning of Biblical Images.” Divinity School, Harvard University, Cambridge, MA, USA, March 3, 1986 </w:t>
      </w:r>
    </w:p>
    <w:p w14:paraId="3E3733BD" w14:textId="77777777" w:rsidR="0061242B" w:rsidRDefault="00000000">
      <w:pPr>
        <w:ind w:left="993" w:right="322" w:hanging="284"/>
      </w:pPr>
      <w:r>
        <w:t xml:space="preserve">“Between Men: Narrative Condensation and the Marriage of Father and Son.” Departments of Literature and Religious Studies, Oberlin College, Oberlin, OH, USA, January 24, 1986 </w:t>
      </w:r>
    </w:p>
    <w:p w14:paraId="66C8A82F" w14:textId="77777777" w:rsidR="0061242B" w:rsidRDefault="00000000">
      <w:pPr>
        <w:ind w:left="993" w:right="155" w:hanging="284"/>
      </w:pPr>
      <w:r>
        <w:t>“</w:t>
      </w:r>
      <w:r w:rsidRPr="00633B34">
        <w:rPr>
          <w:lang w:val="nl-NL"/>
        </w:rPr>
        <w:t>Mythe en misverstand</w:t>
      </w:r>
      <w:r>
        <w:t xml:space="preserve">.” Departments of Comparative Literature and Women’s Studies, Katholieke Universiteit Nijmegen, Nijmegen, the Netherlands, November 28, 1985 </w:t>
      </w:r>
    </w:p>
    <w:p w14:paraId="3AE8FAB3" w14:textId="77777777" w:rsidR="0061242B" w:rsidRDefault="00000000">
      <w:pPr>
        <w:spacing w:after="11"/>
        <w:ind w:left="718" w:right="155"/>
      </w:pPr>
      <w:r>
        <w:t xml:space="preserve">“Moord, </w:t>
      </w:r>
      <w:r w:rsidRPr="00633B34">
        <w:rPr>
          <w:lang w:val="nl-NL"/>
        </w:rPr>
        <w:t>doodslag en verschil.”</w:t>
      </w:r>
      <w:r>
        <w:t xml:space="preserve"> Departments of Comparative Literature and </w:t>
      </w:r>
    </w:p>
    <w:p w14:paraId="16E686E3" w14:textId="77777777" w:rsidR="0061242B" w:rsidRDefault="00000000">
      <w:pPr>
        <w:ind w:left="1015" w:right="155"/>
      </w:pPr>
      <w:r>
        <w:t xml:space="preserve">Women’s Studies, Katholieke Universiteit Nijmegen, Nijmegen, the Netherlands, November 28, 1985 </w:t>
      </w:r>
    </w:p>
    <w:p w14:paraId="24D16E7C" w14:textId="77777777" w:rsidR="0061242B" w:rsidRDefault="00000000">
      <w:pPr>
        <w:ind w:left="993" w:right="155" w:hanging="284"/>
      </w:pPr>
      <w:r>
        <w:t>“</w:t>
      </w:r>
      <w:r w:rsidRPr="00633B34">
        <w:rPr>
          <w:lang w:val="fr-FR"/>
        </w:rPr>
        <w:t>L’usage du rituel.”</w:t>
      </w:r>
      <w:r>
        <w:t xml:space="preserve"> Brown University, Providence, RI, USA, French, November 5, 1985 </w:t>
      </w:r>
    </w:p>
    <w:p w14:paraId="1188517C" w14:textId="77777777" w:rsidR="0061242B" w:rsidRDefault="00000000">
      <w:pPr>
        <w:spacing w:after="0" w:line="250" w:lineRule="auto"/>
        <w:ind w:left="1002" w:right="126" w:hanging="293"/>
        <w:jc w:val="left"/>
      </w:pPr>
      <w:r>
        <w:t xml:space="preserve">“Myth à </w:t>
      </w:r>
      <w:r w:rsidRPr="00633B34">
        <w:rPr>
          <w:lang w:val="fr-FR"/>
        </w:rPr>
        <w:t>la lettre.”</w:t>
      </w:r>
      <w:r>
        <w:t xml:space="preserve"> Center for Literary Studies, Jerusalem, Israel, July 1985; also delivered at the Departments of Comparative Literature, Modern Languages, and Classics, Emory University, Atlanta, GA, USA, October 28, </w:t>
      </w:r>
    </w:p>
    <w:p w14:paraId="35AAABA2" w14:textId="77777777" w:rsidR="0061242B" w:rsidRDefault="00000000">
      <w:pPr>
        <w:spacing w:after="11"/>
        <w:ind w:left="1015" w:right="155"/>
      </w:pPr>
      <w:r>
        <w:t xml:space="preserve">1985; Departments of Comparative Literature, Women’s Studies, and </w:t>
      </w:r>
    </w:p>
    <w:p w14:paraId="6F87386C" w14:textId="77777777" w:rsidR="0061242B" w:rsidRDefault="00000000">
      <w:pPr>
        <w:spacing w:after="11"/>
        <w:ind w:left="1015" w:right="155"/>
      </w:pPr>
      <w:r>
        <w:t xml:space="preserve">Religious Studies, University of Maryland, College Park, MD, USA, October 31, </w:t>
      </w:r>
    </w:p>
    <w:p w14:paraId="318C6785" w14:textId="77777777" w:rsidR="0061242B" w:rsidRDefault="00000000">
      <w:pPr>
        <w:spacing w:after="11"/>
        <w:ind w:left="1015" w:right="155"/>
      </w:pPr>
      <w:r>
        <w:t xml:space="preserve">1985; Departments of Comparative Literature, Art History, and Religious </w:t>
      </w:r>
    </w:p>
    <w:p w14:paraId="726C1C86" w14:textId="11A9D795" w:rsidR="0061242B" w:rsidRDefault="00000000">
      <w:pPr>
        <w:spacing w:after="11"/>
        <w:ind w:left="1015" w:right="155"/>
      </w:pPr>
      <w:r>
        <w:t xml:space="preserve">Studies, University of California, Berkeley, CA, USA, November 19, </w:t>
      </w:r>
      <w:proofErr w:type="gramStart"/>
      <w:r>
        <w:t>1985</w:t>
      </w:r>
      <w:r w:rsidR="00633B34">
        <w:t xml:space="preserve"> </w:t>
      </w:r>
      <w:r>
        <w:t>;</w:t>
      </w:r>
      <w:proofErr w:type="gramEnd"/>
      <w:r>
        <w:t xml:space="preserve"> </w:t>
      </w:r>
    </w:p>
    <w:p w14:paraId="388F3E43" w14:textId="77777777" w:rsidR="0061242B" w:rsidRDefault="00000000">
      <w:pPr>
        <w:spacing w:after="11"/>
        <w:ind w:left="1015" w:right="155"/>
      </w:pPr>
      <w:r>
        <w:t xml:space="preserve">Department of Language Studies, University of California, Santa Cruz, CA, </w:t>
      </w:r>
    </w:p>
    <w:p w14:paraId="6A54544C" w14:textId="77777777" w:rsidR="0061242B" w:rsidRDefault="00000000">
      <w:pPr>
        <w:spacing w:after="11"/>
        <w:ind w:left="1015" w:right="155"/>
      </w:pPr>
      <w:r>
        <w:t xml:space="preserve">USA, November 21, 1985; Department of Foreign Languages, Literatures, and </w:t>
      </w:r>
    </w:p>
    <w:p w14:paraId="4032DE25" w14:textId="77777777" w:rsidR="0061242B" w:rsidRDefault="00000000">
      <w:pPr>
        <w:spacing w:after="11"/>
        <w:ind w:left="1015" w:right="155"/>
      </w:pPr>
      <w:r>
        <w:t xml:space="preserve">Linguistics, University of Rochester, NY, USA, December 6, 1985; and at the </w:t>
      </w:r>
    </w:p>
    <w:p w14:paraId="7A8118EA" w14:textId="77777777" w:rsidR="0061242B" w:rsidRDefault="00000000">
      <w:pPr>
        <w:ind w:left="1015" w:right="155"/>
      </w:pPr>
      <w:r>
        <w:t xml:space="preserve">Departments of Literature and Religious Studies, Oberlin College, Oberlin, OH, USA, January 24, 1986 </w:t>
      </w:r>
    </w:p>
    <w:p w14:paraId="45A5C34A" w14:textId="77777777" w:rsidR="0061242B" w:rsidRDefault="00000000">
      <w:pPr>
        <w:spacing w:after="2"/>
        <w:ind w:left="993" w:right="155" w:hanging="284"/>
      </w:pPr>
      <w:r>
        <w:t xml:space="preserve">“Myth à la </w:t>
      </w:r>
      <w:r w:rsidRPr="00633B34">
        <w:rPr>
          <w:lang w:val="fr-FR"/>
        </w:rPr>
        <w:t>lettre</w:t>
      </w:r>
      <w:r>
        <w:t xml:space="preserve">: Freud, Mann, Genesis and Rembrandt, and the Story of the Son.” </w:t>
      </w:r>
      <w:r>
        <w:rPr>
          <w:i/>
        </w:rPr>
        <w:t xml:space="preserve">Discourse in Psychoanalysis, Literature and the Arts </w:t>
      </w:r>
      <w:r>
        <w:t xml:space="preserve">conference, </w:t>
      </w:r>
    </w:p>
    <w:p w14:paraId="0341D883" w14:textId="77777777" w:rsidR="0061242B" w:rsidRDefault="00000000">
      <w:pPr>
        <w:ind w:left="1015" w:right="155"/>
      </w:pPr>
      <w:r>
        <w:t xml:space="preserve">Jerusalem, Israel, June 1985; also read at the Porter Institute for Poetics and Semiotics, Tel Aviv, Israel, June 1985 </w:t>
      </w:r>
    </w:p>
    <w:p w14:paraId="101BB8EA" w14:textId="77777777" w:rsidR="0061242B" w:rsidRDefault="00000000">
      <w:pPr>
        <w:spacing w:after="11"/>
        <w:ind w:left="718" w:right="155"/>
      </w:pPr>
      <w:r>
        <w:t xml:space="preserve">“The Plural Subject of Fiction: On Gender-Specific Fantasies.” </w:t>
      </w:r>
      <w:r>
        <w:rPr>
          <w:i/>
        </w:rPr>
        <w:t xml:space="preserve">The Fiction of the </w:t>
      </w:r>
    </w:p>
    <w:p w14:paraId="129199A4" w14:textId="77777777" w:rsidR="0061242B" w:rsidRDefault="00000000">
      <w:pPr>
        <w:ind w:left="1015" w:right="155"/>
      </w:pPr>
      <w:r>
        <w:rPr>
          <w:i/>
        </w:rPr>
        <w:t xml:space="preserve">Subject and the Subject of Fiction </w:t>
      </w:r>
      <w:r>
        <w:t xml:space="preserve">symposium, Utrecht, the Netherlands, May 1985 </w:t>
      </w:r>
    </w:p>
    <w:p w14:paraId="76BFEEA2" w14:textId="77777777" w:rsidR="0061242B" w:rsidRDefault="00000000">
      <w:pPr>
        <w:ind w:left="992" w:right="155" w:hanging="283"/>
      </w:pPr>
      <w:r>
        <w:t>“</w:t>
      </w:r>
      <w:r w:rsidRPr="00633B34">
        <w:rPr>
          <w:lang w:val="nl-NL"/>
        </w:rPr>
        <w:t>Communiceren, vertellen, liegen: de narratieve semiotiek</w:t>
      </w:r>
      <w:r>
        <w:t xml:space="preserve"> van Bernstein.” Studium Generale, Utrecht, the Netherlands, May 1985 </w:t>
      </w:r>
    </w:p>
    <w:p w14:paraId="3C32B6AF" w14:textId="77777777" w:rsidR="0061242B" w:rsidRDefault="00000000">
      <w:pPr>
        <w:ind w:left="993" w:right="155" w:hanging="284"/>
      </w:pPr>
      <w:r>
        <w:t xml:space="preserve">“Character in Paradise.” Cornell University, Ithaca, NY, USA, April 1985; also read at the University of Massachusetts, Amherst, MA, USA, April 1985 </w:t>
      </w:r>
    </w:p>
    <w:p w14:paraId="00973EC1" w14:textId="77777777" w:rsidR="0061242B" w:rsidRDefault="00000000">
      <w:pPr>
        <w:spacing w:after="11"/>
        <w:ind w:left="718" w:right="155"/>
      </w:pPr>
      <w:r>
        <w:t xml:space="preserve">“The Retrospective Fallacy: Eve Before, During, and After Christianity.” </w:t>
      </w:r>
    </w:p>
    <w:p w14:paraId="454F2A29" w14:textId="77777777" w:rsidR="0061242B" w:rsidRDefault="00000000">
      <w:pPr>
        <w:ind w:left="1015" w:right="155"/>
      </w:pPr>
      <w:r>
        <w:t xml:space="preserve">Department of Literature, University of California, San Diego, CA, USA, March 1985 </w:t>
      </w:r>
    </w:p>
    <w:p w14:paraId="09113BA5" w14:textId="77777777" w:rsidR="0061242B" w:rsidRDefault="00000000">
      <w:pPr>
        <w:ind w:left="993" w:right="155" w:hanging="284"/>
      </w:pPr>
      <w:r>
        <w:t>“</w:t>
      </w:r>
      <w:r w:rsidRPr="00633B34">
        <w:rPr>
          <w:lang w:val="fr-FR"/>
        </w:rPr>
        <w:t>Interprétation interdisciplinaire: Codes sexués dans Juges</w:t>
      </w:r>
      <w:r>
        <w:t xml:space="preserve"> 4 et 5.” Université du Québec, Montréal, QC, Canada, January 1985 </w:t>
      </w:r>
    </w:p>
    <w:p w14:paraId="7529D239" w14:textId="77777777" w:rsidR="0061242B" w:rsidRDefault="00000000">
      <w:pPr>
        <w:ind w:left="992" w:right="155" w:hanging="283"/>
      </w:pPr>
      <w:r>
        <w:t>“</w:t>
      </w:r>
      <w:r w:rsidRPr="00633B34">
        <w:rPr>
          <w:lang w:val="fr-FR"/>
        </w:rPr>
        <w:t>Où en est la narratologie? Le débat</w:t>
      </w:r>
      <w:r>
        <w:t xml:space="preserve"> avec Genette.” Université du Québec, Montréal, QC, Canada, January 1985 </w:t>
      </w:r>
    </w:p>
    <w:p w14:paraId="6072D821" w14:textId="77777777" w:rsidR="0061242B" w:rsidRDefault="00000000">
      <w:pPr>
        <w:spacing w:after="11"/>
        <w:ind w:left="718" w:right="155"/>
      </w:pPr>
      <w:r>
        <w:lastRenderedPageBreak/>
        <w:t>“</w:t>
      </w:r>
      <w:r w:rsidRPr="00633B34">
        <w:rPr>
          <w:lang w:val="fr-FR"/>
        </w:rPr>
        <w:t>Problèmes narratologiques, sémiotique</w:t>
      </w:r>
      <w:r>
        <w:t xml:space="preserve"> et </w:t>
      </w:r>
      <w:r>
        <w:rPr>
          <w:i/>
        </w:rPr>
        <w:t>Wuthering Heights</w:t>
      </w:r>
      <w:r>
        <w:t xml:space="preserve">.” Université du </w:t>
      </w:r>
    </w:p>
    <w:p w14:paraId="30DA5AC2" w14:textId="77777777" w:rsidR="0061242B" w:rsidRDefault="00000000">
      <w:pPr>
        <w:ind w:left="1015" w:right="155"/>
      </w:pPr>
      <w:r>
        <w:t xml:space="preserve">Québec, Montréal, QC, Canada, January 1985 </w:t>
      </w:r>
    </w:p>
    <w:p w14:paraId="43D8861D" w14:textId="77777777" w:rsidR="0061242B" w:rsidRDefault="00000000">
      <w:pPr>
        <w:ind w:left="993" w:right="403" w:hanging="284"/>
      </w:pPr>
      <w:r>
        <w:t xml:space="preserve">“Narratologie critique: Nouvelles </w:t>
      </w:r>
      <w:r w:rsidRPr="00633B34">
        <w:rPr>
          <w:lang w:val="fr-FR"/>
        </w:rPr>
        <w:t>possibilités</w:t>
      </w:r>
      <w:r>
        <w:t xml:space="preserve">.” Queens University, Kingston, ON, Canada; also read at the University of Toronto, Toronto, ON, Canada, January 1985 </w:t>
      </w:r>
    </w:p>
    <w:p w14:paraId="649DE4DE" w14:textId="77777777" w:rsidR="0061242B" w:rsidRDefault="00000000">
      <w:pPr>
        <w:ind w:left="992" w:right="155" w:hanging="283"/>
      </w:pPr>
      <w:r>
        <w:t xml:space="preserve">“Description, </w:t>
      </w:r>
      <w:proofErr w:type="spellStart"/>
      <w:r>
        <w:t>interprétation</w:t>
      </w:r>
      <w:proofErr w:type="spellEnd"/>
      <w:r>
        <w:t xml:space="preserve">, critique.” Université du Québec, Montréal, QC, Canada, January 1985 </w:t>
      </w:r>
    </w:p>
    <w:p w14:paraId="18620CCA" w14:textId="77777777" w:rsidR="0061242B" w:rsidRDefault="00000000">
      <w:pPr>
        <w:ind w:left="993" w:right="155" w:hanging="284"/>
      </w:pPr>
      <w:r>
        <w:t>“</w:t>
      </w:r>
      <w:proofErr w:type="spellStart"/>
      <w:r>
        <w:t>Interprétation</w:t>
      </w:r>
      <w:proofErr w:type="spellEnd"/>
      <w:r>
        <w:t xml:space="preserve"> </w:t>
      </w:r>
      <w:proofErr w:type="spellStart"/>
      <w:r>
        <w:t>anthropologique</w:t>
      </w:r>
      <w:proofErr w:type="spellEnd"/>
      <w:r>
        <w:t xml:space="preserve"> et </w:t>
      </w:r>
      <w:proofErr w:type="spellStart"/>
      <w:r>
        <w:t>littéraire</w:t>
      </w:r>
      <w:proofErr w:type="spellEnd"/>
      <w:r>
        <w:t xml:space="preserve"> de </w:t>
      </w:r>
      <w:proofErr w:type="spellStart"/>
      <w:r>
        <w:t>Juges</w:t>
      </w:r>
      <w:proofErr w:type="spellEnd"/>
      <w:r>
        <w:t xml:space="preserve"> 4 et 5.” Université du Québec, Montréal, QC, Canada, January 1985 </w:t>
      </w:r>
    </w:p>
    <w:p w14:paraId="049169B1" w14:textId="77777777" w:rsidR="0061242B" w:rsidRDefault="00000000">
      <w:pPr>
        <w:ind w:left="992" w:right="155" w:hanging="283"/>
      </w:pPr>
      <w:r>
        <w:t xml:space="preserve">“Narratologie et </w:t>
      </w:r>
      <w:proofErr w:type="spellStart"/>
      <w:r>
        <w:t>journalisme</w:t>
      </w:r>
      <w:proofErr w:type="spellEnd"/>
      <w:r>
        <w:t xml:space="preserve">.” Université du Québec, Montréal, QC, Canada, January 1985 </w:t>
      </w:r>
    </w:p>
    <w:p w14:paraId="599069A4" w14:textId="77777777" w:rsidR="0061242B" w:rsidRDefault="00000000">
      <w:pPr>
        <w:ind w:left="993" w:right="155" w:hanging="284"/>
      </w:pPr>
      <w:r>
        <w:t xml:space="preserve">“Code, institution, </w:t>
      </w:r>
      <w:proofErr w:type="spellStart"/>
      <w:r>
        <w:t>idéologie</w:t>
      </w:r>
      <w:proofErr w:type="spellEnd"/>
      <w:r>
        <w:t xml:space="preserve">: </w:t>
      </w:r>
      <w:proofErr w:type="spellStart"/>
      <w:r>
        <w:t>L’interprétation</w:t>
      </w:r>
      <w:proofErr w:type="spellEnd"/>
      <w:r>
        <w:t xml:space="preserve"> </w:t>
      </w:r>
      <w:proofErr w:type="spellStart"/>
      <w:r>
        <w:t>théologique</w:t>
      </w:r>
      <w:proofErr w:type="spellEnd"/>
      <w:r>
        <w:t xml:space="preserve">.” Université du Québec, Montréal, QC, Canada, January 1985 </w:t>
      </w:r>
    </w:p>
    <w:p w14:paraId="14319737" w14:textId="77777777" w:rsidR="0061242B" w:rsidRDefault="00000000">
      <w:pPr>
        <w:ind w:left="992" w:right="155" w:hanging="283"/>
      </w:pPr>
      <w:r>
        <w:t>“</w:t>
      </w:r>
      <w:proofErr w:type="spellStart"/>
      <w:r>
        <w:t>Rhétorique</w:t>
      </w:r>
      <w:proofErr w:type="spellEnd"/>
      <w:r>
        <w:t xml:space="preserve"> du non-</w:t>
      </w:r>
      <w:proofErr w:type="spellStart"/>
      <w:r>
        <w:t>dit</w:t>
      </w:r>
      <w:proofErr w:type="spellEnd"/>
      <w:r>
        <w:t xml:space="preserve">.” </w:t>
      </w:r>
      <w:proofErr w:type="spellStart"/>
      <w:r>
        <w:t>Institut</w:t>
      </w:r>
      <w:proofErr w:type="spellEnd"/>
      <w:r>
        <w:t xml:space="preserve"> für </w:t>
      </w:r>
      <w:proofErr w:type="spellStart"/>
      <w:r>
        <w:t>Romanistik</w:t>
      </w:r>
      <w:proofErr w:type="spellEnd"/>
      <w:r>
        <w:t xml:space="preserve">, Universität Bielefeld, Bielefeld, Germany, November 1984 </w:t>
      </w:r>
    </w:p>
    <w:p w14:paraId="4D82DC44" w14:textId="77777777" w:rsidR="0061242B" w:rsidRDefault="00000000">
      <w:pPr>
        <w:ind w:left="992" w:right="155" w:hanging="283"/>
      </w:pPr>
      <w:r>
        <w:t xml:space="preserve">“Eve and the Convention of Character Interpretation.” University of Sussex, Brighton, UK, October 1984 </w:t>
      </w:r>
    </w:p>
    <w:p w14:paraId="3048FAE4" w14:textId="77777777" w:rsidR="0061242B" w:rsidRDefault="00000000">
      <w:pPr>
        <w:ind w:left="718" w:right="155"/>
      </w:pPr>
      <w:r>
        <w:t xml:space="preserve">“Theory of Character.” University of East Anglia, Norwich, UK, October 1984 </w:t>
      </w:r>
    </w:p>
    <w:p w14:paraId="7ACDBCAA" w14:textId="77777777" w:rsidR="0061242B" w:rsidRDefault="00000000">
      <w:pPr>
        <w:ind w:left="992" w:right="155" w:hanging="283"/>
      </w:pPr>
      <w:r>
        <w:t xml:space="preserve">“Narratology Revisited: Subjectivity.” French Department, University of Manchester, Manchester, UK, October 1984 </w:t>
      </w:r>
    </w:p>
    <w:p w14:paraId="41CBBCAB" w14:textId="77777777" w:rsidR="0061242B" w:rsidRDefault="00000000">
      <w:pPr>
        <w:ind w:left="993" w:right="155" w:hanging="284"/>
      </w:pPr>
      <w:r>
        <w:t xml:space="preserve">“The Convention of Character Interpretation.” Faculty Lecture of the Faculty of Arts, University of Birmingham, Birmingham, UK, October 1984 </w:t>
      </w:r>
    </w:p>
    <w:p w14:paraId="4011D027" w14:textId="77777777" w:rsidR="0061242B" w:rsidRDefault="00000000">
      <w:pPr>
        <w:ind w:left="992" w:right="155" w:hanging="283"/>
      </w:pPr>
      <w:r>
        <w:t xml:space="preserve">“Samson and the Hesitant Hero.” University of Birmingham, Birmingham, UK, October 1984 </w:t>
      </w:r>
    </w:p>
    <w:p w14:paraId="066B2E74" w14:textId="77777777" w:rsidR="0061242B" w:rsidRDefault="00000000">
      <w:pPr>
        <w:ind w:left="993" w:right="155" w:hanging="284"/>
      </w:pPr>
      <w:r>
        <w:t xml:space="preserve">“Names, Critique, Transgression.” Saint John’s College, Oxford, UK, October 1984 </w:t>
      </w:r>
    </w:p>
    <w:p w14:paraId="58E1DA27" w14:textId="77777777" w:rsidR="0061242B" w:rsidRDefault="00000000">
      <w:pPr>
        <w:ind w:left="993" w:right="155" w:hanging="284"/>
      </w:pPr>
      <w:r>
        <w:t xml:space="preserve">“Narrative Theory and Ideology.” Institute of Science and Technology, University of Wales, Cardiff, UK, October 1984 </w:t>
      </w:r>
    </w:p>
    <w:p w14:paraId="6B7AE4FB" w14:textId="77777777" w:rsidR="0061242B" w:rsidRDefault="00000000">
      <w:pPr>
        <w:spacing w:after="11"/>
        <w:ind w:left="718" w:right="155"/>
      </w:pPr>
      <w:r>
        <w:t xml:space="preserve">“A History of Love: Metatextuality.” Institute of Science and Technology, </w:t>
      </w:r>
    </w:p>
    <w:p w14:paraId="64AF50B7" w14:textId="77777777" w:rsidR="0061242B" w:rsidRDefault="00000000">
      <w:pPr>
        <w:ind w:left="1015" w:right="155"/>
      </w:pPr>
      <w:r>
        <w:t xml:space="preserve">University of Wales, Cardiff, UK, October 1984 </w:t>
      </w:r>
    </w:p>
    <w:p w14:paraId="34B86D19" w14:textId="77777777" w:rsidR="0061242B" w:rsidRDefault="00000000">
      <w:pPr>
        <w:ind w:left="718" w:right="155"/>
      </w:pPr>
      <w:r>
        <w:t xml:space="preserve">“The Language of Power.” Roehampton Institute, London, UK, October 1984 </w:t>
      </w:r>
    </w:p>
    <w:p w14:paraId="223E3226" w14:textId="77777777" w:rsidR="0061242B" w:rsidRDefault="00000000">
      <w:pPr>
        <w:ind w:left="992" w:right="155" w:hanging="283"/>
      </w:pPr>
      <w:r>
        <w:t>“</w:t>
      </w:r>
      <w:proofErr w:type="spellStart"/>
      <w:r>
        <w:t>Semiotiek</w:t>
      </w:r>
      <w:proofErr w:type="spellEnd"/>
      <w:r>
        <w:t xml:space="preserve"> </w:t>
      </w:r>
      <w:proofErr w:type="spellStart"/>
      <w:r>
        <w:t>en</w:t>
      </w:r>
      <w:proofErr w:type="spellEnd"/>
      <w:r>
        <w:t xml:space="preserve"> </w:t>
      </w:r>
      <w:proofErr w:type="spellStart"/>
      <w:r>
        <w:t>ideologiekritiek</w:t>
      </w:r>
      <w:proofErr w:type="spellEnd"/>
      <w:r>
        <w:t xml:space="preserve">.” </w:t>
      </w:r>
      <w:proofErr w:type="spellStart"/>
      <w:r>
        <w:t>Internationale</w:t>
      </w:r>
      <w:proofErr w:type="spellEnd"/>
      <w:r>
        <w:t xml:space="preserve"> School </w:t>
      </w:r>
      <w:proofErr w:type="spellStart"/>
      <w:r>
        <w:t>voor</w:t>
      </w:r>
      <w:proofErr w:type="spellEnd"/>
      <w:r>
        <w:t xml:space="preserve"> </w:t>
      </w:r>
      <w:proofErr w:type="spellStart"/>
      <w:r>
        <w:t>Wijsbegeerte</w:t>
      </w:r>
      <w:proofErr w:type="spellEnd"/>
      <w:r>
        <w:t xml:space="preserve">, </w:t>
      </w:r>
      <w:proofErr w:type="spellStart"/>
      <w:r>
        <w:t>Leusden</w:t>
      </w:r>
      <w:proofErr w:type="spellEnd"/>
      <w:r>
        <w:t xml:space="preserve">, Belgium, June 1984 </w:t>
      </w:r>
    </w:p>
    <w:p w14:paraId="47169C05" w14:textId="77777777" w:rsidR="0061242B" w:rsidRDefault="00000000">
      <w:pPr>
        <w:spacing w:after="53" w:line="250" w:lineRule="auto"/>
        <w:ind w:left="1002" w:right="126" w:hanging="293"/>
        <w:jc w:val="left"/>
      </w:pPr>
      <w:r>
        <w:t xml:space="preserve">“The Semiotics of Sexuality: Women, Feminist Identity and Society in the 1980s.” First session of the Utrecht Summer School of Critical Semiotics, Utrecht, the Netherlands, June 1984 </w:t>
      </w:r>
    </w:p>
    <w:p w14:paraId="496C38D8" w14:textId="77777777" w:rsidR="0061242B" w:rsidRDefault="00000000">
      <w:pPr>
        <w:ind w:left="993" w:right="155" w:hanging="284"/>
      </w:pPr>
      <w:r>
        <w:t>“</w:t>
      </w:r>
      <w:proofErr w:type="spellStart"/>
      <w:r>
        <w:t>Inconsciences</w:t>
      </w:r>
      <w:proofErr w:type="spellEnd"/>
      <w:r>
        <w:t xml:space="preserve"> de Chéri: Chéri </w:t>
      </w:r>
      <w:proofErr w:type="spellStart"/>
      <w:r>
        <w:t>existe</w:t>
      </w:r>
      <w:proofErr w:type="spellEnd"/>
      <w:r>
        <w:t xml:space="preserve">-t-il?” </w:t>
      </w:r>
      <w:r>
        <w:rPr>
          <w:i/>
        </w:rPr>
        <w:t xml:space="preserve">Colette: Nouvelles </w:t>
      </w:r>
      <w:proofErr w:type="spellStart"/>
      <w:r>
        <w:rPr>
          <w:i/>
        </w:rPr>
        <w:t>approches</w:t>
      </w:r>
      <w:proofErr w:type="spellEnd"/>
      <w:r>
        <w:rPr>
          <w:i/>
        </w:rPr>
        <w:t xml:space="preserve"> critiques </w:t>
      </w:r>
      <w:r>
        <w:t xml:space="preserve">colloquium, Saarbrücken, Germany, June 1984 </w:t>
      </w:r>
    </w:p>
    <w:p w14:paraId="57CD85D1" w14:textId="77777777" w:rsidR="0061242B" w:rsidRDefault="00000000">
      <w:pPr>
        <w:ind w:left="992" w:right="155" w:hanging="283"/>
      </w:pPr>
      <w:r>
        <w:t xml:space="preserve">“La fin de la </w:t>
      </w:r>
      <w:proofErr w:type="spellStart"/>
      <w:r>
        <w:t>thématique</w:t>
      </w:r>
      <w:proofErr w:type="spellEnd"/>
      <w:r>
        <w:t xml:space="preserve">: La </w:t>
      </w:r>
      <w:proofErr w:type="spellStart"/>
      <w:r>
        <w:t>thématique</w:t>
      </w:r>
      <w:proofErr w:type="spellEnd"/>
      <w:r>
        <w:t xml:space="preserve"> </w:t>
      </w:r>
      <w:proofErr w:type="spellStart"/>
      <w:r>
        <w:t>comme</w:t>
      </w:r>
      <w:proofErr w:type="spellEnd"/>
      <w:r>
        <w:t xml:space="preserve"> fin.” Colloquium on thematics, Société France-Canada, June 1984 </w:t>
      </w:r>
    </w:p>
    <w:p w14:paraId="02938A7B" w14:textId="77777777" w:rsidR="0061242B" w:rsidRDefault="00000000">
      <w:pPr>
        <w:ind w:left="993" w:right="155" w:hanging="284"/>
      </w:pPr>
      <w:r>
        <w:t xml:space="preserve">“Problems in Narrative Theory.” Northern Illinois University, DeKalb, IL, USA, April 1984 </w:t>
      </w:r>
    </w:p>
    <w:p w14:paraId="71344535" w14:textId="77777777" w:rsidR="0061242B" w:rsidRDefault="00000000">
      <w:pPr>
        <w:spacing w:after="11"/>
        <w:ind w:left="718" w:right="155"/>
      </w:pPr>
      <w:r>
        <w:t xml:space="preserve">“Sexuality, Sin and Sorrow: The Emergence of the Female Character in Genesis </w:t>
      </w:r>
    </w:p>
    <w:p w14:paraId="7D4FE8C1" w14:textId="77777777" w:rsidR="0061242B" w:rsidRDefault="00000000">
      <w:pPr>
        <w:spacing w:after="42" w:line="259" w:lineRule="auto"/>
        <w:ind w:left="10" w:right="153" w:hanging="10"/>
        <w:jc w:val="right"/>
      </w:pPr>
      <w:r>
        <w:t xml:space="preserve">1–3.” </w:t>
      </w:r>
      <w:r>
        <w:rPr>
          <w:i/>
        </w:rPr>
        <w:t xml:space="preserve">Theory of Character </w:t>
      </w:r>
      <w:r>
        <w:t xml:space="preserve">colloquium, University of Georgia, Athens, GA, USA, April 1984 </w:t>
      </w:r>
    </w:p>
    <w:p w14:paraId="7DA13776" w14:textId="77777777" w:rsidR="0061242B" w:rsidRDefault="00000000">
      <w:pPr>
        <w:ind w:left="992" w:right="155" w:hanging="283"/>
      </w:pPr>
      <w:r>
        <w:t xml:space="preserve">“Le </w:t>
      </w:r>
      <w:proofErr w:type="spellStart"/>
      <w:r>
        <w:t>parcours</w:t>
      </w:r>
      <w:proofErr w:type="spellEnd"/>
      <w:r>
        <w:t xml:space="preserve"> </w:t>
      </w:r>
      <w:proofErr w:type="spellStart"/>
      <w:r>
        <w:t>sémantique</w:t>
      </w:r>
      <w:proofErr w:type="spellEnd"/>
      <w:r>
        <w:t xml:space="preserve"> du </w:t>
      </w:r>
      <w:proofErr w:type="spellStart"/>
      <w:r>
        <w:t>sujet</w:t>
      </w:r>
      <w:proofErr w:type="spellEnd"/>
      <w:r>
        <w:t xml:space="preserve"> </w:t>
      </w:r>
      <w:proofErr w:type="spellStart"/>
      <w:r>
        <w:t>narratif</w:t>
      </w:r>
      <w:proofErr w:type="spellEnd"/>
      <w:r>
        <w:t xml:space="preserve">.” Comparative Literature Program, Université de Montréal, Montréal, QC, Canada, April 1984 </w:t>
      </w:r>
    </w:p>
    <w:p w14:paraId="2CD993BE" w14:textId="77777777" w:rsidR="0061242B" w:rsidRDefault="00000000">
      <w:pPr>
        <w:spacing w:after="11"/>
        <w:ind w:left="718" w:right="155"/>
      </w:pPr>
      <w:r>
        <w:lastRenderedPageBreak/>
        <w:t>“</w:t>
      </w:r>
      <w:proofErr w:type="spellStart"/>
      <w:r>
        <w:t>Sémiologie</w:t>
      </w:r>
      <w:proofErr w:type="spellEnd"/>
      <w:r>
        <w:t xml:space="preserve"> narrative: </w:t>
      </w:r>
      <w:proofErr w:type="spellStart"/>
      <w:r>
        <w:t>Modèles</w:t>
      </w:r>
      <w:proofErr w:type="spellEnd"/>
      <w:r>
        <w:t xml:space="preserve"> </w:t>
      </w:r>
      <w:proofErr w:type="spellStart"/>
      <w:r>
        <w:t>d’analyse</w:t>
      </w:r>
      <w:proofErr w:type="spellEnd"/>
      <w:r>
        <w:t xml:space="preserve">.” Groupe de Recherche </w:t>
      </w:r>
      <w:proofErr w:type="spellStart"/>
      <w:r>
        <w:t>en</w:t>
      </w:r>
      <w:proofErr w:type="spellEnd"/>
      <w:r>
        <w:t xml:space="preserve"> </w:t>
      </w:r>
    </w:p>
    <w:p w14:paraId="3205ACD3" w14:textId="77777777" w:rsidR="0061242B" w:rsidRDefault="00000000">
      <w:pPr>
        <w:ind w:left="1015" w:right="155"/>
      </w:pPr>
      <w:proofErr w:type="spellStart"/>
      <w:r>
        <w:t>Sémiologie</w:t>
      </w:r>
      <w:proofErr w:type="spellEnd"/>
      <w:r>
        <w:t xml:space="preserve">, Université du Québec, Montréal, QC, Canada, April 1984 </w:t>
      </w:r>
    </w:p>
    <w:p w14:paraId="1EC3FB76" w14:textId="77777777" w:rsidR="0061242B" w:rsidRDefault="00000000">
      <w:pPr>
        <w:ind w:left="993" w:right="155" w:hanging="284"/>
      </w:pPr>
      <w:r>
        <w:t xml:space="preserve">“Le réseau </w:t>
      </w:r>
      <w:proofErr w:type="spellStart"/>
      <w:r>
        <w:t>sémantique</w:t>
      </w:r>
      <w:proofErr w:type="spellEnd"/>
      <w:r>
        <w:t xml:space="preserve"> de la </w:t>
      </w:r>
      <w:proofErr w:type="spellStart"/>
      <w:r>
        <w:t>subjectivité</w:t>
      </w:r>
      <w:proofErr w:type="spellEnd"/>
      <w:r>
        <w:t xml:space="preserve"> narrative.” Department of Literary Studies, Université du Québec, Montréal, QC, Canada, April 1984 </w:t>
      </w:r>
    </w:p>
    <w:p w14:paraId="5F92AB6B" w14:textId="77777777" w:rsidR="0061242B" w:rsidRDefault="00000000">
      <w:pPr>
        <w:ind w:left="992" w:right="155" w:hanging="283"/>
      </w:pPr>
      <w:r>
        <w:t xml:space="preserve">“La </w:t>
      </w:r>
      <w:proofErr w:type="spellStart"/>
      <w:r>
        <w:t>fonction</w:t>
      </w:r>
      <w:proofErr w:type="spellEnd"/>
      <w:r>
        <w:t xml:space="preserve"> </w:t>
      </w:r>
      <w:proofErr w:type="spellStart"/>
      <w:r>
        <w:t>métatextuelle</w:t>
      </w:r>
      <w:proofErr w:type="spellEnd"/>
      <w:r>
        <w:t xml:space="preserve"> du livre de Ruth.” Comparative Literature Program, McGill University, Montréal, QC, Canada, March 1984 </w:t>
      </w:r>
    </w:p>
    <w:p w14:paraId="18C701A3" w14:textId="77777777" w:rsidR="0061242B" w:rsidRDefault="00000000">
      <w:pPr>
        <w:ind w:left="993" w:right="477" w:hanging="284"/>
      </w:pPr>
      <w:r>
        <w:t xml:space="preserve">“Le </w:t>
      </w:r>
      <w:proofErr w:type="spellStart"/>
      <w:r>
        <w:t>mythe</w:t>
      </w:r>
      <w:proofErr w:type="spellEnd"/>
      <w:r>
        <w:t xml:space="preserve"> de Samson et Dalila.” Groupe </w:t>
      </w:r>
      <w:proofErr w:type="spellStart"/>
      <w:r>
        <w:t>Interdisciplinaire</w:t>
      </w:r>
      <w:proofErr w:type="spellEnd"/>
      <w:r>
        <w:t xml:space="preserve"> </w:t>
      </w:r>
      <w:proofErr w:type="spellStart"/>
      <w:r>
        <w:t>d’Enseignement</w:t>
      </w:r>
      <w:proofErr w:type="spellEnd"/>
      <w:r>
        <w:t xml:space="preserve"> et de Recherche sur les Femmes, Université du Québec, Montréal, QC, Canada, March 1984 </w:t>
      </w:r>
    </w:p>
    <w:p w14:paraId="259694EC" w14:textId="77777777" w:rsidR="0061242B" w:rsidRDefault="00000000">
      <w:pPr>
        <w:spacing w:after="11"/>
        <w:ind w:left="718" w:right="155"/>
      </w:pPr>
      <w:r>
        <w:t>“</w:t>
      </w:r>
      <w:proofErr w:type="spellStart"/>
      <w:r>
        <w:t>Narrativité</w:t>
      </w:r>
      <w:proofErr w:type="spellEnd"/>
      <w:r>
        <w:t xml:space="preserve"> et </w:t>
      </w:r>
      <w:proofErr w:type="spellStart"/>
      <w:r>
        <w:t>référent</w:t>
      </w:r>
      <w:proofErr w:type="spellEnd"/>
      <w:r>
        <w:t xml:space="preserve">: Le </w:t>
      </w:r>
      <w:proofErr w:type="spellStart"/>
      <w:r>
        <w:t>paradoxe</w:t>
      </w:r>
      <w:proofErr w:type="spellEnd"/>
      <w:r>
        <w:t xml:space="preserve"> de la manipulation.” Department of </w:t>
      </w:r>
    </w:p>
    <w:p w14:paraId="1CDBD8E2" w14:textId="77777777" w:rsidR="0061242B" w:rsidRDefault="00000000">
      <w:pPr>
        <w:spacing w:after="42" w:line="259" w:lineRule="auto"/>
        <w:ind w:left="10" w:right="153" w:hanging="10"/>
        <w:jc w:val="right"/>
      </w:pPr>
      <w:r>
        <w:t xml:space="preserve">Literary Studies, Université du Québec, Montréal, QC, Canada, February 1984 </w:t>
      </w:r>
    </w:p>
    <w:p w14:paraId="391C23F4" w14:textId="77777777" w:rsidR="0061242B" w:rsidRDefault="00000000">
      <w:pPr>
        <w:ind w:left="992" w:right="155" w:hanging="283"/>
      </w:pPr>
      <w:r>
        <w:t>“</w:t>
      </w:r>
      <w:proofErr w:type="spellStart"/>
      <w:r>
        <w:t>Analyse</w:t>
      </w:r>
      <w:proofErr w:type="spellEnd"/>
      <w:r>
        <w:t xml:space="preserve"> du </w:t>
      </w:r>
      <w:proofErr w:type="spellStart"/>
      <w:r>
        <w:t>récit</w:t>
      </w:r>
      <w:proofErr w:type="spellEnd"/>
      <w:r>
        <w:t xml:space="preserve"> </w:t>
      </w:r>
      <w:proofErr w:type="spellStart"/>
      <w:r>
        <w:t>biblique</w:t>
      </w:r>
      <w:proofErr w:type="spellEnd"/>
      <w:r>
        <w:t xml:space="preserve">.” Department of Literary Studies, Université Laval, Québec, QC, Canada, January 1984 </w:t>
      </w:r>
    </w:p>
    <w:p w14:paraId="079C16EB" w14:textId="77777777" w:rsidR="0061242B" w:rsidRDefault="00000000">
      <w:pPr>
        <w:ind w:left="993" w:right="155" w:hanging="284"/>
      </w:pPr>
      <w:r>
        <w:t>“</w:t>
      </w:r>
      <w:proofErr w:type="spellStart"/>
      <w:r>
        <w:t>Théorie</w:t>
      </w:r>
      <w:proofErr w:type="spellEnd"/>
      <w:r>
        <w:t xml:space="preserve"> de la </w:t>
      </w:r>
      <w:proofErr w:type="spellStart"/>
      <w:r>
        <w:t>subjectivité</w:t>
      </w:r>
      <w:proofErr w:type="spellEnd"/>
      <w:r>
        <w:t xml:space="preserve"> narrative.” Department of Literary Studies, Université Laval, Ville de Québec, QC, Canada, January 1984 </w:t>
      </w:r>
    </w:p>
    <w:p w14:paraId="0A27EF98" w14:textId="77777777" w:rsidR="0061242B" w:rsidRDefault="00000000">
      <w:pPr>
        <w:spacing w:after="1"/>
        <w:ind w:left="993" w:right="155" w:hanging="284"/>
      </w:pPr>
      <w:r>
        <w:t xml:space="preserve">“Ruth et la constitution du couple: Reconnaissance et </w:t>
      </w:r>
      <w:proofErr w:type="spellStart"/>
      <w:r>
        <w:t>intérêts</w:t>
      </w:r>
      <w:proofErr w:type="spellEnd"/>
      <w:r>
        <w:t xml:space="preserve">.” Department of Religious Science and Groupe </w:t>
      </w:r>
      <w:proofErr w:type="spellStart"/>
      <w:r>
        <w:t>Interdisciplinaire</w:t>
      </w:r>
      <w:proofErr w:type="spellEnd"/>
      <w:r>
        <w:t xml:space="preserve"> </w:t>
      </w:r>
      <w:proofErr w:type="spellStart"/>
      <w:r>
        <w:t>d’Enseignement</w:t>
      </w:r>
      <w:proofErr w:type="spellEnd"/>
      <w:r>
        <w:t xml:space="preserve"> et de </w:t>
      </w:r>
    </w:p>
    <w:p w14:paraId="391F52DE" w14:textId="77777777" w:rsidR="0061242B" w:rsidRDefault="00000000">
      <w:pPr>
        <w:ind w:left="1015" w:right="155"/>
      </w:pPr>
      <w:r>
        <w:t xml:space="preserve">Recherche sur les Femmes, Université du Québec, Montréal, QC, Canada, January 1984 </w:t>
      </w:r>
    </w:p>
    <w:p w14:paraId="01BACE6B" w14:textId="77777777" w:rsidR="0061242B" w:rsidRDefault="00000000">
      <w:pPr>
        <w:ind w:left="992" w:right="155" w:hanging="283"/>
      </w:pPr>
      <w:r>
        <w:t xml:space="preserve">“Le </w:t>
      </w:r>
      <w:proofErr w:type="spellStart"/>
      <w:r>
        <w:t>sujet</w:t>
      </w:r>
      <w:proofErr w:type="spellEnd"/>
      <w:r>
        <w:t xml:space="preserve"> </w:t>
      </w:r>
      <w:proofErr w:type="spellStart"/>
      <w:r>
        <w:t>narratif</w:t>
      </w:r>
      <w:proofErr w:type="spellEnd"/>
      <w:r>
        <w:t xml:space="preserve"> et </w:t>
      </w:r>
      <w:proofErr w:type="spellStart"/>
      <w:r>
        <w:t>sa</w:t>
      </w:r>
      <w:proofErr w:type="spellEnd"/>
      <w:r>
        <w:t xml:space="preserve"> critique.” Université du Québec, Montréal, QC, Canada, Department of Literary Studies, January 1984 </w:t>
      </w:r>
    </w:p>
    <w:p w14:paraId="768D8216" w14:textId="77777777" w:rsidR="0061242B" w:rsidRDefault="00000000">
      <w:pPr>
        <w:ind w:left="992" w:right="155" w:hanging="283"/>
      </w:pPr>
      <w:r>
        <w:t xml:space="preserve">“Eve et le </w:t>
      </w:r>
      <w:proofErr w:type="spellStart"/>
      <w:r>
        <w:t>mythe</w:t>
      </w:r>
      <w:proofErr w:type="spellEnd"/>
      <w:r>
        <w:t xml:space="preserve"> de la </w:t>
      </w:r>
      <w:proofErr w:type="spellStart"/>
      <w:r>
        <w:t>déesse</w:t>
      </w:r>
      <w:proofErr w:type="spellEnd"/>
      <w:r>
        <w:t xml:space="preserve">-mère.” Department of Religious Sciences, Université du Québec, Montréal, QC, Canada, January 1984 </w:t>
      </w:r>
    </w:p>
    <w:p w14:paraId="2DC46E12" w14:textId="77777777" w:rsidR="0061242B" w:rsidRDefault="00000000">
      <w:pPr>
        <w:ind w:left="992" w:right="155" w:hanging="283"/>
      </w:pPr>
      <w:r>
        <w:t>“</w:t>
      </w:r>
      <w:proofErr w:type="spellStart"/>
      <w:r>
        <w:t>Personnage</w:t>
      </w:r>
      <w:proofErr w:type="spellEnd"/>
      <w:r>
        <w:t xml:space="preserve"> et convention.” Department of Literary Studies, Université du Québec, Montréal, QC, Canada, January 1984 </w:t>
      </w:r>
    </w:p>
    <w:p w14:paraId="63BF7E7B" w14:textId="77777777" w:rsidR="0061242B" w:rsidRDefault="00000000">
      <w:pPr>
        <w:ind w:left="992" w:right="155" w:hanging="283"/>
      </w:pPr>
      <w:r>
        <w:t xml:space="preserve">“The Dialectic of Chronology.” Columbia University, New York, NY, USA, November 1983 </w:t>
      </w:r>
    </w:p>
    <w:p w14:paraId="44641BA3" w14:textId="77777777" w:rsidR="0061242B" w:rsidRDefault="00000000">
      <w:pPr>
        <w:ind w:left="992" w:right="155" w:hanging="283"/>
      </w:pPr>
      <w:r>
        <w:t xml:space="preserve">“Nom propre et mise </w:t>
      </w:r>
      <w:proofErr w:type="spellStart"/>
      <w:r>
        <w:t>en</w:t>
      </w:r>
      <w:proofErr w:type="spellEnd"/>
      <w:r>
        <w:t xml:space="preserve"> abyme.” </w:t>
      </w:r>
      <w:r>
        <w:rPr>
          <w:i/>
        </w:rPr>
        <w:t xml:space="preserve">Les femmes et les </w:t>
      </w:r>
      <w:proofErr w:type="spellStart"/>
      <w:r>
        <w:rPr>
          <w:i/>
        </w:rPr>
        <w:t>signes</w:t>
      </w:r>
      <w:proofErr w:type="spellEnd"/>
      <w:r>
        <w:rPr>
          <w:i/>
        </w:rPr>
        <w:t xml:space="preserve"> </w:t>
      </w:r>
      <w:r>
        <w:t xml:space="preserve">conference, Urbino, Italy, July 1983 </w:t>
      </w:r>
    </w:p>
    <w:p w14:paraId="4F8505B8" w14:textId="77777777" w:rsidR="0061242B" w:rsidRDefault="00000000">
      <w:pPr>
        <w:ind w:left="992" w:right="155" w:hanging="283"/>
      </w:pPr>
      <w:r>
        <w:t xml:space="preserve">“The Concept of Focalization and its Relevance for Film Theory.” </w:t>
      </w:r>
      <w:r>
        <w:rPr>
          <w:i/>
        </w:rPr>
        <w:t xml:space="preserve">Theory of Film </w:t>
      </w:r>
      <w:r>
        <w:t xml:space="preserve">seminar, hosted by Seymour Chatman, Urbino, Italy, July 1983 </w:t>
      </w:r>
    </w:p>
    <w:p w14:paraId="3D3944F4" w14:textId="77777777" w:rsidR="0061242B" w:rsidRDefault="00000000">
      <w:pPr>
        <w:ind w:left="993" w:right="155" w:hanging="284"/>
      </w:pPr>
      <w:r>
        <w:t xml:space="preserve">“La mise </w:t>
      </w:r>
      <w:proofErr w:type="spellStart"/>
      <w:r>
        <w:t>en</w:t>
      </w:r>
      <w:proofErr w:type="spellEnd"/>
      <w:r>
        <w:t xml:space="preserve"> abyme et </w:t>
      </w:r>
      <w:proofErr w:type="spellStart"/>
      <w:r>
        <w:t>l’inconscient</w:t>
      </w:r>
      <w:proofErr w:type="spellEnd"/>
      <w:r>
        <w:t xml:space="preserve"> </w:t>
      </w:r>
      <w:proofErr w:type="spellStart"/>
      <w:r>
        <w:t>collectif</w:t>
      </w:r>
      <w:proofErr w:type="spellEnd"/>
      <w:r>
        <w:t xml:space="preserve">.” </w:t>
      </w:r>
      <w:proofErr w:type="spellStart"/>
      <w:r>
        <w:t>Istituto</w:t>
      </w:r>
      <w:proofErr w:type="spellEnd"/>
      <w:r>
        <w:t xml:space="preserve"> Universitario Orientale, Naples, Italy, May 1983 </w:t>
      </w:r>
    </w:p>
    <w:p w14:paraId="591707B3" w14:textId="77777777" w:rsidR="0061242B" w:rsidRDefault="00000000">
      <w:pPr>
        <w:ind w:left="993" w:right="155" w:hanging="284"/>
      </w:pPr>
      <w:r>
        <w:t>“Anti-</w:t>
      </w:r>
      <w:proofErr w:type="spellStart"/>
      <w:r>
        <w:t>chronologie</w:t>
      </w:r>
      <w:proofErr w:type="spellEnd"/>
      <w:r>
        <w:t xml:space="preserve">.” Università </w:t>
      </w:r>
      <w:proofErr w:type="spellStart"/>
      <w:r>
        <w:t>degli</w:t>
      </w:r>
      <w:proofErr w:type="spellEnd"/>
      <w:r>
        <w:t xml:space="preserve"> Studi, </w:t>
      </w:r>
      <w:proofErr w:type="spellStart"/>
      <w:r>
        <w:t>Facoltà</w:t>
      </w:r>
      <w:proofErr w:type="spellEnd"/>
      <w:r>
        <w:t xml:space="preserve"> di </w:t>
      </w:r>
      <w:proofErr w:type="spellStart"/>
      <w:r>
        <w:t>Jurisprudenza</w:t>
      </w:r>
      <w:proofErr w:type="spellEnd"/>
      <w:r>
        <w:t xml:space="preserve"> e di </w:t>
      </w:r>
      <w:proofErr w:type="spellStart"/>
      <w:r>
        <w:t>Scienza</w:t>
      </w:r>
      <w:proofErr w:type="spellEnd"/>
      <w:r>
        <w:t xml:space="preserve"> </w:t>
      </w:r>
      <w:proofErr w:type="spellStart"/>
      <w:r>
        <w:t>Politiche</w:t>
      </w:r>
      <w:proofErr w:type="spellEnd"/>
      <w:r>
        <w:t xml:space="preserve">, Salerno, Italy, May 1983 </w:t>
      </w:r>
    </w:p>
    <w:p w14:paraId="638F4DAB" w14:textId="77777777" w:rsidR="0061242B" w:rsidRDefault="00000000">
      <w:pPr>
        <w:ind w:left="992" w:right="155" w:hanging="283"/>
      </w:pPr>
      <w:r>
        <w:t xml:space="preserve">“Mise </w:t>
      </w:r>
      <w:proofErr w:type="spellStart"/>
      <w:r>
        <w:t>en</w:t>
      </w:r>
      <w:proofErr w:type="spellEnd"/>
      <w:r>
        <w:t xml:space="preserve"> Abyme and Metatextuality: Sexual Politics in the Book of Ruth.” Harvard University, Cambridge, MA, USA, April 1983 </w:t>
      </w:r>
    </w:p>
    <w:p w14:paraId="0BA38BB1" w14:textId="77777777" w:rsidR="0061242B" w:rsidRDefault="00000000">
      <w:pPr>
        <w:ind w:left="993" w:right="155" w:hanging="284"/>
      </w:pPr>
      <w:r>
        <w:t>“</w:t>
      </w:r>
      <w:proofErr w:type="spellStart"/>
      <w:r>
        <w:t>Sémiotique</w:t>
      </w:r>
      <w:proofErr w:type="spellEnd"/>
      <w:r>
        <w:t xml:space="preserve"> du nom propre.” Department of Literary Studies, Université du Québec, Montréal, QC, Canada, April 1983 </w:t>
      </w:r>
    </w:p>
    <w:p w14:paraId="1C32AE5D" w14:textId="77777777" w:rsidR="0061242B" w:rsidRDefault="00000000">
      <w:pPr>
        <w:spacing w:after="53" w:line="250" w:lineRule="auto"/>
        <w:ind w:left="1002" w:right="126" w:hanging="293"/>
        <w:jc w:val="left"/>
      </w:pPr>
      <w:r>
        <w:t xml:space="preserve">“Les études </w:t>
      </w:r>
      <w:proofErr w:type="spellStart"/>
      <w:r>
        <w:t>littéraires</w:t>
      </w:r>
      <w:proofErr w:type="spellEnd"/>
      <w:r>
        <w:t xml:space="preserve"> aux Pays-Bas.” Departments of French, English, Etudes </w:t>
      </w:r>
      <w:proofErr w:type="spellStart"/>
      <w:r>
        <w:t>Anciennes</w:t>
      </w:r>
      <w:proofErr w:type="spellEnd"/>
      <w:r>
        <w:t xml:space="preserve"> et </w:t>
      </w:r>
      <w:proofErr w:type="spellStart"/>
      <w:r>
        <w:t>Modernes</w:t>
      </w:r>
      <w:proofErr w:type="spellEnd"/>
      <w:r>
        <w:t xml:space="preserve">, Université de Montréal, Montréal, QC, Canada, April 1983 </w:t>
      </w:r>
    </w:p>
    <w:p w14:paraId="5F57EDF1" w14:textId="77777777" w:rsidR="0061242B" w:rsidRDefault="00000000">
      <w:pPr>
        <w:ind w:left="718" w:right="155"/>
      </w:pPr>
      <w:r>
        <w:t xml:space="preserve">“A </w:t>
      </w:r>
      <w:proofErr w:type="spellStart"/>
      <w:r>
        <w:t>propos</w:t>
      </w:r>
      <w:proofErr w:type="spellEnd"/>
      <w:r>
        <w:t xml:space="preserve"> d’un </w:t>
      </w:r>
      <w:proofErr w:type="spellStart"/>
      <w:r>
        <w:t>récit</w:t>
      </w:r>
      <w:proofErr w:type="spellEnd"/>
      <w:r>
        <w:t xml:space="preserve"> de Maria Dermoût.” Department of Germanic Languages and Literatures, Université de Montréal, Montréal, QC, Canada, April 1983 </w:t>
      </w:r>
    </w:p>
    <w:p w14:paraId="4B500D51" w14:textId="77777777" w:rsidR="0061242B" w:rsidRDefault="00000000">
      <w:pPr>
        <w:ind w:left="992" w:right="155" w:hanging="283"/>
      </w:pPr>
      <w:r>
        <w:t xml:space="preserve">“Le personage </w:t>
      </w:r>
      <w:proofErr w:type="spellStart"/>
      <w:r>
        <w:t>narratif</w:t>
      </w:r>
      <w:proofErr w:type="spellEnd"/>
      <w:r>
        <w:t xml:space="preserve">.” French Department, Université de Montréal, Montréal, QC, Canada, April 1983 </w:t>
      </w:r>
    </w:p>
    <w:p w14:paraId="591BC34D" w14:textId="77777777" w:rsidR="0061242B" w:rsidRDefault="00000000">
      <w:pPr>
        <w:ind w:left="993" w:right="155" w:hanging="284"/>
      </w:pPr>
      <w:r>
        <w:lastRenderedPageBreak/>
        <w:t xml:space="preserve">“Pour </w:t>
      </w:r>
      <w:proofErr w:type="spellStart"/>
      <w:r>
        <w:t>une</w:t>
      </w:r>
      <w:proofErr w:type="spellEnd"/>
      <w:r>
        <w:t xml:space="preserve"> </w:t>
      </w:r>
      <w:proofErr w:type="spellStart"/>
      <w:r>
        <w:t>herméneutique</w:t>
      </w:r>
      <w:proofErr w:type="spellEnd"/>
      <w:r>
        <w:t xml:space="preserve"> critique.” Comparative Literature Program, Université de Montréal, Montréal, QC, Canada, April 1983 </w:t>
      </w:r>
    </w:p>
    <w:p w14:paraId="192049E0" w14:textId="77777777" w:rsidR="0061242B" w:rsidRDefault="00000000">
      <w:pPr>
        <w:ind w:left="993" w:right="155" w:hanging="284"/>
      </w:pPr>
      <w:r w:rsidRPr="004E6BA8">
        <w:rPr>
          <w:lang w:val="fi-FI"/>
        </w:rPr>
        <w:t>“</w:t>
      </w:r>
      <w:proofErr w:type="spellStart"/>
      <w:r w:rsidRPr="004E6BA8">
        <w:rPr>
          <w:lang w:val="fi-FI"/>
        </w:rPr>
        <w:t>Le</w:t>
      </w:r>
      <w:proofErr w:type="spellEnd"/>
      <w:r w:rsidRPr="004E6BA8">
        <w:rPr>
          <w:lang w:val="fi-FI"/>
        </w:rPr>
        <w:t xml:space="preserve"> </w:t>
      </w:r>
      <w:proofErr w:type="spellStart"/>
      <w:r w:rsidRPr="004E6BA8">
        <w:rPr>
          <w:lang w:val="fi-FI"/>
        </w:rPr>
        <w:t>sujet</w:t>
      </w:r>
      <w:proofErr w:type="spellEnd"/>
      <w:r w:rsidRPr="004E6BA8">
        <w:rPr>
          <w:lang w:val="fi-FI"/>
        </w:rPr>
        <w:t xml:space="preserve"> et </w:t>
      </w:r>
      <w:proofErr w:type="spellStart"/>
      <w:r w:rsidRPr="004E6BA8">
        <w:rPr>
          <w:lang w:val="fi-FI"/>
        </w:rPr>
        <w:t>le</w:t>
      </w:r>
      <w:proofErr w:type="spellEnd"/>
      <w:r w:rsidRPr="004E6BA8">
        <w:rPr>
          <w:lang w:val="fi-FI"/>
        </w:rPr>
        <w:t xml:space="preserve"> </w:t>
      </w:r>
      <w:proofErr w:type="spellStart"/>
      <w:r w:rsidRPr="004E6BA8">
        <w:rPr>
          <w:lang w:val="fi-FI"/>
        </w:rPr>
        <w:t>signe</w:t>
      </w:r>
      <w:proofErr w:type="spellEnd"/>
      <w:r w:rsidRPr="004E6BA8">
        <w:rPr>
          <w:lang w:val="fi-FI"/>
        </w:rPr>
        <w:t xml:space="preserve"> </w:t>
      </w:r>
      <w:proofErr w:type="spellStart"/>
      <w:r w:rsidRPr="004E6BA8">
        <w:rPr>
          <w:lang w:val="fi-FI"/>
        </w:rPr>
        <w:t>qui</w:t>
      </w:r>
      <w:proofErr w:type="spellEnd"/>
      <w:r w:rsidRPr="004E6BA8">
        <w:rPr>
          <w:lang w:val="fi-FI"/>
        </w:rPr>
        <w:t xml:space="preserve"> </w:t>
      </w:r>
      <w:proofErr w:type="spellStart"/>
      <w:r w:rsidRPr="004E6BA8">
        <w:rPr>
          <w:lang w:val="fi-FI"/>
        </w:rPr>
        <w:t>cloche</w:t>
      </w:r>
      <w:proofErr w:type="spellEnd"/>
      <w:r w:rsidRPr="004E6BA8">
        <w:rPr>
          <w:lang w:val="fi-FI"/>
        </w:rPr>
        <w:t xml:space="preserve">.” </w:t>
      </w:r>
      <w:r>
        <w:t xml:space="preserve">Comparative Literature Program, Université de Montréal, Montréal, QC, Canada, April 1983 </w:t>
      </w:r>
    </w:p>
    <w:p w14:paraId="06BED53E" w14:textId="77777777" w:rsidR="0061242B" w:rsidRDefault="00000000">
      <w:pPr>
        <w:ind w:left="993" w:right="155" w:hanging="284"/>
      </w:pPr>
      <w:r>
        <w:t xml:space="preserve">“Toward a Theory of the Narrative Subject.” English Department, Université de Montréal, Montréal, QC, Canada, April 1983 </w:t>
      </w:r>
    </w:p>
    <w:p w14:paraId="62076E35" w14:textId="77777777" w:rsidR="0061242B" w:rsidRDefault="00000000">
      <w:pPr>
        <w:spacing w:after="11"/>
        <w:ind w:left="718" w:right="155"/>
      </w:pPr>
      <w:r>
        <w:t xml:space="preserve">“Mise </w:t>
      </w:r>
      <w:proofErr w:type="spellStart"/>
      <w:r>
        <w:t>en</w:t>
      </w:r>
      <w:proofErr w:type="spellEnd"/>
      <w:r>
        <w:t xml:space="preserve"> abyme et nom propre: Le livre de Ruth.” Université de Montréal, </w:t>
      </w:r>
    </w:p>
    <w:p w14:paraId="521BDA6B" w14:textId="77777777" w:rsidR="0061242B" w:rsidRDefault="00000000">
      <w:pPr>
        <w:ind w:left="1015" w:right="155"/>
      </w:pPr>
      <w:r>
        <w:t xml:space="preserve">Montréal, QC, Canada, April 1983; also read at the Université du Québec, Montréal, QC, Canada, April 1983 </w:t>
      </w:r>
    </w:p>
    <w:p w14:paraId="11971BAE" w14:textId="77777777" w:rsidR="0061242B" w:rsidRDefault="00000000">
      <w:pPr>
        <w:ind w:left="993" w:right="155" w:hanging="284"/>
      </w:pPr>
      <w:r>
        <w:t xml:space="preserve">“Défense et illustration de la </w:t>
      </w:r>
      <w:proofErr w:type="spellStart"/>
      <w:r>
        <w:t>narratologie</w:t>
      </w:r>
      <w:proofErr w:type="spellEnd"/>
      <w:r>
        <w:t xml:space="preserve">.” French Department, University of Toronto, Toronto, ON, Canada, April 1983 </w:t>
      </w:r>
    </w:p>
    <w:p w14:paraId="6D0DAFC2" w14:textId="77777777" w:rsidR="0061242B" w:rsidRDefault="00000000">
      <w:pPr>
        <w:ind w:left="993" w:right="155" w:hanging="284"/>
      </w:pPr>
      <w:r>
        <w:t xml:space="preserve">“Critique </w:t>
      </w:r>
      <w:proofErr w:type="spellStart"/>
      <w:r>
        <w:t>littéraire</w:t>
      </w:r>
      <w:proofErr w:type="spellEnd"/>
      <w:r>
        <w:t xml:space="preserve"> et </w:t>
      </w:r>
      <w:proofErr w:type="spellStart"/>
      <w:r>
        <w:t>idéologie</w:t>
      </w:r>
      <w:proofErr w:type="spellEnd"/>
      <w:r>
        <w:t xml:space="preserve">: Le </w:t>
      </w:r>
      <w:proofErr w:type="spellStart"/>
      <w:r>
        <w:t>récit</w:t>
      </w:r>
      <w:proofErr w:type="spellEnd"/>
      <w:r>
        <w:t xml:space="preserve"> </w:t>
      </w:r>
      <w:proofErr w:type="spellStart"/>
      <w:r>
        <w:t>biblique</w:t>
      </w:r>
      <w:proofErr w:type="spellEnd"/>
      <w:r>
        <w:t xml:space="preserve">.” Comparative Literature Program, Université de Montréal, Montréal, QC, Canada, March 1983 </w:t>
      </w:r>
    </w:p>
    <w:p w14:paraId="411CA59B" w14:textId="77777777" w:rsidR="0061242B" w:rsidRDefault="00000000">
      <w:pPr>
        <w:ind w:left="993" w:right="155" w:hanging="284"/>
      </w:pPr>
      <w:r>
        <w:t xml:space="preserve">“Delila, Dina, Dora.” </w:t>
      </w:r>
      <w:r>
        <w:rPr>
          <w:i/>
        </w:rPr>
        <w:t xml:space="preserve">Men’s Women </w:t>
      </w:r>
      <w:r>
        <w:t xml:space="preserve">exhibition, Arti et </w:t>
      </w:r>
      <w:proofErr w:type="spellStart"/>
      <w:r>
        <w:t>Amicitiae</w:t>
      </w:r>
      <w:proofErr w:type="spellEnd"/>
      <w:r>
        <w:t xml:space="preserve">, Amsterdam, the Netherlands, February 1983 </w:t>
      </w:r>
    </w:p>
    <w:p w14:paraId="0309F604" w14:textId="77777777" w:rsidR="0061242B" w:rsidRDefault="00000000">
      <w:pPr>
        <w:ind w:left="993" w:right="155" w:hanging="284"/>
      </w:pPr>
      <w:r>
        <w:t>“</w:t>
      </w:r>
      <w:proofErr w:type="spellStart"/>
      <w:r>
        <w:t>Literatuur</w:t>
      </w:r>
      <w:proofErr w:type="spellEnd"/>
      <w:r>
        <w:t xml:space="preserve"> </w:t>
      </w:r>
      <w:proofErr w:type="spellStart"/>
      <w:r>
        <w:t>als</w:t>
      </w:r>
      <w:proofErr w:type="spellEnd"/>
      <w:r>
        <w:t xml:space="preserve"> </w:t>
      </w:r>
      <w:proofErr w:type="spellStart"/>
      <w:r>
        <w:t>bron</w:t>
      </w:r>
      <w:proofErr w:type="spellEnd"/>
      <w:r>
        <w:t xml:space="preserve"> </w:t>
      </w:r>
      <w:proofErr w:type="spellStart"/>
      <w:r>
        <w:t>voor</w:t>
      </w:r>
      <w:proofErr w:type="spellEnd"/>
      <w:r>
        <w:t xml:space="preserve"> </w:t>
      </w:r>
      <w:proofErr w:type="spellStart"/>
      <w:r>
        <w:t>historiografisch</w:t>
      </w:r>
      <w:proofErr w:type="spellEnd"/>
      <w:r>
        <w:t xml:space="preserve"> </w:t>
      </w:r>
      <w:proofErr w:type="spellStart"/>
      <w:r>
        <w:t>onderzoek</w:t>
      </w:r>
      <w:proofErr w:type="spellEnd"/>
      <w:r>
        <w:t xml:space="preserve">.” </w:t>
      </w:r>
      <w:proofErr w:type="spellStart"/>
      <w:r>
        <w:t>Instituut</w:t>
      </w:r>
      <w:proofErr w:type="spellEnd"/>
      <w:r>
        <w:t xml:space="preserve"> </w:t>
      </w:r>
      <w:proofErr w:type="spellStart"/>
      <w:r>
        <w:t>voor</w:t>
      </w:r>
      <w:proofErr w:type="spellEnd"/>
      <w:r>
        <w:t xml:space="preserve"> </w:t>
      </w:r>
      <w:proofErr w:type="spellStart"/>
      <w:r>
        <w:t>Geschiedenis</w:t>
      </w:r>
      <w:proofErr w:type="spellEnd"/>
      <w:r>
        <w:t xml:space="preserve">, </w:t>
      </w:r>
      <w:proofErr w:type="spellStart"/>
      <w:r>
        <w:t>Rijksuniversiteit</w:t>
      </w:r>
      <w:proofErr w:type="spellEnd"/>
      <w:r>
        <w:t xml:space="preserve"> Utrecht, Utrecht, the Netherlands, November 12, 1982 </w:t>
      </w:r>
    </w:p>
    <w:p w14:paraId="302FAE9A" w14:textId="77777777" w:rsidR="0061242B" w:rsidRDefault="00000000">
      <w:pPr>
        <w:spacing w:after="56" w:line="252" w:lineRule="auto"/>
        <w:ind w:left="503" w:right="708" w:hanging="10"/>
        <w:jc w:val="center"/>
      </w:pPr>
      <w:r>
        <w:t xml:space="preserve">Lecture series at the 13th session of </w:t>
      </w:r>
      <w:proofErr w:type="spellStart"/>
      <w:r>
        <w:t>Aussois</w:t>
      </w:r>
      <w:proofErr w:type="spellEnd"/>
      <w:r>
        <w:t xml:space="preserve">, École Normale Supérieure et Université de Paris III, Sorbonne, Paris, France, September 1–8, 1982: </w:t>
      </w:r>
    </w:p>
    <w:p w14:paraId="304A17CD" w14:textId="77777777" w:rsidR="0061242B" w:rsidRDefault="00000000">
      <w:pPr>
        <w:numPr>
          <w:ilvl w:val="0"/>
          <w:numId w:val="4"/>
        </w:numPr>
        <w:ind w:right="155" w:hanging="282"/>
      </w:pPr>
      <w:r>
        <w:t>“</w:t>
      </w:r>
      <w:proofErr w:type="spellStart"/>
      <w:r>
        <w:t>Epistémologie</w:t>
      </w:r>
      <w:proofErr w:type="spellEnd"/>
      <w:r>
        <w:t xml:space="preserve"> critique” </w:t>
      </w:r>
    </w:p>
    <w:p w14:paraId="257FD363" w14:textId="77777777" w:rsidR="0061242B" w:rsidRDefault="00000000">
      <w:pPr>
        <w:numPr>
          <w:ilvl w:val="0"/>
          <w:numId w:val="4"/>
        </w:numPr>
        <w:ind w:right="155" w:hanging="282"/>
      </w:pPr>
      <w:r>
        <w:t xml:space="preserve">“La </w:t>
      </w:r>
      <w:proofErr w:type="spellStart"/>
      <w:r>
        <w:t>psychanalyse</w:t>
      </w:r>
      <w:proofErr w:type="spellEnd"/>
      <w:r>
        <w:t xml:space="preserve"> </w:t>
      </w:r>
      <w:proofErr w:type="spellStart"/>
      <w:r>
        <w:t>comme</w:t>
      </w:r>
      <w:proofErr w:type="spellEnd"/>
      <w:r>
        <w:t xml:space="preserve"> discipline critique” </w:t>
      </w:r>
    </w:p>
    <w:p w14:paraId="33DD547B" w14:textId="77777777" w:rsidR="0061242B" w:rsidRDefault="00000000">
      <w:pPr>
        <w:numPr>
          <w:ilvl w:val="0"/>
          <w:numId w:val="4"/>
        </w:numPr>
        <w:ind w:right="155" w:hanging="282"/>
      </w:pPr>
      <w:r>
        <w:t xml:space="preserve">“Le concept </w:t>
      </w:r>
      <w:proofErr w:type="spellStart"/>
      <w:r>
        <w:t>d’idéologie</w:t>
      </w:r>
      <w:proofErr w:type="spellEnd"/>
      <w:r>
        <w:t xml:space="preserve">” </w:t>
      </w:r>
    </w:p>
    <w:p w14:paraId="4CFED284" w14:textId="77777777" w:rsidR="0061242B" w:rsidRDefault="00000000">
      <w:pPr>
        <w:numPr>
          <w:ilvl w:val="0"/>
          <w:numId w:val="4"/>
        </w:numPr>
        <w:ind w:right="155" w:hanging="282"/>
      </w:pPr>
      <w:r>
        <w:t>“</w:t>
      </w:r>
      <w:proofErr w:type="spellStart"/>
      <w:r>
        <w:t>Idéologie</w:t>
      </w:r>
      <w:proofErr w:type="spellEnd"/>
      <w:r>
        <w:t xml:space="preserve"> et </w:t>
      </w:r>
      <w:proofErr w:type="spellStart"/>
      <w:r>
        <w:t>sujet</w:t>
      </w:r>
      <w:proofErr w:type="spellEnd"/>
      <w:r>
        <w:t xml:space="preserve">” </w:t>
      </w:r>
    </w:p>
    <w:p w14:paraId="66DEF801" w14:textId="77777777" w:rsidR="0061242B" w:rsidRDefault="00000000">
      <w:pPr>
        <w:numPr>
          <w:ilvl w:val="0"/>
          <w:numId w:val="4"/>
        </w:numPr>
        <w:ind w:right="155" w:hanging="282"/>
      </w:pPr>
      <w:r>
        <w:t>“</w:t>
      </w:r>
      <w:proofErr w:type="spellStart"/>
      <w:r>
        <w:t>Psychanalyse</w:t>
      </w:r>
      <w:proofErr w:type="spellEnd"/>
      <w:r>
        <w:t xml:space="preserve"> et </w:t>
      </w:r>
      <w:proofErr w:type="spellStart"/>
      <w:r>
        <w:t>littérature</w:t>
      </w:r>
      <w:proofErr w:type="spellEnd"/>
      <w:r>
        <w:t xml:space="preserve">” </w:t>
      </w:r>
    </w:p>
    <w:p w14:paraId="12DD2757" w14:textId="77777777" w:rsidR="0061242B" w:rsidRDefault="00000000">
      <w:pPr>
        <w:numPr>
          <w:ilvl w:val="0"/>
          <w:numId w:val="4"/>
        </w:numPr>
        <w:ind w:right="155" w:hanging="282"/>
      </w:pPr>
      <w:r>
        <w:t xml:space="preserve">“Le </w:t>
      </w:r>
      <w:proofErr w:type="spellStart"/>
      <w:r>
        <w:t>sujet</w:t>
      </w:r>
      <w:proofErr w:type="spellEnd"/>
      <w:r>
        <w:t xml:space="preserve"> </w:t>
      </w:r>
      <w:proofErr w:type="spellStart"/>
      <w:r>
        <w:t>narratif</w:t>
      </w:r>
      <w:proofErr w:type="spellEnd"/>
      <w:r>
        <w:t xml:space="preserve">” </w:t>
      </w:r>
    </w:p>
    <w:p w14:paraId="493AFA70" w14:textId="77777777" w:rsidR="0061242B" w:rsidRDefault="00000000">
      <w:pPr>
        <w:numPr>
          <w:ilvl w:val="0"/>
          <w:numId w:val="4"/>
        </w:numPr>
        <w:ind w:right="155" w:hanging="282"/>
      </w:pPr>
      <w:r>
        <w:t xml:space="preserve">“Pour </w:t>
      </w:r>
      <w:proofErr w:type="spellStart"/>
      <w:r>
        <w:t>une</w:t>
      </w:r>
      <w:proofErr w:type="spellEnd"/>
      <w:r>
        <w:t xml:space="preserve"> </w:t>
      </w:r>
      <w:proofErr w:type="spellStart"/>
      <w:r>
        <w:t>théorie</w:t>
      </w:r>
      <w:proofErr w:type="spellEnd"/>
      <w:r>
        <w:t xml:space="preserve"> </w:t>
      </w:r>
      <w:proofErr w:type="spellStart"/>
      <w:r>
        <w:t>narratologique</w:t>
      </w:r>
      <w:proofErr w:type="spellEnd"/>
      <w:r>
        <w:t xml:space="preserve"> du </w:t>
      </w:r>
      <w:proofErr w:type="spellStart"/>
      <w:r>
        <w:t>sujet</w:t>
      </w:r>
      <w:proofErr w:type="spellEnd"/>
      <w:r>
        <w:t xml:space="preserve">” </w:t>
      </w:r>
    </w:p>
    <w:p w14:paraId="76A67F9D" w14:textId="77777777" w:rsidR="0061242B" w:rsidRDefault="00000000">
      <w:pPr>
        <w:numPr>
          <w:ilvl w:val="0"/>
          <w:numId w:val="4"/>
        </w:numPr>
        <w:ind w:right="155" w:hanging="282"/>
      </w:pPr>
      <w:r>
        <w:t>“</w:t>
      </w:r>
      <w:proofErr w:type="spellStart"/>
      <w:r>
        <w:t>Sujet</w:t>
      </w:r>
      <w:proofErr w:type="spellEnd"/>
      <w:r>
        <w:t xml:space="preserve"> et manipulation” </w:t>
      </w:r>
    </w:p>
    <w:p w14:paraId="6C7A9D92" w14:textId="77777777" w:rsidR="0061242B" w:rsidRDefault="00000000">
      <w:pPr>
        <w:numPr>
          <w:ilvl w:val="0"/>
          <w:numId w:val="4"/>
        </w:numPr>
        <w:ind w:right="155" w:hanging="282"/>
      </w:pPr>
      <w:r>
        <w:t xml:space="preserve">“Ce que Samson ne </w:t>
      </w:r>
      <w:proofErr w:type="spellStart"/>
      <w:r>
        <w:t>disait</w:t>
      </w:r>
      <w:proofErr w:type="spellEnd"/>
      <w:r>
        <w:t xml:space="preserve"> pas” </w:t>
      </w:r>
    </w:p>
    <w:p w14:paraId="36FBEDB0" w14:textId="77777777" w:rsidR="0061242B" w:rsidRDefault="00000000">
      <w:pPr>
        <w:ind w:left="993" w:right="155" w:hanging="284"/>
      </w:pPr>
      <w:r>
        <w:t>“</w:t>
      </w:r>
      <w:proofErr w:type="spellStart"/>
      <w:r>
        <w:t>Théorie</w:t>
      </w:r>
      <w:proofErr w:type="spellEnd"/>
      <w:r>
        <w:t xml:space="preserve"> de la description: Rouen.” Conference on Flaubert, Manchester University, Manchester, UK, May 7, 1982 </w:t>
      </w:r>
    </w:p>
    <w:p w14:paraId="79DA5851" w14:textId="77777777" w:rsidR="0061242B" w:rsidRDefault="00000000">
      <w:pPr>
        <w:ind w:left="993" w:right="155" w:hanging="284"/>
      </w:pPr>
      <w:r>
        <w:t>“</w:t>
      </w:r>
      <w:proofErr w:type="spellStart"/>
      <w:r>
        <w:t>Théorie</w:t>
      </w:r>
      <w:proofErr w:type="spellEnd"/>
      <w:r>
        <w:t xml:space="preserve"> et classification de la description.” Università di Venezia, Venezia, Italy, March 31, 1982 </w:t>
      </w:r>
    </w:p>
    <w:p w14:paraId="487B2465" w14:textId="77777777" w:rsidR="0061242B" w:rsidRDefault="00000000">
      <w:pPr>
        <w:ind w:left="993" w:right="155" w:hanging="284"/>
      </w:pPr>
      <w:r>
        <w:t xml:space="preserve">“La </w:t>
      </w:r>
      <w:proofErr w:type="spellStart"/>
      <w:r>
        <w:t>théorie</w:t>
      </w:r>
      <w:proofErr w:type="spellEnd"/>
      <w:r>
        <w:t xml:space="preserve"> du </w:t>
      </w:r>
      <w:proofErr w:type="spellStart"/>
      <w:r>
        <w:t>sujet</w:t>
      </w:r>
      <w:proofErr w:type="spellEnd"/>
      <w:r>
        <w:t xml:space="preserve">.” Università di Pavia, Pavia, Italy, March 29, 1982; also presented at the Università di Venezia, Venezia, Italy, March 30, 1982 </w:t>
      </w:r>
    </w:p>
    <w:p w14:paraId="37301208" w14:textId="77777777" w:rsidR="0061242B" w:rsidRDefault="00000000">
      <w:pPr>
        <w:spacing w:after="11"/>
        <w:ind w:left="718" w:right="155"/>
      </w:pPr>
      <w:r>
        <w:t xml:space="preserve">“La focalisation: Concept </w:t>
      </w:r>
      <w:proofErr w:type="spellStart"/>
      <w:r>
        <w:t>classificatoire</w:t>
      </w:r>
      <w:proofErr w:type="spellEnd"/>
      <w:r>
        <w:t xml:space="preserve"> </w:t>
      </w:r>
      <w:proofErr w:type="spellStart"/>
      <w:r>
        <w:t>ou</w:t>
      </w:r>
      <w:proofErr w:type="spellEnd"/>
      <w:r>
        <w:t xml:space="preserve"> </w:t>
      </w:r>
      <w:proofErr w:type="spellStart"/>
      <w:r>
        <w:t>outil</w:t>
      </w:r>
      <w:proofErr w:type="spellEnd"/>
      <w:r>
        <w:t xml:space="preserve"> critique? Discussion avec </w:t>
      </w:r>
    </w:p>
    <w:p w14:paraId="4A30807E" w14:textId="77777777" w:rsidR="0061242B" w:rsidRDefault="00000000">
      <w:pPr>
        <w:ind w:left="1015" w:right="155"/>
      </w:pPr>
      <w:r>
        <w:t xml:space="preserve">Gérard Genette.” Haute École </w:t>
      </w:r>
      <w:proofErr w:type="spellStart"/>
      <w:r>
        <w:t>en</w:t>
      </w:r>
      <w:proofErr w:type="spellEnd"/>
      <w:r>
        <w:t xml:space="preserve"> Sciences </w:t>
      </w:r>
      <w:proofErr w:type="spellStart"/>
      <w:r>
        <w:t>Sociales</w:t>
      </w:r>
      <w:proofErr w:type="spellEnd"/>
      <w:r>
        <w:t xml:space="preserve">, </w:t>
      </w:r>
      <w:proofErr w:type="spellStart"/>
      <w:r>
        <w:t>Séminaire</w:t>
      </w:r>
      <w:proofErr w:type="spellEnd"/>
      <w:r>
        <w:t xml:space="preserve"> </w:t>
      </w:r>
      <w:proofErr w:type="spellStart"/>
      <w:r>
        <w:t>Littéraire</w:t>
      </w:r>
      <w:proofErr w:type="spellEnd"/>
      <w:r>
        <w:t xml:space="preserve">, Paris, France, March 15, 1982 </w:t>
      </w:r>
    </w:p>
    <w:p w14:paraId="41BE3578" w14:textId="77777777" w:rsidR="0061242B" w:rsidRDefault="00000000">
      <w:pPr>
        <w:spacing w:after="11"/>
        <w:ind w:left="718" w:right="155"/>
      </w:pPr>
      <w:r>
        <w:t xml:space="preserve">“The Rhetoric of Subjectivity.” Ossabaw seminar </w:t>
      </w:r>
      <w:r>
        <w:rPr>
          <w:i/>
        </w:rPr>
        <w:t xml:space="preserve">The Structure of Reality in </w:t>
      </w:r>
    </w:p>
    <w:p w14:paraId="39161250" w14:textId="77777777" w:rsidR="0061242B" w:rsidRDefault="00000000">
      <w:pPr>
        <w:ind w:left="1015" w:right="155"/>
      </w:pPr>
      <w:r>
        <w:rPr>
          <w:i/>
        </w:rPr>
        <w:t>Fiction</w:t>
      </w:r>
      <w:r>
        <w:t xml:space="preserve">, Porter Institute for Poetics and Semiotics, Ossabaw Island, GA, USA, October 2, 1981 </w:t>
      </w:r>
    </w:p>
    <w:p w14:paraId="1EC9591D" w14:textId="77777777" w:rsidR="0061242B" w:rsidRDefault="00000000">
      <w:pPr>
        <w:ind w:left="993" w:right="155" w:hanging="284"/>
      </w:pPr>
      <w:r>
        <w:t xml:space="preserve">“Delila’s </w:t>
      </w:r>
      <w:proofErr w:type="spellStart"/>
      <w:r>
        <w:t>onschuld</w:t>
      </w:r>
      <w:proofErr w:type="spellEnd"/>
      <w:r>
        <w:t xml:space="preserve">.” Summer University, Women’s Studies, Amsterdam, the Netherlands, June 29, 1981 </w:t>
      </w:r>
    </w:p>
    <w:p w14:paraId="2D6C5D0B" w14:textId="77777777" w:rsidR="0061242B" w:rsidRDefault="00000000">
      <w:pPr>
        <w:spacing w:after="11"/>
        <w:ind w:left="718" w:right="155"/>
      </w:pPr>
      <w:r>
        <w:t xml:space="preserve">“Manipulation by Narrativity.” Program in Comparative Literature and the </w:t>
      </w:r>
    </w:p>
    <w:p w14:paraId="313A289E" w14:textId="77777777" w:rsidR="0061242B" w:rsidRDefault="00000000">
      <w:pPr>
        <w:spacing w:after="11"/>
        <w:ind w:left="1015" w:right="155"/>
      </w:pPr>
      <w:r>
        <w:t xml:space="preserve">Center for the Study of Art and Symbolic Behavior, University of Pennsylvania, </w:t>
      </w:r>
    </w:p>
    <w:p w14:paraId="1F350307" w14:textId="77777777" w:rsidR="0061242B" w:rsidRDefault="00000000">
      <w:pPr>
        <w:spacing w:after="11"/>
        <w:ind w:left="1015" w:right="155"/>
      </w:pPr>
      <w:r>
        <w:t xml:space="preserve">Philadelphia, PA, USA, April 23, 1980; also delivered at the conference </w:t>
      </w:r>
      <w:r>
        <w:rPr>
          <w:i/>
        </w:rPr>
        <w:t xml:space="preserve">The </w:t>
      </w:r>
    </w:p>
    <w:p w14:paraId="4FC1DDE9" w14:textId="77777777" w:rsidR="0061242B" w:rsidRDefault="00000000">
      <w:pPr>
        <w:ind w:left="1015" w:right="155"/>
      </w:pPr>
      <w:r>
        <w:rPr>
          <w:i/>
        </w:rPr>
        <w:lastRenderedPageBreak/>
        <w:t>Language of the Arts</w:t>
      </w:r>
      <w:r>
        <w:t xml:space="preserve">, British Comparative Literature Association, December 19, 1980 </w:t>
      </w:r>
    </w:p>
    <w:p w14:paraId="5B6B2097" w14:textId="77777777" w:rsidR="0061242B" w:rsidRDefault="00000000">
      <w:pPr>
        <w:ind w:left="993" w:right="155" w:hanging="284"/>
      </w:pPr>
      <w:r>
        <w:t xml:space="preserve">“Descriptions.” Woodward Lecture, Yale University, New Haven, CT, USA, April 15, 1980 </w:t>
      </w:r>
    </w:p>
    <w:p w14:paraId="37CE1EBE" w14:textId="77777777" w:rsidR="0061242B" w:rsidRDefault="00000000">
      <w:pPr>
        <w:ind w:left="993" w:right="155" w:hanging="284"/>
      </w:pPr>
      <w:r>
        <w:t xml:space="preserve">“Structure narrative et signification.” Lecture with Aart van </w:t>
      </w:r>
      <w:proofErr w:type="spellStart"/>
      <w:r>
        <w:t>Zoest</w:t>
      </w:r>
      <w:proofErr w:type="spellEnd"/>
      <w:r>
        <w:t xml:space="preserve">, 9th congress of the I.A.C.L., Aix-en-Provence, France, September 3, 1979 </w:t>
      </w:r>
    </w:p>
    <w:p w14:paraId="797E2959" w14:textId="77777777" w:rsidR="0061242B" w:rsidRDefault="00000000">
      <w:pPr>
        <w:ind w:left="993" w:right="155" w:hanging="284"/>
      </w:pPr>
      <w:r>
        <w:t xml:space="preserve">“Notes sur </w:t>
      </w:r>
      <w:proofErr w:type="spellStart"/>
      <w:r>
        <w:t>l’enchâssement</w:t>
      </w:r>
      <w:proofErr w:type="spellEnd"/>
      <w:r>
        <w:t xml:space="preserve"> </w:t>
      </w:r>
      <w:proofErr w:type="spellStart"/>
      <w:r>
        <w:t>narratif</w:t>
      </w:r>
      <w:proofErr w:type="spellEnd"/>
      <w:r>
        <w:t xml:space="preserve">.” Symposium </w:t>
      </w:r>
      <w:r>
        <w:rPr>
          <w:i/>
        </w:rPr>
        <w:t>Synopsis II</w:t>
      </w:r>
      <w:r>
        <w:t xml:space="preserve">, Tel Aviv, Israel, June 16–24, 1979 </w:t>
      </w:r>
    </w:p>
    <w:p w14:paraId="780542B9" w14:textId="77777777" w:rsidR="0061242B" w:rsidRDefault="00000000">
      <w:pPr>
        <w:spacing w:after="0" w:line="250" w:lineRule="auto"/>
        <w:ind w:left="1002" w:right="126" w:hanging="293"/>
        <w:jc w:val="left"/>
      </w:pPr>
      <w:r w:rsidRPr="004E6BA8">
        <w:rPr>
          <w:lang w:val="fi-FI"/>
        </w:rPr>
        <w:t>“</w:t>
      </w:r>
      <w:proofErr w:type="spellStart"/>
      <w:r w:rsidRPr="004E6BA8">
        <w:rPr>
          <w:lang w:val="fi-FI"/>
        </w:rPr>
        <w:t>Heksen</w:t>
      </w:r>
      <w:proofErr w:type="spellEnd"/>
      <w:r w:rsidRPr="004E6BA8">
        <w:rPr>
          <w:lang w:val="fi-FI"/>
        </w:rPr>
        <w:t xml:space="preserve">, </w:t>
      </w:r>
      <w:proofErr w:type="spellStart"/>
      <w:r w:rsidRPr="004E6BA8">
        <w:rPr>
          <w:lang w:val="fi-FI"/>
        </w:rPr>
        <w:t>hoeren</w:t>
      </w:r>
      <w:proofErr w:type="spellEnd"/>
      <w:r w:rsidRPr="004E6BA8">
        <w:rPr>
          <w:lang w:val="fi-FI"/>
        </w:rPr>
        <w:t xml:space="preserve"> of </w:t>
      </w:r>
      <w:proofErr w:type="spellStart"/>
      <w:r w:rsidRPr="004E6BA8">
        <w:rPr>
          <w:lang w:val="fi-FI"/>
        </w:rPr>
        <w:t>heiligen</w:t>
      </w:r>
      <w:proofErr w:type="spellEnd"/>
      <w:r w:rsidRPr="004E6BA8">
        <w:rPr>
          <w:lang w:val="fi-FI"/>
        </w:rPr>
        <w:t xml:space="preserve">: </w:t>
      </w:r>
      <w:proofErr w:type="spellStart"/>
      <w:r w:rsidRPr="004E6BA8">
        <w:rPr>
          <w:lang w:val="fi-FI"/>
        </w:rPr>
        <w:t>mogelijkheden</w:t>
      </w:r>
      <w:proofErr w:type="spellEnd"/>
      <w:r w:rsidRPr="004E6BA8">
        <w:rPr>
          <w:lang w:val="fi-FI"/>
        </w:rPr>
        <w:t xml:space="preserve"> en </w:t>
      </w:r>
      <w:proofErr w:type="spellStart"/>
      <w:r w:rsidRPr="004E6BA8">
        <w:rPr>
          <w:lang w:val="fi-FI"/>
        </w:rPr>
        <w:t>grenzen</w:t>
      </w:r>
      <w:proofErr w:type="spellEnd"/>
      <w:r w:rsidRPr="004E6BA8">
        <w:rPr>
          <w:lang w:val="fi-FI"/>
        </w:rPr>
        <w:t xml:space="preserve"> van </w:t>
      </w:r>
      <w:proofErr w:type="spellStart"/>
      <w:r w:rsidRPr="004E6BA8">
        <w:rPr>
          <w:lang w:val="fi-FI"/>
        </w:rPr>
        <w:t>feministische</w:t>
      </w:r>
      <w:proofErr w:type="spellEnd"/>
      <w:r w:rsidRPr="004E6BA8">
        <w:rPr>
          <w:lang w:val="fi-FI"/>
        </w:rPr>
        <w:t xml:space="preserve"> </w:t>
      </w:r>
      <w:proofErr w:type="spellStart"/>
      <w:r w:rsidRPr="004E6BA8">
        <w:rPr>
          <w:lang w:val="fi-FI"/>
        </w:rPr>
        <w:t>literatuurkritiek</w:t>
      </w:r>
      <w:proofErr w:type="spellEnd"/>
      <w:r w:rsidRPr="004E6BA8">
        <w:rPr>
          <w:lang w:val="fi-FI"/>
        </w:rPr>
        <w:t xml:space="preserve">.” </w:t>
      </w:r>
      <w:r>
        <w:t xml:space="preserve">Faculty of Arts, </w:t>
      </w:r>
      <w:proofErr w:type="spellStart"/>
      <w:r>
        <w:t>Rijksuniversiteit</w:t>
      </w:r>
      <w:proofErr w:type="spellEnd"/>
      <w:r>
        <w:t xml:space="preserve"> Groningen, the Netherlands, December 7, 1978; also delivered at the Katholieke Universiteit Nijmegen, the </w:t>
      </w:r>
    </w:p>
    <w:p w14:paraId="7CDDBC19" w14:textId="77777777" w:rsidR="0061242B" w:rsidRDefault="00000000">
      <w:pPr>
        <w:ind w:left="1015" w:right="155"/>
      </w:pPr>
      <w:r>
        <w:t xml:space="preserve">Netherlands, 1978; and as a guest lecture for N.O.S. Radio, 1978 </w:t>
      </w:r>
    </w:p>
    <w:p w14:paraId="618605E3" w14:textId="77777777" w:rsidR="0061242B" w:rsidRDefault="00000000">
      <w:pPr>
        <w:spacing w:after="11"/>
        <w:ind w:left="718" w:right="155"/>
      </w:pPr>
      <w:r>
        <w:t xml:space="preserve">“Over narrativiteit </w:t>
      </w:r>
      <w:proofErr w:type="spellStart"/>
      <w:r>
        <w:t>en</w:t>
      </w:r>
      <w:proofErr w:type="spellEnd"/>
      <w:r>
        <w:t xml:space="preserve"> </w:t>
      </w:r>
      <w:proofErr w:type="spellStart"/>
      <w:r>
        <w:t>manipulatie</w:t>
      </w:r>
      <w:proofErr w:type="spellEnd"/>
      <w:r>
        <w:t xml:space="preserve">.” </w:t>
      </w:r>
      <w:proofErr w:type="spellStart"/>
      <w:r>
        <w:t>Instituut</w:t>
      </w:r>
      <w:proofErr w:type="spellEnd"/>
      <w:r>
        <w:t xml:space="preserve"> </w:t>
      </w:r>
      <w:proofErr w:type="spellStart"/>
      <w:r>
        <w:t>voor</w:t>
      </w:r>
      <w:proofErr w:type="spellEnd"/>
      <w:r>
        <w:t xml:space="preserve"> </w:t>
      </w:r>
      <w:proofErr w:type="spellStart"/>
      <w:r>
        <w:t>Algemene</w:t>
      </w:r>
      <w:proofErr w:type="spellEnd"/>
      <w:r>
        <w:t xml:space="preserve"> </w:t>
      </w:r>
    </w:p>
    <w:p w14:paraId="6D9CCA93" w14:textId="77777777" w:rsidR="0061242B" w:rsidRDefault="00000000">
      <w:pPr>
        <w:ind w:left="1015" w:right="155"/>
      </w:pPr>
      <w:proofErr w:type="spellStart"/>
      <w:r>
        <w:t>Literatuurwetenschap</w:t>
      </w:r>
      <w:proofErr w:type="spellEnd"/>
      <w:r>
        <w:t xml:space="preserve">, </w:t>
      </w:r>
      <w:proofErr w:type="spellStart"/>
      <w:r>
        <w:t>Rijksuniversiteit</w:t>
      </w:r>
      <w:proofErr w:type="spellEnd"/>
      <w:r>
        <w:t xml:space="preserve"> Groningen, Groningen, the Netherlands, December 7, 1978 </w:t>
      </w:r>
    </w:p>
    <w:p w14:paraId="331465EF" w14:textId="77777777" w:rsidR="0061242B" w:rsidRDefault="00000000">
      <w:pPr>
        <w:ind w:left="992" w:right="155" w:hanging="283"/>
      </w:pPr>
      <w:r>
        <w:t>“</w:t>
      </w:r>
      <w:proofErr w:type="spellStart"/>
      <w:r>
        <w:t>L’iconicité</w:t>
      </w:r>
      <w:proofErr w:type="spellEnd"/>
      <w:r>
        <w:t xml:space="preserve"> narrative.” </w:t>
      </w:r>
      <w:proofErr w:type="spellStart"/>
      <w:r>
        <w:t>Congrès</w:t>
      </w:r>
      <w:proofErr w:type="spellEnd"/>
      <w:r>
        <w:t xml:space="preserve"> de la F.I.L.L.M., Aix-en-Provence, France, September 1, 1978 </w:t>
      </w:r>
    </w:p>
    <w:p w14:paraId="30975752" w14:textId="77777777" w:rsidR="0061242B" w:rsidRDefault="00000000">
      <w:pPr>
        <w:ind w:left="992" w:right="155" w:hanging="283"/>
      </w:pPr>
      <w:r>
        <w:t xml:space="preserve">“Over </w:t>
      </w:r>
      <w:proofErr w:type="spellStart"/>
      <w:r>
        <w:t>narratologie</w:t>
      </w:r>
      <w:proofErr w:type="spellEnd"/>
      <w:r>
        <w:t xml:space="preserve">.” Vereniging </w:t>
      </w:r>
      <w:proofErr w:type="spellStart"/>
      <w:r>
        <w:t>voor</w:t>
      </w:r>
      <w:proofErr w:type="spellEnd"/>
      <w:r>
        <w:t xml:space="preserve"> </w:t>
      </w:r>
      <w:proofErr w:type="spellStart"/>
      <w:r>
        <w:t>Algemene</w:t>
      </w:r>
      <w:proofErr w:type="spellEnd"/>
      <w:r>
        <w:t xml:space="preserve"> </w:t>
      </w:r>
      <w:proofErr w:type="spellStart"/>
      <w:r>
        <w:t>Literatuurwetenschap</w:t>
      </w:r>
      <w:proofErr w:type="spellEnd"/>
      <w:r>
        <w:t xml:space="preserve">, Haarlem, the Netherlands, June 10, 1978 </w:t>
      </w:r>
    </w:p>
    <w:p w14:paraId="38FDA1EE" w14:textId="77777777" w:rsidR="0061242B" w:rsidRDefault="00000000">
      <w:pPr>
        <w:ind w:left="993" w:right="155" w:hanging="284"/>
      </w:pPr>
      <w:r>
        <w:t xml:space="preserve">“La description de Rouen dans Madame Bovary.” Société des études </w:t>
      </w:r>
      <w:proofErr w:type="spellStart"/>
      <w:r>
        <w:t>romantiques</w:t>
      </w:r>
      <w:proofErr w:type="spellEnd"/>
      <w:r>
        <w:t xml:space="preserve">, February 3, 1978 </w:t>
      </w:r>
    </w:p>
    <w:p w14:paraId="753A09B0" w14:textId="77777777" w:rsidR="0061242B" w:rsidRDefault="00000000">
      <w:pPr>
        <w:spacing w:after="11"/>
        <w:ind w:left="718" w:right="155"/>
      </w:pPr>
      <w:r>
        <w:t xml:space="preserve">Several lectures on interpretation, on Colette, Flaubert, and Duras. Alliance </w:t>
      </w:r>
    </w:p>
    <w:p w14:paraId="4E92AA29" w14:textId="77777777" w:rsidR="0061242B" w:rsidRDefault="00000000">
      <w:pPr>
        <w:spacing w:after="11"/>
        <w:ind w:left="1015" w:right="155"/>
      </w:pPr>
      <w:r>
        <w:t xml:space="preserve">Française, 1973–1978 </w:t>
      </w:r>
    </w:p>
    <w:p w14:paraId="6B96BF15" w14:textId="77777777" w:rsidR="0061242B" w:rsidRDefault="00000000">
      <w:pPr>
        <w:spacing w:after="0" w:line="259" w:lineRule="auto"/>
        <w:ind w:left="722" w:right="0" w:firstLine="0"/>
        <w:jc w:val="left"/>
      </w:pPr>
      <w:r>
        <w:rPr>
          <w:b/>
        </w:rPr>
        <w:t xml:space="preserve"> </w:t>
      </w:r>
    </w:p>
    <w:p w14:paraId="112D80D1" w14:textId="77777777" w:rsidR="0061242B" w:rsidRDefault="00000000">
      <w:pPr>
        <w:spacing w:after="0" w:line="259" w:lineRule="auto"/>
        <w:ind w:left="722" w:right="0" w:firstLine="0"/>
        <w:jc w:val="left"/>
      </w:pPr>
      <w:r>
        <w:rPr>
          <w:b/>
        </w:rPr>
        <w:t xml:space="preserve"> </w:t>
      </w:r>
    </w:p>
    <w:p w14:paraId="19B392E4" w14:textId="77777777" w:rsidR="0061242B" w:rsidRDefault="00000000">
      <w:pPr>
        <w:pStyle w:val="Heading2"/>
        <w:spacing w:line="252" w:lineRule="auto"/>
        <w:ind w:left="718"/>
      </w:pPr>
      <w:r>
        <w:rPr>
          <w:b/>
          <w:sz w:val="22"/>
        </w:rPr>
        <w:t xml:space="preserve">REVIEW ARTICLES AND INTERVIEWS (SELECTION) </w:t>
      </w:r>
    </w:p>
    <w:p w14:paraId="1916FAD0" w14:textId="77777777" w:rsidR="0061242B" w:rsidRDefault="00000000">
      <w:pPr>
        <w:spacing w:after="0" w:line="259" w:lineRule="auto"/>
        <w:ind w:left="335" w:right="0" w:firstLine="0"/>
        <w:jc w:val="left"/>
      </w:pPr>
      <w:r>
        <w:rPr>
          <w:b/>
        </w:rPr>
        <w:t xml:space="preserve"> </w:t>
      </w:r>
    </w:p>
    <w:p w14:paraId="21A0CA11" w14:textId="2A1A264F" w:rsidR="0061242B" w:rsidRDefault="00000000">
      <w:pPr>
        <w:spacing w:after="2" w:line="254" w:lineRule="auto"/>
        <w:ind w:left="1002" w:right="0" w:hanging="294"/>
        <w:jc w:val="left"/>
      </w:pPr>
      <w:r>
        <w:rPr>
          <w:color w:val="212121"/>
        </w:rPr>
        <w:t xml:space="preserve">“De </w:t>
      </w:r>
      <w:proofErr w:type="spellStart"/>
      <w:r>
        <w:rPr>
          <w:color w:val="212121"/>
        </w:rPr>
        <w:t>visie</w:t>
      </w:r>
      <w:proofErr w:type="spellEnd"/>
      <w:r>
        <w:rPr>
          <w:color w:val="212121"/>
        </w:rPr>
        <w:t xml:space="preserve"> van Mieke Bal op </w:t>
      </w:r>
      <w:proofErr w:type="spellStart"/>
      <w:r>
        <w:rPr>
          <w:color w:val="212121"/>
        </w:rPr>
        <w:t>vrouwenemancipatie</w:t>
      </w:r>
      <w:proofErr w:type="spellEnd"/>
      <w:r>
        <w:rPr>
          <w:color w:val="212121"/>
        </w:rPr>
        <w:t xml:space="preserve"> door de </w:t>
      </w:r>
      <w:proofErr w:type="spellStart"/>
      <w:r>
        <w:rPr>
          <w:color w:val="212121"/>
        </w:rPr>
        <w:t>jaren</w:t>
      </w:r>
      <w:proofErr w:type="spellEnd"/>
      <w:r>
        <w:rPr>
          <w:color w:val="212121"/>
        </w:rPr>
        <w:t xml:space="preserve"> </w:t>
      </w:r>
      <w:proofErr w:type="spellStart"/>
      <w:r>
        <w:rPr>
          <w:color w:val="212121"/>
        </w:rPr>
        <w:t>heen</w:t>
      </w:r>
      <w:proofErr w:type="spellEnd"/>
      <w:r>
        <w:rPr>
          <w:color w:val="212121"/>
        </w:rPr>
        <w:t xml:space="preserve">”, Romy van der </w:t>
      </w:r>
      <w:proofErr w:type="spellStart"/>
      <w:r>
        <w:rPr>
          <w:color w:val="212121"/>
        </w:rPr>
        <w:t>Houven</w:t>
      </w:r>
      <w:proofErr w:type="spellEnd"/>
      <w:r>
        <w:rPr>
          <w:color w:val="212121"/>
        </w:rPr>
        <w:t xml:space="preserve"> (editor), </w:t>
      </w:r>
      <w:r>
        <w:rPr>
          <w:i/>
          <w:color w:val="212121"/>
        </w:rPr>
        <w:t>Lover</w:t>
      </w:r>
      <w:r>
        <w:rPr>
          <w:color w:val="212121"/>
        </w:rPr>
        <w:t xml:space="preserve"> </w:t>
      </w:r>
      <w:r w:rsidR="00633B34">
        <w:rPr>
          <w:color w:val="212121"/>
        </w:rPr>
        <w:t xml:space="preserve">2025 </w:t>
      </w:r>
      <w:r>
        <w:rPr>
          <w:color w:val="212121"/>
        </w:rPr>
        <w:t xml:space="preserve">(online, </w:t>
      </w:r>
      <w:proofErr w:type="spellStart"/>
      <w:r>
        <w:rPr>
          <w:color w:val="212121"/>
        </w:rPr>
        <w:t>n.p.</w:t>
      </w:r>
      <w:proofErr w:type="spellEnd"/>
      <w:r>
        <w:rPr>
          <w:color w:val="212121"/>
        </w:rPr>
        <w:t xml:space="preserve">, </w:t>
      </w:r>
    </w:p>
    <w:p w14:paraId="3074B31C" w14:textId="77777777" w:rsidR="0061242B" w:rsidRDefault="00000000">
      <w:pPr>
        <w:spacing w:after="2" w:line="254" w:lineRule="auto"/>
        <w:ind w:left="1010" w:right="0" w:firstLine="0"/>
        <w:jc w:val="left"/>
      </w:pPr>
      <w:r>
        <w:rPr>
          <w:color w:val="212121"/>
        </w:rPr>
        <w:t xml:space="preserve">https://www.tijdschriftlover.nl/interviews/de_visie_van_feministe_mieke_bal_ </w:t>
      </w:r>
      <w:proofErr w:type="spellStart"/>
      <w:r>
        <w:rPr>
          <w:color w:val="212121"/>
        </w:rPr>
        <w:t>op_vrouwenemancipatie_door_de_jaren_heen</w:t>
      </w:r>
      <w:proofErr w:type="spellEnd"/>
      <w:r>
        <w:rPr>
          <w:color w:val="212121"/>
        </w:rPr>
        <w:t xml:space="preserve">) </w:t>
      </w:r>
    </w:p>
    <w:p w14:paraId="08081736" w14:textId="77777777" w:rsidR="0061242B" w:rsidRDefault="00000000">
      <w:pPr>
        <w:spacing w:after="2" w:line="254" w:lineRule="auto"/>
        <w:ind w:left="1002" w:right="143" w:hanging="294"/>
        <w:jc w:val="left"/>
      </w:pPr>
      <w:proofErr w:type="gramStart"/>
      <w:r>
        <w:rPr>
          <w:color w:val="212121"/>
        </w:rPr>
        <w:t>”Art</w:t>
      </w:r>
      <w:proofErr w:type="gramEnd"/>
      <w:r>
        <w:rPr>
          <w:color w:val="212121"/>
        </w:rPr>
        <w:t xml:space="preserve"> and Today’s World: A Humanist in the Gallery. an interview with Małgorzata Gamrat, April 4, 2025  </w:t>
      </w:r>
    </w:p>
    <w:p w14:paraId="396F2485" w14:textId="77777777" w:rsidR="0061242B" w:rsidRDefault="00000000">
      <w:pPr>
        <w:spacing w:after="32" w:line="237" w:lineRule="auto"/>
        <w:ind w:left="1010" w:right="223" w:hanging="289"/>
        <w:jc w:val="left"/>
      </w:pPr>
      <w:r w:rsidRPr="004E6BA8">
        <w:rPr>
          <w:rFonts w:ascii="Arial" w:eastAsia="Arial" w:hAnsi="Arial" w:cs="Arial"/>
          <w:color w:val="212121"/>
          <w:lang w:val="fi-FI"/>
        </w:rPr>
        <w:t>“</w:t>
      </w:r>
      <w:proofErr w:type="spellStart"/>
      <w:r w:rsidRPr="004E6BA8">
        <w:rPr>
          <w:rFonts w:ascii="Montserrat" w:eastAsia="Montserrat" w:hAnsi="Montserrat" w:cs="Montserrat"/>
          <w:color w:val="333333"/>
          <w:sz w:val="21"/>
          <w:lang w:val="fi-FI"/>
        </w:rPr>
        <w:t>Saavedra-Rey</w:t>
      </w:r>
      <w:proofErr w:type="spellEnd"/>
      <w:r w:rsidRPr="004E6BA8">
        <w:rPr>
          <w:rFonts w:ascii="Montserrat" w:eastAsia="Montserrat" w:hAnsi="Montserrat" w:cs="Montserrat"/>
          <w:color w:val="333333"/>
          <w:sz w:val="21"/>
          <w:lang w:val="fi-FI"/>
        </w:rPr>
        <w:t xml:space="preserve">, S., &amp; </w:t>
      </w:r>
      <w:proofErr w:type="spellStart"/>
      <w:r w:rsidRPr="004E6BA8">
        <w:rPr>
          <w:rFonts w:ascii="Montserrat" w:eastAsia="Montserrat" w:hAnsi="Montserrat" w:cs="Montserrat"/>
          <w:color w:val="333333"/>
          <w:sz w:val="21"/>
          <w:lang w:val="fi-FI"/>
        </w:rPr>
        <w:t>Zavala</w:t>
      </w:r>
      <w:proofErr w:type="spellEnd"/>
      <w:r w:rsidRPr="004E6BA8">
        <w:rPr>
          <w:rFonts w:ascii="Montserrat" w:eastAsia="Montserrat" w:hAnsi="Montserrat" w:cs="Montserrat"/>
          <w:color w:val="333333"/>
          <w:sz w:val="21"/>
          <w:lang w:val="fi-FI"/>
        </w:rPr>
        <w:t xml:space="preserve">, B. (2025). </w:t>
      </w:r>
      <w:r>
        <w:rPr>
          <w:rFonts w:ascii="Montserrat" w:eastAsia="Montserrat" w:hAnsi="Montserrat" w:cs="Montserrat"/>
          <w:color w:val="333333"/>
          <w:sz w:val="21"/>
        </w:rPr>
        <w:t xml:space="preserve">“La imagen es la </w:t>
      </w:r>
      <w:proofErr w:type="spellStart"/>
      <w:r>
        <w:rPr>
          <w:rFonts w:ascii="Montserrat" w:eastAsia="Montserrat" w:hAnsi="Montserrat" w:cs="Montserrat"/>
          <w:color w:val="333333"/>
          <w:sz w:val="21"/>
        </w:rPr>
        <w:t>subjetividad</w:t>
      </w:r>
      <w:proofErr w:type="spellEnd"/>
      <w:r>
        <w:rPr>
          <w:rFonts w:ascii="Montserrat" w:eastAsia="Montserrat" w:hAnsi="Montserrat" w:cs="Montserrat"/>
          <w:color w:val="333333"/>
          <w:sz w:val="21"/>
        </w:rPr>
        <w:t xml:space="preserve">”. Spanish and English, in </w:t>
      </w:r>
      <w:r>
        <w:rPr>
          <w:rFonts w:ascii="Montserrat" w:eastAsia="Montserrat" w:hAnsi="Montserrat" w:cs="Montserrat"/>
          <w:i/>
          <w:color w:val="333333"/>
          <w:sz w:val="21"/>
        </w:rPr>
        <w:t>Folios</w:t>
      </w:r>
      <w:r>
        <w:rPr>
          <w:rFonts w:ascii="Montserrat" w:eastAsia="Montserrat" w:hAnsi="Montserrat" w:cs="Montserrat"/>
          <w:color w:val="333333"/>
          <w:sz w:val="21"/>
        </w:rPr>
        <w:t xml:space="preserve">, (61), 2025. Link: </w:t>
      </w:r>
      <w:r>
        <w:rPr>
          <w:rFonts w:ascii="Arial" w:eastAsia="Arial" w:hAnsi="Arial" w:cs="Arial"/>
          <w:color w:val="212121"/>
        </w:rPr>
        <w:t xml:space="preserve"> </w:t>
      </w:r>
    </w:p>
    <w:p w14:paraId="77D8DB1A" w14:textId="77777777" w:rsidR="0061242B" w:rsidRDefault="00000000">
      <w:pPr>
        <w:spacing w:after="0" w:line="259" w:lineRule="auto"/>
        <w:ind w:left="721" w:right="0" w:firstLine="0"/>
        <w:jc w:val="left"/>
      </w:pPr>
      <w:r>
        <w:rPr>
          <w:rFonts w:ascii="Arial" w:eastAsia="Arial" w:hAnsi="Arial" w:cs="Arial"/>
          <w:color w:val="212121"/>
        </w:rPr>
        <w:t xml:space="preserve">     </w:t>
      </w:r>
      <w:r>
        <w:rPr>
          <w:rFonts w:ascii="Arial" w:eastAsia="Arial" w:hAnsi="Arial" w:cs="Arial"/>
          <w:color w:val="1154CC"/>
        </w:rPr>
        <w:t>https://revistas.upn.edu.co/index.php/RF/article/view/22865</w:t>
      </w:r>
      <w:r>
        <w:t xml:space="preserve"> </w:t>
      </w:r>
    </w:p>
    <w:p w14:paraId="555A7E03" w14:textId="77777777" w:rsidR="0061242B" w:rsidRDefault="00000000">
      <w:pPr>
        <w:spacing w:after="11"/>
        <w:ind w:left="718" w:right="155"/>
      </w:pPr>
      <w:r>
        <w:t xml:space="preserve">“On Empathy and Migratory Relationalities. A Conversation with Mieke Bal”. </w:t>
      </w:r>
    </w:p>
    <w:p w14:paraId="0BA125D0" w14:textId="77777777" w:rsidR="0061242B" w:rsidRDefault="00000000">
      <w:pPr>
        <w:spacing w:after="11"/>
        <w:ind w:left="1020" w:right="155"/>
      </w:pPr>
      <w:r>
        <w:t xml:space="preserve">Mieke Bal and Léa </w:t>
      </w:r>
      <w:proofErr w:type="spellStart"/>
      <w:r>
        <w:t>Coffineau</w:t>
      </w:r>
      <w:proofErr w:type="spellEnd"/>
      <w:r>
        <w:t xml:space="preserve">. in </w:t>
      </w:r>
      <w:r>
        <w:rPr>
          <w:i/>
        </w:rPr>
        <w:t xml:space="preserve">Configurations of Migration, </w:t>
      </w:r>
      <w:r>
        <w:t xml:space="preserve">eds. Jennifer </w:t>
      </w:r>
    </w:p>
    <w:p w14:paraId="4034658B" w14:textId="77777777" w:rsidR="0061242B" w:rsidRDefault="00000000">
      <w:pPr>
        <w:spacing w:after="0"/>
        <w:ind w:left="1020" w:right="155"/>
      </w:pPr>
      <w:proofErr w:type="spellStart"/>
      <w:r>
        <w:t>Leetsch</w:t>
      </w:r>
      <w:proofErr w:type="spellEnd"/>
      <w:r>
        <w:t xml:space="preserve">, Frederike </w:t>
      </w:r>
      <w:proofErr w:type="spellStart"/>
      <w:r>
        <w:t>Middelhoff</w:t>
      </w:r>
      <w:proofErr w:type="spellEnd"/>
      <w:r>
        <w:t xml:space="preserve"> and Miriam </w:t>
      </w:r>
      <w:proofErr w:type="spellStart"/>
      <w:r>
        <w:t>Wallraven</w:t>
      </w:r>
      <w:proofErr w:type="spellEnd"/>
      <w:r>
        <w:t xml:space="preserve">. Berlin: de Gruyter 2023, 67-77 </w:t>
      </w:r>
    </w:p>
    <w:p w14:paraId="35285C30" w14:textId="77777777" w:rsidR="0061242B" w:rsidRDefault="00000000">
      <w:pPr>
        <w:spacing w:after="1"/>
        <w:ind w:left="997" w:right="155" w:hanging="288"/>
      </w:pPr>
      <w:r>
        <w:rPr>
          <w:b/>
        </w:rPr>
        <w:t>“</w:t>
      </w:r>
      <w:r>
        <w:t xml:space="preserve">Bridging the Gap Between Theory and Practice. A Conversation of Framing and Reframing”. JoLMA (the Journal for the Philosophy of Language, Mind </w:t>
      </w:r>
    </w:p>
    <w:p w14:paraId="68657D58" w14:textId="77777777" w:rsidR="0061242B" w:rsidRDefault="00000000">
      <w:pPr>
        <w:spacing w:after="23" w:line="252" w:lineRule="auto"/>
        <w:ind w:left="1007" w:right="0" w:hanging="10"/>
        <w:jc w:val="left"/>
      </w:pPr>
      <w:r>
        <w:t xml:space="preserve">and the Arts) Venice University press, 4, 1, June 2023, 13-27 </w:t>
      </w:r>
      <w:r>
        <w:rPr>
          <w:color w:val="1154CC"/>
        </w:rPr>
        <w:t>https://edizionicafoscari.unive.it/media/pdf/article/the-journal-for-thephilosophy-of-language-mind-an/2023/1/art-10.30687-Jolma-2723-9640-202301-001.pdf</w:t>
      </w:r>
      <w:r>
        <w:t xml:space="preserve">  </w:t>
      </w:r>
    </w:p>
    <w:p w14:paraId="188685FE" w14:textId="77777777" w:rsidR="0061242B" w:rsidRDefault="00000000">
      <w:pPr>
        <w:ind w:left="997" w:right="155" w:hanging="288"/>
      </w:pPr>
      <w:r>
        <w:rPr>
          <w:b/>
        </w:rPr>
        <w:lastRenderedPageBreak/>
        <w:t>“</w:t>
      </w:r>
      <w:r>
        <w:t xml:space="preserve">Mieke Bal. </w:t>
      </w:r>
      <w:proofErr w:type="spellStart"/>
      <w:r>
        <w:t>Reinterpretar</w:t>
      </w:r>
      <w:proofErr w:type="spellEnd"/>
      <w:r>
        <w:t xml:space="preserve"> los </w:t>
      </w:r>
      <w:proofErr w:type="spellStart"/>
      <w:r>
        <w:t>tiempos</w:t>
      </w:r>
      <w:proofErr w:type="spellEnd"/>
      <w:r>
        <w:t>” (</w:t>
      </w:r>
      <w:r>
        <w:rPr>
          <w:color w:val="212121"/>
        </w:rPr>
        <w:t xml:space="preserve">Premio </w:t>
      </w:r>
      <w:proofErr w:type="spellStart"/>
      <w:r>
        <w:rPr>
          <w:color w:val="212121"/>
        </w:rPr>
        <w:t>Crítica</w:t>
      </w:r>
      <w:proofErr w:type="spellEnd"/>
      <w:r>
        <w:rPr>
          <w:color w:val="212121"/>
        </w:rPr>
        <w:t xml:space="preserve"> Arte Joven 2020), Rodrigo Carreño Rio, 57-72 in </w:t>
      </w:r>
      <w:proofErr w:type="spellStart"/>
      <w:r>
        <w:rPr>
          <w:i/>
          <w:color w:val="212121"/>
        </w:rPr>
        <w:t>Eikón</w:t>
      </w:r>
      <w:proofErr w:type="spellEnd"/>
      <w:r>
        <w:rPr>
          <w:i/>
          <w:color w:val="212121"/>
        </w:rPr>
        <w:t xml:space="preserve"> Imago </w:t>
      </w:r>
      <w:r>
        <w:rPr>
          <w:color w:val="212121"/>
        </w:rPr>
        <w:t>14 (2019) with a lecture “</w:t>
      </w:r>
      <w:r>
        <w:t xml:space="preserve">Mieke Bal. </w:t>
      </w:r>
      <w:proofErr w:type="spellStart"/>
      <w:r>
        <w:t>Nuevas</w:t>
      </w:r>
      <w:proofErr w:type="spellEnd"/>
      <w:r>
        <w:t xml:space="preserve"> </w:t>
      </w:r>
      <w:proofErr w:type="spellStart"/>
      <w:r>
        <w:t>formas</w:t>
      </w:r>
      <w:proofErr w:type="spellEnd"/>
      <w:r>
        <w:t xml:space="preserve"> de </w:t>
      </w:r>
      <w:proofErr w:type="spellStart"/>
      <w:r>
        <w:t>comisariar</w:t>
      </w:r>
      <w:proofErr w:type="spellEnd"/>
      <w:r>
        <w:t xml:space="preserve">” at the </w:t>
      </w:r>
      <w:proofErr w:type="spellStart"/>
      <w:r>
        <w:t>Asociación</w:t>
      </w:r>
      <w:proofErr w:type="spellEnd"/>
      <w:r>
        <w:t xml:space="preserve"> Madrileña de </w:t>
      </w:r>
      <w:proofErr w:type="spellStart"/>
      <w:r>
        <w:t>Críticos</w:t>
      </w:r>
      <w:proofErr w:type="spellEnd"/>
      <w:r>
        <w:t xml:space="preserve"> de Arte </w:t>
      </w:r>
    </w:p>
    <w:p w14:paraId="7BCF1FC3" w14:textId="77777777" w:rsidR="0061242B" w:rsidRDefault="00000000">
      <w:pPr>
        <w:spacing w:after="11"/>
        <w:ind w:left="718" w:right="155"/>
      </w:pPr>
      <w:r>
        <w:t xml:space="preserve">"On Transformative Art, Globalization and Films: In Conversation with Amrita </w:t>
      </w:r>
    </w:p>
    <w:p w14:paraId="54026869" w14:textId="77777777" w:rsidR="0061242B" w:rsidRDefault="00000000">
      <w:pPr>
        <w:spacing w:after="11"/>
        <w:ind w:left="1020" w:right="155"/>
      </w:pPr>
      <w:r>
        <w:t xml:space="preserve">Ghosh." </w:t>
      </w:r>
      <w:proofErr w:type="spellStart"/>
      <w:r>
        <w:t>TheSpaceInk</w:t>
      </w:r>
      <w:proofErr w:type="spellEnd"/>
      <w:r>
        <w:t xml:space="preserve">. New York/Calcutta. January 31, </w:t>
      </w:r>
    </w:p>
    <w:p w14:paraId="7B6C659F" w14:textId="77777777" w:rsidR="0061242B" w:rsidRDefault="00000000">
      <w:pPr>
        <w:spacing w:after="53" w:line="252" w:lineRule="auto"/>
        <w:ind w:left="1007" w:right="0" w:hanging="10"/>
        <w:jc w:val="left"/>
      </w:pPr>
      <w:r>
        <w:t xml:space="preserve">2022. </w:t>
      </w:r>
      <w:r>
        <w:rPr>
          <w:color w:val="1154CC"/>
        </w:rPr>
        <w:t>https://thespace.ink/musings/mieke-bal-dutch-filmmaker</w:t>
      </w:r>
      <w:r>
        <w:t xml:space="preserve"> </w:t>
      </w:r>
    </w:p>
    <w:p w14:paraId="08839108" w14:textId="77777777" w:rsidR="0061242B" w:rsidRDefault="00000000">
      <w:pPr>
        <w:spacing w:after="0" w:line="250" w:lineRule="auto"/>
        <w:ind w:left="1002" w:right="126" w:hanging="293"/>
        <w:jc w:val="left"/>
      </w:pPr>
      <w:r>
        <w:t>“</w:t>
      </w:r>
      <w:proofErr w:type="spellStart"/>
      <w:r>
        <w:t>Doublement</w:t>
      </w:r>
      <w:proofErr w:type="spellEnd"/>
      <w:r>
        <w:t xml:space="preserve"> </w:t>
      </w:r>
      <w:proofErr w:type="spellStart"/>
      <w:r>
        <w:t>exposée</w:t>
      </w:r>
      <w:proofErr w:type="spellEnd"/>
      <w:r>
        <w:t xml:space="preserve"> </w:t>
      </w:r>
      <w:proofErr w:type="spellStart"/>
      <w:r>
        <w:t>ou</w:t>
      </w:r>
      <w:proofErr w:type="spellEnd"/>
      <w:r>
        <w:t xml:space="preserve"> </w:t>
      </w:r>
      <w:proofErr w:type="spellStart"/>
      <w:r>
        <w:t>l’héritage</w:t>
      </w:r>
      <w:proofErr w:type="spellEnd"/>
      <w:r>
        <w:t xml:space="preserve"> </w:t>
      </w:r>
      <w:proofErr w:type="spellStart"/>
      <w:r>
        <w:t>théorique</w:t>
      </w:r>
      <w:proofErr w:type="spellEnd"/>
      <w:r>
        <w:t xml:space="preserve"> de Mieke Bal”, Christine Bernier, 9 </w:t>
      </w:r>
      <w:proofErr w:type="spellStart"/>
      <w:r>
        <w:t>février</w:t>
      </w:r>
      <w:proofErr w:type="spellEnd"/>
      <w:r>
        <w:t xml:space="preserve"> 2021; “Mieke Bal: Conversation avec Itay Sapir”, 18 </w:t>
      </w:r>
      <w:proofErr w:type="spellStart"/>
      <w:r>
        <w:t>octobre</w:t>
      </w:r>
      <w:proofErr w:type="spellEnd"/>
      <w:r>
        <w:t xml:space="preserve"> 2021in </w:t>
      </w:r>
      <w:proofErr w:type="spellStart"/>
      <w:r>
        <w:rPr>
          <w:i/>
        </w:rPr>
        <w:t>exPosition</w:t>
      </w:r>
      <w:proofErr w:type="spellEnd"/>
      <w:r>
        <w:t xml:space="preserve">, 1 and 2 </w:t>
      </w:r>
      <w:r>
        <w:rPr>
          <w:color w:val="1154CC"/>
        </w:rPr>
        <w:t>https://www.revue-exposition.com/index.php/sommaire6-2/2021-2</w:t>
      </w:r>
      <w:r>
        <w:t xml:space="preserve"> Emma van </w:t>
      </w:r>
      <w:proofErr w:type="spellStart"/>
      <w:r>
        <w:t>Meijeren</w:t>
      </w:r>
      <w:proofErr w:type="spellEnd"/>
      <w:r>
        <w:t xml:space="preserve">, “Mieke Bal: </w:t>
      </w:r>
      <w:proofErr w:type="spellStart"/>
      <w:r>
        <w:t>Glamcult</w:t>
      </w:r>
      <w:proofErr w:type="spellEnd"/>
      <w:r>
        <w:t xml:space="preserve"> Profile”, 90-97 in </w:t>
      </w:r>
    </w:p>
    <w:p w14:paraId="3A5F9495" w14:textId="77777777" w:rsidR="0061242B" w:rsidRDefault="00000000">
      <w:pPr>
        <w:spacing w:after="7" w:line="252" w:lineRule="auto"/>
        <w:ind w:left="1021" w:right="132" w:hanging="10"/>
        <w:jc w:val="left"/>
      </w:pPr>
      <w:proofErr w:type="spellStart"/>
      <w:r>
        <w:rPr>
          <w:i/>
        </w:rPr>
        <w:t>Glamcult</w:t>
      </w:r>
      <w:proofErr w:type="spellEnd"/>
      <w:r>
        <w:rPr>
          <w:i/>
        </w:rPr>
        <w:t xml:space="preserve">, The Urgent Issue, </w:t>
      </w:r>
      <w:r>
        <w:t xml:space="preserve">2020 </w:t>
      </w:r>
    </w:p>
    <w:p w14:paraId="7FD3E633" w14:textId="77777777" w:rsidR="0061242B" w:rsidRDefault="00000000">
      <w:pPr>
        <w:spacing w:after="11"/>
        <w:ind w:left="718" w:right="155"/>
      </w:pPr>
      <w:r>
        <w:t xml:space="preserve">“Mieke Bal. </w:t>
      </w:r>
      <w:proofErr w:type="spellStart"/>
      <w:r>
        <w:t>Reinterpretar</w:t>
      </w:r>
      <w:proofErr w:type="spellEnd"/>
      <w:r>
        <w:t xml:space="preserve"> los </w:t>
      </w:r>
      <w:proofErr w:type="spellStart"/>
      <w:r>
        <w:t>tiempos</w:t>
      </w:r>
      <w:proofErr w:type="spellEnd"/>
      <w:r>
        <w:t xml:space="preserve">”, by Rodrigo Carreño Rio. En Museo. </w:t>
      </w:r>
    </w:p>
    <w:p w14:paraId="7F333D11" w14:textId="77777777" w:rsidR="0061242B" w:rsidRDefault="00000000">
      <w:pPr>
        <w:spacing w:after="11"/>
        <w:ind w:left="1020" w:right="155"/>
      </w:pPr>
      <w:r>
        <w:t xml:space="preserve">Imagen. </w:t>
      </w:r>
      <w:proofErr w:type="spellStart"/>
      <w:r>
        <w:t>Sentidos</w:t>
      </w:r>
      <w:proofErr w:type="spellEnd"/>
      <w:r>
        <w:t xml:space="preserve">, </w:t>
      </w:r>
      <w:proofErr w:type="spellStart"/>
      <w:r>
        <w:t>editado</w:t>
      </w:r>
      <w:proofErr w:type="spellEnd"/>
      <w:r>
        <w:t xml:space="preserve"> </w:t>
      </w:r>
      <w:proofErr w:type="spellStart"/>
      <w:r>
        <w:t>por</w:t>
      </w:r>
      <w:proofErr w:type="spellEnd"/>
      <w:r>
        <w:t xml:space="preserve"> Ángel Pazos-López y Alejandra Alonso Tak. </w:t>
      </w:r>
    </w:p>
    <w:p w14:paraId="6BBAAFD5" w14:textId="77777777" w:rsidR="0061242B" w:rsidRDefault="00000000">
      <w:pPr>
        <w:spacing w:after="11"/>
        <w:ind w:left="1020" w:right="155"/>
      </w:pPr>
      <w:proofErr w:type="spellStart"/>
      <w:r>
        <w:t>Monográfico</w:t>
      </w:r>
      <w:proofErr w:type="spellEnd"/>
      <w:r>
        <w:t xml:space="preserve"> </w:t>
      </w:r>
      <w:proofErr w:type="spellStart"/>
      <w:r>
        <w:t>temático</w:t>
      </w:r>
      <w:proofErr w:type="spellEnd"/>
      <w:r>
        <w:t xml:space="preserve">, </w:t>
      </w:r>
      <w:proofErr w:type="spellStart"/>
      <w:r>
        <w:t>Eikón</w:t>
      </w:r>
      <w:proofErr w:type="spellEnd"/>
      <w:r>
        <w:t xml:space="preserve"> Imago 14 (2019): 57-72. </w:t>
      </w:r>
    </w:p>
    <w:p w14:paraId="73F8658D" w14:textId="77777777" w:rsidR="0061242B" w:rsidRDefault="00000000">
      <w:pPr>
        <w:spacing w:after="7" w:line="252" w:lineRule="auto"/>
        <w:ind w:left="718" w:right="132" w:hanging="10"/>
        <w:jc w:val="left"/>
      </w:pPr>
      <w:r>
        <w:t xml:space="preserve">“Shadowing the Image Archive: </w:t>
      </w:r>
      <w:r>
        <w:rPr>
          <w:i/>
        </w:rPr>
        <w:t xml:space="preserve">In Medias Res: Inside Nalini Malani’s Shadow </w:t>
      </w:r>
    </w:p>
    <w:p w14:paraId="1B5CD713" w14:textId="77777777" w:rsidR="0061242B" w:rsidRDefault="00000000">
      <w:pPr>
        <w:spacing w:after="1"/>
        <w:ind w:left="1020" w:right="155"/>
      </w:pPr>
      <w:r>
        <w:rPr>
          <w:i/>
        </w:rPr>
        <w:t xml:space="preserve">Plays, </w:t>
      </w:r>
      <w:r>
        <w:t xml:space="preserve">Mieke Bal (2016) by Rashmi Sawhney, 324-334 in </w:t>
      </w:r>
      <w:r>
        <w:rPr>
          <w:i/>
        </w:rPr>
        <w:t xml:space="preserve">Moving Image Review &amp; Art Journal (MIRAJ) </w:t>
      </w:r>
      <w:r>
        <w:t xml:space="preserve">7, 2 2018 </w:t>
      </w:r>
    </w:p>
    <w:p w14:paraId="53B3A953" w14:textId="77777777" w:rsidR="0061242B" w:rsidRDefault="00000000">
      <w:pPr>
        <w:ind w:left="997" w:right="465" w:hanging="288"/>
      </w:pPr>
      <w:r>
        <w:t xml:space="preserve">“’I Made This Munch’: Mieke Bal Talks to Dorota Filipczak about the Exhibition Emma &amp; Edvard: Love in the Time of Loneliness, opened in </w:t>
      </w:r>
      <w:proofErr w:type="spellStart"/>
      <w:r>
        <w:t>Munchmuseet</w:t>
      </w:r>
      <w:proofErr w:type="spellEnd"/>
      <w:r>
        <w:t xml:space="preserve">, Oslo (27 Jan. 2017)” 11-24 in </w:t>
      </w:r>
      <w:r>
        <w:rPr>
          <w:i/>
        </w:rPr>
        <w:t xml:space="preserve">Text Matters </w:t>
      </w:r>
      <w:r>
        <w:t xml:space="preserve">7, 7: 2017 </w:t>
      </w:r>
    </w:p>
    <w:p w14:paraId="2E73C28D" w14:textId="77777777" w:rsidR="0061242B" w:rsidRDefault="00000000">
      <w:pPr>
        <w:ind w:left="997" w:right="155" w:hanging="288"/>
      </w:pPr>
      <w:r>
        <w:t xml:space="preserve">Jakob Lothe, “Emma &amp; Edvard: Love in the Time of Loneliness by Mieke Bal” Theatre Journal, Volume 69, Number 4, December 2017, pp. 594-596 </w:t>
      </w:r>
    </w:p>
    <w:p w14:paraId="29FB5631" w14:textId="77777777" w:rsidR="0061242B" w:rsidRDefault="00000000">
      <w:pPr>
        <w:spacing w:after="53" w:line="252" w:lineRule="auto"/>
        <w:ind w:left="991" w:right="132" w:hanging="283"/>
        <w:jc w:val="left"/>
      </w:pPr>
      <w:r>
        <w:t xml:space="preserve">Multiple </w:t>
      </w:r>
      <w:proofErr w:type="spellStart"/>
      <w:r>
        <w:t>discusssions</w:t>
      </w:r>
      <w:proofErr w:type="spellEnd"/>
      <w:r>
        <w:t xml:space="preserve"> of </w:t>
      </w:r>
      <w:r>
        <w:rPr>
          <w:i/>
        </w:rPr>
        <w:t xml:space="preserve">Travelling Concepts in the Humanities, </w:t>
      </w:r>
      <w:r>
        <w:t xml:space="preserve">396-377 in </w:t>
      </w:r>
      <w:proofErr w:type="spellStart"/>
      <w:r>
        <w:rPr>
          <w:i/>
        </w:rPr>
        <w:t>Stanrzeczy</w:t>
      </w:r>
      <w:proofErr w:type="spellEnd"/>
      <w:r>
        <w:rPr>
          <w:i/>
        </w:rPr>
        <w:t xml:space="preserve"> </w:t>
      </w:r>
      <w:r>
        <w:t xml:space="preserve">10, 2016 </w:t>
      </w:r>
    </w:p>
    <w:p w14:paraId="2A266DC5" w14:textId="77777777" w:rsidR="0061242B" w:rsidRDefault="00000000">
      <w:pPr>
        <w:spacing w:after="53" w:line="250" w:lineRule="auto"/>
        <w:ind w:left="1002" w:right="126" w:hanging="293"/>
        <w:jc w:val="left"/>
      </w:pPr>
      <w:r>
        <w:t xml:space="preserve">“Lian Duan, “Semiotic Reading and Picture Interpretation”, (in Chinese), 189- 203 in Lian Duan, </w:t>
      </w:r>
      <w:r>
        <w:rPr>
          <w:i/>
        </w:rPr>
        <w:t>Semiotics for visual Culture and Art History</w:t>
      </w:r>
      <w:r>
        <w:t xml:space="preserve">, </w:t>
      </w:r>
      <w:proofErr w:type="spellStart"/>
      <w:r>
        <w:t>Shijue</w:t>
      </w:r>
      <w:proofErr w:type="spellEnd"/>
      <w:r>
        <w:t xml:space="preserve"> Wenhua </w:t>
      </w:r>
      <w:proofErr w:type="spellStart"/>
      <w:r>
        <w:t>yu</w:t>
      </w:r>
      <w:proofErr w:type="spellEnd"/>
      <w:r>
        <w:t xml:space="preserve"> </w:t>
      </w:r>
      <w:proofErr w:type="spellStart"/>
      <w:r>
        <w:t>Shijue</w:t>
      </w:r>
      <w:proofErr w:type="spellEnd"/>
      <w:r>
        <w:t xml:space="preserve"> </w:t>
      </w:r>
      <w:proofErr w:type="spellStart"/>
      <w:r>
        <w:t>Yishu</w:t>
      </w:r>
      <w:proofErr w:type="spellEnd"/>
      <w:r>
        <w:t xml:space="preserve"> </w:t>
      </w:r>
      <w:proofErr w:type="spellStart"/>
      <w:r>
        <w:t>Fuhaoxue</w:t>
      </w:r>
      <w:proofErr w:type="spellEnd"/>
      <w:r>
        <w:t xml:space="preserve">: </w:t>
      </w:r>
      <w:proofErr w:type="spellStart"/>
      <w:r>
        <w:t>Yishushi</w:t>
      </w:r>
      <w:proofErr w:type="spellEnd"/>
      <w:r>
        <w:t xml:space="preserve"> </w:t>
      </w:r>
      <w:proofErr w:type="spellStart"/>
      <w:r>
        <w:t>Yanjiu</w:t>
      </w:r>
      <w:proofErr w:type="spellEnd"/>
      <w:r>
        <w:t xml:space="preserve"> de </w:t>
      </w:r>
      <w:proofErr w:type="spellStart"/>
      <w:r>
        <w:t>Xinshijiao</w:t>
      </w:r>
      <w:proofErr w:type="spellEnd"/>
      <w:r>
        <w:t xml:space="preserve"> 2015 </w:t>
      </w:r>
    </w:p>
    <w:p w14:paraId="1F4DDB7C" w14:textId="77777777" w:rsidR="0061242B" w:rsidRDefault="00000000">
      <w:pPr>
        <w:ind w:left="992" w:right="155" w:hanging="283"/>
      </w:pPr>
      <w:r>
        <w:t xml:space="preserve">“My Narratology: An Interview with Mieke Bal”, </w:t>
      </w:r>
      <w:r>
        <w:rPr>
          <w:i/>
        </w:rPr>
        <w:t>Diegesis: Interdisciplinary e- Journal for Narrative Research</w:t>
      </w:r>
      <w:r>
        <w:t xml:space="preserve">, 5, 2: 101-104 2015 </w:t>
      </w:r>
    </w:p>
    <w:p w14:paraId="08E9F160" w14:textId="77777777" w:rsidR="0061242B" w:rsidRDefault="00000000">
      <w:pPr>
        <w:ind w:left="1006" w:right="155" w:hanging="220"/>
      </w:pPr>
      <w:r>
        <w:t xml:space="preserve">"Narrative is Our Best Tool / </w:t>
      </w:r>
      <w:proofErr w:type="spellStart"/>
      <w:r>
        <w:t>Narrativa</w:t>
      </w:r>
      <w:proofErr w:type="spellEnd"/>
      <w:r>
        <w:t xml:space="preserve"> </w:t>
      </w:r>
      <w:proofErr w:type="spellStart"/>
      <w:r>
        <w:t>është</w:t>
      </w:r>
      <w:proofErr w:type="spellEnd"/>
      <w:r>
        <w:t xml:space="preserve"> </w:t>
      </w:r>
      <w:proofErr w:type="spellStart"/>
      <w:r>
        <w:t>mjeti</w:t>
      </w:r>
      <w:proofErr w:type="spellEnd"/>
      <w:r>
        <w:t xml:space="preserve"> </w:t>
      </w:r>
      <w:proofErr w:type="spellStart"/>
      <w:r>
        <w:t>ynë</w:t>
      </w:r>
      <w:proofErr w:type="spellEnd"/>
      <w:r>
        <w:t xml:space="preserve"> </w:t>
      </w:r>
      <w:proofErr w:type="spellStart"/>
      <w:r>
        <w:t>më</w:t>
      </w:r>
      <w:proofErr w:type="spellEnd"/>
      <w:r>
        <w:t xml:space="preserve"> </w:t>
      </w:r>
      <w:proofErr w:type="spellStart"/>
      <w:r>
        <w:t>i</w:t>
      </w:r>
      <w:proofErr w:type="spellEnd"/>
      <w:r>
        <w:t xml:space="preserve"> </w:t>
      </w:r>
      <w:proofErr w:type="spellStart"/>
      <w:r>
        <w:t>mirë</w:t>
      </w:r>
      <w:proofErr w:type="spellEnd"/>
      <w:r>
        <w:t xml:space="preserve">", 8-28 in </w:t>
      </w:r>
      <w:r>
        <w:rPr>
          <w:i/>
        </w:rPr>
        <w:t xml:space="preserve">Symbol: </w:t>
      </w:r>
      <w:proofErr w:type="spellStart"/>
      <w:r>
        <w:rPr>
          <w:i/>
        </w:rPr>
        <w:t>Revistë</w:t>
      </w:r>
      <w:proofErr w:type="spellEnd"/>
      <w:r>
        <w:rPr>
          <w:i/>
        </w:rPr>
        <w:t xml:space="preserve"> </w:t>
      </w:r>
      <w:proofErr w:type="spellStart"/>
      <w:r>
        <w:rPr>
          <w:i/>
        </w:rPr>
        <w:t>Kulturore</w:t>
      </w:r>
      <w:proofErr w:type="spellEnd"/>
      <w:r>
        <w:rPr>
          <w:i/>
        </w:rPr>
        <w:t xml:space="preserve"> / A Cultural Review</w:t>
      </w:r>
      <w:r>
        <w:t xml:space="preserve">, 5, 2015 </w:t>
      </w:r>
    </w:p>
    <w:p w14:paraId="11DDB4BD" w14:textId="77777777" w:rsidR="0061242B" w:rsidRDefault="00000000">
      <w:pPr>
        <w:spacing w:after="0"/>
        <w:ind w:left="993" w:right="155" w:hanging="284"/>
      </w:pPr>
      <w:r>
        <w:t xml:space="preserve">"Filming Madness: A Conversation with Mieke Bal and Françoise Davoine", 297- 318 in </w:t>
      </w:r>
      <w:r>
        <w:rPr>
          <w:i/>
        </w:rPr>
        <w:t xml:space="preserve">Listening to Trauma: Conversations with Leaders in the Theory and </w:t>
      </w:r>
    </w:p>
    <w:p w14:paraId="016B675E" w14:textId="77777777" w:rsidR="0061242B" w:rsidRDefault="00000000">
      <w:pPr>
        <w:spacing w:after="7" w:line="252" w:lineRule="auto"/>
        <w:ind w:left="1016" w:right="132" w:hanging="10"/>
        <w:jc w:val="left"/>
      </w:pPr>
      <w:r>
        <w:rPr>
          <w:i/>
        </w:rPr>
        <w:t xml:space="preserve">Treatment of Catastrophic Experience. </w:t>
      </w:r>
      <w:r>
        <w:t xml:space="preserve">Interviews and photography by </w:t>
      </w:r>
    </w:p>
    <w:p w14:paraId="1069372D" w14:textId="77777777" w:rsidR="0061242B" w:rsidRDefault="00000000">
      <w:pPr>
        <w:ind w:left="1015" w:right="155"/>
      </w:pPr>
      <w:r>
        <w:t xml:space="preserve">Cathy Caruth. Baltimore, MD: The Johns Hopkins University Press 2015 </w:t>
      </w:r>
    </w:p>
    <w:p w14:paraId="2F766B67" w14:textId="77777777" w:rsidR="0061242B" w:rsidRDefault="00000000">
      <w:pPr>
        <w:ind w:left="993" w:right="155" w:hanging="284"/>
      </w:pPr>
      <w:r>
        <w:t xml:space="preserve">“Mieke Bal: ‘Writing with </w:t>
      </w:r>
      <w:proofErr w:type="gramStart"/>
      <w:r>
        <w:t>images’</w:t>
      </w:r>
      <w:proofErr w:type="gramEnd"/>
      <w:r>
        <w:t xml:space="preserve">. A Conversation with Dorota Filipczak.” </w:t>
      </w:r>
      <w:r>
        <w:rPr>
          <w:i/>
        </w:rPr>
        <w:t xml:space="preserve">Text Matters: A Journal of Literature, Theory and Culture, </w:t>
      </w:r>
      <w:r>
        <w:t xml:space="preserve">4, 15-27 2014 </w:t>
      </w:r>
    </w:p>
    <w:p w14:paraId="6D031A48" w14:textId="77777777" w:rsidR="0061242B" w:rsidRDefault="00000000">
      <w:pPr>
        <w:ind w:left="993" w:right="155" w:hanging="284"/>
      </w:pPr>
      <w:r>
        <w:t xml:space="preserve">“Dialogues for a New Millennium: An Interview with Mieke Bal”, by Paco Barragán. </w:t>
      </w:r>
      <w:r>
        <w:rPr>
          <w:i/>
        </w:rPr>
        <w:t xml:space="preserve">Art Pulse </w:t>
      </w:r>
      <w:r>
        <w:t xml:space="preserve">20, 6, 56-59 2014 </w:t>
      </w:r>
    </w:p>
    <w:p w14:paraId="2B1425C5" w14:textId="77777777" w:rsidR="0061242B" w:rsidRDefault="00000000">
      <w:pPr>
        <w:spacing w:after="7" w:line="252" w:lineRule="auto"/>
        <w:ind w:left="718" w:right="132" w:hanging="10"/>
        <w:jc w:val="left"/>
      </w:pPr>
      <w:r>
        <w:t xml:space="preserve">“Mieke Bal.” In </w:t>
      </w:r>
      <w:r>
        <w:rPr>
          <w:i/>
        </w:rPr>
        <w:t>Narrative Theories and Poetics: 5 Questions</w:t>
      </w:r>
      <w:r>
        <w:t xml:space="preserve">, ed. Peer F. </w:t>
      </w:r>
    </w:p>
    <w:p w14:paraId="3EF9BE20" w14:textId="77777777" w:rsidR="0061242B" w:rsidRDefault="00000000">
      <w:pPr>
        <w:ind w:left="1015" w:right="155"/>
      </w:pPr>
      <w:r>
        <w:t xml:space="preserve">Bundgård, Henrik Skov Nielsen, and Frederik Stjernfelt, 21–28. Birkerød, Denmark: Automatic Press/VIP, 2012 </w:t>
      </w:r>
    </w:p>
    <w:p w14:paraId="0DFF9703" w14:textId="77777777" w:rsidR="0061242B" w:rsidRDefault="00000000">
      <w:pPr>
        <w:spacing w:after="11"/>
        <w:ind w:left="718" w:right="155"/>
      </w:pPr>
      <w:r>
        <w:t xml:space="preserve">Lian Duan, “Salvation of Signs: from Pictures to Events, the ‘Theoretical </w:t>
      </w:r>
    </w:p>
    <w:p w14:paraId="21510936" w14:textId="77777777" w:rsidR="0061242B" w:rsidRDefault="00000000">
      <w:pPr>
        <w:spacing w:after="11"/>
        <w:ind w:left="1015" w:right="155"/>
      </w:pPr>
      <w:r>
        <w:t xml:space="preserve">World’ in Mieke Bal’s Analysis of Signs.” Published by </w:t>
      </w:r>
      <w:r>
        <w:rPr>
          <w:i/>
        </w:rPr>
        <w:t xml:space="preserve">Literature and Art </w:t>
      </w:r>
    </w:p>
    <w:p w14:paraId="3CDB1C28" w14:textId="77777777" w:rsidR="0061242B" w:rsidRDefault="00000000">
      <w:pPr>
        <w:ind w:left="1015" w:right="155"/>
      </w:pPr>
      <w:r>
        <w:rPr>
          <w:i/>
        </w:rPr>
        <w:t xml:space="preserve">Studies </w:t>
      </w:r>
      <w:r>
        <w:t>monthly, 8</w:t>
      </w:r>
      <w:r>
        <w:rPr>
          <w:vertAlign w:val="superscript"/>
        </w:rPr>
        <w:t xml:space="preserve">th </w:t>
      </w:r>
      <w:r>
        <w:t xml:space="preserve">issue, pp.123-133, Beijing, 2012 </w:t>
      </w:r>
    </w:p>
    <w:p w14:paraId="3CD40592" w14:textId="77777777" w:rsidR="0061242B" w:rsidRDefault="00000000">
      <w:pPr>
        <w:ind w:left="993" w:right="155" w:hanging="284"/>
      </w:pPr>
      <w:r>
        <w:t>Néstor García Canclini “</w:t>
      </w:r>
      <w:proofErr w:type="spellStart"/>
      <w:r>
        <w:t>Intimidad</w:t>
      </w:r>
      <w:proofErr w:type="spellEnd"/>
      <w:r>
        <w:t xml:space="preserve"> </w:t>
      </w:r>
      <w:proofErr w:type="spellStart"/>
      <w:r>
        <w:t>Crítica</w:t>
      </w:r>
      <w:proofErr w:type="spellEnd"/>
      <w:r>
        <w:t xml:space="preserve">,” in </w:t>
      </w:r>
      <w:proofErr w:type="spellStart"/>
      <w:r>
        <w:rPr>
          <w:i/>
        </w:rPr>
        <w:t>Exitbook</w:t>
      </w:r>
      <w:proofErr w:type="spellEnd"/>
      <w:r>
        <w:rPr>
          <w:i/>
        </w:rPr>
        <w:t xml:space="preserve"> </w:t>
      </w:r>
      <w:r>
        <w:t xml:space="preserve">15, 112-115, 2011 (review of Spanish translation of </w:t>
      </w:r>
      <w:r>
        <w:rPr>
          <w:i/>
        </w:rPr>
        <w:t xml:space="preserve">Travelling Concepts </w:t>
      </w:r>
    </w:p>
    <w:p w14:paraId="2CE6801E" w14:textId="77777777" w:rsidR="0061242B" w:rsidRDefault="00000000">
      <w:pPr>
        <w:ind w:left="993" w:right="155" w:hanging="284"/>
      </w:pPr>
      <w:r>
        <w:lastRenderedPageBreak/>
        <w:t xml:space="preserve">Jacob Lund, “An Ethically </w:t>
      </w:r>
      <w:proofErr w:type="spellStart"/>
      <w:r>
        <w:t>Nonindifferent</w:t>
      </w:r>
      <w:proofErr w:type="spellEnd"/>
      <w:r>
        <w:t xml:space="preserve"> Aesthetics. An Interview with </w:t>
      </w:r>
      <w:proofErr w:type="spellStart"/>
      <w:r>
        <w:t>MiekeBal</w:t>
      </w:r>
      <w:proofErr w:type="spellEnd"/>
      <w:r>
        <w:t xml:space="preserve">.” </w:t>
      </w:r>
      <w:r>
        <w:rPr>
          <w:i/>
        </w:rPr>
        <w:t>The Nordic Journal of Aesthetics</w:t>
      </w:r>
      <w:r>
        <w:t xml:space="preserve">, no. 42, 2011: 69–86 </w:t>
      </w:r>
    </w:p>
    <w:p w14:paraId="21CDBCB7" w14:textId="77777777" w:rsidR="0061242B" w:rsidRDefault="00000000">
      <w:pPr>
        <w:ind w:left="993" w:right="155" w:hanging="284"/>
      </w:pPr>
      <w:r>
        <w:t xml:space="preserve">Asbjørn Grønstad and Øyvind </w:t>
      </w:r>
      <w:proofErr w:type="spellStart"/>
      <w:r>
        <w:t>Vågnes</w:t>
      </w:r>
      <w:proofErr w:type="spellEnd"/>
      <w:r>
        <w:t>, “</w:t>
      </w:r>
      <w:proofErr w:type="spellStart"/>
      <w:r>
        <w:t>Migrasjonstenkeren</w:t>
      </w:r>
      <w:proofErr w:type="spellEnd"/>
      <w:r>
        <w:t xml:space="preserve">: Et </w:t>
      </w:r>
      <w:proofErr w:type="spellStart"/>
      <w:r>
        <w:t>Intervju</w:t>
      </w:r>
      <w:proofErr w:type="spellEnd"/>
      <w:r>
        <w:t xml:space="preserve"> Med Mieke Bal.” </w:t>
      </w:r>
      <w:proofErr w:type="spellStart"/>
      <w:r>
        <w:rPr>
          <w:i/>
        </w:rPr>
        <w:t>Ekfrase</w:t>
      </w:r>
      <w:proofErr w:type="spellEnd"/>
      <w:r>
        <w:rPr>
          <w:i/>
        </w:rPr>
        <w:t xml:space="preserve">: Nordic Journal of Visual Culture </w:t>
      </w:r>
      <w:r>
        <w:t xml:space="preserve">1, no. 1 2010: 46–54 </w:t>
      </w:r>
    </w:p>
    <w:p w14:paraId="6CCD8CB3" w14:textId="77777777" w:rsidR="0061242B" w:rsidRDefault="00000000">
      <w:pPr>
        <w:ind w:left="993" w:right="639" w:hanging="284"/>
      </w:pPr>
      <w:r>
        <w:t>Juan Sebastían Cárdenas, “</w:t>
      </w:r>
      <w:proofErr w:type="spellStart"/>
      <w:r>
        <w:t>Territorios</w:t>
      </w:r>
      <w:proofErr w:type="spellEnd"/>
      <w:r>
        <w:t xml:space="preserve"> del </w:t>
      </w:r>
      <w:proofErr w:type="spellStart"/>
      <w:r>
        <w:t>análisis</w:t>
      </w:r>
      <w:proofErr w:type="spellEnd"/>
      <w:r>
        <w:t xml:space="preserve"> cultural: Un </w:t>
      </w:r>
      <w:proofErr w:type="spellStart"/>
      <w:r>
        <w:t>entrevista</w:t>
      </w:r>
      <w:proofErr w:type="spellEnd"/>
      <w:r>
        <w:t xml:space="preserve"> con Mieke Bal/Landscapes of Cultural Analysis: An Interview with Mieke Bal.” </w:t>
      </w:r>
      <w:proofErr w:type="spellStart"/>
      <w:r>
        <w:rPr>
          <w:i/>
        </w:rPr>
        <w:t>Artecontexto</w:t>
      </w:r>
      <w:proofErr w:type="spellEnd"/>
      <w:r>
        <w:rPr>
          <w:i/>
        </w:rPr>
        <w:t xml:space="preserve"> </w:t>
      </w:r>
      <w:r>
        <w:t xml:space="preserve">25 (2010): 51–57 </w:t>
      </w:r>
    </w:p>
    <w:p w14:paraId="249B8F2A" w14:textId="77777777" w:rsidR="0061242B" w:rsidRDefault="00000000">
      <w:pPr>
        <w:ind w:left="993" w:right="155" w:hanging="284"/>
      </w:pPr>
      <w:r>
        <w:t xml:space="preserve">Jorn </w:t>
      </w:r>
      <w:proofErr w:type="spellStart"/>
      <w:r>
        <w:t>Hövels</w:t>
      </w:r>
      <w:proofErr w:type="spellEnd"/>
      <w:r>
        <w:t>, “</w:t>
      </w:r>
      <w:proofErr w:type="spellStart"/>
      <w:r>
        <w:t>Misschien</w:t>
      </w:r>
      <w:proofErr w:type="spellEnd"/>
      <w:r>
        <w:t xml:space="preserve"> ben je </w:t>
      </w:r>
      <w:proofErr w:type="spellStart"/>
      <w:r>
        <w:t>zelf</w:t>
      </w:r>
      <w:proofErr w:type="spellEnd"/>
      <w:r>
        <w:t xml:space="preserve"> </w:t>
      </w:r>
      <w:proofErr w:type="spellStart"/>
      <w:r>
        <w:t>een</w:t>
      </w:r>
      <w:proofErr w:type="spellEnd"/>
      <w:r>
        <w:t xml:space="preserve"> </w:t>
      </w:r>
      <w:proofErr w:type="spellStart"/>
      <w:r>
        <w:t>beetje</w:t>
      </w:r>
      <w:proofErr w:type="spellEnd"/>
      <w:r>
        <w:t xml:space="preserve"> </w:t>
      </w:r>
      <w:proofErr w:type="spellStart"/>
      <w:r>
        <w:t>gek</w:t>
      </w:r>
      <w:proofErr w:type="spellEnd"/>
      <w:r>
        <w:t xml:space="preserve">.” Interview with Mieke Bal about madness and discrimination. </w:t>
      </w:r>
      <w:proofErr w:type="spellStart"/>
      <w:r>
        <w:rPr>
          <w:i/>
        </w:rPr>
        <w:t>Psy</w:t>
      </w:r>
      <w:proofErr w:type="spellEnd"/>
      <w:r>
        <w:rPr>
          <w:i/>
        </w:rPr>
        <w:t xml:space="preserve"> </w:t>
      </w:r>
      <w:r>
        <w:t xml:space="preserve">13.11, 2009: 4–8 </w:t>
      </w:r>
    </w:p>
    <w:p w14:paraId="7ECFF387" w14:textId="77777777" w:rsidR="0061242B" w:rsidRDefault="00000000">
      <w:pPr>
        <w:spacing w:after="11"/>
        <w:ind w:left="718" w:right="155"/>
      </w:pPr>
      <w:r>
        <w:t xml:space="preserve">Marquard Smith, “The Object of Visual Culture Studies, and Preposterous History: </w:t>
      </w:r>
    </w:p>
    <w:p w14:paraId="0ABE87DE" w14:textId="77777777" w:rsidR="0061242B" w:rsidRDefault="00000000">
      <w:pPr>
        <w:spacing w:after="7" w:line="252" w:lineRule="auto"/>
        <w:ind w:left="1016" w:right="132" w:hanging="10"/>
        <w:jc w:val="left"/>
      </w:pPr>
      <w:r>
        <w:t xml:space="preserve">Interview with Mieke Bal.” In </w:t>
      </w:r>
      <w:r>
        <w:rPr>
          <w:i/>
        </w:rPr>
        <w:t xml:space="preserve">Visual Culture Studies: Interviews with Key </w:t>
      </w:r>
    </w:p>
    <w:p w14:paraId="4A6F12DC" w14:textId="77777777" w:rsidR="0061242B" w:rsidRDefault="00000000">
      <w:pPr>
        <w:ind w:left="1015" w:right="155"/>
      </w:pPr>
      <w:r>
        <w:rPr>
          <w:i/>
        </w:rPr>
        <w:t>Thinkers</w:t>
      </w:r>
      <w:r>
        <w:t xml:space="preserve">, 206–28. Los Angeles: Sage Publications, 2008 </w:t>
      </w:r>
    </w:p>
    <w:p w14:paraId="22335924" w14:textId="77777777" w:rsidR="0061242B" w:rsidRDefault="00000000">
      <w:pPr>
        <w:spacing w:after="53" w:line="250" w:lineRule="auto"/>
        <w:ind w:left="1002" w:right="126" w:hanging="293"/>
        <w:jc w:val="left"/>
      </w:pPr>
      <w:r>
        <w:t>“</w:t>
      </w:r>
      <w:proofErr w:type="spellStart"/>
      <w:r>
        <w:t>Hooggeleerde</w:t>
      </w:r>
      <w:proofErr w:type="spellEnd"/>
      <w:r>
        <w:t xml:space="preserve"> </w:t>
      </w:r>
      <w:proofErr w:type="spellStart"/>
      <w:r>
        <w:t>vrouwen</w:t>
      </w:r>
      <w:proofErr w:type="spellEnd"/>
      <w:r>
        <w:t xml:space="preserve"> van nu: Mieke Bal.” Interview with Mieke Bal as part of a series on leading women academics in the Netherlands. </w:t>
      </w:r>
      <w:r>
        <w:rPr>
          <w:i/>
        </w:rPr>
        <w:t xml:space="preserve">Vrij Nederland </w:t>
      </w:r>
      <w:r>
        <w:t xml:space="preserve">70, no. 3, 2009: 37–38 </w:t>
      </w:r>
    </w:p>
    <w:p w14:paraId="26EF7E0A" w14:textId="77777777" w:rsidR="0061242B" w:rsidRDefault="00000000">
      <w:pPr>
        <w:spacing w:after="11"/>
        <w:ind w:left="794" w:right="155"/>
      </w:pPr>
      <w:r>
        <w:t xml:space="preserve">“Migratory Aesthetics: An Email Exchange.” An email conversation with </w:t>
      </w:r>
      <w:proofErr w:type="spellStart"/>
      <w:r>
        <w:t>Siún</w:t>
      </w:r>
      <w:proofErr w:type="spellEnd"/>
      <w:r>
        <w:t xml:space="preserve"> </w:t>
      </w:r>
    </w:p>
    <w:p w14:paraId="4CC315CE" w14:textId="77777777" w:rsidR="0061242B" w:rsidRPr="004E6BA8" w:rsidRDefault="00000000">
      <w:pPr>
        <w:ind w:left="1015" w:right="0"/>
        <w:rPr>
          <w:lang w:val="fi-FI"/>
        </w:rPr>
      </w:pPr>
      <w:proofErr w:type="spellStart"/>
      <w:r w:rsidRPr="004E6BA8">
        <w:rPr>
          <w:lang w:val="fi-FI"/>
        </w:rPr>
        <w:t>Hanrahan</w:t>
      </w:r>
      <w:proofErr w:type="spellEnd"/>
      <w:r w:rsidRPr="004E6BA8">
        <w:rPr>
          <w:lang w:val="fi-FI"/>
        </w:rPr>
        <w:t xml:space="preserve">, </w:t>
      </w:r>
      <w:proofErr w:type="spellStart"/>
      <w:r w:rsidRPr="004E6BA8">
        <w:rPr>
          <w:lang w:val="fi-FI"/>
        </w:rPr>
        <w:t>Niamh</w:t>
      </w:r>
      <w:proofErr w:type="spellEnd"/>
      <w:r w:rsidRPr="004E6BA8">
        <w:rPr>
          <w:lang w:val="fi-FI"/>
        </w:rPr>
        <w:t xml:space="preserve">-Ann Kelly, and Emma-Lucy </w:t>
      </w:r>
      <w:proofErr w:type="spellStart"/>
      <w:r w:rsidRPr="004E6BA8">
        <w:rPr>
          <w:lang w:val="fi-FI"/>
        </w:rPr>
        <w:t>O’Brien</w:t>
      </w:r>
      <w:proofErr w:type="spellEnd"/>
      <w:r w:rsidRPr="004E6BA8">
        <w:rPr>
          <w:lang w:val="fi-FI"/>
        </w:rPr>
        <w:t xml:space="preserve">. </w:t>
      </w:r>
      <w:proofErr w:type="spellStart"/>
      <w:r w:rsidRPr="004E6BA8">
        <w:rPr>
          <w:i/>
          <w:lang w:val="fi-FI"/>
        </w:rPr>
        <w:t>Irish</w:t>
      </w:r>
      <w:proofErr w:type="spellEnd"/>
      <w:r w:rsidRPr="004E6BA8">
        <w:rPr>
          <w:i/>
          <w:lang w:val="fi-FI"/>
        </w:rPr>
        <w:t xml:space="preserve"> </w:t>
      </w:r>
      <w:proofErr w:type="spellStart"/>
      <w:r w:rsidRPr="004E6BA8">
        <w:rPr>
          <w:i/>
          <w:lang w:val="fi-FI"/>
        </w:rPr>
        <w:t>Review</w:t>
      </w:r>
      <w:proofErr w:type="spellEnd"/>
      <w:r w:rsidRPr="004E6BA8">
        <w:rPr>
          <w:i/>
          <w:lang w:val="fi-FI"/>
        </w:rPr>
        <w:t xml:space="preserve"> </w:t>
      </w:r>
      <w:r w:rsidRPr="004E6BA8">
        <w:rPr>
          <w:lang w:val="fi-FI"/>
        </w:rPr>
        <w:t xml:space="preserve">39, 2008: </w:t>
      </w:r>
      <w:proofErr w:type="gramStart"/>
      <w:r w:rsidRPr="004E6BA8">
        <w:rPr>
          <w:lang w:val="fi-FI"/>
        </w:rPr>
        <w:t>93– 100</w:t>
      </w:r>
      <w:proofErr w:type="gramEnd"/>
      <w:r w:rsidRPr="004E6BA8">
        <w:rPr>
          <w:lang w:val="fi-FI"/>
        </w:rPr>
        <w:t xml:space="preserve"> </w:t>
      </w:r>
    </w:p>
    <w:p w14:paraId="7328674F" w14:textId="77777777" w:rsidR="0061242B" w:rsidRDefault="00000000">
      <w:pPr>
        <w:ind w:left="993" w:right="652" w:hanging="284"/>
      </w:pPr>
      <w:r w:rsidRPr="004E6BA8">
        <w:rPr>
          <w:lang w:val="fi-FI"/>
        </w:rPr>
        <w:t xml:space="preserve">Mia Hannula, “Kohtaamisten välillä: Muuttoliikkeen estetiikka Mieke Balin videoinstallaatiossa </w:t>
      </w:r>
      <w:r w:rsidRPr="004E6BA8">
        <w:rPr>
          <w:i/>
          <w:lang w:val="fi-FI"/>
        </w:rPr>
        <w:t>Mitään ei puutu</w:t>
      </w:r>
      <w:r w:rsidRPr="004E6BA8">
        <w:rPr>
          <w:lang w:val="fi-FI"/>
        </w:rPr>
        <w:t xml:space="preserve">.” </w:t>
      </w:r>
      <w:r>
        <w:t xml:space="preserve">Finnish review of </w:t>
      </w:r>
      <w:r>
        <w:rPr>
          <w:i/>
        </w:rPr>
        <w:t>Nothing is Missing</w:t>
      </w:r>
      <w:r>
        <w:t xml:space="preserve">. </w:t>
      </w:r>
      <w:proofErr w:type="spellStart"/>
      <w:r>
        <w:rPr>
          <w:i/>
        </w:rPr>
        <w:t>Lähikuva</w:t>
      </w:r>
      <w:proofErr w:type="spellEnd"/>
      <w:r>
        <w:rPr>
          <w:i/>
        </w:rPr>
        <w:t xml:space="preserve"> </w:t>
      </w:r>
      <w:r>
        <w:t xml:space="preserve">21, no. 4, 2008: 6–23 </w:t>
      </w:r>
    </w:p>
    <w:p w14:paraId="70103BFB" w14:textId="77777777" w:rsidR="0061242B" w:rsidRDefault="00000000">
      <w:pPr>
        <w:spacing w:after="11"/>
        <w:ind w:left="718" w:right="155"/>
      </w:pPr>
      <w:r>
        <w:t>“</w:t>
      </w:r>
      <w:proofErr w:type="spellStart"/>
      <w:r>
        <w:t>Experiencia</w:t>
      </w:r>
      <w:proofErr w:type="spellEnd"/>
      <w:r>
        <w:t xml:space="preserve"> </w:t>
      </w:r>
      <w:proofErr w:type="spellStart"/>
      <w:r>
        <w:t>en</w:t>
      </w:r>
      <w:proofErr w:type="spellEnd"/>
      <w:r>
        <w:t xml:space="preserve"> </w:t>
      </w:r>
      <w:proofErr w:type="spellStart"/>
      <w:r>
        <w:t>movimiento</w:t>
      </w:r>
      <w:proofErr w:type="spellEnd"/>
      <w:r>
        <w:t xml:space="preserve">.” Interview with Mieke Bal by Miguel Á. Hernández- </w:t>
      </w:r>
    </w:p>
    <w:p w14:paraId="39D9F6CF" w14:textId="77777777" w:rsidR="0061242B" w:rsidRDefault="00000000">
      <w:pPr>
        <w:spacing w:after="53" w:line="252" w:lineRule="auto"/>
        <w:ind w:left="1016" w:right="132" w:hanging="10"/>
        <w:jc w:val="left"/>
      </w:pPr>
      <w:r>
        <w:t xml:space="preserve">Navarro. </w:t>
      </w:r>
      <w:r>
        <w:rPr>
          <w:i/>
        </w:rPr>
        <w:t xml:space="preserve">EXIT Book: </w:t>
      </w:r>
      <w:proofErr w:type="spellStart"/>
      <w:r>
        <w:rPr>
          <w:i/>
        </w:rPr>
        <w:t>Revista</w:t>
      </w:r>
      <w:proofErr w:type="spellEnd"/>
      <w:r>
        <w:rPr>
          <w:i/>
        </w:rPr>
        <w:t xml:space="preserve"> Semestral de Libros de Arte y Cultura Visual</w:t>
      </w:r>
      <w:r>
        <w:t xml:space="preserve">, no. 8 2008: 8–15 </w:t>
      </w:r>
    </w:p>
    <w:p w14:paraId="79DE28F4" w14:textId="77777777" w:rsidR="0061242B" w:rsidRDefault="00000000">
      <w:pPr>
        <w:spacing w:after="53" w:line="250" w:lineRule="auto"/>
        <w:ind w:left="930" w:right="126" w:hanging="221"/>
        <w:jc w:val="left"/>
      </w:pPr>
      <w:r>
        <w:t xml:space="preserve">“Reading, Writing, Filming, Dreaming, Dressing”, In </w:t>
      </w:r>
      <w:r>
        <w:rPr>
          <w:i/>
        </w:rPr>
        <w:t>Art History: About Mieke Bal</w:t>
      </w:r>
      <w:r>
        <w:t xml:space="preserve">, ed. Deborah Cherry, an interview with Michael Ann Holly, vol. 30, issue 3, 406- 417, June 2007 </w:t>
      </w:r>
    </w:p>
    <w:p w14:paraId="5AD61CF6" w14:textId="77777777" w:rsidR="0061242B" w:rsidRDefault="00000000">
      <w:pPr>
        <w:ind w:left="718" w:right="155"/>
      </w:pPr>
      <w:r>
        <w:t xml:space="preserve">Stephen </w:t>
      </w:r>
      <w:proofErr w:type="spellStart"/>
      <w:r>
        <w:t>Turnpin</w:t>
      </w:r>
      <w:proofErr w:type="spellEnd"/>
      <w:r>
        <w:t xml:space="preserve">, review of </w:t>
      </w:r>
      <w:r>
        <w:rPr>
          <w:i/>
        </w:rPr>
        <w:t>A Mieke Bal Reader</w:t>
      </w:r>
      <w:r>
        <w:t xml:space="preserve">, </w:t>
      </w:r>
      <w:r>
        <w:rPr>
          <w:i/>
        </w:rPr>
        <w:t xml:space="preserve">Parachute </w:t>
      </w:r>
      <w:r>
        <w:t xml:space="preserve">124 (2006): 149 </w:t>
      </w:r>
    </w:p>
    <w:p w14:paraId="63220107" w14:textId="77777777" w:rsidR="0061242B" w:rsidRDefault="00000000">
      <w:pPr>
        <w:spacing w:after="53" w:line="250" w:lineRule="auto"/>
        <w:ind w:left="1002" w:right="126" w:hanging="293"/>
        <w:jc w:val="left"/>
      </w:pPr>
      <w:r>
        <w:t xml:space="preserve">“All Over Again.” A conversation with Silvia Lorenz about crossing academic boundaries. </w:t>
      </w:r>
      <w:r>
        <w:rPr>
          <w:i/>
        </w:rPr>
        <w:t xml:space="preserve">31 Doing Theory: Das </w:t>
      </w:r>
      <w:proofErr w:type="spellStart"/>
      <w:r>
        <w:rPr>
          <w:i/>
        </w:rPr>
        <w:t>Magazin</w:t>
      </w:r>
      <w:proofErr w:type="spellEnd"/>
      <w:r>
        <w:rPr>
          <w:i/>
        </w:rPr>
        <w:t xml:space="preserve"> des </w:t>
      </w:r>
      <w:proofErr w:type="spellStart"/>
      <w:r>
        <w:rPr>
          <w:i/>
        </w:rPr>
        <w:t>Instituts</w:t>
      </w:r>
      <w:proofErr w:type="spellEnd"/>
      <w:r>
        <w:rPr>
          <w:i/>
        </w:rPr>
        <w:t xml:space="preserve"> für </w:t>
      </w:r>
      <w:proofErr w:type="spellStart"/>
      <w:r>
        <w:rPr>
          <w:i/>
        </w:rPr>
        <w:t>Theorie</w:t>
      </w:r>
      <w:proofErr w:type="spellEnd"/>
      <w:r>
        <w:rPr>
          <w:i/>
        </w:rPr>
        <w:t xml:space="preserve"> der </w:t>
      </w:r>
      <w:proofErr w:type="spellStart"/>
      <w:r>
        <w:rPr>
          <w:i/>
        </w:rPr>
        <w:t>Gestaltung</w:t>
      </w:r>
      <w:proofErr w:type="spellEnd"/>
      <w:r>
        <w:rPr>
          <w:i/>
        </w:rPr>
        <w:t xml:space="preserve"> und Kunst </w:t>
      </w:r>
      <w:r>
        <w:t xml:space="preserve">8/9, </w:t>
      </w:r>
      <w:proofErr w:type="gramStart"/>
      <w:r>
        <w:t>December,</w:t>
      </w:r>
      <w:proofErr w:type="gramEnd"/>
      <w:r>
        <w:t xml:space="preserve"> 2006: 79–84 </w:t>
      </w:r>
    </w:p>
    <w:p w14:paraId="2A8E4675" w14:textId="77777777" w:rsidR="0061242B" w:rsidRDefault="00000000">
      <w:pPr>
        <w:ind w:left="993" w:right="155" w:hanging="284"/>
      </w:pPr>
      <w:r>
        <w:t xml:space="preserve">Wilhelm Trapp, “Das </w:t>
      </w:r>
      <w:proofErr w:type="spellStart"/>
      <w:r>
        <w:t>Kunstwerk</w:t>
      </w:r>
      <w:proofErr w:type="spellEnd"/>
      <w:r>
        <w:t xml:space="preserve"> </w:t>
      </w:r>
      <w:proofErr w:type="spellStart"/>
      <w:r>
        <w:t>gibt</w:t>
      </w:r>
      <w:proofErr w:type="spellEnd"/>
      <w:r>
        <w:t xml:space="preserve"> </w:t>
      </w:r>
      <w:proofErr w:type="spellStart"/>
      <w:r>
        <w:t>Widerworte</w:t>
      </w:r>
      <w:proofErr w:type="spellEnd"/>
      <w:r>
        <w:t xml:space="preserve">,” review of </w:t>
      </w:r>
      <w:r>
        <w:rPr>
          <w:i/>
        </w:rPr>
        <w:t xml:space="preserve">Mieke Bal: </w:t>
      </w:r>
      <w:proofErr w:type="spellStart"/>
      <w:r>
        <w:rPr>
          <w:i/>
        </w:rPr>
        <w:t>Kulturanalyse</w:t>
      </w:r>
      <w:proofErr w:type="spellEnd"/>
      <w:r>
        <w:t xml:space="preserve">, </w:t>
      </w:r>
      <w:r>
        <w:rPr>
          <w:i/>
        </w:rPr>
        <w:t>Die Zeit</w:t>
      </w:r>
      <w:r>
        <w:t xml:space="preserve">, June 18, 2003, 42 </w:t>
      </w:r>
    </w:p>
    <w:p w14:paraId="2F31B2F9" w14:textId="77777777" w:rsidR="0061242B" w:rsidRDefault="00000000">
      <w:pPr>
        <w:ind w:left="993" w:right="430" w:hanging="284"/>
      </w:pPr>
      <w:r>
        <w:t xml:space="preserve">Norman Bryson, “Mieke Bal (1946–), Dutch Cultural Theorist.” In </w:t>
      </w:r>
      <w:r>
        <w:rPr>
          <w:i/>
        </w:rPr>
        <w:t>Key Writers on Art: The Twentieth Century</w:t>
      </w:r>
      <w:r>
        <w:t xml:space="preserve">, ed. Chris Murray, 14–20. London and New York: Routledge, 2003 </w:t>
      </w:r>
    </w:p>
    <w:p w14:paraId="20ABC457" w14:textId="77777777" w:rsidR="0061242B" w:rsidRDefault="00000000">
      <w:pPr>
        <w:spacing w:after="53" w:line="252" w:lineRule="auto"/>
        <w:ind w:left="992" w:right="132" w:hanging="284"/>
        <w:jc w:val="left"/>
      </w:pPr>
      <w:r>
        <w:t xml:space="preserve">Thierry Davila, review of </w:t>
      </w:r>
      <w:r>
        <w:rPr>
          <w:i/>
        </w:rPr>
        <w:t>Louise Bourgeois’s Spider: The Architecture of Art- Writing</w:t>
      </w:r>
      <w:r>
        <w:t xml:space="preserve">, </w:t>
      </w:r>
      <w:r>
        <w:rPr>
          <w:i/>
        </w:rPr>
        <w:t xml:space="preserve">Les Cahiers du </w:t>
      </w:r>
      <w:proofErr w:type="spellStart"/>
      <w:r>
        <w:rPr>
          <w:i/>
        </w:rPr>
        <w:t>Mnam</w:t>
      </w:r>
      <w:proofErr w:type="spellEnd"/>
      <w:r>
        <w:rPr>
          <w:i/>
        </w:rPr>
        <w:t xml:space="preserve"> </w:t>
      </w:r>
      <w:r>
        <w:t xml:space="preserve">81, Autumn 2002: 133–134 </w:t>
      </w:r>
    </w:p>
    <w:p w14:paraId="7897F4D3" w14:textId="77777777" w:rsidR="0061242B" w:rsidRDefault="00000000">
      <w:pPr>
        <w:spacing w:after="53" w:line="252" w:lineRule="auto"/>
        <w:ind w:left="991" w:right="132" w:hanging="283"/>
        <w:jc w:val="left"/>
      </w:pPr>
      <w:r>
        <w:t xml:space="preserve">Wayne Andersen, review of </w:t>
      </w:r>
      <w:r>
        <w:rPr>
          <w:i/>
        </w:rPr>
        <w:t>Louise Bourgeois’s Spider: The Architecture of Art- Writing</w:t>
      </w:r>
      <w:r>
        <w:t xml:space="preserve">, </w:t>
      </w:r>
      <w:r>
        <w:rPr>
          <w:i/>
        </w:rPr>
        <w:t xml:space="preserve">Common Knowledge </w:t>
      </w:r>
      <w:r>
        <w:t xml:space="preserve">8, no. 3 2002: 553–554 </w:t>
      </w:r>
    </w:p>
    <w:p w14:paraId="78983DD5" w14:textId="77777777" w:rsidR="0061242B" w:rsidRDefault="00000000">
      <w:pPr>
        <w:ind w:left="1006" w:right="155" w:hanging="221"/>
      </w:pPr>
      <w:r>
        <w:t xml:space="preserve">“The Museum as Laboratory.” Interview with Mieke Bal and Ernst van Alphen by Mihnea Mircan. </w:t>
      </w:r>
      <w:proofErr w:type="spellStart"/>
      <w:r>
        <w:rPr>
          <w:i/>
        </w:rPr>
        <w:t>Artelier</w:t>
      </w:r>
      <w:proofErr w:type="spellEnd"/>
      <w:r>
        <w:rPr>
          <w:i/>
        </w:rPr>
        <w:t xml:space="preserve"> </w:t>
      </w:r>
      <w:r>
        <w:t xml:space="preserve">7 2001–2002: 42–45 </w:t>
      </w:r>
    </w:p>
    <w:p w14:paraId="038905E6" w14:textId="77777777" w:rsidR="0061242B" w:rsidRDefault="00000000">
      <w:pPr>
        <w:spacing w:after="7" w:line="252" w:lineRule="auto"/>
        <w:ind w:left="718" w:right="132" w:hanging="10"/>
        <w:jc w:val="left"/>
      </w:pPr>
      <w:r>
        <w:t xml:space="preserve">Milan </w:t>
      </w:r>
      <w:proofErr w:type="spellStart"/>
      <w:r>
        <w:t>Kreuzzieger</w:t>
      </w:r>
      <w:proofErr w:type="spellEnd"/>
      <w:r>
        <w:t xml:space="preserve">, review of </w:t>
      </w:r>
      <w:r>
        <w:rPr>
          <w:i/>
        </w:rPr>
        <w:t xml:space="preserve">Quoting Caravaggio: Contemporary Art, </w:t>
      </w:r>
    </w:p>
    <w:p w14:paraId="3AB40339" w14:textId="77777777" w:rsidR="0061242B" w:rsidRDefault="00000000">
      <w:pPr>
        <w:ind w:left="1015" w:right="155"/>
      </w:pPr>
      <w:r>
        <w:rPr>
          <w:i/>
        </w:rPr>
        <w:t>Preposterous History</w:t>
      </w:r>
      <w:r>
        <w:t xml:space="preserve">, </w:t>
      </w:r>
      <w:proofErr w:type="spellStart"/>
      <w:r>
        <w:rPr>
          <w:i/>
        </w:rPr>
        <w:t>Umění</w:t>
      </w:r>
      <w:proofErr w:type="spellEnd"/>
      <w:r>
        <w:t>/</w:t>
      </w:r>
      <w:r>
        <w:rPr>
          <w:i/>
        </w:rPr>
        <w:t xml:space="preserve">Art </w:t>
      </w:r>
      <w:r>
        <w:t xml:space="preserve">(Journal of the Institute for Art History of the Academy of Sciences of the Czech Republic) 5, no. 49 2001: 464–466 </w:t>
      </w:r>
    </w:p>
    <w:p w14:paraId="26EC842A" w14:textId="77777777" w:rsidR="0061242B" w:rsidRDefault="00000000">
      <w:pPr>
        <w:spacing w:after="11"/>
        <w:ind w:left="718" w:right="155"/>
      </w:pPr>
      <w:r>
        <w:t xml:space="preserve">“Across the Borders.” Interview with Mieke Bal by Milan </w:t>
      </w:r>
      <w:proofErr w:type="spellStart"/>
      <w:r>
        <w:t>Kreuzzieger</w:t>
      </w:r>
      <w:proofErr w:type="spellEnd"/>
      <w:r>
        <w:t xml:space="preserve">. </w:t>
      </w:r>
      <w:proofErr w:type="spellStart"/>
      <w:r>
        <w:rPr>
          <w:i/>
        </w:rPr>
        <w:t>Umění</w:t>
      </w:r>
      <w:proofErr w:type="spellEnd"/>
      <w:r>
        <w:rPr>
          <w:i/>
        </w:rPr>
        <w:t xml:space="preserve"> Art </w:t>
      </w:r>
    </w:p>
    <w:p w14:paraId="5A970CA8" w14:textId="77777777" w:rsidR="0061242B" w:rsidRDefault="00000000">
      <w:pPr>
        <w:ind w:left="1015" w:right="155"/>
      </w:pPr>
      <w:r>
        <w:t xml:space="preserve">(Journal of the Institute for Art History of the Academy of Sciences of the </w:t>
      </w:r>
    </w:p>
    <w:p w14:paraId="6FCD7B38" w14:textId="77777777" w:rsidR="0061242B" w:rsidRDefault="00000000">
      <w:pPr>
        <w:ind w:left="1015" w:right="155"/>
      </w:pPr>
      <w:r>
        <w:lastRenderedPageBreak/>
        <w:t xml:space="preserve">Czech Republic) 5, no. 49, 2001: 455–463 </w:t>
      </w:r>
    </w:p>
    <w:p w14:paraId="38FD0CA7" w14:textId="77777777" w:rsidR="0061242B" w:rsidRDefault="00000000">
      <w:pPr>
        <w:spacing w:after="11"/>
        <w:ind w:left="718" w:right="155"/>
      </w:pPr>
      <w:r>
        <w:t xml:space="preserve">Rachel Baum, “The Risks of Quoting,” review of </w:t>
      </w:r>
      <w:r>
        <w:rPr>
          <w:i/>
        </w:rPr>
        <w:t xml:space="preserve">Quoting Caravaggio: </w:t>
      </w:r>
    </w:p>
    <w:p w14:paraId="5EDB3F81" w14:textId="77777777" w:rsidR="0061242B" w:rsidRDefault="00000000">
      <w:pPr>
        <w:spacing w:after="53" w:line="252" w:lineRule="auto"/>
        <w:ind w:left="1016" w:right="132" w:hanging="10"/>
        <w:jc w:val="left"/>
      </w:pPr>
      <w:r>
        <w:rPr>
          <w:i/>
        </w:rPr>
        <w:t>Contemporary Art, Preposterous History</w:t>
      </w:r>
      <w:r>
        <w:t xml:space="preserve">, </w:t>
      </w:r>
      <w:r>
        <w:rPr>
          <w:i/>
        </w:rPr>
        <w:t xml:space="preserve">Art Journal </w:t>
      </w:r>
      <w:r>
        <w:t xml:space="preserve">60, no. 2, 2001: 101–102 </w:t>
      </w:r>
    </w:p>
    <w:p w14:paraId="1C2013BA" w14:textId="77777777" w:rsidR="0061242B" w:rsidRDefault="00000000">
      <w:pPr>
        <w:spacing w:after="59" w:line="246" w:lineRule="auto"/>
        <w:ind w:left="1001" w:right="225" w:hanging="294"/>
      </w:pPr>
      <w:r>
        <w:t xml:space="preserve">William Moebius, “The Reach of Cultural Analysis: Some Cuttings,” review of </w:t>
      </w:r>
      <w:r>
        <w:rPr>
          <w:i/>
        </w:rPr>
        <w:t>The Practice of Cultural Analysis: Exposing Interdisciplinary Interpretation</w:t>
      </w:r>
      <w:r>
        <w:t xml:space="preserve">, </w:t>
      </w:r>
      <w:r>
        <w:rPr>
          <w:i/>
        </w:rPr>
        <w:t xml:space="preserve">The Comparatist </w:t>
      </w:r>
      <w:r>
        <w:t xml:space="preserve">25, 2001: 154–157 </w:t>
      </w:r>
    </w:p>
    <w:p w14:paraId="15A19493" w14:textId="77777777" w:rsidR="0061242B" w:rsidRDefault="00000000">
      <w:pPr>
        <w:spacing w:after="11"/>
        <w:ind w:left="718" w:right="155"/>
      </w:pPr>
      <w:r>
        <w:t xml:space="preserve">Deepika Bahri, “Roses in December: Cultural Memory in the Present,” review of </w:t>
      </w:r>
    </w:p>
    <w:p w14:paraId="72CD823F" w14:textId="77777777" w:rsidR="0061242B" w:rsidRDefault="00000000">
      <w:pPr>
        <w:spacing w:after="53" w:line="252" w:lineRule="auto"/>
        <w:ind w:left="1016" w:right="132" w:hanging="10"/>
        <w:jc w:val="left"/>
      </w:pPr>
      <w:r>
        <w:rPr>
          <w:i/>
        </w:rPr>
        <w:t>The Practice of Cultural Analysis: Exposing Interdisciplinary Interpretation</w:t>
      </w:r>
      <w:r>
        <w:t xml:space="preserve">, </w:t>
      </w:r>
      <w:r>
        <w:rPr>
          <w:i/>
        </w:rPr>
        <w:t xml:space="preserve">College English </w:t>
      </w:r>
      <w:r>
        <w:t xml:space="preserve">63, no. 1, 2000: 95–101 </w:t>
      </w:r>
    </w:p>
    <w:p w14:paraId="510AA997" w14:textId="77777777" w:rsidR="0061242B" w:rsidRDefault="00000000">
      <w:pPr>
        <w:ind w:left="993" w:right="155" w:hanging="284"/>
      </w:pPr>
      <w:r>
        <w:t xml:space="preserve">David Scott, “Reading Proust’s Mottled Screen,” review of </w:t>
      </w:r>
      <w:r>
        <w:rPr>
          <w:i/>
        </w:rPr>
        <w:t>The Mottled Screen: Reading Proust Visually</w:t>
      </w:r>
      <w:r>
        <w:t xml:space="preserve">, </w:t>
      </w:r>
      <w:proofErr w:type="spellStart"/>
      <w:r>
        <w:rPr>
          <w:i/>
        </w:rPr>
        <w:t>Semiotica</w:t>
      </w:r>
      <w:proofErr w:type="spellEnd"/>
      <w:r>
        <w:rPr>
          <w:i/>
        </w:rPr>
        <w:t xml:space="preserve"> </w:t>
      </w:r>
      <w:r>
        <w:t xml:space="preserve">131, no. 3/4, 2000: 377–381 </w:t>
      </w:r>
    </w:p>
    <w:p w14:paraId="2118E5B1" w14:textId="77777777" w:rsidR="0061242B" w:rsidRDefault="00000000">
      <w:pPr>
        <w:spacing w:after="59" w:line="246" w:lineRule="auto"/>
        <w:ind w:left="1001" w:right="1159" w:hanging="294"/>
      </w:pPr>
      <w:r>
        <w:t xml:space="preserve">Roger </w:t>
      </w:r>
      <w:proofErr w:type="spellStart"/>
      <w:r>
        <w:t>Malbert</w:t>
      </w:r>
      <w:proofErr w:type="spellEnd"/>
      <w:r>
        <w:t xml:space="preserve">, “If it </w:t>
      </w:r>
      <w:proofErr w:type="spellStart"/>
      <w:r>
        <w:t>ain’t</w:t>
      </w:r>
      <w:proofErr w:type="spellEnd"/>
      <w:r>
        <w:t xml:space="preserve"> baroque </w:t>
      </w:r>
      <w:proofErr w:type="gramStart"/>
      <w:r>
        <w:t>… ,</w:t>
      </w:r>
      <w:proofErr w:type="gramEnd"/>
      <w:r>
        <w:t xml:space="preserve">” review of </w:t>
      </w:r>
      <w:r>
        <w:rPr>
          <w:i/>
        </w:rPr>
        <w:t>Quoting Caravaggio: Contemporary Art, Preposterous History</w:t>
      </w:r>
      <w:r>
        <w:t xml:space="preserve">, </w:t>
      </w:r>
      <w:r>
        <w:rPr>
          <w:i/>
        </w:rPr>
        <w:t>Times Literary Supplement</w:t>
      </w:r>
      <w:r>
        <w:t xml:space="preserve">, September 15, 2000 </w:t>
      </w:r>
    </w:p>
    <w:p w14:paraId="533076FD" w14:textId="77777777" w:rsidR="0061242B" w:rsidRDefault="00000000">
      <w:pPr>
        <w:ind w:left="1006" w:right="155" w:hanging="221"/>
      </w:pPr>
      <w:r>
        <w:t xml:space="preserve">“De </w:t>
      </w:r>
      <w:proofErr w:type="spellStart"/>
      <w:r>
        <w:t>iconofobie</w:t>
      </w:r>
      <w:proofErr w:type="spellEnd"/>
      <w:r>
        <w:t xml:space="preserve"> van de </w:t>
      </w:r>
      <w:proofErr w:type="spellStart"/>
      <w:r>
        <w:t>kunsthistoricus</w:t>
      </w:r>
      <w:proofErr w:type="spellEnd"/>
      <w:r>
        <w:t xml:space="preserve">.” Interview with Mieke Bal by Ingrid Commandeur and Hinke Kappert, </w:t>
      </w:r>
      <w:proofErr w:type="spellStart"/>
      <w:r>
        <w:rPr>
          <w:i/>
        </w:rPr>
        <w:t>Kunstlicht</w:t>
      </w:r>
      <w:proofErr w:type="spellEnd"/>
      <w:r>
        <w:rPr>
          <w:i/>
        </w:rPr>
        <w:t xml:space="preserve"> </w:t>
      </w:r>
      <w:r>
        <w:t xml:space="preserve">3/4, 1999: 21–24 </w:t>
      </w:r>
    </w:p>
    <w:p w14:paraId="0551B0E3" w14:textId="77777777" w:rsidR="0061242B" w:rsidRDefault="00000000">
      <w:pPr>
        <w:spacing w:after="53" w:line="250" w:lineRule="auto"/>
        <w:ind w:left="1002" w:right="126" w:hanging="293"/>
        <w:jc w:val="left"/>
      </w:pPr>
      <w:r>
        <w:t xml:space="preserve">Interview door Elma Drayer, </w:t>
      </w:r>
      <w:proofErr w:type="gramStart"/>
      <w:r>
        <w:rPr>
          <w:i/>
        </w:rPr>
        <w:t>In</w:t>
      </w:r>
      <w:proofErr w:type="gramEnd"/>
      <w:r>
        <w:rPr>
          <w:i/>
        </w:rPr>
        <w:t xml:space="preserve"> het hart </w:t>
      </w:r>
      <w:proofErr w:type="gramStart"/>
      <w:r>
        <w:rPr>
          <w:i/>
        </w:rPr>
        <w:t>van</w:t>
      </w:r>
      <w:proofErr w:type="gramEnd"/>
      <w:r>
        <w:rPr>
          <w:i/>
        </w:rPr>
        <w:t xml:space="preserve"> de </w:t>
      </w:r>
      <w:proofErr w:type="spellStart"/>
      <w:r>
        <w:rPr>
          <w:i/>
        </w:rPr>
        <w:t>wetenschap</w:t>
      </w:r>
      <w:proofErr w:type="spellEnd"/>
      <w:r>
        <w:rPr>
          <w:i/>
        </w:rPr>
        <w:t xml:space="preserve">. Naar total E-quality </w:t>
      </w:r>
      <w:proofErr w:type="spellStart"/>
      <w:r>
        <w:rPr>
          <w:i/>
        </w:rPr>
        <w:t>en</w:t>
      </w:r>
      <w:proofErr w:type="spellEnd"/>
      <w:r>
        <w:rPr>
          <w:i/>
        </w:rPr>
        <w:t xml:space="preserve"> </w:t>
      </w:r>
      <w:proofErr w:type="spellStart"/>
      <w:r>
        <w:rPr>
          <w:i/>
        </w:rPr>
        <w:t>diversiteit</w:t>
      </w:r>
      <w:proofErr w:type="spellEnd"/>
      <w:r>
        <w:rPr>
          <w:i/>
        </w:rPr>
        <w:t xml:space="preserve"> in de </w:t>
      </w:r>
      <w:proofErr w:type="spellStart"/>
      <w:r>
        <w:rPr>
          <w:i/>
        </w:rPr>
        <w:t>universiteit</w:t>
      </w:r>
      <w:proofErr w:type="spellEnd"/>
      <w:r>
        <w:t xml:space="preserve">. Ed. Mineke Bosch, Den Haag, SDU </w:t>
      </w:r>
      <w:proofErr w:type="spellStart"/>
      <w:r>
        <w:t>uitgevers</w:t>
      </w:r>
      <w:proofErr w:type="spellEnd"/>
      <w:r>
        <w:t xml:space="preserve"> 1999: 105-110 </w:t>
      </w:r>
    </w:p>
    <w:p w14:paraId="29FBBA4D" w14:textId="77777777" w:rsidR="0061242B" w:rsidRDefault="00000000">
      <w:pPr>
        <w:spacing w:after="53" w:line="252" w:lineRule="auto"/>
        <w:ind w:left="992" w:right="132" w:hanging="284"/>
        <w:jc w:val="left"/>
      </w:pPr>
      <w:r>
        <w:t xml:space="preserve">Jessica Berman, review of </w:t>
      </w:r>
      <w:r>
        <w:rPr>
          <w:i/>
        </w:rPr>
        <w:t>The Mottled Screen: Reading Proust Visually</w:t>
      </w:r>
      <w:r>
        <w:t xml:space="preserve">, </w:t>
      </w:r>
      <w:r>
        <w:rPr>
          <w:i/>
        </w:rPr>
        <w:t xml:space="preserve">International Review of Modernism </w:t>
      </w:r>
      <w:r>
        <w:t xml:space="preserve">2, no. 1, 1998: 9–10 </w:t>
      </w:r>
    </w:p>
    <w:p w14:paraId="3926DA8A" w14:textId="77777777" w:rsidR="0061242B" w:rsidRDefault="00000000">
      <w:pPr>
        <w:spacing w:after="53" w:line="250" w:lineRule="auto"/>
        <w:ind w:left="1002" w:right="126" w:hanging="293"/>
        <w:jc w:val="left"/>
      </w:pPr>
      <w:r>
        <w:t xml:space="preserve">Cullen Murphy, “The Wandering Rock.” Conversation with Mieke Bal about feminism and the Bible. In </w:t>
      </w:r>
      <w:r>
        <w:rPr>
          <w:i/>
        </w:rPr>
        <w:t>The Word According to Eve</w:t>
      </w:r>
      <w:r>
        <w:t xml:space="preserve">, 109–123. Boston and New York: Peter Davidson, 1998 </w:t>
      </w:r>
    </w:p>
    <w:p w14:paraId="229AAD50" w14:textId="77777777" w:rsidR="0061242B" w:rsidRDefault="00000000">
      <w:pPr>
        <w:spacing w:after="1"/>
        <w:ind w:left="993" w:right="155" w:hanging="284"/>
      </w:pPr>
      <w:r>
        <w:t xml:space="preserve">“De </w:t>
      </w:r>
      <w:proofErr w:type="spellStart"/>
      <w:r>
        <w:t>theorie</w:t>
      </w:r>
      <w:proofErr w:type="spellEnd"/>
      <w:r>
        <w:t xml:space="preserve">, de </w:t>
      </w:r>
      <w:proofErr w:type="spellStart"/>
      <w:r>
        <w:t>tekst</w:t>
      </w:r>
      <w:proofErr w:type="spellEnd"/>
      <w:r>
        <w:t xml:space="preserve"> </w:t>
      </w:r>
      <w:proofErr w:type="spellStart"/>
      <w:r>
        <w:t>en</w:t>
      </w:r>
      <w:proofErr w:type="spellEnd"/>
      <w:r>
        <w:t xml:space="preserve"> het </w:t>
      </w:r>
      <w:proofErr w:type="spellStart"/>
      <w:r>
        <w:t>verhaal</w:t>
      </w:r>
      <w:proofErr w:type="spellEnd"/>
      <w:r>
        <w:t xml:space="preserve">.” Interview with Mieke Bal by Jaap </w:t>
      </w:r>
      <w:proofErr w:type="spellStart"/>
      <w:r>
        <w:t>Goedegebuure</w:t>
      </w:r>
      <w:proofErr w:type="spellEnd"/>
      <w:r>
        <w:t xml:space="preserve"> </w:t>
      </w:r>
      <w:proofErr w:type="spellStart"/>
      <w:r>
        <w:t>en</w:t>
      </w:r>
      <w:proofErr w:type="spellEnd"/>
      <w:r>
        <w:t xml:space="preserve"> Odile </w:t>
      </w:r>
      <w:proofErr w:type="spellStart"/>
      <w:r>
        <w:t>Heynders</w:t>
      </w:r>
      <w:proofErr w:type="spellEnd"/>
      <w:r>
        <w:t xml:space="preserve">. In </w:t>
      </w:r>
      <w:proofErr w:type="spellStart"/>
      <w:r>
        <w:rPr>
          <w:i/>
        </w:rPr>
        <w:t>Literatuurwetenschap</w:t>
      </w:r>
      <w:proofErr w:type="spellEnd"/>
      <w:r>
        <w:rPr>
          <w:i/>
        </w:rPr>
        <w:t xml:space="preserve"> in Nederland: </w:t>
      </w:r>
    </w:p>
    <w:p w14:paraId="22F78CFD" w14:textId="77777777" w:rsidR="0061242B" w:rsidRDefault="00000000">
      <w:pPr>
        <w:ind w:left="1015" w:right="155"/>
      </w:pPr>
      <w:proofErr w:type="spellStart"/>
      <w:r>
        <w:rPr>
          <w:i/>
        </w:rPr>
        <w:t>een</w:t>
      </w:r>
      <w:proofErr w:type="spellEnd"/>
      <w:r>
        <w:rPr>
          <w:i/>
        </w:rPr>
        <w:t xml:space="preserve"> </w:t>
      </w:r>
      <w:proofErr w:type="spellStart"/>
      <w:r>
        <w:rPr>
          <w:i/>
        </w:rPr>
        <w:t>vakgeschiedenis</w:t>
      </w:r>
      <w:proofErr w:type="spellEnd"/>
      <w:r>
        <w:t xml:space="preserve">, 135–51. Amsterdam: Amsterdam University Press, 1996 </w:t>
      </w:r>
    </w:p>
    <w:p w14:paraId="0DE87EDC" w14:textId="77777777" w:rsidR="0061242B" w:rsidRDefault="00000000">
      <w:pPr>
        <w:ind w:left="993" w:right="155" w:hanging="284"/>
      </w:pPr>
      <w:r>
        <w:t>“</w:t>
      </w:r>
      <w:proofErr w:type="spellStart"/>
      <w:r>
        <w:t>Nabelschau</w:t>
      </w:r>
      <w:proofErr w:type="spellEnd"/>
      <w:r>
        <w:t xml:space="preserve">.” Interview with Mieke Bal by Stefan Germer. </w:t>
      </w:r>
      <w:r>
        <w:rPr>
          <w:i/>
        </w:rPr>
        <w:t xml:space="preserve">Texte </w:t>
      </w:r>
      <w:proofErr w:type="spellStart"/>
      <w:r>
        <w:rPr>
          <w:i/>
        </w:rPr>
        <w:t>zur</w:t>
      </w:r>
      <w:proofErr w:type="spellEnd"/>
      <w:r>
        <w:rPr>
          <w:i/>
        </w:rPr>
        <w:t xml:space="preserve"> Kunst </w:t>
      </w:r>
      <w:r>
        <w:t xml:space="preserve">14 1994: 101–107 </w:t>
      </w:r>
    </w:p>
    <w:p w14:paraId="2B577333" w14:textId="77777777" w:rsidR="0061242B" w:rsidRDefault="00000000">
      <w:pPr>
        <w:spacing w:after="11"/>
        <w:ind w:left="718" w:right="155"/>
      </w:pPr>
      <w:r>
        <w:t xml:space="preserve">Stefan </w:t>
      </w:r>
      <w:proofErr w:type="spellStart"/>
      <w:r>
        <w:t>Grohé</w:t>
      </w:r>
      <w:proofErr w:type="spellEnd"/>
      <w:r>
        <w:t xml:space="preserve">, </w:t>
      </w:r>
      <w:proofErr w:type="gramStart"/>
      <w:r>
        <w:t>“ …</w:t>
      </w:r>
      <w:proofErr w:type="gramEnd"/>
      <w:r>
        <w:t xml:space="preserve"> One Does with an Image What One Can When One is </w:t>
      </w:r>
    </w:p>
    <w:p w14:paraId="54EB249F" w14:textId="77777777" w:rsidR="0061242B" w:rsidRDefault="00000000">
      <w:pPr>
        <w:ind w:left="1015" w:right="155"/>
      </w:pPr>
      <w:r>
        <w:t xml:space="preserve">Looking at It,” review of </w:t>
      </w:r>
      <w:r>
        <w:rPr>
          <w:i/>
        </w:rPr>
        <w:t>Reading “Rembrandt”</w:t>
      </w:r>
      <w:r>
        <w:t xml:space="preserve">, </w:t>
      </w:r>
      <w:r>
        <w:rPr>
          <w:i/>
        </w:rPr>
        <w:t xml:space="preserve">Texte </w:t>
      </w:r>
      <w:proofErr w:type="spellStart"/>
      <w:r>
        <w:rPr>
          <w:i/>
        </w:rPr>
        <w:t>zur</w:t>
      </w:r>
      <w:proofErr w:type="spellEnd"/>
      <w:r>
        <w:rPr>
          <w:i/>
        </w:rPr>
        <w:t xml:space="preserve"> Kunst </w:t>
      </w:r>
      <w:r>
        <w:t xml:space="preserve">14 1994: 199– 207 </w:t>
      </w:r>
    </w:p>
    <w:p w14:paraId="5BE8D156" w14:textId="77777777" w:rsidR="0061242B" w:rsidRDefault="00000000">
      <w:pPr>
        <w:ind w:left="993" w:right="155" w:hanging="284"/>
      </w:pPr>
      <w:r>
        <w:t xml:space="preserve">Michael Ann Holly, “Quoting Rembrandt”, review of </w:t>
      </w:r>
      <w:r>
        <w:rPr>
          <w:i/>
        </w:rPr>
        <w:t>Reading “Rembrandt”</w:t>
      </w:r>
      <w:r>
        <w:t xml:space="preserve">, </w:t>
      </w:r>
      <w:proofErr w:type="spellStart"/>
      <w:r>
        <w:rPr>
          <w:i/>
        </w:rPr>
        <w:t>Semiotica</w:t>
      </w:r>
      <w:proofErr w:type="spellEnd"/>
      <w:r>
        <w:rPr>
          <w:i/>
        </w:rPr>
        <w:t xml:space="preserve"> </w:t>
      </w:r>
      <w:r>
        <w:t xml:space="preserve">104, no. 3/4, 1995: 355–64 </w:t>
      </w:r>
    </w:p>
    <w:p w14:paraId="0DB3A776" w14:textId="77777777" w:rsidR="0061242B" w:rsidRDefault="00000000">
      <w:pPr>
        <w:spacing w:after="53" w:line="250" w:lineRule="auto"/>
        <w:ind w:left="1002" w:right="126" w:hanging="293"/>
        <w:jc w:val="left"/>
      </w:pPr>
      <w:r>
        <w:t xml:space="preserve">Jonathan Culler, “New Literary History and European Theory”, </w:t>
      </w:r>
      <w:r>
        <w:rPr>
          <w:i/>
        </w:rPr>
        <w:t xml:space="preserve">New Literary History </w:t>
      </w:r>
      <w:r>
        <w:t xml:space="preserve">25, no. 4 1994: 1–14 (on “First Person, Second Person, Same Person: Narrative as Epistemology”) </w:t>
      </w:r>
    </w:p>
    <w:p w14:paraId="402C1DD4" w14:textId="77777777" w:rsidR="0061242B" w:rsidRDefault="00000000">
      <w:pPr>
        <w:ind w:left="993" w:right="155" w:hanging="284"/>
      </w:pPr>
      <w:r>
        <w:t xml:space="preserve">Griselda Pollock, review of </w:t>
      </w:r>
      <w:r>
        <w:rPr>
          <w:i/>
        </w:rPr>
        <w:t>Reading “Rembrandt”</w:t>
      </w:r>
      <w:r>
        <w:t xml:space="preserve">, </w:t>
      </w:r>
      <w:r>
        <w:rPr>
          <w:i/>
        </w:rPr>
        <w:t xml:space="preserve">The Art Bulletin </w:t>
      </w:r>
      <w:r>
        <w:t xml:space="preserve">75, no. 3 1993: 529–535 </w:t>
      </w:r>
    </w:p>
    <w:p w14:paraId="77811E30" w14:textId="77777777" w:rsidR="0061242B" w:rsidRDefault="00000000">
      <w:pPr>
        <w:spacing w:after="53" w:line="252" w:lineRule="auto"/>
        <w:ind w:left="992" w:right="132" w:hanging="284"/>
        <w:jc w:val="left"/>
      </w:pPr>
      <w:r>
        <w:t xml:space="preserve">Sandra Kemp, review of </w:t>
      </w:r>
      <w:r>
        <w:rPr>
          <w:i/>
        </w:rPr>
        <w:t>Reading “Rembrandt”</w:t>
      </w:r>
      <w:r>
        <w:t xml:space="preserve">, </w:t>
      </w:r>
      <w:r>
        <w:rPr>
          <w:i/>
        </w:rPr>
        <w:t xml:space="preserve">Journal of Literature and Theology </w:t>
      </w:r>
      <w:r>
        <w:t xml:space="preserve">7 1993: 302–305 </w:t>
      </w:r>
    </w:p>
    <w:p w14:paraId="2F6FFEEA" w14:textId="77777777" w:rsidR="0061242B" w:rsidRDefault="00000000">
      <w:pPr>
        <w:ind w:left="993" w:right="291" w:hanging="284"/>
      </w:pPr>
      <w:r>
        <w:t xml:space="preserve">David Jobling, “Mieke Bal on Biblical Narrative,” review of </w:t>
      </w:r>
      <w:r>
        <w:rPr>
          <w:i/>
        </w:rPr>
        <w:t>Lethal Love</w:t>
      </w:r>
      <w:r>
        <w:t xml:space="preserve">, </w:t>
      </w:r>
      <w:r>
        <w:rPr>
          <w:i/>
        </w:rPr>
        <w:t>Murder and Difference</w:t>
      </w:r>
      <w:r>
        <w:t xml:space="preserve">, and </w:t>
      </w:r>
      <w:r>
        <w:rPr>
          <w:i/>
        </w:rPr>
        <w:t>Death and Dissymmetry</w:t>
      </w:r>
      <w:r>
        <w:t xml:space="preserve">, in </w:t>
      </w:r>
      <w:r>
        <w:rPr>
          <w:i/>
        </w:rPr>
        <w:t xml:space="preserve">Religious Studies Review </w:t>
      </w:r>
      <w:r>
        <w:t xml:space="preserve">17, no. 1 1991: 1–11 </w:t>
      </w:r>
    </w:p>
    <w:p w14:paraId="76932B00" w14:textId="77777777" w:rsidR="0061242B" w:rsidRDefault="00000000">
      <w:pPr>
        <w:spacing w:after="7" w:line="252" w:lineRule="auto"/>
        <w:ind w:left="718" w:right="132" w:hanging="10"/>
        <w:jc w:val="left"/>
      </w:pPr>
      <w:r>
        <w:t xml:space="preserve">Marc </w:t>
      </w:r>
      <w:proofErr w:type="spellStart"/>
      <w:r>
        <w:t>Brettler</w:t>
      </w:r>
      <w:proofErr w:type="spellEnd"/>
      <w:r>
        <w:t xml:space="preserve">, review of </w:t>
      </w:r>
      <w:r>
        <w:rPr>
          <w:i/>
        </w:rPr>
        <w:t xml:space="preserve">Murder and Difference </w:t>
      </w:r>
      <w:r>
        <w:t xml:space="preserve">and </w:t>
      </w:r>
      <w:r>
        <w:rPr>
          <w:i/>
        </w:rPr>
        <w:t>Death and Dissymmetry</w:t>
      </w:r>
      <w:r>
        <w:t xml:space="preserve">, </w:t>
      </w:r>
    </w:p>
    <w:p w14:paraId="06E59098" w14:textId="77777777" w:rsidR="0061242B" w:rsidRDefault="00000000">
      <w:pPr>
        <w:ind w:left="1015" w:right="155"/>
      </w:pPr>
      <w:r>
        <w:t xml:space="preserve">Hebrew Studies 31, 1990: 96–10 </w:t>
      </w:r>
    </w:p>
    <w:p w14:paraId="2FE8D8C8" w14:textId="77777777" w:rsidR="0061242B" w:rsidRDefault="00000000">
      <w:pPr>
        <w:ind w:left="993" w:right="155" w:hanging="284"/>
      </w:pPr>
      <w:r>
        <w:lastRenderedPageBreak/>
        <w:t xml:space="preserve">Daniel </w:t>
      </w:r>
      <w:proofErr w:type="spellStart"/>
      <w:r>
        <w:t>Boyarin</w:t>
      </w:r>
      <w:proofErr w:type="spellEnd"/>
      <w:r>
        <w:t xml:space="preserve">, “The Politics of Biblical Narratology: Reading the Bible Like/As a Woman,” </w:t>
      </w:r>
      <w:r>
        <w:rPr>
          <w:i/>
        </w:rPr>
        <w:t xml:space="preserve">Diacritics </w:t>
      </w:r>
      <w:r>
        <w:t xml:space="preserve">20, no. 4, 1990: 31–42 </w:t>
      </w:r>
    </w:p>
    <w:p w14:paraId="12D14807" w14:textId="77777777" w:rsidR="0061242B" w:rsidRDefault="00000000">
      <w:pPr>
        <w:ind w:left="993" w:right="155" w:hanging="284"/>
      </w:pPr>
      <w:r>
        <w:t xml:space="preserve">Rey Chow, “Sextual Strategies,” review of </w:t>
      </w:r>
      <w:r>
        <w:rPr>
          <w:i/>
        </w:rPr>
        <w:t>Lethal Love</w:t>
      </w:r>
      <w:r>
        <w:t xml:space="preserve">, </w:t>
      </w:r>
      <w:proofErr w:type="spellStart"/>
      <w:r>
        <w:rPr>
          <w:i/>
        </w:rPr>
        <w:t>Semiotica</w:t>
      </w:r>
      <w:proofErr w:type="spellEnd"/>
      <w:r>
        <w:rPr>
          <w:i/>
        </w:rPr>
        <w:t xml:space="preserve"> </w:t>
      </w:r>
      <w:r>
        <w:t xml:space="preserve">75, no. 3/4 1989: 335–344 </w:t>
      </w:r>
    </w:p>
    <w:p w14:paraId="01C4E015" w14:textId="77777777" w:rsidR="0061242B" w:rsidRDefault="00000000">
      <w:pPr>
        <w:ind w:left="993" w:right="155" w:hanging="284"/>
      </w:pPr>
      <w:r>
        <w:t xml:space="preserve">Gerald Prince, “Narratological Illustrations,” review of </w:t>
      </w:r>
      <w:r>
        <w:rPr>
          <w:i/>
        </w:rPr>
        <w:t>Narratology</w:t>
      </w:r>
      <w:r>
        <w:t xml:space="preserve">, </w:t>
      </w:r>
      <w:proofErr w:type="spellStart"/>
      <w:r>
        <w:rPr>
          <w:i/>
        </w:rPr>
        <w:t>Semiotica</w:t>
      </w:r>
      <w:proofErr w:type="spellEnd"/>
      <w:r>
        <w:rPr>
          <w:i/>
        </w:rPr>
        <w:t xml:space="preserve"> </w:t>
      </w:r>
      <w:r>
        <w:t xml:space="preserve">68, no. 3/4, 1988: 355–366 </w:t>
      </w:r>
    </w:p>
    <w:p w14:paraId="78D52732" w14:textId="77777777" w:rsidR="0061242B" w:rsidRDefault="00000000">
      <w:pPr>
        <w:ind w:left="992" w:right="155" w:hanging="283"/>
      </w:pPr>
      <w:r>
        <w:t xml:space="preserve">“De </w:t>
      </w:r>
      <w:proofErr w:type="spellStart"/>
      <w:r>
        <w:t>prioriteit</w:t>
      </w:r>
      <w:proofErr w:type="spellEnd"/>
      <w:r>
        <w:t xml:space="preserve"> van </w:t>
      </w:r>
      <w:proofErr w:type="spellStart"/>
      <w:r>
        <w:t>vrouwenstudies</w:t>
      </w:r>
      <w:proofErr w:type="spellEnd"/>
      <w:r>
        <w:t xml:space="preserve">.” Interview with Mieke Bal by Suzanne Holtzer. </w:t>
      </w:r>
      <w:proofErr w:type="spellStart"/>
      <w:r>
        <w:rPr>
          <w:i/>
        </w:rPr>
        <w:t>Vooys</w:t>
      </w:r>
      <w:proofErr w:type="spellEnd"/>
      <w:r>
        <w:rPr>
          <w:i/>
        </w:rPr>
        <w:t xml:space="preserve">: </w:t>
      </w:r>
      <w:proofErr w:type="spellStart"/>
      <w:r>
        <w:rPr>
          <w:i/>
        </w:rPr>
        <w:t>Tijdschrift</w:t>
      </w:r>
      <w:proofErr w:type="spellEnd"/>
      <w:r>
        <w:rPr>
          <w:i/>
        </w:rPr>
        <w:t xml:space="preserve"> </w:t>
      </w:r>
      <w:proofErr w:type="spellStart"/>
      <w:r>
        <w:rPr>
          <w:i/>
        </w:rPr>
        <w:t>voor</w:t>
      </w:r>
      <w:proofErr w:type="spellEnd"/>
      <w:r>
        <w:rPr>
          <w:i/>
        </w:rPr>
        <w:t xml:space="preserve"> </w:t>
      </w:r>
      <w:proofErr w:type="spellStart"/>
      <w:r>
        <w:rPr>
          <w:i/>
        </w:rPr>
        <w:t>Letteren</w:t>
      </w:r>
      <w:proofErr w:type="spellEnd"/>
      <w:r>
        <w:rPr>
          <w:i/>
        </w:rPr>
        <w:t xml:space="preserve"> </w:t>
      </w:r>
      <w:r>
        <w:t xml:space="preserve">3, no. 5, 1987: 109–117 </w:t>
      </w:r>
    </w:p>
    <w:p w14:paraId="244D9165" w14:textId="77777777" w:rsidR="0061242B" w:rsidRDefault="00000000">
      <w:pPr>
        <w:spacing w:after="23"/>
        <w:ind w:left="718" w:right="335"/>
      </w:pPr>
      <w:r>
        <w:t xml:space="preserve">Svend Erik Larsen, review of </w:t>
      </w:r>
      <w:r>
        <w:rPr>
          <w:i/>
        </w:rPr>
        <w:t>Narratologie</w:t>
      </w:r>
      <w:r>
        <w:t xml:space="preserve">, </w:t>
      </w:r>
      <w:r>
        <w:rPr>
          <w:i/>
        </w:rPr>
        <w:t xml:space="preserve">Orbis </w:t>
      </w:r>
      <w:proofErr w:type="spellStart"/>
      <w:r>
        <w:rPr>
          <w:i/>
        </w:rPr>
        <w:t>Litterarum</w:t>
      </w:r>
      <w:proofErr w:type="spellEnd"/>
      <w:r>
        <w:rPr>
          <w:i/>
        </w:rPr>
        <w:t xml:space="preserve"> </w:t>
      </w:r>
      <w:r>
        <w:t xml:space="preserve">35, no. 1, 1980: 83–87 J.A. </w:t>
      </w:r>
      <w:proofErr w:type="spellStart"/>
      <w:r>
        <w:t>Dautzenberg</w:t>
      </w:r>
      <w:proofErr w:type="spellEnd"/>
      <w:r>
        <w:t xml:space="preserve">, “De </w:t>
      </w:r>
      <w:proofErr w:type="spellStart"/>
      <w:r>
        <w:t>logische</w:t>
      </w:r>
      <w:proofErr w:type="spellEnd"/>
      <w:r>
        <w:t xml:space="preserve"> </w:t>
      </w:r>
      <w:proofErr w:type="spellStart"/>
      <w:r>
        <w:t>opbouw</w:t>
      </w:r>
      <w:proofErr w:type="spellEnd"/>
      <w:r>
        <w:t xml:space="preserve"> van de </w:t>
      </w:r>
      <w:proofErr w:type="spellStart"/>
      <w:r>
        <w:t>verhaaltheorie</w:t>
      </w:r>
      <w:proofErr w:type="spellEnd"/>
      <w:r>
        <w:t xml:space="preserve">,” review of </w:t>
      </w:r>
      <w:r>
        <w:rPr>
          <w:i/>
        </w:rPr>
        <w:t xml:space="preserve">De </w:t>
      </w:r>
      <w:proofErr w:type="spellStart"/>
      <w:r>
        <w:rPr>
          <w:i/>
        </w:rPr>
        <w:t>theorie</w:t>
      </w:r>
      <w:proofErr w:type="spellEnd"/>
      <w:r>
        <w:rPr>
          <w:i/>
        </w:rPr>
        <w:t xml:space="preserve"> van </w:t>
      </w:r>
      <w:proofErr w:type="spellStart"/>
      <w:r>
        <w:rPr>
          <w:i/>
        </w:rPr>
        <w:t>vertellen</w:t>
      </w:r>
      <w:proofErr w:type="spellEnd"/>
      <w:r>
        <w:rPr>
          <w:i/>
        </w:rPr>
        <w:t xml:space="preserve"> </w:t>
      </w:r>
      <w:proofErr w:type="spellStart"/>
      <w:r>
        <w:rPr>
          <w:i/>
        </w:rPr>
        <w:t>en</w:t>
      </w:r>
      <w:proofErr w:type="spellEnd"/>
      <w:r>
        <w:rPr>
          <w:i/>
        </w:rPr>
        <w:t xml:space="preserve"> </w:t>
      </w:r>
      <w:proofErr w:type="spellStart"/>
      <w:r>
        <w:rPr>
          <w:i/>
        </w:rPr>
        <w:t>verhalen</w:t>
      </w:r>
      <w:proofErr w:type="spellEnd"/>
      <w:r>
        <w:t xml:space="preserve">, </w:t>
      </w:r>
      <w:r>
        <w:rPr>
          <w:i/>
        </w:rPr>
        <w:t xml:space="preserve">Forum der </w:t>
      </w:r>
      <w:proofErr w:type="spellStart"/>
      <w:r>
        <w:rPr>
          <w:i/>
        </w:rPr>
        <w:t>Letteren</w:t>
      </w:r>
      <w:proofErr w:type="spellEnd"/>
      <w:r>
        <w:rPr>
          <w:i/>
        </w:rPr>
        <w:t xml:space="preserve"> </w:t>
      </w:r>
      <w:r>
        <w:t xml:space="preserve">21, no. 4, 1980: 242– </w:t>
      </w:r>
    </w:p>
    <w:p w14:paraId="4ECF8D35" w14:textId="77777777" w:rsidR="0061242B" w:rsidRDefault="00000000">
      <w:pPr>
        <w:ind w:left="1015" w:right="155"/>
      </w:pPr>
      <w:r>
        <w:t xml:space="preserve">255; response in </w:t>
      </w:r>
      <w:r>
        <w:rPr>
          <w:i/>
        </w:rPr>
        <w:t xml:space="preserve">Forum der </w:t>
      </w:r>
      <w:proofErr w:type="spellStart"/>
      <w:r>
        <w:rPr>
          <w:i/>
        </w:rPr>
        <w:t>Letteren</w:t>
      </w:r>
      <w:proofErr w:type="spellEnd"/>
      <w:r>
        <w:rPr>
          <w:i/>
        </w:rPr>
        <w:t xml:space="preserve"> </w:t>
      </w:r>
      <w:r>
        <w:t xml:space="preserve">22, no. 2 (1981): 204–206 </w:t>
      </w:r>
    </w:p>
    <w:p w14:paraId="0B6908F8" w14:textId="77777777" w:rsidR="0061242B" w:rsidRDefault="00000000">
      <w:pPr>
        <w:spacing w:after="111"/>
        <w:ind w:left="992" w:right="155" w:hanging="283"/>
      </w:pPr>
      <w:r>
        <w:t xml:space="preserve">Philippe Hamon, “Sur </w:t>
      </w:r>
      <w:proofErr w:type="spellStart"/>
      <w:r>
        <w:t>quelques</w:t>
      </w:r>
      <w:proofErr w:type="spellEnd"/>
      <w:r>
        <w:t xml:space="preserve"> concepts </w:t>
      </w:r>
      <w:proofErr w:type="spellStart"/>
      <w:r>
        <w:t>narratologiques</w:t>
      </w:r>
      <w:proofErr w:type="spellEnd"/>
      <w:r>
        <w:t xml:space="preserve">,” review of </w:t>
      </w:r>
      <w:r>
        <w:rPr>
          <w:i/>
        </w:rPr>
        <w:t>Narratologie</w:t>
      </w:r>
      <w:r>
        <w:t xml:space="preserve">, </w:t>
      </w:r>
      <w:r>
        <w:rPr>
          <w:i/>
        </w:rPr>
        <w:t xml:space="preserve">Les </w:t>
      </w:r>
      <w:proofErr w:type="spellStart"/>
      <w:r>
        <w:rPr>
          <w:i/>
        </w:rPr>
        <w:t>lettres</w:t>
      </w:r>
      <w:proofErr w:type="spellEnd"/>
      <w:r>
        <w:rPr>
          <w:i/>
        </w:rPr>
        <w:t xml:space="preserve"> </w:t>
      </w:r>
      <w:proofErr w:type="spellStart"/>
      <w:r>
        <w:rPr>
          <w:i/>
        </w:rPr>
        <w:t>romanes</w:t>
      </w:r>
      <w:proofErr w:type="spellEnd"/>
      <w:r>
        <w:rPr>
          <w:i/>
        </w:rPr>
        <w:t xml:space="preserve"> </w:t>
      </w:r>
      <w:r>
        <w:t xml:space="preserve">33, 1979: 51–59 </w:t>
      </w:r>
    </w:p>
    <w:p w14:paraId="5789B5FC" w14:textId="77777777" w:rsidR="0061242B" w:rsidRDefault="00000000">
      <w:pPr>
        <w:spacing w:after="344" w:line="259" w:lineRule="auto"/>
        <w:ind w:left="335" w:right="0" w:firstLine="0"/>
        <w:jc w:val="left"/>
      </w:pPr>
      <w:r>
        <w:t xml:space="preserve"> </w:t>
      </w:r>
    </w:p>
    <w:p w14:paraId="59175E9C" w14:textId="77777777" w:rsidR="0061242B" w:rsidRDefault="00000000">
      <w:pPr>
        <w:pStyle w:val="Heading2"/>
        <w:spacing w:line="252" w:lineRule="auto"/>
        <w:ind w:left="718"/>
      </w:pPr>
      <w:r>
        <w:rPr>
          <w:b/>
          <w:sz w:val="22"/>
        </w:rPr>
        <w:t xml:space="preserve">REVIEWS, JOURNALISM AND OTHER PUBLIC ACTIVITIES  </w:t>
      </w:r>
    </w:p>
    <w:p w14:paraId="70956D3F" w14:textId="77777777" w:rsidR="0061242B" w:rsidRDefault="00000000">
      <w:pPr>
        <w:spacing w:after="46" w:line="259" w:lineRule="auto"/>
        <w:ind w:left="722" w:right="0" w:firstLine="0"/>
        <w:jc w:val="left"/>
      </w:pPr>
      <w:r>
        <w:t xml:space="preserve"> </w:t>
      </w:r>
    </w:p>
    <w:p w14:paraId="2F8CFD47" w14:textId="77777777" w:rsidR="0061242B" w:rsidRDefault="00000000">
      <w:pPr>
        <w:pStyle w:val="Heading3"/>
        <w:ind w:left="718" w:right="0"/>
      </w:pPr>
      <w:r>
        <w:t xml:space="preserve">Reviews </w:t>
      </w:r>
    </w:p>
    <w:p w14:paraId="4EDD5C24" w14:textId="77777777" w:rsidR="0061242B" w:rsidRDefault="00000000">
      <w:pPr>
        <w:spacing w:after="46" w:line="259" w:lineRule="auto"/>
        <w:ind w:left="722" w:right="0" w:firstLine="0"/>
        <w:jc w:val="left"/>
      </w:pPr>
      <w:r>
        <w:rPr>
          <w:b/>
        </w:rPr>
        <w:t xml:space="preserve"> </w:t>
      </w:r>
    </w:p>
    <w:p w14:paraId="1D24B8A2" w14:textId="77777777" w:rsidR="0061242B" w:rsidRDefault="00000000">
      <w:pPr>
        <w:spacing w:after="59" w:line="246" w:lineRule="auto"/>
        <w:ind w:left="1001" w:right="163" w:hanging="294"/>
      </w:pPr>
      <w:r>
        <w:t xml:space="preserve">Jacob Lund, </w:t>
      </w:r>
      <w:r>
        <w:rPr>
          <w:i/>
        </w:rPr>
        <w:t>The Changing Constitution of the Present: Essays on the Work of Art in the Time of Contemporaneity</w:t>
      </w:r>
      <w:r>
        <w:t xml:space="preserve">, Third Text Online, www.thirdtext.org/bal- </w:t>
      </w:r>
      <w:proofErr w:type="spellStart"/>
      <w:r>
        <w:t>lundreview</w:t>
      </w:r>
      <w:proofErr w:type="spellEnd"/>
      <w:r>
        <w:t xml:space="preserve">, 27 January 2023 </w:t>
      </w:r>
    </w:p>
    <w:p w14:paraId="24CBD361" w14:textId="77777777" w:rsidR="0061242B" w:rsidRDefault="00000000">
      <w:pPr>
        <w:ind w:left="718" w:right="155"/>
      </w:pPr>
      <w:r>
        <w:t>“</w:t>
      </w:r>
      <w:proofErr w:type="spellStart"/>
      <w:r>
        <w:t>Roos</w:t>
      </w:r>
      <w:proofErr w:type="spellEnd"/>
      <w:r>
        <w:t xml:space="preserve"> Theuws – Amsterdam, </w:t>
      </w:r>
      <w:proofErr w:type="spellStart"/>
      <w:r>
        <w:t>Slewe</w:t>
      </w:r>
      <w:proofErr w:type="spellEnd"/>
      <w:r>
        <w:t xml:space="preserve">.” </w:t>
      </w:r>
      <w:r>
        <w:rPr>
          <w:i/>
        </w:rPr>
        <w:t>Art in America</w:t>
      </w:r>
      <w:r>
        <w:t xml:space="preserve">, September 2014, 153-154 </w:t>
      </w:r>
    </w:p>
    <w:p w14:paraId="3A78F061" w14:textId="77777777" w:rsidR="0061242B" w:rsidRDefault="00000000">
      <w:pPr>
        <w:ind w:left="992" w:right="155" w:hanging="283"/>
      </w:pPr>
      <w:r>
        <w:t>“</w:t>
      </w:r>
      <w:proofErr w:type="spellStart"/>
      <w:r>
        <w:t>Taipeh</w:t>
      </w:r>
      <w:proofErr w:type="spellEnd"/>
      <w:r>
        <w:t xml:space="preserve"> – Chang Chao-Tang, Museum of Fine Arts.” </w:t>
      </w:r>
      <w:r>
        <w:rPr>
          <w:i/>
        </w:rPr>
        <w:t xml:space="preserve">Art in America. </w:t>
      </w:r>
      <w:r>
        <w:t xml:space="preserve">April 2014, 125 </w:t>
      </w:r>
    </w:p>
    <w:p w14:paraId="4CAA7F4C" w14:textId="77777777" w:rsidR="0061242B" w:rsidRDefault="00000000">
      <w:pPr>
        <w:ind w:left="1006" w:right="582" w:hanging="221"/>
      </w:pPr>
      <w:r>
        <w:t xml:space="preserve">“A Visit to Other Worlds: Two Recent Exhibitions Confirmed the Finnish Video Artist’s Ongoing Fascination with Alternate Sensibilities.” </w:t>
      </w:r>
      <w:r>
        <w:rPr>
          <w:i/>
        </w:rPr>
        <w:t xml:space="preserve">Art In America, </w:t>
      </w:r>
      <w:r>
        <w:t xml:space="preserve">February 2014, 62-67 </w:t>
      </w:r>
    </w:p>
    <w:p w14:paraId="43E25A14" w14:textId="77777777" w:rsidR="0061242B" w:rsidRDefault="00000000">
      <w:pPr>
        <w:spacing w:after="42" w:line="259" w:lineRule="auto"/>
        <w:ind w:left="10" w:right="153" w:hanging="10"/>
        <w:jc w:val="right"/>
      </w:pPr>
      <w:r>
        <w:t xml:space="preserve">“Paris, “My Joburg”, La </w:t>
      </w:r>
      <w:proofErr w:type="spellStart"/>
      <w:r>
        <w:t>maison</w:t>
      </w:r>
      <w:proofErr w:type="spellEnd"/>
      <w:r>
        <w:t xml:space="preserve"> Rouge”, </w:t>
      </w:r>
      <w:r>
        <w:rPr>
          <w:i/>
        </w:rPr>
        <w:t xml:space="preserve">Art in America, </w:t>
      </w:r>
      <w:r>
        <w:t xml:space="preserve">December 2013, 163-64 </w:t>
      </w:r>
    </w:p>
    <w:p w14:paraId="5DA69871" w14:textId="77777777" w:rsidR="0061242B" w:rsidRDefault="00000000">
      <w:pPr>
        <w:ind w:left="992" w:right="155" w:hanging="283"/>
      </w:pPr>
      <w:r>
        <w:t xml:space="preserve">“Aernout Mik – Amsterdam, </w:t>
      </w:r>
      <w:proofErr w:type="spellStart"/>
      <w:r>
        <w:t>Stedelijk</w:t>
      </w:r>
      <w:proofErr w:type="spellEnd"/>
      <w:r>
        <w:t xml:space="preserve"> museum.” </w:t>
      </w:r>
      <w:r>
        <w:rPr>
          <w:i/>
        </w:rPr>
        <w:t xml:space="preserve">Art in America, </w:t>
      </w:r>
      <w:r>
        <w:t xml:space="preserve">October 2013, 182-83 </w:t>
      </w:r>
    </w:p>
    <w:p w14:paraId="5B330576" w14:textId="77777777" w:rsidR="0061242B" w:rsidRDefault="00000000">
      <w:pPr>
        <w:spacing w:after="11"/>
        <w:ind w:left="718" w:right="155"/>
      </w:pPr>
      <w:r>
        <w:t>“</w:t>
      </w:r>
      <w:proofErr w:type="spellStart"/>
      <w:r>
        <w:t>Literatuurgeschiedenis</w:t>
      </w:r>
      <w:proofErr w:type="spellEnd"/>
      <w:r>
        <w:t xml:space="preserve"> </w:t>
      </w:r>
      <w:proofErr w:type="spellStart"/>
      <w:r>
        <w:t>na</w:t>
      </w:r>
      <w:proofErr w:type="spellEnd"/>
      <w:r>
        <w:t xml:space="preserve"> de ‘cultural turn’.” Review of </w:t>
      </w:r>
      <w:r>
        <w:rPr>
          <w:i/>
        </w:rPr>
        <w:t xml:space="preserve">Trauma and Its </w:t>
      </w:r>
    </w:p>
    <w:p w14:paraId="4F65549C" w14:textId="77777777" w:rsidR="0061242B" w:rsidRDefault="00000000">
      <w:pPr>
        <w:spacing w:after="7" w:line="252" w:lineRule="auto"/>
        <w:ind w:left="1016" w:right="132" w:hanging="10"/>
        <w:jc w:val="left"/>
      </w:pPr>
      <w:r>
        <w:rPr>
          <w:i/>
        </w:rPr>
        <w:t>Representations: The Social Life of Mimesis in Post-Revolutionary France</w:t>
      </w:r>
      <w:r>
        <w:t xml:space="preserve">, by </w:t>
      </w:r>
    </w:p>
    <w:p w14:paraId="7D6BCF37" w14:textId="77777777" w:rsidR="0061242B" w:rsidRDefault="00000000">
      <w:pPr>
        <w:spacing w:after="53" w:line="252" w:lineRule="auto"/>
        <w:ind w:left="1016" w:right="132" w:hanging="10"/>
        <w:jc w:val="left"/>
      </w:pPr>
      <w:r>
        <w:t xml:space="preserve">Deborah Jenson. </w:t>
      </w:r>
      <w:r>
        <w:rPr>
          <w:i/>
        </w:rPr>
        <w:t xml:space="preserve">Frame: </w:t>
      </w:r>
      <w:proofErr w:type="spellStart"/>
      <w:r>
        <w:rPr>
          <w:i/>
        </w:rPr>
        <w:t>Tijdschrift</w:t>
      </w:r>
      <w:proofErr w:type="spellEnd"/>
      <w:r>
        <w:rPr>
          <w:i/>
        </w:rPr>
        <w:t xml:space="preserve"> </w:t>
      </w:r>
      <w:proofErr w:type="spellStart"/>
      <w:r>
        <w:rPr>
          <w:i/>
        </w:rPr>
        <w:t>voor</w:t>
      </w:r>
      <w:proofErr w:type="spellEnd"/>
      <w:r>
        <w:rPr>
          <w:i/>
        </w:rPr>
        <w:t xml:space="preserve"> </w:t>
      </w:r>
      <w:proofErr w:type="spellStart"/>
      <w:r>
        <w:rPr>
          <w:i/>
        </w:rPr>
        <w:t>Literatuurwetenschap</w:t>
      </w:r>
      <w:proofErr w:type="spellEnd"/>
      <w:r>
        <w:rPr>
          <w:i/>
        </w:rPr>
        <w:t xml:space="preserve"> </w:t>
      </w:r>
      <w:r>
        <w:t xml:space="preserve">17, no. 2/3 (2004): 85–89 </w:t>
      </w:r>
    </w:p>
    <w:p w14:paraId="2BF97C6C" w14:textId="77777777" w:rsidR="0061242B" w:rsidRDefault="00000000">
      <w:pPr>
        <w:spacing w:after="53" w:line="252" w:lineRule="auto"/>
        <w:ind w:left="992" w:right="132" w:hanging="284"/>
        <w:jc w:val="left"/>
      </w:pPr>
      <w:r>
        <w:t xml:space="preserve">Review of </w:t>
      </w:r>
      <w:r>
        <w:rPr>
          <w:i/>
        </w:rPr>
        <w:t>The Voice of Jacob: On the Composition of Genesis</w:t>
      </w:r>
      <w:r>
        <w:t xml:space="preserve">, by Leslie Brisman. </w:t>
      </w:r>
      <w:r>
        <w:rPr>
          <w:i/>
        </w:rPr>
        <w:t xml:space="preserve">Shofar: An Interdisciplinary Journal of Jewish Studies </w:t>
      </w:r>
      <w:r>
        <w:t xml:space="preserve">9, no. 3 (1991: 154–155 </w:t>
      </w:r>
    </w:p>
    <w:p w14:paraId="1D27166D" w14:textId="77777777" w:rsidR="0061242B" w:rsidRDefault="00000000">
      <w:pPr>
        <w:spacing w:after="7" w:line="252" w:lineRule="auto"/>
        <w:ind w:left="718" w:right="132" w:hanging="10"/>
        <w:jc w:val="left"/>
      </w:pPr>
      <w:r>
        <w:t xml:space="preserve">Review of </w:t>
      </w:r>
      <w:r>
        <w:rPr>
          <w:i/>
        </w:rPr>
        <w:t>Rembrandt’s Enterprise: The Studio and the Market</w:t>
      </w:r>
      <w:r>
        <w:t xml:space="preserve">, by Svetlana </w:t>
      </w:r>
    </w:p>
    <w:p w14:paraId="7F94093E" w14:textId="77777777" w:rsidR="0061242B" w:rsidRDefault="00000000">
      <w:pPr>
        <w:ind w:left="1015" w:right="155"/>
      </w:pPr>
      <w:r>
        <w:t xml:space="preserve">Alpers. </w:t>
      </w:r>
      <w:r>
        <w:rPr>
          <w:i/>
        </w:rPr>
        <w:t xml:space="preserve">The Art Bulletin </w:t>
      </w:r>
      <w:r>
        <w:t xml:space="preserve">72, no. 1 (1990): 138–143 </w:t>
      </w:r>
    </w:p>
    <w:p w14:paraId="6D3391D2" w14:textId="77777777" w:rsidR="0061242B" w:rsidRDefault="00000000">
      <w:pPr>
        <w:spacing w:after="53" w:line="252" w:lineRule="auto"/>
        <w:ind w:left="992" w:right="132" w:hanging="284"/>
        <w:jc w:val="left"/>
      </w:pPr>
      <w:r>
        <w:t xml:space="preserve">Review of </w:t>
      </w:r>
      <w:r>
        <w:rPr>
          <w:i/>
        </w:rPr>
        <w:t>Story, Text, and Scripture: Literary Interests in Biblical Narrative</w:t>
      </w:r>
      <w:r>
        <w:t xml:space="preserve">, by Wesley A. Kort. </w:t>
      </w:r>
      <w:r>
        <w:rPr>
          <w:i/>
        </w:rPr>
        <w:t xml:space="preserve">Theology Today </w:t>
      </w:r>
      <w:r>
        <w:t xml:space="preserve">45, no. 4 (1989): 460–464 </w:t>
      </w:r>
    </w:p>
    <w:p w14:paraId="6E6E20B2" w14:textId="77777777" w:rsidR="0061242B" w:rsidRDefault="00000000">
      <w:pPr>
        <w:ind w:left="993" w:right="155" w:hanging="284"/>
      </w:pPr>
      <w:r>
        <w:t xml:space="preserve">Review of </w:t>
      </w:r>
      <w:r>
        <w:rPr>
          <w:i/>
        </w:rPr>
        <w:t>The Literary Guide to the Bible</w:t>
      </w:r>
      <w:r>
        <w:t xml:space="preserve">, edited by Robert Alter and Frank Kermode. </w:t>
      </w:r>
      <w:r>
        <w:rPr>
          <w:i/>
        </w:rPr>
        <w:t xml:space="preserve">Forum der </w:t>
      </w:r>
      <w:proofErr w:type="spellStart"/>
      <w:r>
        <w:rPr>
          <w:i/>
        </w:rPr>
        <w:t>Letteren</w:t>
      </w:r>
      <w:proofErr w:type="spellEnd"/>
      <w:r>
        <w:rPr>
          <w:i/>
        </w:rPr>
        <w:t xml:space="preserve"> </w:t>
      </w:r>
      <w:r>
        <w:t xml:space="preserve">29, no. 4 (1988): 314–318 </w:t>
      </w:r>
    </w:p>
    <w:p w14:paraId="11E92CCD" w14:textId="77777777" w:rsidR="0061242B" w:rsidRDefault="00000000">
      <w:pPr>
        <w:spacing w:after="7" w:line="252" w:lineRule="auto"/>
        <w:ind w:left="718" w:right="132" w:hanging="10"/>
        <w:jc w:val="left"/>
      </w:pPr>
      <w:r>
        <w:t xml:space="preserve">Review of </w:t>
      </w:r>
      <w:r>
        <w:rPr>
          <w:i/>
        </w:rPr>
        <w:t xml:space="preserve">The Narrative Covenant: Transformations of Genre in the Growth of </w:t>
      </w:r>
    </w:p>
    <w:p w14:paraId="396869BF" w14:textId="77777777" w:rsidR="0061242B" w:rsidRDefault="00000000">
      <w:pPr>
        <w:spacing w:after="53" w:line="252" w:lineRule="auto"/>
        <w:ind w:left="1016" w:right="132" w:hanging="10"/>
        <w:jc w:val="left"/>
      </w:pPr>
      <w:r>
        <w:rPr>
          <w:i/>
        </w:rPr>
        <w:lastRenderedPageBreak/>
        <w:t>Biblical Literature</w:t>
      </w:r>
      <w:r>
        <w:t xml:space="preserve">, by David </w:t>
      </w:r>
      <w:proofErr w:type="spellStart"/>
      <w:r>
        <w:t>Damrosh</w:t>
      </w:r>
      <w:proofErr w:type="spellEnd"/>
      <w:r>
        <w:t xml:space="preserve">. </w:t>
      </w:r>
      <w:r>
        <w:rPr>
          <w:i/>
        </w:rPr>
        <w:t xml:space="preserve">Shofar: An Interdisciplinary Journal of Jewish Studies </w:t>
      </w:r>
      <w:r>
        <w:t xml:space="preserve">7, no. 1 (1988): 73–76 </w:t>
      </w:r>
    </w:p>
    <w:p w14:paraId="75ADA3D8" w14:textId="77777777" w:rsidR="0061242B" w:rsidRDefault="00000000">
      <w:pPr>
        <w:spacing w:after="7" w:line="252" w:lineRule="auto"/>
        <w:ind w:left="718" w:right="132" w:hanging="10"/>
        <w:jc w:val="left"/>
      </w:pPr>
      <w:r>
        <w:t xml:space="preserve">Review of </w:t>
      </w:r>
      <w:r>
        <w:rPr>
          <w:i/>
        </w:rPr>
        <w:t>Narrative Crossings: Theory and Pragmatics of Prose Fiction</w:t>
      </w:r>
      <w:r>
        <w:t xml:space="preserve">, by </w:t>
      </w:r>
    </w:p>
    <w:p w14:paraId="21737F0B" w14:textId="77777777" w:rsidR="0061242B" w:rsidRDefault="00000000">
      <w:pPr>
        <w:ind w:left="1015" w:right="155"/>
      </w:pPr>
      <w:r>
        <w:t xml:space="preserve">Alexander Gelley. </w:t>
      </w:r>
      <w:proofErr w:type="spellStart"/>
      <w:r>
        <w:rPr>
          <w:i/>
        </w:rPr>
        <w:t>L’Esprit</w:t>
      </w:r>
      <w:proofErr w:type="spellEnd"/>
      <w:r>
        <w:rPr>
          <w:i/>
        </w:rPr>
        <w:t xml:space="preserve"> </w:t>
      </w:r>
      <w:proofErr w:type="spellStart"/>
      <w:r>
        <w:rPr>
          <w:i/>
        </w:rPr>
        <w:t>Créateur</w:t>
      </w:r>
      <w:proofErr w:type="spellEnd"/>
      <w:r>
        <w:rPr>
          <w:i/>
        </w:rPr>
        <w:t xml:space="preserve"> </w:t>
      </w:r>
      <w:r>
        <w:t xml:space="preserve">28 (1988) </w:t>
      </w:r>
    </w:p>
    <w:p w14:paraId="66DDA049" w14:textId="77777777" w:rsidR="0061242B" w:rsidRDefault="00000000">
      <w:pPr>
        <w:spacing w:after="53" w:line="252" w:lineRule="auto"/>
        <w:ind w:left="992" w:right="132" w:hanging="284"/>
        <w:jc w:val="left"/>
      </w:pPr>
      <w:r>
        <w:t xml:space="preserve">Review of </w:t>
      </w:r>
      <w:r>
        <w:rPr>
          <w:i/>
        </w:rPr>
        <w:t>The Triumph of Irony in the Book of Judges</w:t>
      </w:r>
      <w:r>
        <w:t xml:space="preserve">, by Lilan R. Klein. </w:t>
      </w:r>
      <w:r>
        <w:rPr>
          <w:i/>
        </w:rPr>
        <w:t xml:space="preserve">Journal of Biblical Literature </w:t>
      </w:r>
      <w:r>
        <w:t xml:space="preserve">107 (1988) </w:t>
      </w:r>
    </w:p>
    <w:p w14:paraId="5F5B01CF" w14:textId="77777777" w:rsidR="0061242B" w:rsidRDefault="00000000">
      <w:pPr>
        <w:ind w:left="993" w:right="155" w:hanging="284"/>
      </w:pPr>
      <w:r>
        <w:t xml:space="preserve">Review of </w:t>
      </w:r>
      <w:r>
        <w:rPr>
          <w:i/>
        </w:rPr>
        <w:t>Discovering Eve: Ancient Israelite Women in Context</w:t>
      </w:r>
      <w:r>
        <w:t xml:space="preserve">, by Carol Meyers. </w:t>
      </w:r>
      <w:r>
        <w:rPr>
          <w:i/>
        </w:rPr>
        <w:t xml:space="preserve">JAAR </w:t>
      </w:r>
      <w:r>
        <w:t xml:space="preserve">58, no. 3 (1988): 511–513 </w:t>
      </w:r>
    </w:p>
    <w:p w14:paraId="4161549D" w14:textId="77777777" w:rsidR="0061242B" w:rsidRDefault="00000000">
      <w:pPr>
        <w:spacing w:after="53" w:line="252" w:lineRule="auto"/>
        <w:ind w:left="992" w:right="132" w:hanging="284"/>
        <w:jc w:val="left"/>
      </w:pPr>
      <w:r>
        <w:t xml:space="preserve">Review of </w:t>
      </w:r>
      <w:r>
        <w:rPr>
          <w:i/>
        </w:rPr>
        <w:t>The Case of Peter Pan, or the Impossibility of Children’s Fiction</w:t>
      </w:r>
      <w:r>
        <w:t xml:space="preserve">, by Jacqueline Rose. </w:t>
      </w:r>
      <w:r>
        <w:rPr>
          <w:i/>
        </w:rPr>
        <w:t xml:space="preserve">Forum der </w:t>
      </w:r>
      <w:proofErr w:type="spellStart"/>
      <w:r>
        <w:rPr>
          <w:i/>
        </w:rPr>
        <w:t>Letteren</w:t>
      </w:r>
      <w:proofErr w:type="spellEnd"/>
      <w:r>
        <w:rPr>
          <w:i/>
        </w:rPr>
        <w:t xml:space="preserve"> </w:t>
      </w:r>
      <w:r>
        <w:t xml:space="preserve">(1985) </w:t>
      </w:r>
    </w:p>
    <w:p w14:paraId="4DF7F2E3" w14:textId="77777777" w:rsidR="0061242B" w:rsidRDefault="00000000">
      <w:pPr>
        <w:spacing w:after="0" w:line="252" w:lineRule="auto"/>
        <w:ind w:left="991" w:right="132" w:hanging="283"/>
        <w:jc w:val="left"/>
      </w:pPr>
      <w:r>
        <w:t xml:space="preserve">Review of </w:t>
      </w:r>
      <w:r>
        <w:rPr>
          <w:i/>
        </w:rPr>
        <w:t>Le personnel du roman</w:t>
      </w:r>
      <w:r>
        <w:t xml:space="preserve">, by Philippe Hamon. </w:t>
      </w:r>
      <w:r>
        <w:rPr>
          <w:i/>
        </w:rPr>
        <w:t xml:space="preserve">Forum der </w:t>
      </w:r>
      <w:proofErr w:type="spellStart"/>
      <w:r>
        <w:rPr>
          <w:i/>
        </w:rPr>
        <w:t>Letteren</w:t>
      </w:r>
      <w:proofErr w:type="spellEnd"/>
      <w:r>
        <w:rPr>
          <w:i/>
        </w:rPr>
        <w:t xml:space="preserve"> </w:t>
      </w:r>
      <w:r>
        <w:t xml:space="preserve">(1984) </w:t>
      </w:r>
    </w:p>
    <w:p w14:paraId="3C2DBEDD" w14:textId="77777777" w:rsidR="0061242B" w:rsidRDefault="00000000">
      <w:pPr>
        <w:spacing w:after="53" w:line="252" w:lineRule="auto"/>
        <w:ind w:left="953" w:right="132" w:hanging="245"/>
        <w:jc w:val="left"/>
      </w:pPr>
      <w:r>
        <w:t xml:space="preserve">Review of </w:t>
      </w:r>
      <w:r>
        <w:rPr>
          <w:i/>
        </w:rPr>
        <w:t>Narrative Fiction: Contemporary Poetics</w:t>
      </w:r>
      <w:r>
        <w:t xml:space="preserve">, by </w:t>
      </w:r>
      <w:proofErr w:type="spellStart"/>
      <w:r>
        <w:t>Shlomith</w:t>
      </w:r>
      <w:proofErr w:type="spellEnd"/>
      <w:r>
        <w:t xml:space="preserve"> Rimmon-Kenan. </w:t>
      </w:r>
      <w:r>
        <w:rPr>
          <w:i/>
        </w:rPr>
        <w:t xml:space="preserve">Forum der </w:t>
      </w:r>
      <w:proofErr w:type="spellStart"/>
      <w:r>
        <w:rPr>
          <w:i/>
        </w:rPr>
        <w:t>Letteren</w:t>
      </w:r>
      <w:proofErr w:type="spellEnd"/>
      <w:r>
        <w:rPr>
          <w:i/>
        </w:rPr>
        <w:t xml:space="preserve"> </w:t>
      </w:r>
      <w:r>
        <w:t xml:space="preserve">(1984) </w:t>
      </w:r>
    </w:p>
    <w:p w14:paraId="41FFFA4E" w14:textId="77777777" w:rsidR="0061242B" w:rsidRDefault="00000000">
      <w:pPr>
        <w:spacing w:after="53" w:line="252" w:lineRule="auto"/>
        <w:ind w:left="992" w:right="132" w:hanging="284"/>
        <w:jc w:val="left"/>
      </w:pPr>
      <w:r>
        <w:t xml:space="preserve">Review of </w:t>
      </w:r>
      <w:proofErr w:type="spellStart"/>
      <w:r>
        <w:rPr>
          <w:i/>
        </w:rPr>
        <w:t>Bahktine</w:t>
      </w:r>
      <w:proofErr w:type="spellEnd"/>
      <w:r>
        <w:rPr>
          <w:i/>
        </w:rPr>
        <w:t xml:space="preserve"> </w:t>
      </w:r>
      <w:proofErr w:type="spellStart"/>
      <w:r>
        <w:rPr>
          <w:i/>
        </w:rPr>
        <w:t>ou</w:t>
      </w:r>
      <w:proofErr w:type="spellEnd"/>
      <w:r>
        <w:rPr>
          <w:i/>
        </w:rPr>
        <w:t xml:space="preserve"> le </w:t>
      </w:r>
      <w:proofErr w:type="spellStart"/>
      <w:r>
        <w:rPr>
          <w:i/>
        </w:rPr>
        <w:t>principe</w:t>
      </w:r>
      <w:proofErr w:type="spellEnd"/>
      <w:r>
        <w:rPr>
          <w:i/>
        </w:rPr>
        <w:t xml:space="preserve"> </w:t>
      </w:r>
      <w:proofErr w:type="spellStart"/>
      <w:r>
        <w:rPr>
          <w:i/>
        </w:rPr>
        <w:t>dialogique</w:t>
      </w:r>
      <w:proofErr w:type="spellEnd"/>
      <w:r>
        <w:t xml:space="preserve">, by Tzvetan Todorov. </w:t>
      </w:r>
      <w:r>
        <w:rPr>
          <w:i/>
        </w:rPr>
        <w:t xml:space="preserve">Forum der </w:t>
      </w:r>
      <w:proofErr w:type="spellStart"/>
      <w:r>
        <w:rPr>
          <w:i/>
        </w:rPr>
        <w:t>Letteren</w:t>
      </w:r>
      <w:proofErr w:type="spellEnd"/>
      <w:r>
        <w:rPr>
          <w:i/>
        </w:rPr>
        <w:t xml:space="preserve"> </w:t>
      </w:r>
      <w:r>
        <w:t xml:space="preserve">(1983) </w:t>
      </w:r>
    </w:p>
    <w:p w14:paraId="143249E5" w14:textId="77777777" w:rsidR="0061242B" w:rsidRDefault="00000000">
      <w:pPr>
        <w:spacing w:after="53" w:line="252" w:lineRule="auto"/>
        <w:ind w:left="991" w:right="132" w:hanging="283"/>
        <w:jc w:val="left"/>
      </w:pPr>
      <w:r>
        <w:t xml:space="preserve">Review of </w:t>
      </w:r>
      <w:r>
        <w:rPr>
          <w:i/>
        </w:rPr>
        <w:t>The Nouveau Roman and the Poetics of Fiction</w:t>
      </w:r>
      <w:r>
        <w:t xml:space="preserve">, by Ann Jefferson. </w:t>
      </w:r>
      <w:r>
        <w:rPr>
          <w:i/>
        </w:rPr>
        <w:t xml:space="preserve">Spektator </w:t>
      </w:r>
      <w:r>
        <w:t xml:space="preserve">(1982) </w:t>
      </w:r>
    </w:p>
    <w:p w14:paraId="68499B93" w14:textId="77777777" w:rsidR="0061242B" w:rsidRDefault="00000000">
      <w:pPr>
        <w:ind w:left="993" w:right="155" w:hanging="284"/>
      </w:pPr>
      <w:r>
        <w:t xml:space="preserve">Review of </w:t>
      </w:r>
      <w:proofErr w:type="spellStart"/>
      <w:r>
        <w:rPr>
          <w:i/>
        </w:rPr>
        <w:t>Oog</w:t>
      </w:r>
      <w:proofErr w:type="spellEnd"/>
      <w:r>
        <w:rPr>
          <w:i/>
        </w:rPr>
        <w:t xml:space="preserve"> in </w:t>
      </w:r>
      <w:proofErr w:type="spellStart"/>
      <w:r>
        <w:rPr>
          <w:i/>
        </w:rPr>
        <w:t>oog</w:t>
      </w:r>
      <w:proofErr w:type="spellEnd"/>
      <w:r>
        <w:rPr>
          <w:i/>
        </w:rPr>
        <w:t xml:space="preserve"> met Jacob</w:t>
      </w:r>
      <w:r>
        <w:t xml:space="preserve">, by J. </w:t>
      </w:r>
      <w:proofErr w:type="spellStart"/>
      <w:r>
        <w:t>Fokkelman</w:t>
      </w:r>
      <w:proofErr w:type="spellEnd"/>
      <w:r>
        <w:t xml:space="preserve">. </w:t>
      </w:r>
      <w:r>
        <w:rPr>
          <w:i/>
        </w:rPr>
        <w:t xml:space="preserve">Forum der </w:t>
      </w:r>
      <w:proofErr w:type="spellStart"/>
      <w:r>
        <w:rPr>
          <w:i/>
        </w:rPr>
        <w:t>Letteren</w:t>
      </w:r>
      <w:proofErr w:type="spellEnd"/>
      <w:r>
        <w:rPr>
          <w:i/>
        </w:rPr>
        <w:t xml:space="preserve"> </w:t>
      </w:r>
      <w:r>
        <w:t xml:space="preserve">(June 1981) </w:t>
      </w:r>
    </w:p>
    <w:p w14:paraId="6AE237E2" w14:textId="77777777" w:rsidR="0061242B" w:rsidRDefault="00000000">
      <w:pPr>
        <w:spacing w:after="53" w:line="252" w:lineRule="auto"/>
        <w:ind w:left="992" w:right="132" w:hanging="284"/>
        <w:jc w:val="left"/>
      </w:pPr>
      <w:r>
        <w:t xml:space="preserve">Review of </w:t>
      </w:r>
      <w:r>
        <w:rPr>
          <w:i/>
        </w:rPr>
        <w:t xml:space="preserve">Introduction à </w:t>
      </w:r>
      <w:proofErr w:type="spellStart"/>
      <w:r>
        <w:rPr>
          <w:i/>
        </w:rPr>
        <w:t>l’analyse</w:t>
      </w:r>
      <w:proofErr w:type="spellEnd"/>
      <w:r>
        <w:rPr>
          <w:i/>
        </w:rPr>
        <w:t xml:space="preserve"> du </w:t>
      </w:r>
      <w:proofErr w:type="spellStart"/>
      <w:r>
        <w:rPr>
          <w:i/>
        </w:rPr>
        <w:t>descriptif</w:t>
      </w:r>
      <w:proofErr w:type="spellEnd"/>
      <w:r>
        <w:t xml:space="preserve">, by Philippe Hamon. </w:t>
      </w:r>
      <w:r>
        <w:rPr>
          <w:i/>
        </w:rPr>
        <w:t xml:space="preserve">Forum der </w:t>
      </w:r>
      <w:proofErr w:type="spellStart"/>
      <w:r>
        <w:rPr>
          <w:i/>
        </w:rPr>
        <w:t>Letteren</w:t>
      </w:r>
      <w:proofErr w:type="spellEnd"/>
      <w:r>
        <w:rPr>
          <w:i/>
        </w:rPr>
        <w:t xml:space="preserve"> </w:t>
      </w:r>
      <w:r>
        <w:t xml:space="preserve">(September 1981) </w:t>
      </w:r>
    </w:p>
    <w:p w14:paraId="0386BF02" w14:textId="77777777" w:rsidR="0061242B" w:rsidRDefault="00000000">
      <w:pPr>
        <w:ind w:left="718" w:right="155"/>
      </w:pPr>
      <w:r>
        <w:t>“</w:t>
      </w:r>
      <w:proofErr w:type="spellStart"/>
      <w:r>
        <w:t>L’espace</w:t>
      </w:r>
      <w:proofErr w:type="spellEnd"/>
      <w:r>
        <w:t xml:space="preserve"> </w:t>
      </w:r>
      <w:proofErr w:type="spellStart"/>
      <w:r>
        <w:t>comme</w:t>
      </w:r>
      <w:proofErr w:type="spellEnd"/>
      <w:r>
        <w:t xml:space="preserve"> </w:t>
      </w:r>
      <w:proofErr w:type="spellStart"/>
      <w:r>
        <w:t>signifiant</w:t>
      </w:r>
      <w:proofErr w:type="spellEnd"/>
      <w:r>
        <w:t xml:space="preserve"> et </w:t>
      </w:r>
      <w:proofErr w:type="spellStart"/>
      <w:r>
        <w:t>l’espace</w:t>
      </w:r>
      <w:proofErr w:type="spellEnd"/>
      <w:r>
        <w:t xml:space="preserve"> </w:t>
      </w:r>
      <w:proofErr w:type="spellStart"/>
      <w:r>
        <w:t>signifié</w:t>
      </w:r>
      <w:proofErr w:type="spellEnd"/>
      <w:r>
        <w:t xml:space="preserve">.” Review of </w:t>
      </w:r>
      <w:proofErr w:type="spellStart"/>
      <w:r>
        <w:rPr>
          <w:i/>
        </w:rPr>
        <w:t>L’espace</w:t>
      </w:r>
      <w:proofErr w:type="spellEnd"/>
      <w:r>
        <w:rPr>
          <w:i/>
        </w:rPr>
        <w:t xml:space="preserve"> du roman</w:t>
      </w:r>
      <w:r>
        <w:t xml:space="preserve">, by Michael Issacharoff. </w:t>
      </w:r>
      <w:r>
        <w:rPr>
          <w:i/>
        </w:rPr>
        <w:t xml:space="preserve">Rapports </w:t>
      </w:r>
      <w:r>
        <w:t xml:space="preserve">48, no. 4 (1978) </w:t>
      </w:r>
    </w:p>
    <w:p w14:paraId="635A6466" w14:textId="77777777" w:rsidR="0061242B" w:rsidRDefault="00000000">
      <w:pPr>
        <w:ind w:left="992" w:right="155" w:hanging="283"/>
      </w:pPr>
      <w:r>
        <w:t xml:space="preserve">Review of </w:t>
      </w:r>
      <w:r>
        <w:rPr>
          <w:i/>
        </w:rPr>
        <w:t xml:space="preserve">Le </w:t>
      </w:r>
      <w:proofErr w:type="spellStart"/>
      <w:r>
        <w:rPr>
          <w:i/>
        </w:rPr>
        <w:t>récit</w:t>
      </w:r>
      <w:proofErr w:type="spellEnd"/>
      <w:r>
        <w:rPr>
          <w:i/>
        </w:rPr>
        <w:t xml:space="preserve"> </w:t>
      </w:r>
      <w:proofErr w:type="spellStart"/>
      <w:r>
        <w:rPr>
          <w:i/>
        </w:rPr>
        <w:t>spéculaire</w:t>
      </w:r>
      <w:proofErr w:type="spellEnd"/>
      <w:r>
        <w:rPr>
          <w:i/>
        </w:rPr>
        <w:t xml:space="preserve">: Essai sur la mise </w:t>
      </w:r>
      <w:proofErr w:type="spellStart"/>
      <w:r>
        <w:rPr>
          <w:i/>
        </w:rPr>
        <w:t>en</w:t>
      </w:r>
      <w:proofErr w:type="spellEnd"/>
      <w:r>
        <w:rPr>
          <w:i/>
        </w:rPr>
        <w:t xml:space="preserve"> abyme</w:t>
      </w:r>
      <w:r>
        <w:t xml:space="preserve">, by Lucien </w:t>
      </w:r>
      <w:proofErr w:type="spellStart"/>
      <w:r>
        <w:t>Dällenbach</w:t>
      </w:r>
      <w:proofErr w:type="spellEnd"/>
      <w:r>
        <w:t xml:space="preserve">. Rapports 48, no. 4 (1978) </w:t>
      </w:r>
    </w:p>
    <w:p w14:paraId="1DCA917F" w14:textId="77777777" w:rsidR="0061242B" w:rsidRDefault="00000000">
      <w:pPr>
        <w:spacing w:after="53" w:line="250" w:lineRule="auto"/>
        <w:ind w:left="1002" w:right="126" w:hanging="293"/>
        <w:jc w:val="left"/>
      </w:pPr>
      <w:r>
        <w:t xml:space="preserve">“Il </w:t>
      </w:r>
      <w:proofErr w:type="spellStart"/>
      <w:r>
        <w:t>était</w:t>
      </w:r>
      <w:proofErr w:type="spellEnd"/>
      <w:r>
        <w:t xml:space="preserve"> temps, pour Marguerite Duras.” Review of </w:t>
      </w:r>
      <w:r>
        <w:rPr>
          <w:i/>
        </w:rPr>
        <w:t xml:space="preserve">Die </w:t>
      </w:r>
      <w:proofErr w:type="spellStart"/>
      <w:r>
        <w:rPr>
          <w:i/>
        </w:rPr>
        <w:t>Bedeutung</w:t>
      </w:r>
      <w:proofErr w:type="spellEnd"/>
      <w:r>
        <w:rPr>
          <w:i/>
        </w:rPr>
        <w:t xml:space="preserve"> der Zeit in den </w:t>
      </w:r>
      <w:proofErr w:type="spellStart"/>
      <w:r>
        <w:rPr>
          <w:i/>
        </w:rPr>
        <w:t>Romanen</w:t>
      </w:r>
      <w:proofErr w:type="spellEnd"/>
      <w:r>
        <w:rPr>
          <w:i/>
        </w:rPr>
        <w:t xml:space="preserve"> von Marguerite Duras</w:t>
      </w:r>
      <w:r>
        <w:t>, by H. Steinmetz-</w:t>
      </w:r>
      <w:proofErr w:type="spellStart"/>
      <w:r>
        <w:t>Schünemann</w:t>
      </w:r>
      <w:proofErr w:type="spellEnd"/>
      <w:r>
        <w:t xml:space="preserve">. </w:t>
      </w:r>
      <w:r>
        <w:rPr>
          <w:i/>
        </w:rPr>
        <w:t xml:space="preserve">Rapports </w:t>
      </w:r>
      <w:r>
        <w:t xml:space="preserve">47, no. 1 (1977) </w:t>
      </w:r>
    </w:p>
    <w:p w14:paraId="7F3C72F3" w14:textId="77777777" w:rsidR="0061242B" w:rsidRDefault="00000000">
      <w:pPr>
        <w:ind w:left="993" w:right="155" w:hanging="284"/>
      </w:pPr>
      <w:r>
        <w:t xml:space="preserve">“Une nouvelle </w:t>
      </w:r>
      <w:proofErr w:type="spellStart"/>
      <w:r>
        <w:t>biographie</w:t>
      </w:r>
      <w:proofErr w:type="spellEnd"/>
      <w:r>
        <w:t xml:space="preserve"> de Raymond </w:t>
      </w:r>
      <w:proofErr w:type="spellStart"/>
      <w:r>
        <w:t>Radiguet</w:t>
      </w:r>
      <w:proofErr w:type="spellEnd"/>
      <w:r>
        <w:t xml:space="preserve">.” Review of </w:t>
      </w:r>
      <w:r>
        <w:rPr>
          <w:i/>
        </w:rPr>
        <w:t xml:space="preserve">Les </w:t>
      </w:r>
      <w:proofErr w:type="spellStart"/>
      <w:r>
        <w:rPr>
          <w:i/>
        </w:rPr>
        <w:t>années</w:t>
      </w:r>
      <w:proofErr w:type="spellEnd"/>
      <w:r>
        <w:rPr>
          <w:i/>
        </w:rPr>
        <w:t xml:space="preserve"> folles de Raymond </w:t>
      </w:r>
      <w:proofErr w:type="spellStart"/>
      <w:r>
        <w:rPr>
          <w:i/>
        </w:rPr>
        <w:t>Radiguet</w:t>
      </w:r>
      <w:proofErr w:type="spellEnd"/>
      <w:r>
        <w:t xml:space="preserve">, by Nadia </w:t>
      </w:r>
      <w:proofErr w:type="spellStart"/>
      <w:r>
        <w:t>Odouard</w:t>
      </w:r>
      <w:proofErr w:type="spellEnd"/>
      <w:r>
        <w:t xml:space="preserve">. </w:t>
      </w:r>
      <w:r>
        <w:rPr>
          <w:i/>
        </w:rPr>
        <w:t xml:space="preserve">Rapports </w:t>
      </w:r>
      <w:r>
        <w:t xml:space="preserve">46, no. 1 (1976) </w:t>
      </w:r>
    </w:p>
    <w:p w14:paraId="4D12CEDC" w14:textId="77777777" w:rsidR="0061242B" w:rsidRDefault="00000000">
      <w:pPr>
        <w:spacing w:after="53" w:line="252" w:lineRule="auto"/>
        <w:ind w:left="991" w:right="132" w:hanging="283"/>
        <w:jc w:val="left"/>
      </w:pPr>
      <w:r>
        <w:t xml:space="preserve">Review of </w:t>
      </w:r>
      <w:r>
        <w:rPr>
          <w:i/>
        </w:rPr>
        <w:t xml:space="preserve">Sources et reflets de </w:t>
      </w:r>
      <w:proofErr w:type="spellStart"/>
      <w:r>
        <w:rPr>
          <w:i/>
        </w:rPr>
        <w:t>l’histoire</w:t>
      </w:r>
      <w:proofErr w:type="spellEnd"/>
      <w:r>
        <w:rPr>
          <w:i/>
        </w:rPr>
        <w:t xml:space="preserve"> de France</w:t>
      </w:r>
      <w:r>
        <w:t xml:space="preserve">, by M. </w:t>
      </w:r>
      <w:proofErr w:type="spellStart"/>
      <w:r>
        <w:t>Gutwirth</w:t>
      </w:r>
      <w:proofErr w:type="spellEnd"/>
      <w:r>
        <w:t xml:space="preserve"> et al. </w:t>
      </w:r>
      <w:r>
        <w:rPr>
          <w:i/>
        </w:rPr>
        <w:t xml:space="preserve">Rapports </w:t>
      </w:r>
      <w:r>
        <w:t xml:space="preserve">45, no. 1 (1974) </w:t>
      </w:r>
    </w:p>
    <w:p w14:paraId="6596AE0E" w14:textId="77777777" w:rsidR="0061242B" w:rsidRDefault="00000000">
      <w:pPr>
        <w:spacing w:after="148"/>
        <w:ind w:left="718" w:right="155"/>
      </w:pPr>
      <w:r>
        <w:t xml:space="preserve">Review of </w:t>
      </w:r>
      <w:r>
        <w:rPr>
          <w:i/>
        </w:rPr>
        <w:t xml:space="preserve">Contes des </w:t>
      </w:r>
      <w:proofErr w:type="spellStart"/>
      <w:r>
        <w:rPr>
          <w:i/>
        </w:rPr>
        <w:t>mille</w:t>
      </w:r>
      <w:proofErr w:type="spellEnd"/>
      <w:r>
        <w:rPr>
          <w:i/>
        </w:rPr>
        <w:t xml:space="preserve"> et un matins</w:t>
      </w:r>
      <w:r>
        <w:t xml:space="preserve">, by Colette. </w:t>
      </w:r>
      <w:r>
        <w:rPr>
          <w:i/>
        </w:rPr>
        <w:t xml:space="preserve">Rapports </w:t>
      </w:r>
      <w:r>
        <w:t xml:space="preserve">41, no. 1 (1971) </w:t>
      </w:r>
    </w:p>
    <w:p w14:paraId="60A02AA6" w14:textId="77777777" w:rsidR="0061242B" w:rsidRDefault="00000000">
      <w:pPr>
        <w:spacing w:after="0" w:line="259" w:lineRule="auto"/>
        <w:ind w:left="335" w:right="0" w:firstLine="0"/>
        <w:jc w:val="left"/>
      </w:pPr>
      <w:r>
        <w:t xml:space="preserve"> </w:t>
      </w:r>
    </w:p>
    <w:p w14:paraId="7B90FACB" w14:textId="77777777" w:rsidR="0061242B" w:rsidRDefault="00000000">
      <w:pPr>
        <w:pStyle w:val="Heading3"/>
        <w:ind w:left="718" w:right="0"/>
      </w:pPr>
      <w:r>
        <w:t xml:space="preserve">Journalism and Other Popularizing Publications (a selection) </w:t>
      </w:r>
    </w:p>
    <w:p w14:paraId="03F22B72" w14:textId="77777777" w:rsidR="0061242B" w:rsidRDefault="00000000">
      <w:pPr>
        <w:spacing w:after="46" w:line="259" w:lineRule="auto"/>
        <w:ind w:left="723" w:right="0" w:firstLine="0"/>
        <w:jc w:val="left"/>
      </w:pPr>
      <w:r>
        <w:t xml:space="preserve"> </w:t>
      </w:r>
    </w:p>
    <w:p w14:paraId="7C7964E4" w14:textId="77777777" w:rsidR="0061242B" w:rsidRDefault="00000000">
      <w:pPr>
        <w:spacing w:after="11"/>
        <w:ind w:left="718" w:right="155"/>
      </w:pPr>
      <w:r>
        <w:t>“</w:t>
      </w:r>
      <w:proofErr w:type="spellStart"/>
      <w:r>
        <w:t>Recensie</w:t>
      </w:r>
      <w:proofErr w:type="spellEnd"/>
      <w:r>
        <w:t xml:space="preserve"> </w:t>
      </w:r>
      <w:proofErr w:type="spellStart"/>
      <w:r>
        <w:t>als</w:t>
      </w:r>
      <w:proofErr w:type="spellEnd"/>
      <w:r>
        <w:t xml:space="preserve"> </w:t>
      </w:r>
      <w:proofErr w:type="spellStart"/>
      <w:r>
        <w:t>zelfportret</w:t>
      </w:r>
      <w:proofErr w:type="spellEnd"/>
      <w:r>
        <w:t xml:space="preserve">”. </w:t>
      </w:r>
      <w:r>
        <w:rPr>
          <w:i/>
        </w:rPr>
        <w:t xml:space="preserve">De </w:t>
      </w:r>
      <w:proofErr w:type="spellStart"/>
      <w:r>
        <w:rPr>
          <w:i/>
        </w:rPr>
        <w:t>witte</w:t>
      </w:r>
      <w:proofErr w:type="spellEnd"/>
      <w:r>
        <w:rPr>
          <w:i/>
        </w:rPr>
        <w:t xml:space="preserve"> </w:t>
      </w:r>
      <w:proofErr w:type="spellStart"/>
      <w:r>
        <w:rPr>
          <w:i/>
        </w:rPr>
        <w:t>raaf</w:t>
      </w:r>
      <w:proofErr w:type="spellEnd"/>
      <w:r>
        <w:t xml:space="preserve">, 227, January-February 2024 (20) </w:t>
      </w:r>
    </w:p>
    <w:p w14:paraId="58206CAC" w14:textId="77777777" w:rsidR="0061242B" w:rsidRDefault="00000000">
      <w:pPr>
        <w:spacing w:after="0"/>
        <w:ind w:left="1297" w:right="274"/>
      </w:pPr>
      <w:r>
        <w:t xml:space="preserve">Conversation with Brittle </w:t>
      </w:r>
      <w:proofErr w:type="spellStart"/>
      <w:r>
        <w:t>Sloothaak</w:t>
      </w:r>
      <w:proofErr w:type="spellEnd"/>
      <w:r>
        <w:t xml:space="preserve">, </w:t>
      </w:r>
      <w:proofErr w:type="spellStart"/>
      <w:r>
        <w:t>Stedelijk</w:t>
      </w:r>
      <w:proofErr w:type="spellEnd"/>
      <w:r>
        <w:t xml:space="preserve"> Museum, Amsterdam, March 8, 2022  </w:t>
      </w:r>
    </w:p>
    <w:p w14:paraId="6EF5E743" w14:textId="77777777" w:rsidR="0061242B" w:rsidRDefault="00000000">
      <w:pPr>
        <w:spacing w:after="53" w:line="252" w:lineRule="auto"/>
        <w:ind w:left="723" w:right="1059" w:firstLine="565"/>
        <w:jc w:val="left"/>
      </w:pPr>
      <w:proofErr w:type="gramStart"/>
      <w:r>
        <w:rPr>
          <w:color w:val="1154CC"/>
        </w:rPr>
        <w:t>https://stedelijkstudies.com/looking-at-art-through-cultural-analysismieke-bal</w:t>
      </w:r>
      <w:r>
        <w:t xml:space="preserve">  Conversation</w:t>
      </w:r>
      <w:proofErr w:type="gramEnd"/>
      <w:r>
        <w:t xml:space="preserve"> with Amrita Ghosh, New York / Calcutta, </w:t>
      </w:r>
      <w:r>
        <w:rPr>
          <w:color w:val="1154CC"/>
        </w:rPr>
        <w:t>https://thespace.ink/musings/mieke-bal-dutch-filmmaker</w:t>
      </w:r>
      <w:r>
        <w:t xml:space="preserve"> 2022 On the work of Nalini Malani, </w:t>
      </w:r>
    </w:p>
    <w:p w14:paraId="6AB5DAF1" w14:textId="77777777" w:rsidR="0061242B" w:rsidRDefault="00000000">
      <w:pPr>
        <w:spacing w:after="53" w:line="252" w:lineRule="auto"/>
        <w:ind w:left="732" w:right="0" w:hanging="10"/>
        <w:jc w:val="left"/>
      </w:pPr>
      <w:r>
        <w:rPr>
          <w:color w:val="1154CC"/>
        </w:rPr>
        <w:t>https://post.at.moma.org/content_items/1223-universalizing-and-activatingnalini-malani-in-the-words-of-mieke-bal</w:t>
      </w:r>
      <w:r>
        <w:t xml:space="preserve"> 2018 </w:t>
      </w:r>
    </w:p>
    <w:p w14:paraId="5D9D3514" w14:textId="77777777" w:rsidR="0061242B" w:rsidRDefault="00000000">
      <w:pPr>
        <w:ind w:left="718" w:right="155"/>
      </w:pPr>
      <w:r>
        <w:lastRenderedPageBreak/>
        <w:t>Contribution to “</w:t>
      </w:r>
      <w:proofErr w:type="spellStart"/>
      <w:r>
        <w:t>Overigens</w:t>
      </w:r>
      <w:proofErr w:type="spellEnd"/>
      <w:r>
        <w:t xml:space="preserve">.” </w:t>
      </w:r>
      <w:r>
        <w:rPr>
          <w:i/>
        </w:rPr>
        <w:t xml:space="preserve">Folia </w:t>
      </w:r>
      <w:r>
        <w:t xml:space="preserve">24 (2010): 24 </w:t>
      </w:r>
    </w:p>
    <w:p w14:paraId="730A1ED3" w14:textId="77777777" w:rsidR="0061242B" w:rsidRDefault="00000000">
      <w:pPr>
        <w:ind w:left="993" w:right="155" w:hanging="284"/>
      </w:pPr>
      <w:r>
        <w:t>“</w:t>
      </w:r>
      <w:proofErr w:type="spellStart"/>
      <w:r>
        <w:t>Revolutionaire</w:t>
      </w:r>
      <w:proofErr w:type="spellEnd"/>
      <w:r>
        <w:t xml:space="preserve"> </w:t>
      </w:r>
      <w:proofErr w:type="spellStart"/>
      <w:r>
        <w:t>vrouwenporno</w:t>
      </w:r>
      <w:proofErr w:type="spellEnd"/>
      <w:r>
        <w:t xml:space="preserve">?” Review of Charlotte Roche’s </w:t>
      </w:r>
      <w:r>
        <w:rPr>
          <w:i/>
        </w:rPr>
        <w:t>Wetlands</w:t>
      </w:r>
      <w:r>
        <w:t xml:space="preserve">. </w:t>
      </w:r>
      <w:proofErr w:type="spellStart"/>
      <w:proofErr w:type="gramStart"/>
      <w:r>
        <w:rPr>
          <w:i/>
        </w:rPr>
        <w:t>nrc.next</w:t>
      </w:r>
      <w:proofErr w:type="spellEnd"/>
      <w:proofErr w:type="gramEnd"/>
      <w:r>
        <w:t xml:space="preserve">, October 21, 2008 </w:t>
      </w:r>
    </w:p>
    <w:p w14:paraId="664D6755" w14:textId="77777777" w:rsidR="0061242B" w:rsidRDefault="00000000">
      <w:pPr>
        <w:spacing w:after="53" w:line="252" w:lineRule="auto"/>
        <w:ind w:left="718" w:right="132" w:hanging="10"/>
        <w:jc w:val="left"/>
      </w:pPr>
      <w:r>
        <w:t xml:space="preserve">“Masterclass.” </w:t>
      </w:r>
      <w:r>
        <w:rPr>
          <w:i/>
        </w:rPr>
        <w:t xml:space="preserve">Frame: </w:t>
      </w:r>
      <w:proofErr w:type="spellStart"/>
      <w:r>
        <w:rPr>
          <w:i/>
        </w:rPr>
        <w:t>tijdschrift</w:t>
      </w:r>
      <w:proofErr w:type="spellEnd"/>
      <w:r>
        <w:rPr>
          <w:i/>
        </w:rPr>
        <w:t xml:space="preserve"> </w:t>
      </w:r>
      <w:proofErr w:type="spellStart"/>
      <w:r>
        <w:rPr>
          <w:i/>
        </w:rPr>
        <w:t>voor</w:t>
      </w:r>
      <w:proofErr w:type="spellEnd"/>
      <w:r>
        <w:rPr>
          <w:i/>
        </w:rPr>
        <w:t xml:space="preserve"> </w:t>
      </w:r>
      <w:proofErr w:type="spellStart"/>
      <w:r>
        <w:rPr>
          <w:i/>
        </w:rPr>
        <w:t>literatuurwetenschap</w:t>
      </w:r>
      <w:proofErr w:type="spellEnd"/>
      <w:r>
        <w:rPr>
          <w:i/>
        </w:rPr>
        <w:t xml:space="preserve"> </w:t>
      </w:r>
      <w:r>
        <w:t xml:space="preserve">14 (2000): 148–50 </w:t>
      </w:r>
    </w:p>
    <w:p w14:paraId="42820A43" w14:textId="77777777" w:rsidR="0061242B" w:rsidRDefault="00000000">
      <w:pPr>
        <w:ind w:left="992" w:right="155" w:hanging="283"/>
      </w:pPr>
      <w:r>
        <w:t xml:space="preserve">“A meagre one thousand words for Stefan Germer.” Ein </w:t>
      </w:r>
      <w:proofErr w:type="spellStart"/>
      <w:r>
        <w:t>Nachruf</w:t>
      </w:r>
      <w:proofErr w:type="spellEnd"/>
      <w:r>
        <w:t xml:space="preserve"> In: Texte </w:t>
      </w:r>
      <w:proofErr w:type="spellStart"/>
      <w:r>
        <w:t>zur</w:t>
      </w:r>
      <w:proofErr w:type="spellEnd"/>
      <w:r>
        <w:t xml:space="preserve"> Kunst. Zur </w:t>
      </w:r>
      <w:proofErr w:type="spellStart"/>
      <w:r>
        <w:t>Erinnerung</w:t>
      </w:r>
      <w:proofErr w:type="spellEnd"/>
      <w:r>
        <w:t xml:space="preserve"> </w:t>
      </w:r>
      <w:proofErr w:type="gramStart"/>
      <w:r>
        <w:t>an</w:t>
      </w:r>
      <w:proofErr w:type="gramEnd"/>
      <w:r>
        <w:t xml:space="preserve"> Stefan Germer (1998). 43-45 </w:t>
      </w:r>
    </w:p>
    <w:p w14:paraId="11D072C7" w14:textId="77777777" w:rsidR="0061242B" w:rsidRDefault="00000000">
      <w:pPr>
        <w:ind w:left="993" w:right="155" w:hanging="284"/>
      </w:pPr>
      <w:r>
        <w:t>“</w:t>
      </w:r>
      <w:proofErr w:type="spellStart"/>
      <w:r>
        <w:t>Beeldangst</w:t>
      </w:r>
      <w:proofErr w:type="spellEnd"/>
      <w:r>
        <w:t xml:space="preserve">: de </w:t>
      </w:r>
      <w:proofErr w:type="spellStart"/>
      <w:r>
        <w:t>intolerantie</w:t>
      </w:r>
      <w:proofErr w:type="spellEnd"/>
      <w:r>
        <w:t xml:space="preserve"> van de </w:t>
      </w:r>
      <w:proofErr w:type="spellStart"/>
      <w:r>
        <w:t>iconografie</w:t>
      </w:r>
      <w:proofErr w:type="spellEnd"/>
      <w:r>
        <w:t xml:space="preserve">.” </w:t>
      </w:r>
      <w:proofErr w:type="spellStart"/>
      <w:r>
        <w:rPr>
          <w:i/>
        </w:rPr>
        <w:t>Filosofie</w:t>
      </w:r>
      <w:proofErr w:type="spellEnd"/>
      <w:r>
        <w:rPr>
          <w:i/>
        </w:rPr>
        <w:t xml:space="preserve"> Magazine</w:t>
      </w:r>
      <w:r>
        <w:t xml:space="preserve">, no. 10, 1996, 12–13 </w:t>
      </w:r>
    </w:p>
    <w:p w14:paraId="04CFE5E2" w14:textId="77777777" w:rsidR="0061242B" w:rsidRDefault="00000000">
      <w:pPr>
        <w:ind w:left="993" w:right="155" w:hanging="284"/>
      </w:pPr>
      <w:r>
        <w:t xml:space="preserve">“Bij Vermeer </w:t>
      </w:r>
      <w:proofErr w:type="spellStart"/>
      <w:r>
        <w:t>scheppen</w:t>
      </w:r>
      <w:proofErr w:type="spellEnd"/>
      <w:r>
        <w:t xml:space="preserve"> de </w:t>
      </w:r>
      <w:proofErr w:type="spellStart"/>
      <w:r>
        <w:t>vrouwen</w:t>
      </w:r>
      <w:proofErr w:type="spellEnd"/>
      <w:r>
        <w:t xml:space="preserve"> </w:t>
      </w:r>
      <w:proofErr w:type="spellStart"/>
      <w:r>
        <w:t>orde</w:t>
      </w:r>
      <w:proofErr w:type="spellEnd"/>
      <w:r>
        <w:t xml:space="preserve">.” </w:t>
      </w:r>
      <w:proofErr w:type="spellStart"/>
      <w:r>
        <w:rPr>
          <w:i/>
        </w:rPr>
        <w:t>Hervormd</w:t>
      </w:r>
      <w:proofErr w:type="spellEnd"/>
      <w:r>
        <w:rPr>
          <w:i/>
        </w:rPr>
        <w:t xml:space="preserve"> Nederland</w:t>
      </w:r>
      <w:r>
        <w:t xml:space="preserve">, March 30, 1996, 34–37 </w:t>
      </w:r>
    </w:p>
    <w:p w14:paraId="36B2BB4F" w14:textId="77777777" w:rsidR="0061242B" w:rsidRDefault="00000000">
      <w:pPr>
        <w:ind w:left="993" w:right="155" w:hanging="284"/>
      </w:pPr>
      <w:r>
        <w:t>“</w:t>
      </w:r>
      <w:proofErr w:type="spellStart"/>
      <w:r>
        <w:t>Therapie</w:t>
      </w:r>
      <w:proofErr w:type="spellEnd"/>
      <w:r>
        <w:t xml:space="preserve"> </w:t>
      </w:r>
      <w:proofErr w:type="spellStart"/>
      <w:r>
        <w:t>voor</w:t>
      </w:r>
      <w:proofErr w:type="spellEnd"/>
      <w:r>
        <w:t xml:space="preserve"> de </w:t>
      </w:r>
      <w:proofErr w:type="spellStart"/>
      <w:r>
        <w:t>Nederlandse</w:t>
      </w:r>
      <w:proofErr w:type="spellEnd"/>
      <w:r>
        <w:t xml:space="preserve"> </w:t>
      </w:r>
      <w:proofErr w:type="spellStart"/>
      <w:r>
        <w:t>cultuur</w:t>
      </w:r>
      <w:proofErr w:type="spellEnd"/>
      <w:r>
        <w:t xml:space="preserve">.” </w:t>
      </w:r>
      <w:proofErr w:type="spellStart"/>
      <w:r>
        <w:rPr>
          <w:i/>
        </w:rPr>
        <w:t>Hervormd</w:t>
      </w:r>
      <w:proofErr w:type="spellEnd"/>
      <w:r>
        <w:rPr>
          <w:i/>
        </w:rPr>
        <w:t xml:space="preserve"> Nederland</w:t>
      </w:r>
      <w:r>
        <w:t xml:space="preserve">, August 19, 1995, 32–33 </w:t>
      </w:r>
    </w:p>
    <w:p w14:paraId="01C8A5FC" w14:textId="77777777" w:rsidR="0061242B" w:rsidRDefault="00000000">
      <w:pPr>
        <w:ind w:left="993" w:right="155" w:hanging="284"/>
      </w:pPr>
      <w:r>
        <w:t>“</w:t>
      </w:r>
      <w:proofErr w:type="spellStart"/>
      <w:r>
        <w:t>Leesbril</w:t>
      </w:r>
      <w:proofErr w:type="spellEnd"/>
      <w:r>
        <w:t xml:space="preserve">: </w:t>
      </w:r>
      <w:proofErr w:type="spellStart"/>
      <w:r>
        <w:t>een</w:t>
      </w:r>
      <w:proofErr w:type="spellEnd"/>
      <w:r>
        <w:t xml:space="preserve"> interview with Mieke Bal.” </w:t>
      </w:r>
      <w:r>
        <w:rPr>
          <w:i/>
        </w:rPr>
        <w:t xml:space="preserve">De Groene </w:t>
      </w:r>
      <w:proofErr w:type="spellStart"/>
      <w:r>
        <w:rPr>
          <w:i/>
        </w:rPr>
        <w:t>Amsterdammer</w:t>
      </w:r>
      <w:proofErr w:type="spellEnd"/>
      <w:r>
        <w:t xml:space="preserve">, June 21, 1995, 36–38 </w:t>
      </w:r>
    </w:p>
    <w:p w14:paraId="099477B0" w14:textId="77777777" w:rsidR="0061242B" w:rsidRDefault="00000000">
      <w:pPr>
        <w:ind w:left="993" w:right="155" w:hanging="284"/>
      </w:pPr>
      <w:r>
        <w:t xml:space="preserve">“Met </w:t>
      </w:r>
      <w:proofErr w:type="spellStart"/>
      <w:r>
        <w:t>bonzend</w:t>
      </w:r>
      <w:proofErr w:type="spellEnd"/>
      <w:r>
        <w:t xml:space="preserve"> hart: de </w:t>
      </w:r>
      <w:proofErr w:type="spellStart"/>
      <w:r>
        <w:t>tegenstrijdigheid</w:t>
      </w:r>
      <w:proofErr w:type="spellEnd"/>
      <w:r>
        <w:t xml:space="preserve"> van de detective.” </w:t>
      </w:r>
      <w:r>
        <w:rPr>
          <w:i/>
        </w:rPr>
        <w:t xml:space="preserve">Argus: </w:t>
      </w:r>
      <w:proofErr w:type="spellStart"/>
      <w:r>
        <w:rPr>
          <w:i/>
        </w:rPr>
        <w:t>cultureel</w:t>
      </w:r>
      <w:proofErr w:type="spellEnd"/>
      <w:r>
        <w:rPr>
          <w:i/>
        </w:rPr>
        <w:t xml:space="preserve"> </w:t>
      </w:r>
      <w:proofErr w:type="spellStart"/>
      <w:r>
        <w:rPr>
          <w:i/>
        </w:rPr>
        <w:t>tijdschrift</w:t>
      </w:r>
      <w:proofErr w:type="spellEnd"/>
      <w:r>
        <w:rPr>
          <w:i/>
        </w:rPr>
        <w:t xml:space="preserve"> </w:t>
      </w:r>
      <w:r>
        <w:t xml:space="preserve">2, no. 2 (1994): 21–26 </w:t>
      </w:r>
    </w:p>
    <w:p w14:paraId="1FC044D4" w14:textId="77777777" w:rsidR="0061242B" w:rsidRDefault="00000000">
      <w:pPr>
        <w:ind w:left="718" w:right="155"/>
      </w:pPr>
      <w:r>
        <w:t xml:space="preserve">“Delila’s </w:t>
      </w:r>
      <w:proofErr w:type="spellStart"/>
      <w:r>
        <w:t>onschuld</w:t>
      </w:r>
      <w:proofErr w:type="spellEnd"/>
      <w:r>
        <w:t xml:space="preserve">.” </w:t>
      </w:r>
      <w:r>
        <w:rPr>
          <w:i/>
        </w:rPr>
        <w:t xml:space="preserve">Schrift </w:t>
      </w:r>
      <w:r>
        <w:t xml:space="preserve">151 (March 1994): 21–31 </w:t>
      </w:r>
    </w:p>
    <w:p w14:paraId="2E1D31BA" w14:textId="77777777" w:rsidR="0061242B" w:rsidRDefault="00000000">
      <w:pPr>
        <w:ind w:left="993" w:right="155" w:hanging="284"/>
      </w:pPr>
      <w:r>
        <w:t xml:space="preserve">“De </w:t>
      </w:r>
      <w:proofErr w:type="spellStart"/>
      <w:r>
        <w:t>afstand</w:t>
      </w:r>
      <w:proofErr w:type="spellEnd"/>
      <w:r>
        <w:t xml:space="preserve"> </w:t>
      </w:r>
      <w:proofErr w:type="spellStart"/>
      <w:r>
        <w:t>tussen</w:t>
      </w:r>
      <w:proofErr w:type="spellEnd"/>
      <w:r>
        <w:t xml:space="preserve"> </w:t>
      </w:r>
      <w:proofErr w:type="spellStart"/>
      <w:r>
        <w:t>filosofische</w:t>
      </w:r>
      <w:proofErr w:type="spellEnd"/>
      <w:r>
        <w:t xml:space="preserve"> </w:t>
      </w:r>
      <w:proofErr w:type="spellStart"/>
      <w:r>
        <w:t>literatuur</w:t>
      </w:r>
      <w:proofErr w:type="spellEnd"/>
      <w:r>
        <w:t xml:space="preserve"> </w:t>
      </w:r>
      <w:proofErr w:type="spellStart"/>
      <w:r>
        <w:t>en</w:t>
      </w:r>
      <w:proofErr w:type="spellEnd"/>
      <w:r>
        <w:t xml:space="preserve"> </w:t>
      </w:r>
      <w:proofErr w:type="spellStart"/>
      <w:r>
        <w:t>huiskamerfilosofie</w:t>
      </w:r>
      <w:proofErr w:type="spellEnd"/>
      <w:r>
        <w:t xml:space="preserve">.” </w:t>
      </w:r>
      <w:proofErr w:type="spellStart"/>
      <w:r>
        <w:rPr>
          <w:i/>
        </w:rPr>
        <w:t>Filosofie</w:t>
      </w:r>
      <w:proofErr w:type="spellEnd"/>
      <w:r>
        <w:rPr>
          <w:i/>
        </w:rPr>
        <w:t xml:space="preserve"> Magazine</w:t>
      </w:r>
      <w:r>
        <w:t xml:space="preserve">, no. 6, 1993, 40–41 </w:t>
      </w:r>
    </w:p>
    <w:p w14:paraId="31098A6B" w14:textId="77777777" w:rsidR="0061242B" w:rsidRDefault="00000000">
      <w:pPr>
        <w:ind w:left="718" w:right="155"/>
      </w:pPr>
      <w:r>
        <w:t xml:space="preserve">“Incest los van de </w:t>
      </w:r>
      <w:proofErr w:type="spellStart"/>
      <w:r>
        <w:t>schandpaal</w:t>
      </w:r>
      <w:proofErr w:type="spellEnd"/>
      <w:r>
        <w:t xml:space="preserve">.” </w:t>
      </w:r>
      <w:proofErr w:type="spellStart"/>
      <w:r>
        <w:rPr>
          <w:i/>
        </w:rPr>
        <w:t>Hervormd</w:t>
      </w:r>
      <w:proofErr w:type="spellEnd"/>
      <w:r>
        <w:rPr>
          <w:i/>
        </w:rPr>
        <w:t xml:space="preserve"> Nederland</w:t>
      </w:r>
      <w:r>
        <w:t xml:space="preserve">, March 14, 1992, 13–15 </w:t>
      </w:r>
    </w:p>
    <w:p w14:paraId="561004E5" w14:textId="77777777" w:rsidR="0061242B" w:rsidRDefault="00000000">
      <w:pPr>
        <w:ind w:left="992" w:right="735" w:hanging="283"/>
      </w:pPr>
      <w:r>
        <w:t xml:space="preserve">“Een </w:t>
      </w:r>
      <w:proofErr w:type="spellStart"/>
      <w:r>
        <w:t>jaloerse</w:t>
      </w:r>
      <w:proofErr w:type="spellEnd"/>
      <w:r>
        <w:t xml:space="preserve"> god.” Interview with Mieke Bal. In </w:t>
      </w:r>
      <w:r>
        <w:rPr>
          <w:i/>
        </w:rPr>
        <w:t xml:space="preserve">God is </w:t>
      </w:r>
      <w:proofErr w:type="spellStart"/>
      <w:r>
        <w:rPr>
          <w:i/>
        </w:rPr>
        <w:t>altijd</w:t>
      </w:r>
      <w:proofErr w:type="spellEnd"/>
      <w:r>
        <w:rPr>
          <w:i/>
        </w:rPr>
        <w:t xml:space="preserve"> </w:t>
      </w:r>
      <w:proofErr w:type="spellStart"/>
      <w:r>
        <w:rPr>
          <w:i/>
        </w:rPr>
        <w:t>voortvluchtig</w:t>
      </w:r>
      <w:proofErr w:type="spellEnd"/>
      <w:r>
        <w:rPr>
          <w:i/>
        </w:rPr>
        <w:t xml:space="preserve">: </w:t>
      </w:r>
      <w:proofErr w:type="spellStart"/>
      <w:r>
        <w:rPr>
          <w:i/>
        </w:rPr>
        <w:t>gesprekken</w:t>
      </w:r>
      <w:proofErr w:type="spellEnd"/>
      <w:r>
        <w:rPr>
          <w:i/>
        </w:rPr>
        <w:t xml:space="preserve"> over </w:t>
      </w:r>
      <w:proofErr w:type="spellStart"/>
      <w:r>
        <w:rPr>
          <w:i/>
        </w:rPr>
        <w:t>godsbeelden</w:t>
      </w:r>
      <w:proofErr w:type="spellEnd"/>
      <w:r>
        <w:t xml:space="preserve">, ed. Hans van Gerwen, 10–24. Baarn: Ten Have/Ikon, 1992 </w:t>
      </w:r>
    </w:p>
    <w:p w14:paraId="3F98BB77" w14:textId="77777777" w:rsidR="0061242B" w:rsidRDefault="00000000">
      <w:pPr>
        <w:ind w:left="993" w:right="155" w:hanging="284"/>
      </w:pPr>
      <w:r>
        <w:t>“</w:t>
      </w:r>
      <w:proofErr w:type="spellStart"/>
      <w:r>
        <w:t>Vrouwenstudies</w:t>
      </w:r>
      <w:proofErr w:type="spellEnd"/>
      <w:r>
        <w:t xml:space="preserve"> – </w:t>
      </w:r>
      <w:proofErr w:type="spellStart"/>
      <w:r>
        <w:t>een</w:t>
      </w:r>
      <w:proofErr w:type="spellEnd"/>
      <w:r>
        <w:t xml:space="preserve"> </w:t>
      </w:r>
      <w:proofErr w:type="spellStart"/>
      <w:r>
        <w:t>vak</w:t>
      </w:r>
      <w:proofErr w:type="spellEnd"/>
      <w:r>
        <w:t xml:space="preserve"> apart?” In </w:t>
      </w:r>
      <w:r>
        <w:rPr>
          <w:i/>
        </w:rPr>
        <w:t xml:space="preserve">De </w:t>
      </w:r>
      <w:proofErr w:type="spellStart"/>
      <w:r>
        <w:rPr>
          <w:i/>
        </w:rPr>
        <w:t>toekomst</w:t>
      </w:r>
      <w:proofErr w:type="spellEnd"/>
      <w:r>
        <w:rPr>
          <w:i/>
        </w:rPr>
        <w:t xml:space="preserve"> van </w:t>
      </w:r>
      <w:proofErr w:type="spellStart"/>
      <w:r>
        <w:rPr>
          <w:i/>
        </w:rPr>
        <w:t>ons</w:t>
      </w:r>
      <w:proofErr w:type="spellEnd"/>
      <w:r>
        <w:rPr>
          <w:i/>
        </w:rPr>
        <w:t xml:space="preserve"> </w:t>
      </w:r>
      <w:proofErr w:type="spellStart"/>
      <w:r>
        <w:rPr>
          <w:i/>
        </w:rPr>
        <w:t>vak</w:t>
      </w:r>
      <w:proofErr w:type="spellEnd"/>
      <w:r>
        <w:t xml:space="preserve">. </w:t>
      </w:r>
      <w:proofErr w:type="spellStart"/>
      <w:r>
        <w:t>Nederlands</w:t>
      </w:r>
      <w:proofErr w:type="spellEnd"/>
      <w:r>
        <w:t xml:space="preserve"> </w:t>
      </w:r>
      <w:proofErr w:type="spellStart"/>
      <w:r>
        <w:t>Genootschap</w:t>
      </w:r>
      <w:proofErr w:type="spellEnd"/>
      <w:r>
        <w:t xml:space="preserve"> </w:t>
      </w:r>
      <w:proofErr w:type="spellStart"/>
      <w:r>
        <w:t>Vrouwenstudies</w:t>
      </w:r>
      <w:proofErr w:type="spellEnd"/>
      <w:r>
        <w:t xml:space="preserve">, 1990, 9–18 </w:t>
      </w:r>
    </w:p>
    <w:p w14:paraId="615CA689" w14:textId="77777777" w:rsidR="0061242B" w:rsidRDefault="00000000">
      <w:pPr>
        <w:ind w:left="992" w:right="155" w:hanging="283"/>
      </w:pPr>
      <w:r>
        <w:t xml:space="preserve">“Colette: de </w:t>
      </w:r>
      <w:proofErr w:type="spellStart"/>
      <w:r>
        <w:t>keerzijde</w:t>
      </w:r>
      <w:proofErr w:type="spellEnd"/>
      <w:r>
        <w:t xml:space="preserve"> van de </w:t>
      </w:r>
      <w:proofErr w:type="spellStart"/>
      <w:r>
        <w:t>idylle</w:t>
      </w:r>
      <w:proofErr w:type="spellEnd"/>
      <w:r>
        <w:t xml:space="preserve">.” </w:t>
      </w:r>
      <w:proofErr w:type="spellStart"/>
      <w:r>
        <w:rPr>
          <w:i/>
        </w:rPr>
        <w:t>Preludium</w:t>
      </w:r>
      <w:proofErr w:type="spellEnd"/>
      <w:r>
        <w:rPr>
          <w:i/>
        </w:rPr>
        <w:t xml:space="preserve">: </w:t>
      </w:r>
      <w:proofErr w:type="spellStart"/>
      <w:r>
        <w:rPr>
          <w:i/>
        </w:rPr>
        <w:t>Concertgebouwnieuws</w:t>
      </w:r>
      <w:proofErr w:type="spellEnd"/>
      <w:r>
        <w:t xml:space="preserve">, December 1989 </w:t>
      </w:r>
    </w:p>
    <w:p w14:paraId="3A6DBB99" w14:textId="77777777" w:rsidR="0061242B" w:rsidRDefault="00000000">
      <w:pPr>
        <w:ind w:left="992" w:right="155" w:hanging="283"/>
      </w:pPr>
      <w:r>
        <w:t xml:space="preserve">“Titel </w:t>
      </w:r>
      <w:proofErr w:type="spellStart"/>
      <w:r>
        <w:t>maakt</w:t>
      </w:r>
      <w:proofErr w:type="spellEnd"/>
      <w:r>
        <w:t xml:space="preserve"> </w:t>
      </w:r>
      <w:proofErr w:type="spellStart"/>
      <w:r>
        <w:t>gedicht</w:t>
      </w:r>
      <w:proofErr w:type="spellEnd"/>
      <w:r>
        <w:t xml:space="preserve"> </w:t>
      </w:r>
      <w:proofErr w:type="spellStart"/>
      <w:r>
        <w:t>beeldend</w:t>
      </w:r>
      <w:proofErr w:type="spellEnd"/>
      <w:r>
        <w:t xml:space="preserve"> </w:t>
      </w:r>
      <w:proofErr w:type="spellStart"/>
      <w:r>
        <w:t>en</w:t>
      </w:r>
      <w:proofErr w:type="spellEnd"/>
      <w:r>
        <w:t xml:space="preserve"> </w:t>
      </w:r>
      <w:proofErr w:type="spellStart"/>
      <w:r>
        <w:t>vertaalt</w:t>
      </w:r>
      <w:proofErr w:type="spellEnd"/>
      <w:r>
        <w:t xml:space="preserve"> </w:t>
      </w:r>
      <w:proofErr w:type="spellStart"/>
      <w:r>
        <w:t>textiel</w:t>
      </w:r>
      <w:proofErr w:type="spellEnd"/>
      <w:r>
        <w:t xml:space="preserve"> in </w:t>
      </w:r>
      <w:proofErr w:type="spellStart"/>
      <w:r>
        <w:t>woorden</w:t>
      </w:r>
      <w:proofErr w:type="spellEnd"/>
      <w:r>
        <w:t xml:space="preserve">.” </w:t>
      </w:r>
      <w:r>
        <w:rPr>
          <w:i/>
        </w:rPr>
        <w:t>De Volkskrant</w:t>
      </w:r>
      <w:r>
        <w:t xml:space="preserve">, December 28, 1982 </w:t>
      </w:r>
    </w:p>
    <w:p w14:paraId="1EC2B0A7" w14:textId="77777777" w:rsidR="0061242B" w:rsidRDefault="00000000">
      <w:pPr>
        <w:ind w:left="718" w:right="155"/>
      </w:pPr>
      <w:r>
        <w:t>“</w:t>
      </w:r>
      <w:proofErr w:type="spellStart"/>
      <w:r>
        <w:t>Pornografie</w:t>
      </w:r>
      <w:proofErr w:type="spellEnd"/>
      <w:r>
        <w:t xml:space="preserve"> </w:t>
      </w:r>
      <w:proofErr w:type="spellStart"/>
      <w:r>
        <w:t>als</w:t>
      </w:r>
      <w:proofErr w:type="spellEnd"/>
      <w:r>
        <w:t xml:space="preserve"> </w:t>
      </w:r>
      <w:proofErr w:type="spellStart"/>
      <w:r>
        <w:t>censuur</w:t>
      </w:r>
      <w:proofErr w:type="spellEnd"/>
      <w:r>
        <w:t xml:space="preserve">.” </w:t>
      </w:r>
      <w:r>
        <w:rPr>
          <w:i/>
        </w:rPr>
        <w:t>De Volkskrant</w:t>
      </w:r>
      <w:r>
        <w:t xml:space="preserve">, October 1, 1982 </w:t>
      </w:r>
    </w:p>
    <w:p w14:paraId="2DFFC8DE" w14:textId="77777777" w:rsidR="0061242B" w:rsidRDefault="00000000">
      <w:pPr>
        <w:ind w:left="718" w:right="155"/>
      </w:pPr>
      <w:r>
        <w:t xml:space="preserve">“De </w:t>
      </w:r>
      <w:proofErr w:type="spellStart"/>
      <w:r>
        <w:t>plaats</w:t>
      </w:r>
      <w:proofErr w:type="spellEnd"/>
      <w:r>
        <w:t xml:space="preserve"> van de vrouw in </w:t>
      </w:r>
      <w:proofErr w:type="spellStart"/>
      <w:r>
        <w:t>mythen</w:t>
      </w:r>
      <w:proofErr w:type="spellEnd"/>
      <w:r>
        <w:t xml:space="preserve"> </w:t>
      </w:r>
      <w:proofErr w:type="spellStart"/>
      <w:r>
        <w:t>en</w:t>
      </w:r>
      <w:proofErr w:type="spellEnd"/>
      <w:r>
        <w:t xml:space="preserve"> </w:t>
      </w:r>
      <w:proofErr w:type="spellStart"/>
      <w:r>
        <w:t>legenden</w:t>
      </w:r>
      <w:proofErr w:type="spellEnd"/>
      <w:r>
        <w:t xml:space="preserve">.” </w:t>
      </w:r>
      <w:r>
        <w:rPr>
          <w:i/>
        </w:rPr>
        <w:t>De Volkskrant</w:t>
      </w:r>
      <w:r>
        <w:t xml:space="preserve">, March 1982 </w:t>
      </w:r>
    </w:p>
    <w:p w14:paraId="48C9AA17" w14:textId="77777777" w:rsidR="0061242B" w:rsidRDefault="00000000">
      <w:pPr>
        <w:ind w:left="718" w:right="155"/>
      </w:pPr>
      <w:r>
        <w:t>“</w:t>
      </w:r>
      <w:proofErr w:type="spellStart"/>
      <w:r>
        <w:t>Bijbel</w:t>
      </w:r>
      <w:proofErr w:type="spellEnd"/>
      <w:r>
        <w:t xml:space="preserve"> </w:t>
      </w:r>
      <w:proofErr w:type="spellStart"/>
      <w:r>
        <w:t>als</w:t>
      </w:r>
      <w:proofErr w:type="spellEnd"/>
      <w:r>
        <w:t xml:space="preserve"> </w:t>
      </w:r>
      <w:proofErr w:type="spellStart"/>
      <w:r>
        <w:t>literatuur</w:t>
      </w:r>
      <w:proofErr w:type="spellEnd"/>
      <w:r>
        <w:t xml:space="preserve">.” </w:t>
      </w:r>
      <w:r>
        <w:rPr>
          <w:i/>
        </w:rPr>
        <w:t>De Volkskrant</w:t>
      </w:r>
      <w:r>
        <w:t xml:space="preserve">, May 26, 1981 </w:t>
      </w:r>
    </w:p>
    <w:p w14:paraId="7B8F0C18" w14:textId="77777777" w:rsidR="0061242B" w:rsidRDefault="00000000">
      <w:pPr>
        <w:ind w:left="718" w:right="155"/>
      </w:pPr>
      <w:r>
        <w:t xml:space="preserve">“Mythen </w:t>
      </w:r>
      <w:proofErr w:type="spellStart"/>
      <w:r>
        <w:t>als</w:t>
      </w:r>
      <w:proofErr w:type="spellEnd"/>
      <w:r>
        <w:t xml:space="preserve"> </w:t>
      </w:r>
      <w:proofErr w:type="spellStart"/>
      <w:r>
        <w:t>visies</w:t>
      </w:r>
      <w:proofErr w:type="spellEnd"/>
      <w:r>
        <w:t xml:space="preserve">.” </w:t>
      </w:r>
      <w:r>
        <w:rPr>
          <w:i/>
        </w:rPr>
        <w:t>De Volkskrant</w:t>
      </w:r>
      <w:r>
        <w:t xml:space="preserve">, March 24, 1981 </w:t>
      </w:r>
    </w:p>
    <w:p w14:paraId="39CFE975" w14:textId="77777777" w:rsidR="0061242B" w:rsidRDefault="00000000">
      <w:pPr>
        <w:ind w:left="718" w:right="155"/>
      </w:pPr>
      <w:r>
        <w:t>“</w:t>
      </w:r>
      <w:proofErr w:type="spellStart"/>
      <w:r>
        <w:t>Bevrijdende</w:t>
      </w:r>
      <w:proofErr w:type="spellEnd"/>
      <w:r>
        <w:t xml:space="preserve"> </w:t>
      </w:r>
      <w:proofErr w:type="spellStart"/>
      <w:r>
        <w:t>wetenschap</w:t>
      </w:r>
      <w:proofErr w:type="spellEnd"/>
      <w:r>
        <w:t xml:space="preserve">.” </w:t>
      </w:r>
      <w:r>
        <w:rPr>
          <w:i/>
        </w:rPr>
        <w:t>De Volkskrant</w:t>
      </w:r>
      <w:r>
        <w:t xml:space="preserve">, December 12, 1980 </w:t>
      </w:r>
    </w:p>
    <w:p w14:paraId="783C0731" w14:textId="77777777" w:rsidR="0061242B" w:rsidRDefault="00000000">
      <w:pPr>
        <w:ind w:left="718" w:right="155"/>
      </w:pPr>
      <w:r>
        <w:t xml:space="preserve">“Een </w:t>
      </w:r>
      <w:proofErr w:type="spellStart"/>
      <w:r>
        <w:t>schreeuw</w:t>
      </w:r>
      <w:proofErr w:type="spellEnd"/>
      <w:r>
        <w:t xml:space="preserve"> over </w:t>
      </w:r>
      <w:proofErr w:type="spellStart"/>
      <w:r>
        <w:t>niets</w:t>
      </w:r>
      <w:proofErr w:type="spellEnd"/>
      <w:r>
        <w:t xml:space="preserve">: Duras.” </w:t>
      </w:r>
      <w:r>
        <w:rPr>
          <w:i/>
        </w:rPr>
        <w:t>De Volkskrant</w:t>
      </w:r>
      <w:r>
        <w:t xml:space="preserve">, December 6, 1980 </w:t>
      </w:r>
    </w:p>
    <w:p w14:paraId="31ECCCE7" w14:textId="77777777" w:rsidR="0061242B" w:rsidRDefault="00000000">
      <w:pPr>
        <w:ind w:left="718" w:right="155"/>
      </w:pPr>
      <w:r>
        <w:t>“</w:t>
      </w:r>
      <w:proofErr w:type="spellStart"/>
      <w:r>
        <w:t>Waarom</w:t>
      </w:r>
      <w:proofErr w:type="spellEnd"/>
      <w:r>
        <w:t xml:space="preserve"> de god Shiva </w:t>
      </w:r>
      <w:proofErr w:type="spellStart"/>
      <w:r>
        <w:t>acht</w:t>
      </w:r>
      <w:proofErr w:type="spellEnd"/>
      <w:r>
        <w:t xml:space="preserve"> </w:t>
      </w:r>
      <w:proofErr w:type="spellStart"/>
      <w:r>
        <w:t>armen</w:t>
      </w:r>
      <w:proofErr w:type="spellEnd"/>
      <w:r>
        <w:t xml:space="preserve"> </w:t>
      </w:r>
      <w:proofErr w:type="spellStart"/>
      <w:r>
        <w:t>heeft</w:t>
      </w:r>
      <w:proofErr w:type="spellEnd"/>
      <w:r>
        <w:t xml:space="preserve">.” </w:t>
      </w:r>
      <w:r>
        <w:rPr>
          <w:i/>
        </w:rPr>
        <w:t>De Volkskrant</w:t>
      </w:r>
      <w:r>
        <w:t xml:space="preserve">, November 18, 1980 </w:t>
      </w:r>
    </w:p>
    <w:p w14:paraId="647D752F" w14:textId="77777777" w:rsidR="0061242B" w:rsidRDefault="00000000">
      <w:pPr>
        <w:ind w:left="718" w:right="155"/>
      </w:pPr>
      <w:r>
        <w:t xml:space="preserve">“Ik </w:t>
      </w:r>
      <w:proofErr w:type="spellStart"/>
      <w:r>
        <w:t>zie</w:t>
      </w:r>
      <w:proofErr w:type="spellEnd"/>
      <w:r>
        <w:t xml:space="preserve"> </w:t>
      </w:r>
      <w:proofErr w:type="spellStart"/>
      <w:r>
        <w:t>niet</w:t>
      </w:r>
      <w:proofErr w:type="spellEnd"/>
      <w:r>
        <w:t xml:space="preserve"> wat </w:t>
      </w:r>
      <w:proofErr w:type="spellStart"/>
      <w:r>
        <w:t>jij</w:t>
      </w:r>
      <w:proofErr w:type="spellEnd"/>
      <w:r>
        <w:t xml:space="preserve"> </w:t>
      </w:r>
      <w:proofErr w:type="spellStart"/>
      <w:r>
        <w:t>ziet</w:t>
      </w:r>
      <w:proofErr w:type="spellEnd"/>
      <w:r>
        <w:t xml:space="preserve">.” </w:t>
      </w:r>
      <w:r>
        <w:rPr>
          <w:i/>
        </w:rPr>
        <w:t>De Volkskrant</w:t>
      </w:r>
      <w:r>
        <w:t xml:space="preserve">, 1979 </w:t>
      </w:r>
    </w:p>
    <w:p w14:paraId="3C057FEA" w14:textId="77777777" w:rsidR="0061242B" w:rsidRDefault="00000000">
      <w:pPr>
        <w:ind w:left="718" w:right="155"/>
      </w:pPr>
      <w:r>
        <w:t xml:space="preserve">“Raster over </w:t>
      </w:r>
      <w:proofErr w:type="spellStart"/>
      <w:r>
        <w:t>literatuuronderwijs</w:t>
      </w:r>
      <w:proofErr w:type="spellEnd"/>
      <w:r>
        <w:t xml:space="preserve">.” </w:t>
      </w:r>
      <w:r>
        <w:rPr>
          <w:i/>
        </w:rPr>
        <w:t xml:space="preserve">NRC </w:t>
      </w:r>
      <w:proofErr w:type="spellStart"/>
      <w:r>
        <w:rPr>
          <w:i/>
        </w:rPr>
        <w:t>Handelsblad</w:t>
      </w:r>
      <w:proofErr w:type="spellEnd"/>
      <w:r>
        <w:t xml:space="preserve">, February 2, 1979 </w:t>
      </w:r>
    </w:p>
    <w:p w14:paraId="3A0906CE" w14:textId="77777777" w:rsidR="0061242B" w:rsidRDefault="00000000">
      <w:pPr>
        <w:spacing w:after="129"/>
        <w:ind w:left="795" w:right="155"/>
      </w:pPr>
      <w:r>
        <w:t xml:space="preserve">“Als de </w:t>
      </w:r>
      <w:proofErr w:type="spellStart"/>
      <w:r>
        <w:t>dood</w:t>
      </w:r>
      <w:proofErr w:type="spellEnd"/>
      <w:r>
        <w:t xml:space="preserve">.” </w:t>
      </w:r>
      <w:r>
        <w:rPr>
          <w:i/>
        </w:rPr>
        <w:t>De Volkskrant</w:t>
      </w:r>
      <w:r>
        <w:t xml:space="preserve">, 1978 </w:t>
      </w:r>
    </w:p>
    <w:p w14:paraId="0756DBAA" w14:textId="77777777" w:rsidR="0061242B" w:rsidRDefault="00000000">
      <w:pPr>
        <w:spacing w:after="53" w:line="250" w:lineRule="auto"/>
        <w:ind w:left="930" w:right="126" w:hanging="221"/>
        <w:jc w:val="left"/>
      </w:pPr>
      <w:r>
        <w:t>“</w:t>
      </w:r>
      <w:proofErr w:type="spellStart"/>
      <w:r>
        <w:t>Liever</w:t>
      </w:r>
      <w:proofErr w:type="spellEnd"/>
      <w:r>
        <w:t xml:space="preserve"> </w:t>
      </w:r>
      <w:proofErr w:type="spellStart"/>
      <w:r>
        <w:t>honderd</w:t>
      </w:r>
      <w:proofErr w:type="spellEnd"/>
      <w:r>
        <w:t xml:space="preserve"> gulden </w:t>
      </w:r>
      <w:proofErr w:type="spellStart"/>
      <w:r>
        <w:t>schuld</w:t>
      </w:r>
      <w:proofErr w:type="spellEnd"/>
      <w:r>
        <w:t xml:space="preserve"> dan </w:t>
      </w:r>
      <w:proofErr w:type="spellStart"/>
      <w:r>
        <w:t>tien</w:t>
      </w:r>
      <w:proofErr w:type="spellEnd"/>
      <w:r>
        <w:t xml:space="preserve"> </w:t>
      </w:r>
      <w:proofErr w:type="spellStart"/>
      <w:r>
        <w:t>minuten</w:t>
      </w:r>
      <w:proofErr w:type="spellEnd"/>
      <w:r>
        <w:t xml:space="preserve"> </w:t>
      </w:r>
      <w:proofErr w:type="spellStart"/>
      <w:r>
        <w:t>verdriet</w:t>
      </w:r>
      <w:proofErr w:type="spellEnd"/>
      <w:r>
        <w:t xml:space="preserve">. H. van Gorp: </w:t>
      </w:r>
      <w:proofErr w:type="spellStart"/>
      <w:r>
        <w:t>inleiding</w:t>
      </w:r>
      <w:proofErr w:type="spellEnd"/>
      <w:r>
        <w:t xml:space="preserve"> in de </w:t>
      </w:r>
      <w:proofErr w:type="spellStart"/>
      <w:r>
        <w:t>picareske</w:t>
      </w:r>
      <w:proofErr w:type="spellEnd"/>
      <w:r>
        <w:t xml:space="preserve"> </w:t>
      </w:r>
      <w:proofErr w:type="spellStart"/>
      <w:r>
        <w:t>verhaalkunst</w:t>
      </w:r>
      <w:proofErr w:type="spellEnd"/>
      <w:r>
        <w:t xml:space="preserve">.” </w:t>
      </w:r>
      <w:r>
        <w:rPr>
          <w:i/>
        </w:rPr>
        <w:t xml:space="preserve">NRC </w:t>
      </w:r>
      <w:proofErr w:type="spellStart"/>
      <w:r>
        <w:rPr>
          <w:i/>
        </w:rPr>
        <w:t>Handelsblad</w:t>
      </w:r>
      <w:proofErr w:type="spellEnd"/>
      <w:r>
        <w:t xml:space="preserve">, November 10, 1978 </w:t>
      </w:r>
    </w:p>
    <w:p w14:paraId="2A35BF88" w14:textId="77777777" w:rsidR="0061242B" w:rsidRDefault="00000000">
      <w:pPr>
        <w:spacing w:after="53" w:line="250" w:lineRule="auto"/>
        <w:ind w:left="709" w:right="126" w:firstLine="0"/>
        <w:jc w:val="left"/>
      </w:pPr>
      <w:r>
        <w:t xml:space="preserve">“Een </w:t>
      </w:r>
      <w:proofErr w:type="spellStart"/>
      <w:r>
        <w:t>gemiste</w:t>
      </w:r>
      <w:proofErr w:type="spellEnd"/>
      <w:r>
        <w:t xml:space="preserve"> </w:t>
      </w:r>
      <w:proofErr w:type="spellStart"/>
      <w:r>
        <w:t>kans.</w:t>
      </w:r>
      <w:proofErr w:type="spellEnd"/>
      <w:r>
        <w:t xml:space="preserve">” Review of Ch. </w:t>
      </w:r>
      <w:proofErr w:type="spellStart"/>
      <w:r>
        <w:t>Grivel</w:t>
      </w:r>
      <w:proofErr w:type="spellEnd"/>
      <w:r>
        <w:t xml:space="preserve"> (ed.), </w:t>
      </w:r>
      <w:proofErr w:type="spellStart"/>
      <w:r>
        <w:rPr>
          <w:i/>
        </w:rPr>
        <w:t>Methoden</w:t>
      </w:r>
      <w:proofErr w:type="spellEnd"/>
      <w:r>
        <w:rPr>
          <w:i/>
        </w:rPr>
        <w:t xml:space="preserve"> in de </w:t>
      </w:r>
      <w:proofErr w:type="spellStart"/>
      <w:r>
        <w:rPr>
          <w:i/>
        </w:rPr>
        <w:t>literatuurwetenschap</w:t>
      </w:r>
      <w:proofErr w:type="spellEnd"/>
      <w:r>
        <w:t xml:space="preserve">. </w:t>
      </w:r>
      <w:r>
        <w:rPr>
          <w:i/>
        </w:rPr>
        <w:t xml:space="preserve">NRC </w:t>
      </w:r>
      <w:proofErr w:type="spellStart"/>
      <w:r>
        <w:rPr>
          <w:i/>
        </w:rPr>
        <w:t>Handelsblad</w:t>
      </w:r>
      <w:proofErr w:type="spellEnd"/>
      <w:r>
        <w:t xml:space="preserve">, </w:t>
      </w:r>
      <w:proofErr w:type="spellStart"/>
      <w:r>
        <w:t>Cultureel</w:t>
      </w:r>
      <w:proofErr w:type="spellEnd"/>
      <w:r>
        <w:t xml:space="preserve"> Supplement, June 30, 1978 </w:t>
      </w:r>
    </w:p>
    <w:p w14:paraId="6B0195C7" w14:textId="77777777" w:rsidR="0061242B" w:rsidRDefault="00000000">
      <w:pPr>
        <w:ind w:left="992" w:right="155" w:hanging="283"/>
      </w:pPr>
      <w:r>
        <w:t xml:space="preserve">“Luister je </w:t>
      </w:r>
      <w:proofErr w:type="spellStart"/>
      <w:r>
        <w:t>nog</w:t>
      </w:r>
      <w:proofErr w:type="spellEnd"/>
      <w:r>
        <w:t xml:space="preserve">?” Review of R. </w:t>
      </w:r>
      <w:proofErr w:type="spellStart"/>
      <w:r>
        <w:t>Knorringa</w:t>
      </w:r>
      <w:proofErr w:type="spellEnd"/>
      <w:r>
        <w:t xml:space="preserve">, </w:t>
      </w:r>
      <w:proofErr w:type="spellStart"/>
      <w:r>
        <w:rPr>
          <w:i/>
        </w:rPr>
        <w:t>Fonction</w:t>
      </w:r>
      <w:proofErr w:type="spellEnd"/>
      <w:r>
        <w:rPr>
          <w:i/>
        </w:rPr>
        <w:t xml:space="preserve"> </w:t>
      </w:r>
      <w:proofErr w:type="spellStart"/>
      <w:r>
        <w:rPr>
          <w:i/>
        </w:rPr>
        <w:t>phatique</w:t>
      </w:r>
      <w:proofErr w:type="spellEnd"/>
      <w:r>
        <w:rPr>
          <w:i/>
        </w:rPr>
        <w:t xml:space="preserve"> et tradition </w:t>
      </w:r>
      <w:proofErr w:type="spellStart"/>
      <w:r>
        <w:rPr>
          <w:i/>
        </w:rPr>
        <w:t>orale</w:t>
      </w:r>
      <w:proofErr w:type="spellEnd"/>
      <w:r>
        <w:t xml:space="preserve">. </w:t>
      </w:r>
      <w:r>
        <w:rPr>
          <w:i/>
        </w:rPr>
        <w:t xml:space="preserve">NRC </w:t>
      </w:r>
      <w:proofErr w:type="spellStart"/>
      <w:r>
        <w:rPr>
          <w:i/>
        </w:rPr>
        <w:t>Handelsblad</w:t>
      </w:r>
      <w:proofErr w:type="spellEnd"/>
      <w:r>
        <w:t xml:space="preserve">, </w:t>
      </w:r>
      <w:proofErr w:type="spellStart"/>
      <w:r>
        <w:t>Cultureel</w:t>
      </w:r>
      <w:proofErr w:type="spellEnd"/>
      <w:r>
        <w:t xml:space="preserve"> Supplement, June 30, 1978 </w:t>
      </w:r>
    </w:p>
    <w:p w14:paraId="36DBD72C" w14:textId="77777777" w:rsidR="0061242B" w:rsidRDefault="00000000">
      <w:pPr>
        <w:ind w:left="993" w:right="155" w:hanging="284"/>
      </w:pPr>
      <w:r>
        <w:lastRenderedPageBreak/>
        <w:t xml:space="preserve">“Het </w:t>
      </w:r>
      <w:proofErr w:type="spellStart"/>
      <w:r>
        <w:t>recht</w:t>
      </w:r>
      <w:proofErr w:type="spellEnd"/>
      <w:r>
        <w:t xml:space="preserve"> op </w:t>
      </w:r>
      <w:proofErr w:type="spellStart"/>
      <w:r>
        <w:t>een</w:t>
      </w:r>
      <w:proofErr w:type="spellEnd"/>
      <w:r>
        <w:t xml:space="preserve"> eigen </w:t>
      </w:r>
      <w:proofErr w:type="spellStart"/>
      <w:r>
        <w:t>kamer</w:t>
      </w:r>
      <w:proofErr w:type="spellEnd"/>
      <w:r>
        <w:t xml:space="preserve">: </w:t>
      </w:r>
      <w:proofErr w:type="spellStart"/>
      <w:r>
        <w:t>Feministische</w:t>
      </w:r>
      <w:proofErr w:type="spellEnd"/>
      <w:r>
        <w:t xml:space="preserve"> </w:t>
      </w:r>
      <w:proofErr w:type="spellStart"/>
      <w:r>
        <w:t>literatuurkritiek</w:t>
      </w:r>
      <w:proofErr w:type="spellEnd"/>
      <w:r>
        <w:t xml:space="preserve">.” </w:t>
      </w:r>
      <w:r>
        <w:rPr>
          <w:i/>
        </w:rPr>
        <w:t xml:space="preserve">NRC </w:t>
      </w:r>
      <w:proofErr w:type="spellStart"/>
      <w:r>
        <w:rPr>
          <w:i/>
        </w:rPr>
        <w:t>Handelsblad</w:t>
      </w:r>
      <w:proofErr w:type="spellEnd"/>
      <w:r>
        <w:t xml:space="preserve">, </w:t>
      </w:r>
      <w:proofErr w:type="spellStart"/>
      <w:r>
        <w:t>Cultureel</w:t>
      </w:r>
      <w:proofErr w:type="spellEnd"/>
      <w:r>
        <w:t xml:space="preserve"> Supplement, May 5, 1978 </w:t>
      </w:r>
    </w:p>
    <w:p w14:paraId="2ADA91C5" w14:textId="77777777" w:rsidR="0061242B" w:rsidRDefault="00000000">
      <w:pPr>
        <w:spacing w:after="122"/>
        <w:ind w:left="993" w:right="155" w:hanging="284"/>
      </w:pPr>
      <w:r>
        <w:t xml:space="preserve">“De </w:t>
      </w:r>
      <w:proofErr w:type="spellStart"/>
      <w:r>
        <w:t>grote</w:t>
      </w:r>
      <w:proofErr w:type="spellEnd"/>
      <w:r>
        <w:t xml:space="preserve"> </w:t>
      </w:r>
      <w:proofErr w:type="spellStart"/>
      <w:r>
        <w:t>afstand</w:t>
      </w:r>
      <w:proofErr w:type="spellEnd"/>
      <w:r>
        <w:t xml:space="preserve"> </w:t>
      </w:r>
      <w:proofErr w:type="spellStart"/>
      <w:r>
        <w:t>tussen</w:t>
      </w:r>
      <w:proofErr w:type="spellEnd"/>
      <w:r>
        <w:t xml:space="preserve"> </w:t>
      </w:r>
      <w:proofErr w:type="spellStart"/>
      <w:r>
        <w:t>leerling</w:t>
      </w:r>
      <w:proofErr w:type="spellEnd"/>
      <w:r>
        <w:t xml:space="preserve"> </w:t>
      </w:r>
      <w:proofErr w:type="spellStart"/>
      <w:r>
        <w:t>en</w:t>
      </w:r>
      <w:proofErr w:type="spellEnd"/>
      <w:r>
        <w:t xml:space="preserve"> </w:t>
      </w:r>
      <w:proofErr w:type="spellStart"/>
      <w:r>
        <w:t>literatuur</w:t>
      </w:r>
      <w:proofErr w:type="spellEnd"/>
      <w:r>
        <w:t xml:space="preserve">.” </w:t>
      </w:r>
      <w:r>
        <w:rPr>
          <w:i/>
        </w:rPr>
        <w:t xml:space="preserve">NRC </w:t>
      </w:r>
      <w:proofErr w:type="spellStart"/>
      <w:r>
        <w:rPr>
          <w:i/>
        </w:rPr>
        <w:t>Handelsblad</w:t>
      </w:r>
      <w:proofErr w:type="spellEnd"/>
      <w:r>
        <w:t xml:space="preserve">, </w:t>
      </w:r>
      <w:proofErr w:type="spellStart"/>
      <w:r>
        <w:t>Cultureel</w:t>
      </w:r>
      <w:proofErr w:type="spellEnd"/>
      <w:r>
        <w:t xml:space="preserve"> Supplement, April 7, 1978 </w:t>
      </w:r>
    </w:p>
    <w:p w14:paraId="1E1703CB" w14:textId="77777777" w:rsidR="0061242B" w:rsidRDefault="00000000">
      <w:pPr>
        <w:spacing w:after="0" w:line="259" w:lineRule="auto"/>
        <w:ind w:left="335" w:right="0" w:firstLine="0"/>
        <w:jc w:val="left"/>
      </w:pPr>
      <w:r>
        <w:t xml:space="preserve"> </w:t>
      </w:r>
    </w:p>
    <w:p w14:paraId="73F93253" w14:textId="77777777" w:rsidR="0061242B" w:rsidRDefault="00000000">
      <w:pPr>
        <w:pStyle w:val="Heading3"/>
        <w:spacing w:after="7"/>
        <w:ind w:left="718" w:right="0"/>
      </w:pPr>
      <w:r>
        <w:t xml:space="preserve">Interviews with Others </w:t>
      </w:r>
    </w:p>
    <w:p w14:paraId="3A0C811B" w14:textId="77777777" w:rsidR="0061242B" w:rsidRDefault="00000000">
      <w:pPr>
        <w:spacing w:after="0" w:line="259" w:lineRule="auto"/>
        <w:ind w:left="722" w:right="0" w:firstLine="0"/>
        <w:jc w:val="left"/>
      </w:pPr>
      <w:r>
        <w:t xml:space="preserve"> </w:t>
      </w:r>
    </w:p>
    <w:p w14:paraId="0CC1B251" w14:textId="77777777" w:rsidR="0061242B" w:rsidRDefault="00000000">
      <w:pPr>
        <w:spacing w:after="11"/>
        <w:ind w:left="718" w:right="155"/>
      </w:pPr>
      <w:r>
        <w:t xml:space="preserve">“Ambiguity is Munch’s Middle Name”. Marlene Dumas Interviewed by Mieke </w:t>
      </w:r>
    </w:p>
    <w:p w14:paraId="7DE2882B" w14:textId="77777777" w:rsidR="0061242B" w:rsidRDefault="00000000">
      <w:pPr>
        <w:spacing w:after="7" w:line="252" w:lineRule="auto"/>
        <w:ind w:left="1016" w:right="132" w:hanging="10"/>
        <w:jc w:val="left"/>
      </w:pPr>
      <w:r>
        <w:t xml:space="preserve">Bal.13-24 in </w:t>
      </w:r>
      <w:r>
        <w:rPr>
          <w:i/>
        </w:rPr>
        <w:t xml:space="preserve">Living Lines: Five Contemporary Artists on Edvard Munch’s </w:t>
      </w:r>
    </w:p>
    <w:p w14:paraId="768EC30B" w14:textId="77777777" w:rsidR="0061242B" w:rsidRDefault="00000000">
      <w:pPr>
        <w:ind w:left="1015" w:right="155"/>
      </w:pPr>
      <w:r>
        <w:rPr>
          <w:i/>
        </w:rPr>
        <w:t>Drawings</w:t>
      </w:r>
      <w:r>
        <w:t xml:space="preserve">. Jon-Ove Steihaug, curatorial editor. Oslo: Munch Museet </w:t>
      </w:r>
    </w:p>
    <w:p w14:paraId="5DDD6CB6" w14:textId="77777777" w:rsidR="0061242B" w:rsidRDefault="00000000">
      <w:pPr>
        <w:spacing w:after="0"/>
        <w:ind w:left="993" w:right="155" w:hanging="284"/>
      </w:pPr>
      <w:r>
        <w:t xml:space="preserve">“Modes of Thinking and Figuring”. Nalini Malani Interviewed by Mieke Bal. 101- 112 in </w:t>
      </w:r>
      <w:r>
        <w:rPr>
          <w:i/>
        </w:rPr>
        <w:t>Living Lines: Five Contemporary Artists on Edvard Munch’s Drawings</w:t>
      </w:r>
      <w:r>
        <w:t xml:space="preserve">. </w:t>
      </w:r>
    </w:p>
    <w:p w14:paraId="12A07BBB" w14:textId="77777777" w:rsidR="0061242B" w:rsidRDefault="00000000">
      <w:pPr>
        <w:spacing w:after="86"/>
        <w:ind w:left="1015" w:right="155"/>
      </w:pPr>
      <w:r>
        <w:t xml:space="preserve">Jon-Ove Steihaug, curatorial editor. Oslo: Munch Museet </w:t>
      </w:r>
    </w:p>
    <w:p w14:paraId="31B760D8" w14:textId="77777777" w:rsidR="0061242B" w:rsidRDefault="00000000">
      <w:pPr>
        <w:spacing w:after="46" w:line="259" w:lineRule="auto"/>
        <w:ind w:left="335" w:right="0" w:firstLine="0"/>
        <w:jc w:val="left"/>
      </w:pPr>
      <w:r>
        <w:t xml:space="preserve"> </w:t>
      </w:r>
    </w:p>
    <w:p w14:paraId="630B02E0" w14:textId="77777777" w:rsidR="0061242B" w:rsidRDefault="00000000">
      <w:pPr>
        <w:pStyle w:val="Heading3"/>
        <w:spacing w:after="111"/>
        <w:ind w:left="718" w:right="0"/>
      </w:pPr>
      <w:r>
        <w:t xml:space="preserve">Serial Publications in Journalism </w:t>
      </w:r>
    </w:p>
    <w:p w14:paraId="387A455C" w14:textId="77777777" w:rsidR="0061242B" w:rsidRDefault="00000000">
      <w:pPr>
        <w:ind w:left="718" w:right="155"/>
      </w:pPr>
      <w:r>
        <w:t xml:space="preserve">Monthly column in </w:t>
      </w:r>
      <w:proofErr w:type="spellStart"/>
      <w:r>
        <w:rPr>
          <w:i/>
        </w:rPr>
        <w:t>Utrechts</w:t>
      </w:r>
      <w:proofErr w:type="spellEnd"/>
      <w:r>
        <w:rPr>
          <w:i/>
        </w:rPr>
        <w:t xml:space="preserve"> </w:t>
      </w:r>
      <w:proofErr w:type="spellStart"/>
      <w:r>
        <w:rPr>
          <w:i/>
        </w:rPr>
        <w:t>Universiteitsblad</w:t>
      </w:r>
      <w:proofErr w:type="spellEnd"/>
      <w:r>
        <w:t xml:space="preserve">, 1989–1990 </w:t>
      </w:r>
    </w:p>
    <w:p w14:paraId="45C3A92C" w14:textId="77777777" w:rsidR="0061242B" w:rsidRDefault="00000000">
      <w:pPr>
        <w:ind w:left="718" w:right="155"/>
      </w:pPr>
      <w:r>
        <w:t xml:space="preserve">Twice-weekly column in </w:t>
      </w:r>
      <w:proofErr w:type="spellStart"/>
      <w:r>
        <w:rPr>
          <w:i/>
        </w:rPr>
        <w:t>Hervormd</w:t>
      </w:r>
      <w:proofErr w:type="spellEnd"/>
      <w:r>
        <w:rPr>
          <w:i/>
        </w:rPr>
        <w:t xml:space="preserve"> Nederland</w:t>
      </w:r>
      <w:r>
        <w:t xml:space="preserve">, 1988–1990 </w:t>
      </w:r>
    </w:p>
    <w:p w14:paraId="7E3DD326" w14:textId="77777777" w:rsidR="0061242B" w:rsidRDefault="00000000">
      <w:pPr>
        <w:ind w:left="718" w:right="155"/>
      </w:pPr>
      <w:r>
        <w:t xml:space="preserve">Various reviews and articles, </w:t>
      </w:r>
      <w:proofErr w:type="spellStart"/>
      <w:r>
        <w:rPr>
          <w:i/>
        </w:rPr>
        <w:t>Hervormd</w:t>
      </w:r>
      <w:proofErr w:type="spellEnd"/>
      <w:r>
        <w:rPr>
          <w:i/>
        </w:rPr>
        <w:t xml:space="preserve"> Nederland</w:t>
      </w:r>
      <w:r>
        <w:t xml:space="preserve">, from1988 onwards </w:t>
      </w:r>
    </w:p>
    <w:p w14:paraId="24DA54AA" w14:textId="77777777" w:rsidR="0061242B" w:rsidRDefault="00000000">
      <w:pPr>
        <w:ind w:left="993" w:right="155" w:hanging="284"/>
      </w:pPr>
      <w:r>
        <w:t xml:space="preserve">Monthly series on film and novel. </w:t>
      </w:r>
      <w:r>
        <w:rPr>
          <w:i/>
        </w:rPr>
        <w:t>De Volkskrant</w:t>
      </w:r>
      <w:r>
        <w:t xml:space="preserve">, 1982–1983 (co-author: Ernst van Alphen) </w:t>
      </w:r>
    </w:p>
    <w:p w14:paraId="66EEBAF9" w14:textId="77777777" w:rsidR="0061242B" w:rsidRDefault="00000000">
      <w:pPr>
        <w:spacing w:after="0" w:line="259" w:lineRule="auto"/>
        <w:ind w:left="723" w:right="0" w:firstLine="0"/>
        <w:jc w:val="left"/>
      </w:pPr>
      <w:r>
        <w:rPr>
          <w:b/>
        </w:rPr>
        <w:t xml:space="preserve"> </w:t>
      </w:r>
    </w:p>
    <w:p w14:paraId="6F87CBA7" w14:textId="77777777" w:rsidR="0061242B" w:rsidRDefault="00000000">
      <w:pPr>
        <w:spacing w:after="0" w:line="259" w:lineRule="auto"/>
        <w:ind w:left="723" w:right="0" w:firstLine="0"/>
        <w:jc w:val="left"/>
      </w:pPr>
      <w:r>
        <w:rPr>
          <w:b/>
        </w:rPr>
        <w:t xml:space="preserve"> </w:t>
      </w:r>
    </w:p>
    <w:p w14:paraId="479CC6C5" w14:textId="77777777" w:rsidR="0061242B" w:rsidRDefault="00000000">
      <w:pPr>
        <w:pStyle w:val="Heading2"/>
        <w:spacing w:after="231" w:line="252" w:lineRule="auto"/>
        <w:ind w:left="718"/>
      </w:pPr>
      <w:r>
        <w:rPr>
          <w:b/>
          <w:sz w:val="22"/>
        </w:rPr>
        <w:t xml:space="preserve">MISCELLANEOUS </w:t>
      </w:r>
    </w:p>
    <w:p w14:paraId="64824C34" w14:textId="77777777" w:rsidR="0061242B" w:rsidRDefault="00000000">
      <w:pPr>
        <w:pStyle w:val="Heading3"/>
        <w:ind w:left="718" w:right="0"/>
      </w:pPr>
      <w:r>
        <w:t xml:space="preserve">Translations </w:t>
      </w:r>
    </w:p>
    <w:p w14:paraId="75B26285" w14:textId="77777777" w:rsidR="0061242B" w:rsidRDefault="00000000">
      <w:pPr>
        <w:spacing w:after="42" w:line="259" w:lineRule="auto"/>
        <w:ind w:left="722" w:right="0" w:firstLine="0"/>
        <w:jc w:val="left"/>
      </w:pPr>
      <w:r>
        <w:t xml:space="preserve"> </w:t>
      </w:r>
    </w:p>
    <w:p w14:paraId="577A7D47" w14:textId="77777777" w:rsidR="0061242B" w:rsidRDefault="00000000">
      <w:pPr>
        <w:spacing w:after="11"/>
        <w:ind w:left="718" w:right="155"/>
      </w:pPr>
      <w:proofErr w:type="spellStart"/>
      <w:r>
        <w:t>Lysiane</w:t>
      </w:r>
      <w:proofErr w:type="spellEnd"/>
      <w:r>
        <w:t xml:space="preserve"> </w:t>
      </w:r>
      <w:proofErr w:type="spellStart"/>
      <w:r>
        <w:t>Lamatowicz</w:t>
      </w:r>
      <w:proofErr w:type="spellEnd"/>
      <w:r>
        <w:t xml:space="preserve">, « Alone and Connected », 81-104 in Mieke Bal (ed.), </w:t>
      </w:r>
      <w:r>
        <w:rPr>
          <w:i/>
        </w:rPr>
        <w:t xml:space="preserve">The </w:t>
      </w:r>
    </w:p>
    <w:p w14:paraId="1124FB77" w14:textId="77777777" w:rsidR="0061242B" w:rsidRDefault="00000000">
      <w:pPr>
        <w:spacing w:after="53" w:line="252" w:lineRule="auto"/>
        <w:ind w:left="1016" w:right="132" w:hanging="10"/>
        <w:jc w:val="left"/>
      </w:pPr>
      <w:r>
        <w:rPr>
          <w:i/>
        </w:rPr>
        <w:t xml:space="preserve">Architecture of </w:t>
      </w:r>
      <w:proofErr w:type="gramStart"/>
      <w:r>
        <w:rPr>
          <w:i/>
        </w:rPr>
        <w:t>Loneliness :</w:t>
      </w:r>
      <w:proofErr w:type="gramEnd"/>
      <w:r>
        <w:rPr>
          <w:i/>
        </w:rPr>
        <w:t xml:space="preserve"> Reflections of Displacement and Welcoming. </w:t>
      </w:r>
      <w:proofErr w:type="spellStart"/>
      <w:proofErr w:type="gramStart"/>
      <w:r>
        <w:t>Amsteram</w:t>
      </w:r>
      <w:proofErr w:type="spellEnd"/>
      <w:r>
        <w:t xml:space="preserve"> :</w:t>
      </w:r>
      <w:proofErr w:type="gramEnd"/>
      <w:r>
        <w:t xml:space="preserve"> Valiz 2024 </w:t>
      </w:r>
    </w:p>
    <w:p w14:paraId="52CFC292" w14:textId="77777777" w:rsidR="0061242B" w:rsidRDefault="00000000">
      <w:pPr>
        <w:spacing w:after="1"/>
        <w:ind w:left="993" w:right="155" w:hanging="284"/>
      </w:pPr>
      <w:r>
        <w:t xml:space="preserve">Maire José </w:t>
      </w:r>
      <w:proofErr w:type="spellStart"/>
      <w:r>
        <w:t>Mondzain</w:t>
      </w:r>
      <w:proofErr w:type="spellEnd"/>
      <w:r>
        <w:t xml:space="preserve">, « Loneliness in the Crowd, The Loneliness of Exile, and Welcoming », 57-72 in Mieke Bal (ed.), </w:t>
      </w:r>
      <w:r>
        <w:rPr>
          <w:i/>
        </w:rPr>
        <w:t xml:space="preserve">The Architecture of </w:t>
      </w:r>
      <w:proofErr w:type="gramStart"/>
      <w:r>
        <w:rPr>
          <w:i/>
        </w:rPr>
        <w:t>Loneliness :</w:t>
      </w:r>
      <w:proofErr w:type="gramEnd"/>
      <w:r>
        <w:rPr>
          <w:i/>
        </w:rPr>
        <w:t xml:space="preserve"> </w:t>
      </w:r>
    </w:p>
    <w:p w14:paraId="076839AD" w14:textId="77777777" w:rsidR="0061242B" w:rsidRDefault="00000000">
      <w:pPr>
        <w:spacing w:after="53" w:line="252" w:lineRule="auto"/>
        <w:ind w:left="1016" w:right="132" w:hanging="10"/>
        <w:jc w:val="left"/>
      </w:pPr>
      <w:r>
        <w:rPr>
          <w:i/>
        </w:rPr>
        <w:t xml:space="preserve">Reflections of Displacement and Welcoming. </w:t>
      </w:r>
      <w:proofErr w:type="spellStart"/>
      <w:proofErr w:type="gramStart"/>
      <w:r>
        <w:t>Amsteram</w:t>
      </w:r>
      <w:proofErr w:type="spellEnd"/>
      <w:r>
        <w:t xml:space="preserve"> :</w:t>
      </w:r>
      <w:proofErr w:type="gramEnd"/>
      <w:r>
        <w:t xml:space="preserve"> Valiz 2024 </w:t>
      </w:r>
    </w:p>
    <w:p w14:paraId="44796522" w14:textId="312244CB" w:rsidR="0061242B" w:rsidRDefault="00000000">
      <w:pPr>
        <w:ind w:left="993" w:right="155" w:hanging="284"/>
      </w:pPr>
      <w:r>
        <w:t>Maaik</w:t>
      </w:r>
      <w:r w:rsidR="008865B1">
        <w:t>e</w:t>
      </w:r>
      <w:r>
        <w:t xml:space="preserve"> Meijer, “Father Shame? In Search of Post-Patriarchal Authority”, 123-139 in Ernst van Alphen (ed.), </w:t>
      </w:r>
      <w:r>
        <w:rPr>
          <w:i/>
        </w:rPr>
        <w:t xml:space="preserve">Shame! And Masculinity. </w:t>
      </w:r>
      <w:r>
        <w:t xml:space="preserve">Amsterdam, Valiz 2020 </w:t>
      </w:r>
    </w:p>
    <w:p w14:paraId="0029A78A" w14:textId="77777777" w:rsidR="0061242B" w:rsidRDefault="00000000">
      <w:pPr>
        <w:ind w:left="992" w:right="155" w:hanging="283"/>
      </w:pPr>
      <w:r>
        <w:t xml:space="preserve">Tijs Goldschmidt, “Up and Up, Down and Out”, 25-31 in Ernst van Alphen (ed.), </w:t>
      </w:r>
      <w:r>
        <w:rPr>
          <w:i/>
        </w:rPr>
        <w:t xml:space="preserve">Shame! And Masculinity. </w:t>
      </w:r>
      <w:r>
        <w:t xml:space="preserve">Amsterdam, Valiz 2020 </w:t>
      </w:r>
    </w:p>
    <w:p w14:paraId="590D18F8" w14:textId="77777777" w:rsidR="0061242B" w:rsidRDefault="00000000">
      <w:pPr>
        <w:ind w:left="993" w:right="155" w:hanging="284"/>
      </w:pPr>
      <w:r>
        <w:t>Charlotte Delbo, “</w:t>
      </w:r>
      <w:proofErr w:type="spellStart"/>
      <w:r>
        <w:t>Mado</w:t>
      </w:r>
      <w:proofErr w:type="spellEnd"/>
      <w:r>
        <w:t xml:space="preserve">” from </w:t>
      </w:r>
      <w:proofErr w:type="spellStart"/>
      <w:r>
        <w:rPr>
          <w:i/>
        </w:rPr>
        <w:t>Mesure</w:t>
      </w:r>
      <w:proofErr w:type="spellEnd"/>
      <w:r>
        <w:rPr>
          <w:i/>
        </w:rPr>
        <w:t xml:space="preserve"> de </w:t>
      </w:r>
      <w:proofErr w:type="spellStart"/>
      <w:r>
        <w:rPr>
          <w:i/>
        </w:rPr>
        <w:t>nos</w:t>
      </w:r>
      <w:proofErr w:type="spellEnd"/>
      <w:r>
        <w:rPr>
          <w:i/>
        </w:rPr>
        <w:t xml:space="preserve"> </w:t>
      </w:r>
      <w:proofErr w:type="spellStart"/>
      <w:r>
        <w:rPr>
          <w:i/>
        </w:rPr>
        <w:t>jours</w:t>
      </w:r>
      <w:proofErr w:type="spellEnd"/>
      <w:r>
        <w:t>. Published as “</w:t>
      </w:r>
      <w:proofErr w:type="spellStart"/>
      <w:r>
        <w:t>Mado</w:t>
      </w:r>
      <w:proofErr w:type="spellEnd"/>
      <w:r>
        <w:t xml:space="preserve">,” </w:t>
      </w:r>
      <w:r>
        <w:rPr>
          <w:i/>
        </w:rPr>
        <w:t xml:space="preserve">Lust </w:t>
      </w:r>
      <w:proofErr w:type="spellStart"/>
      <w:r>
        <w:rPr>
          <w:i/>
        </w:rPr>
        <w:t>en</w:t>
      </w:r>
      <w:proofErr w:type="spellEnd"/>
      <w:r>
        <w:rPr>
          <w:i/>
        </w:rPr>
        <w:t xml:space="preserve"> </w:t>
      </w:r>
      <w:proofErr w:type="spellStart"/>
      <w:r>
        <w:rPr>
          <w:i/>
        </w:rPr>
        <w:t>Gratie</w:t>
      </w:r>
      <w:proofErr w:type="spellEnd"/>
      <w:r>
        <w:rPr>
          <w:i/>
        </w:rPr>
        <w:t xml:space="preserve"> </w:t>
      </w:r>
      <w:r>
        <w:t xml:space="preserve">56 (1998): 28–40 </w:t>
      </w:r>
    </w:p>
    <w:p w14:paraId="6683D901" w14:textId="77777777" w:rsidR="0061242B" w:rsidRDefault="00000000">
      <w:pPr>
        <w:ind w:left="993" w:right="155" w:hanging="284"/>
      </w:pPr>
      <w:r>
        <w:t xml:space="preserve">Charlotte Delbo, “Je </w:t>
      </w:r>
      <w:proofErr w:type="spellStart"/>
      <w:r>
        <w:t>lui</w:t>
      </w:r>
      <w:proofErr w:type="spellEnd"/>
      <w:r>
        <w:t xml:space="preserve"> ai </w:t>
      </w:r>
      <w:proofErr w:type="spellStart"/>
      <w:r>
        <w:t>dit</w:t>
      </w:r>
      <w:proofErr w:type="spellEnd"/>
      <w:r>
        <w:t xml:space="preserve">” from </w:t>
      </w:r>
      <w:r>
        <w:rPr>
          <w:i/>
        </w:rPr>
        <w:t xml:space="preserve">Une </w:t>
      </w:r>
      <w:proofErr w:type="spellStart"/>
      <w:r>
        <w:rPr>
          <w:i/>
        </w:rPr>
        <w:t>connaissance</w:t>
      </w:r>
      <w:proofErr w:type="spellEnd"/>
      <w:r>
        <w:rPr>
          <w:i/>
        </w:rPr>
        <w:t xml:space="preserve"> inutile</w:t>
      </w:r>
      <w:r>
        <w:t xml:space="preserve">. Published as “Ik </w:t>
      </w:r>
      <w:proofErr w:type="spellStart"/>
      <w:r>
        <w:t>heb</w:t>
      </w:r>
      <w:proofErr w:type="spellEnd"/>
      <w:r>
        <w:t xml:space="preserve"> hem </w:t>
      </w:r>
      <w:proofErr w:type="spellStart"/>
      <w:r>
        <w:t>gezegd</w:t>
      </w:r>
      <w:proofErr w:type="spellEnd"/>
      <w:r>
        <w:t xml:space="preserve">,” </w:t>
      </w:r>
      <w:r>
        <w:rPr>
          <w:i/>
        </w:rPr>
        <w:t xml:space="preserve">Lust </w:t>
      </w:r>
      <w:proofErr w:type="spellStart"/>
      <w:r>
        <w:rPr>
          <w:i/>
        </w:rPr>
        <w:t>en</w:t>
      </w:r>
      <w:proofErr w:type="spellEnd"/>
      <w:r>
        <w:rPr>
          <w:i/>
        </w:rPr>
        <w:t xml:space="preserve"> </w:t>
      </w:r>
      <w:proofErr w:type="spellStart"/>
      <w:r>
        <w:rPr>
          <w:i/>
        </w:rPr>
        <w:t>Gratie</w:t>
      </w:r>
      <w:proofErr w:type="spellEnd"/>
      <w:r>
        <w:rPr>
          <w:i/>
        </w:rPr>
        <w:t xml:space="preserve"> </w:t>
      </w:r>
      <w:r>
        <w:t xml:space="preserve">56 (1998): 41–42 </w:t>
      </w:r>
    </w:p>
    <w:p w14:paraId="6B28EDB4" w14:textId="77777777" w:rsidR="0061242B" w:rsidRDefault="00000000">
      <w:pPr>
        <w:ind w:left="993" w:right="155" w:hanging="284"/>
      </w:pPr>
      <w:r>
        <w:t>Charlotte Delbo, “</w:t>
      </w:r>
      <w:proofErr w:type="spellStart"/>
      <w:r>
        <w:t>Prière</w:t>
      </w:r>
      <w:proofErr w:type="spellEnd"/>
      <w:r>
        <w:t xml:space="preserve"> aux </w:t>
      </w:r>
      <w:proofErr w:type="spellStart"/>
      <w:r>
        <w:t>vivants</w:t>
      </w:r>
      <w:proofErr w:type="spellEnd"/>
      <w:r>
        <w:t xml:space="preserve">” from </w:t>
      </w:r>
      <w:r>
        <w:rPr>
          <w:i/>
        </w:rPr>
        <w:t xml:space="preserve">Une </w:t>
      </w:r>
      <w:proofErr w:type="spellStart"/>
      <w:r>
        <w:rPr>
          <w:i/>
        </w:rPr>
        <w:t>connaissance</w:t>
      </w:r>
      <w:proofErr w:type="spellEnd"/>
      <w:r>
        <w:rPr>
          <w:i/>
        </w:rPr>
        <w:t xml:space="preserve"> inutile</w:t>
      </w:r>
      <w:r>
        <w:t xml:space="preserve">. Published as “Gebed </w:t>
      </w:r>
      <w:proofErr w:type="spellStart"/>
      <w:r>
        <w:t>aan</w:t>
      </w:r>
      <w:proofErr w:type="spellEnd"/>
      <w:r>
        <w:t xml:space="preserve"> de </w:t>
      </w:r>
      <w:proofErr w:type="spellStart"/>
      <w:r>
        <w:t>levenden</w:t>
      </w:r>
      <w:proofErr w:type="spellEnd"/>
      <w:r>
        <w:t xml:space="preserve">,” </w:t>
      </w:r>
      <w:r>
        <w:rPr>
          <w:i/>
        </w:rPr>
        <w:t xml:space="preserve">Lust </w:t>
      </w:r>
      <w:proofErr w:type="spellStart"/>
      <w:r>
        <w:rPr>
          <w:i/>
        </w:rPr>
        <w:t>en</w:t>
      </w:r>
      <w:proofErr w:type="spellEnd"/>
      <w:r>
        <w:rPr>
          <w:i/>
        </w:rPr>
        <w:t xml:space="preserve"> </w:t>
      </w:r>
      <w:proofErr w:type="spellStart"/>
      <w:r>
        <w:rPr>
          <w:i/>
        </w:rPr>
        <w:t>Gratie</w:t>
      </w:r>
      <w:proofErr w:type="spellEnd"/>
      <w:r>
        <w:rPr>
          <w:i/>
        </w:rPr>
        <w:t xml:space="preserve"> </w:t>
      </w:r>
      <w:r>
        <w:t xml:space="preserve">56 (1998), 43–45 </w:t>
      </w:r>
    </w:p>
    <w:p w14:paraId="1C33F347" w14:textId="77777777" w:rsidR="0061242B" w:rsidRDefault="00000000">
      <w:pPr>
        <w:spacing w:after="7" w:line="252" w:lineRule="auto"/>
        <w:ind w:left="718" w:right="132" w:hanging="10"/>
        <w:jc w:val="left"/>
      </w:pPr>
      <w:r>
        <w:t xml:space="preserve">Norman Bryson, </w:t>
      </w:r>
      <w:r>
        <w:rPr>
          <w:i/>
        </w:rPr>
        <w:t>Looking at the Overlooked: Four Essays on Still Life</w:t>
      </w:r>
      <w:r>
        <w:t xml:space="preserve">. Published as </w:t>
      </w:r>
    </w:p>
    <w:p w14:paraId="10089907" w14:textId="77777777" w:rsidR="0061242B" w:rsidRDefault="00000000">
      <w:pPr>
        <w:spacing w:after="53" w:line="252" w:lineRule="auto"/>
        <w:ind w:left="1016" w:right="132" w:hanging="10"/>
        <w:jc w:val="left"/>
      </w:pPr>
      <w:r>
        <w:rPr>
          <w:i/>
        </w:rPr>
        <w:t xml:space="preserve">Het </w:t>
      </w:r>
      <w:proofErr w:type="spellStart"/>
      <w:r>
        <w:rPr>
          <w:i/>
        </w:rPr>
        <w:t>ongeziene</w:t>
      </w:r>
      <w:proofErr w:type="spellEnd"/>
      <w:r>
        <w:rPr>
          <w:i/>
        </w:rPr>
        <w:t xml:space="preserve"> in </w:t>
      </w:r>
      <w:proofErr w:type="spellStart"/>
      <w:r>
        <w:rPr>
          <w:i/>
        </w:rPr>
        <w:t>beeld</w:t>
      </w:r>
      <w:proofErr w:type="spellEnd"/>
      <w:r>
        <w:rPr>
          <w:i/>
        </w:rPr>
        <w:t xml:space="preserve">: vier essays over het </w:t>
      </w:r>
      <w:proofErr w:type="spellStart"/>
      <w:r>
        <w:rPr>
          <w:i/>
        </w:rPr>
        <w:t>stilleven</w:t>
      </w:r>
      <w:proofErr w:type="spellEnd"/>
      <w:r>
        <w:t xml:space="preserve">. Amsterdam: SUA, 1993 (with </w:t>
      </w:r>
      <w:proofErr w:type="spellStart"/>
      <w:r>
        <w:t>Gineke</w:t>
      </w:r>
      <w:proofErr w:type="spellEnd"/>
      <w:r>
        <w:t xml:space="preserve"> van den Heuvel) </w:t>
      </w:r>
    </w:p>
    <w:p w14:paraId="34E357CB" w14:textId="77777777" w:rsidR="0061242B" w:rsidRDefault="00000000">
      <w:pPr>
        <w:spacing w:after="53" w:line="250" w:lineRule="auto"/>
        <w:ind w:left="1002" w:right="126" w:hanging="293"/>
        <w:jc w:val="left"/>
      </w:pPr>
      <w:r>
        <w:lastRenderedPageBreak/>
        <w:t xml:space="preserve">Philippe Hamon, “Le savoir dans le </w:t>
      </w:r>
      <w:proofErr w:type="spellStart"/>
      <w:r>
        <w:t>texte</w:t>
      </w:r>
      <w:proofErr w:type="spellEnd"/>
      <w:r>
        <w:t xml:space="preserve">”, “Texte et </w:t>
      </w:r>
      <w:proofErr w:type="spellStart"/>
      <w:r>
        <w:t>idéologie</w:t>
      </w:r>
      <w:proofErr w:type="spellEnd"/>
      <w:r>
        <w:t xml:space="preserve">: Pour </w:t>
      </w:r>
      <w:proofErr w:type="spellStart"/>
      <w:r>
        <w:t>une</w:t>
      </w:r>
      <w:proofErr w:type="spellEnd"/>
      <w:r>
        <w:t xml:space="preserve"> </w:t>
      </w:r>
      <w:proofErr w:type="spellStart"/>
      <w:r>
        <w:t>poétique</w:t>
      </w:r>
      <w:proofErr w:type="spellEnd"/>
      <w:r>
        <w:t xml:space="preserve"> de la </w:t>
      </w:r>
      <w:proofErr w:type="spellStart"/>
      <w:r>
        <w:t>norme</w:t>
      </w:r>
      <w:proofErr w:type="spellEnd"/>
      <w:r>
        <w:t xml:space="preserve">”, and “Texte </w:t>
      </w:r>
      <w:proofErr w:type="spellStart"/>
      <w:r>
        <w:t>littéraire</w:t>
      </w:r>
      <w:proofErr w:type="spellEnd"/>
      <w:r>
        <w:t xml:space="preserve"> et </w:t>
      </w:r>
      <w:proofErr w:type="spellStart"/>
      <w:r>
        <w:t>métalangage</w:t>
      </w:r>
      <w:proofErr w:type="spellEnd"/>
      <w:r>
        <w:t xml:space="preserve">.” Published as </w:t>
      </w:r>
      <w:r>
        <w:rPr>
          <w:i/>
        </w:rPr>
        <w:t xml:space="preserve">Er </w:t>
      </w:r>
      <w:proofErr w:type="spellStart"/>
      <w:r>
        <w:rPr>
          <w:i/>
        </w:rPr>
        <w:t>staat</w:t>
      </w:r>
      <w:proofErr w:type="spellEnd"/>
      <w:r>
        <w:rPr>
          <w:i/>
        </w:rPr>
        <w:t xml:space="preserve"> </w:t>
      </w:r>
      <w:proofErr w:type="spellStart"/>
      <w:r>
        <w:rPr>
          <w:i/>
        </w:rPr>
        <w:t>meer</w:t>
      </w:r>
      <w:proofErr w:type="spellEnd"/>
      <w:r>
        <w:rPr>
          <w:i/>
        </w:rPr>
        <w:t xml:space="preserve"> dan er </w:t>
      </w:r>
      <w:proofErr w:type="spellStart"/>
      <w:r>
        <w:rPr>
          <w:i/>
        </w:rPr>
        <w:t>staat</w:t>
      </w:r>
      <w:proofErr w:type="spellEnd"/>
      <w:r>
        <w:t xml:space="preserve">, Assen: Van </w:t>
      </w:r>
      <w:proofErr w:type="spellStart"/>
      <w:r>
        <w:t>Gorcum</w:t>
      </w:r>
      <w:proofErr w:type="spellEnd"/>
      <w:r>
        <w:t xml:space="preserve">, 1983 </w:t>
      </w:r>
    </w:p>
    <w:p w14:paraId="10ABCDB5" w14:textId="77777777" w:rsidR="0061242B" w:rsidRDefault="00000000">
      <w:pPr>
        <w:spacing w:after="26"/>
        <w:ind w:left="993" w:right="327" w:hanging="284"/>
      </w:pPr>
      <w:r>
        <w:t xml:space="preserve">Gérard Genette, “Introduction à </w:t>
      </w:r>
      <w:proofErr w:type="spellStart"/>
      <w:r>
        <w:t>l’architexte</w:t>
      </w:r>
      <w:proofErr w:type="spellEnd"/>
      <w:r>
        <w:t>.” Published as “</w:t>
      </w:r>
      <w:proofErr w:type="spellStart"/>
      <w:r>
        <w:t>Theorieën</w:t>
      </w:r>
      <w:proofErr w:type="spellEnd"/>
      <w:r>
        <w:t xml:space="preserve"> van </w:t>
      </w:r>
      <w:proofErr w:type="spellStart"/>
      <w:r>
        <w:t>literaire</w:t>
      </w:r>
      <w:proofErr w:type="spellEnd"/>
      <w:r>
        <w:t xml:space="preserve"> genres: </w:t>
      </w:r>
      <w:proofErr w:type="spellStart"/>
      <w:r>
        <w:t>inleiding</w:t>
      </w:r>
      <w:proofErr w:type="spellEnd"/>
      <w:r>
        <w:t xml:space="preserve"> in de </w:t>
      </w:r>
      <w:proofErr w:type="spellStart"/>
      <w:r>
        <w:t>architekst</w:t>
      </w:r>
      <w:proofErr w:type="spellEnd"/>
      <w:r>
        <w:t xml:space="preserve">,” in </w:t>
      </w:r>
      <w:proofErr w:type="spellStart"/>
      <w:r>
        <w:rPr>
          <w:i/>
        </w:rPr>
        <w:t>Literaire</w:t>
      </w:r>
      <w:proofErr w:type="spellEnd"/>
      <w:r>
        <w:rPr>
          <w:i/>
        </w:rPr>
        <w:t xml:space="preserve"> genres </w:t>
      </w:r>
      <w:proofErr w:type="spellStart"/>
      <w:r>
        <w:rPr>
          <w:i/>
        </w:rPr>
        <w:t>en</w:t>
      </w:r>
      <w:proofErr w:type="spellEnd"/>
      <w:r>
        <w:rPr>
          <w:i/>
        </w:rPr>
        <w:t xml:space="preserve"> </w:t>
      </w:r>
      <w:proofErr w:type="spellStart"/>
      <w:r>
        <w:rPr>
          <w:i/>
        </w:rPr>
        <w:t>hun</w:t>
      </w:r>
      <w:proofErr w:type="spellEnd"/>
      <w:r>
        <w:rPr>
          <w:i/>
        </w:rPr>
        <w:t xml:space="preserve"> </w:t>
      </w:r>
      <w:proofErr w:type="spellStart"/>
      <w:r>
        <w:rPr>
          <w:i/>
        </w:rPr>
        <w:t>gebruik</w:t>
      </w:r>
      <w:proofErr w:type="spellEnd"/>
      <w:r>
        <w:t xml:space="preserve">, ed. Mieke Bal, 61–120. </w:t>
      </w:r>
      <w:proofErr w:type="spellStart"/>
      <w:r>
        <w:t>Muiderberg</w:t>
      </w:r>
      <w:proofErr w:type="spellEnd"/>
      <w:r>
        <w:t xml:space="preserve">: Coutinho, 1981 </w:t>
      </w:r>
    </w:p>
    <w:p w14:paraId="29FF4CC1" w14:textId="77777777" w:rsidR="0061242B" w:rsidRDefault="00000000">
      <w:pPr>
        <w:spacing w:after="0" w:line="259" w:lineRule="auto"/>
        <w:ind w:left="335" w:right="0" w:firstLine="0"/>
        <w:jc w:val="left"/>
      </w:pPr>
      <w:r>
        <w:t xml:space="preserve"> </w:t>
      </w:r>
    </w:p>
    <w:p w14:paraId="42306433" w14:textId="77777777" w:rsidR="0061242B" w:rsidRDefault="00000000">
      <w:pPr>
        <w:pStyle w:val="Heading3"/>
        <w:ind w:left="718" w:right="0"/>
      </w:pPr>
      <w:r>
        <w:t xml:space="preserve">Public Discussions, Interviews, and Radio </w:t>
      </w:r>
    </w:p>
    <w:p w14:paraId="5580DB6F" w14:textId="77777777" w:rsidR="0061242B" w:rsidRDefault="00000000">
      <w:pPr>
        <w:spacing w:after="42" w:line="259" w:lineRule="auto"/>
        <w:ind w:left="724" w:right="0" w:firstLine="0"/>
        <w:jc w:val="left"/>
      </w:pPr>
      <w:r>
        <w:t xml:space="preserve"> </w:t>
      </w:r>
    </w:p>
    <w:p w14:paraId="4B6F022C" w14:textId="4940B73D" w:rsidR="0061242B" w:rsidRDefault="00000000">
      <w:pPr>
        <w:spacing w:after="53" w:line="250" w:lineRule="auto"/>
        <w:ind w:left="1002" w:right="223" w:hanging="293"/>
        <w:jc w:val="left"/>
      </w:pPr>
      <w:r>
        <w:t xml:space="preserve">Online interview Granada (UGR) “Mieke Bal: </w:t>
      </w:r>
      <w:proofErr w:type="spellStart"/>
      <w:r>
        <w:t>viaje</w:t>
      </w:r>
      <w:proofErr w:type="spellEnd"/>
      <w:r>
        <w:t xml:space="preserve"> de </w:t>
      </w:r>
      <w:proofErr w:type="spellStart"/>
      <w:r>
        <w:t>ida</w:t>
      </w:r>
      <w:proofErr w:type="spellEnd"/>
      <w:r>
        <w:t xml:space="preserve"> y </w:t>
      </w:r>
      <w:proofErr w:type="spellStart"/>
      <w:r>
        <w:t>vuelta</w:t>
      </w:r>
      <w:proofErr w:type="spellEnd"/>
      <w:r>
        <w:t xml:space="preserve"> de la </w:t>
      </w:r>
      <w:proofErr w:type="spellStart"/>
      <w:r>
        <w:t>teoría</w:t>
      </w:r>
      <w:proofErr w:type="spellEnd"/>
      <w:r>
        <w:t xml:space="preserve"> de la </w:t>
      </w:r>
      <w:proofErr w:type="spellStart"/>
      <w:r>
        <w:t>cultura</w:t>
      </w:r>
      <w:proofErr w:type="spellEnd"/>
      <w:r>
        <w:t xml:space="preserve"> al video </w:t>
      </w:r>
      <w:proofErr w:type="spellStart"/>
      <w:r>
        <w:t>arte</w:t>
      </w:r>
      <w:proofErr w:type="spellEnd"/>
      <w:r>
        <w:t>”, interview with Professor Domingo Sánchez</w:t>
      </w:r>
      <w:r w:rsidR="006E3F58">
        <w:t xml:space="preserve"> </w:t>
      </w:r>
      <w:r>
        <w:t xml:space="preserve">Mesa Martínez. 17 September 2024 </w:t>
      </w:r>
      <w:r>
        <w:rPr>
          <w:color w:val="1154CC"/>
        </w:rPr>
        <w:t>https://www.youtube.com/watch?v=WnFcKaQx-Oc</w:t>
      </w:r>
      <w:r>
        <w:t xml:space="preserve"> </w:t>
      </w:r>
    </w:p>
    <w:p w14:paraId="7CB32B72" w14:textId="77777777" w:rsidR="0061242B" w:rsidRDefault="00000000">
      <w:pPr>
        <w:spacing w:after="11"/>
        <w:ind w:left="718" w:right="155"/>
      </w:pPr>
      <w:r>
        <w:t xml:space="preserve">Discussion between Anna Babka and Ingo </w:t>
      </w:r>
      <w:proofErr w:type="spellStart"/>
      <w:r>
        <w:t>Pohn-Lauggas</w:t>
      </w:r>
      <w:proofErr w:type="spellEnd"/>
      <w:r>
        <w:t xml:space="preserve"> about the annual </w:t>
      </w:r>
    </w:p>
    <w:p w14:paraId="0096AFFA" w14:textId="77777777" w:rsidR="0061242B" w:rsidRDefault="00000000" w:rsidP="00A964E9">
      <w:pPr>
        <w:spacing w:after="53" w:line="250" w:lineRule="auto"/>
        <w:ind w:left="879" w:right="125" w:hanging="170"/>
        <w:jc w:val="left"/>
      </w:pPr>
      <w:r>
        <w:t xml:space="preserve">AKA-IFK lecture of 15-1-2024, </w:t>
      </w:r>
      <w:r>
        <w:rPr>
          <w:color w:val="103BC0"/>
        </w:rPr>
        <w:t>https://o94.at/programm/sendung/id/2269009</w:t>
      </w:r>
      <w:r>
        <w:t xml:space="preserve"> Podcast interview with Adnan Mahmutovic, on my book </w:t>
      </w:r>
      <w:r>
        <w:rPr>
          <w:i/>
        </w:rPr>
        <w:t>Loving Yusuf</w:t>
      </w:r>
      <w:r>
        <w:t xml:space="preserve">, and ideas about love, in ancient canonical texts (Bible and Curan), in his series Love &amp; Its Discontents”. September 11, </w:t>
      </w:r>
      <w:proofErr w:type="gramStart"/>
      <w:r>
        <w:t>2023</w:t>
      </w:r>
      <w:proofErr w:type="gramEnd"/>
      <w:r>
        <w:t xml:space="preserve"> </w:t>
      </w:r>
      <w:r>
        <w:rPr>
          <w:color w:val="1154CC"/>
        </w:rPr>
        <w:t>https://www.youtube.com/@lovediscontents</w:t>
      </w:r>
      <w:r>
        <w:t xml:space="preserve"> </w:t>
      </w:r>
    </w:p>
    <w:p w14:paraId="2FE9AB2A" w14:textId="77777777" w:rsidR="0061242B" w:rsidRDefault="00000000">
      <w:pPr>
        <w:ind w:left="997" w:right="155" w:hanging="288"/>
      </w:pPr>
      <w:r>
        <w:t xml:space="preserve">Podcast Interview with Amrita Ghosh, New York-Calcutta, January 2022 </w:t>
      </w:r>
      <w:r>
        <w:rPr>
          <w:color w:val="1154CC"/>
        </w:rPr>
        <w:t>https://thespace.ink/musings/mieke-bal-dutch-filmmaker</w:t>
      </w:r>
      <w:r>
        <w:t xml:space="preserve">  </w:t>
      </w:r>
    </w:p>
    <w:p w14:paraId="32583D95" w14:textId="13A7CD3B" w:rsidR="0061242B" w:rsidRPr="00B5519A" w:rsidRDefault="00000000">
      <w:pPr>
        <w:ind w:left="993" w:right="244" w:hanging="284"/>
        <w:rPr>
          <w:i/>
          <w:iCs/>
        </w:rPr>
      </w:pPr>
      <w:r>
        <w:t xml:space="preserve">Podcast interview with Mario Veen, </w:t>
      </w:r>
      <w:r>
        <w:rPr>
          <w:i/>
        </w:rPr>
        <w:t>Life from Plato’s Cave</w:t>
      </w:r>
      <w:r>
        <w:t xml:space="preserve">, episode 21, </w:t>
      </w:r>
      <w:proofErr w:type="gramStart"/>
      <w:r>
        <w:rPr>
          <w:color w:val="1154CC"/>
        </w:rPr>
        <w:t>https://www.podbean.com/media/share/pb-7niau-1285b56</w:t>
      </w:r>
      <w:r>
        <w:t xml:space="preserve"> ,</w:t>
      </w:r>
      <w:proofErr w:type="gramEnd"/>
      <w:r>
        <w:t xml:space="preserve"> posted July 28</w:t>
      </w:r>
      <w:proofErr w:type="gramStart"/>
      <w:r>
        <w:t xml:space="preserve"> 2022</w:t>
      </w:r>
      <w:proofErr w:type="gramEnd"/>
      <w:r>
        <w:t xml:space="preserve"> </w:t>
      </w:r>
      <w:r w:rsidR="00B5519A">
        <w:t xml:space="preserve">on the book </w:t>
      </w:r>
      <w:r w:rsidR="00B5519A">
        <w:rPr>
          <w:i/>
          <w:iCs/>
        </w:rPr>
        <w:t>Image-Thinking</w:t>
      </w:r>
    </w:p>
    <w:p w14:paraId="7E3F3B81" w14:textId="77777777" w:rsidR="0061242B" w:rsidRDefault="00000000">
      <w:pPr>
        <w:ind w:left="993" w:right="155" w:hanging="284"/>
      </w:pPr>
      <w:r>
        <w:t xml:space="preserve">Catastrophe, Tradition: guided tour in two sections of the exhibition </w:t>
      </w:r>
      <w:r>
        <w:rPr>
          <w:i/>
        </w:rPr>
        <w:t xml:space="preserve">Atlas of Modernity </w:t>
      </w:r>
      <w:r>
        <w:t xml:space="preserve">in </w:t>
      </w:r>
      <w:proofErr w:type="spellStart"/>
      <w:r>
        <w:t>Muzeum</w:t>
      </w:r>
      <w:proofErr w:type="spellEnd"/>
      <w:r>
        <w:t xml:space="preserve"> Sztuki, Łódź</w:t>
      </w:r>
      <w:r>
        <w:rPr>
          <w:rFonts w:ascii="Times New Roman" w:eastAsia="Times New Roman" w:hAnsi="Times New Roman" w:cs="Times New Roman"/>
        </w:rPr>
        <w:t xml:space="preserve"> </w:t>
      </w:r>
      <w:r>
        <w:t xml:space="preserve">(Poland), 17 October 2021 </w:t>
      </w:r>
    </w:p>
    <w:p w14:paraId="5ADAB92A" w14:textId="01302BAE" w:rsidR="0061242B" w:rsidRDefault="00000000" w:rsidP="00B5519A">
      <w:pPr>
        <w:spacing w:line="247" w:lineRule="auto"/>
        <w:ind w:left="1049" w:right="153" w:hanging="340"/>
      </w:pPr>
      <w:r>
        <w:t xml:space="preserve">Podcast interview with Mario Veen, </w:t>
      </w:r>
      <w:r>
        <w:rPr>
          <w:i/>
        </w:rPr>
        <w:t>Life from Plato’s Cave</w:t>
      </w:r>
      <w:r>
        <w:t xml:space="preserve">, episode </w:t>
      </w:r>
      <w:r w:rsidR="00B5519A">
        <w:t xml:space="preserve">3 </w:t>
      </w:r>
      <w:hyperlink r:id="rId16" w:history="1">
        <w:r w:rsidR="00B5519A" w:rsidRPr="00BD3439">
          <w:rPr>
            <w:rStyle w:val="Hyperlink"/>
          </w:rPr>
          <w:t>https://lifefromplatoscave.podbean.com/</w:t>
        </w:r>
      </w:hyperlink>
      <w:r w:rsidR="00B5519A">
        <w:t xml:space="preserve"> “Art, Urgency&amp; Inter-ship” February 2, 2021</w:t>
      </w:r>
    </w:p>
    <w:p w14:paraId="13FE54B4" w14:textId="77777777" w:rsidR="0061242B" w:rsidRDefault="00000000">
      <w:pPr>
        <w:ind w:left="993" w:right="155" w:hanging="284"/>
      </w:pPr>
      <w:r>
        <w:t xml:space="preserve">Kunst is lang: </w:t>
      </w:r>
      <w:proofErr w:type="spellStart"/>
      <w:r>
        <w:t>Mr</w:t>
      </w:r>
      <w:proofErr w:type="spellEnd"/>
      <w:r>
        <w:t xml:space="preserve"> Motley. (interview, 58 min.) 27 June 2017 </w:t>
      </w:r>
      <w:r>
        <w:rPr>
          <w:color w:val="103BC0"/>
        </w:rPr>
        <w:t>http://www.mistermotley.nl/content/mieke-bal</w:t>
      </w:r>
      <w:r>
        <w:t xml:space="preserve"> </w:t>
      </w:r>
    </w:p>
    <w:p w14:paraId="1F044C11" w14:textId="77777777" w:rsidR="0061242B" w:rsidRDefault="00000000">
      <w:pPr>
        <w:spacing w:after="0"/>
        <w:ind w:left="993" w:right="155" w:hanging="284"/>
      </w:pPr>
      <w:r>
        <w:t xml:space="preserve">Discussion on interdisciplinarity, Radio Swammerdam, hosted by Lieven </w:t>
      </w:r>
      <w:proofErr w:type="spellStart"/>
      <w:r>
        <w:t>Heeremans</w:t>
      </w:r>
      <w:proofErr w:type="spellEnd"/>
      <w:r>
        <w:t xml:space="preserve">, 17 April 2017 </w:t>
      </w:r>
    </w:p>
    <w:p w14:paraId="02E6F761" w14:textId="77777777" w:rsidR="0061242B" w:rsidRDefault="00000000">
      <w:pPr>
        <w:spacing w:after="49" w:line="254" w:lineRule="auto"/>
        <w:ind w:left="1001" w:right="0" w:hanging="10"/>
        <w:jc w:val="left"/>
      </w:pPr>
      <w:r>
        <w:rPr>
          <w:color w:val="103BC0"/>
        </w:rPr>
        <w:t xml:space="preserve">https://soundcloud.com/swammerdam/grensgevallen-iii-interdisciplinarieit- </w:t>
      </w:r>
      <w:proofErr w:type="spellStart"/>
      <w:r>
        <w:rPr>
          <w:color w:val="103BC0"/>
        </w:rPr>
        <w:t>modewoord</w:t>
      </w:r>
      <w:proofErr w:type="spellEnd"/>
      <w:r>
        <w:rPr>
          <w:color w:val="103BC0"/>
        </w:rPr>
        <w:t>-of-</w:t>
      </w:r>
      <w:proofErr w:type="spellStart"/>
      <w:r>
        <w:rPr>
          <w:color w:val="103BC0"/>
        </w:rPr>
        <w:t>heilige</w:t>
      </w:r>
      <w:proofErr w:type="spellEnd"/>
      <w:r>
        <w:rPr>
          <w:color w:val="103BC0"/>
        </w:rPr>
        <w:t>-</w:t>
      </w:r>
      <w:proofErr w:type="spellStart"/>
      <w:r>
        <w:rPr>
          <w:color w:val="103BC0"/>
        </w:rPr>
        <w:t>graal</w:t>
      </w:r>
      <w:proofErr w:type="spellEnd"/>
      <w:r>
        <w:t xml:space="preserve"> </w:t>
      </w:r>
    </w:p>
    <w:p w14:paraId="71ACF77D" w14:textId="77777777" w:rsidR="0061242B" w:rsidRDefault="00000000">
      <w:pPr>
        <w:ind w:left="997" w:right="155" w:hanging="288"/>
      </w:pPr>
      <w:r>
        <w:t xml:space="preserve">With Paco Barragán, </w:t>
      </w:r>
      <w:proofErr w:type="spellStart"/>
      <w:r>
        <w:t>Dialgues</w:t>
      </w:r>
      <w:proofErr w:type="spellEnd"/>
      <w:r>
        <w:t xml:space="preserve"> for a New Millenium, 56-60 in </w:t>
      </w:r>
      <w:proofErr w:type="spellStart"/>
      <w:r>
        <w:rPr>
          <w:i/>
        </w:rPr>
        <w:t>ArtPulse</w:t>
      </w:r>
      <w:proofErr w:type="spellEnd"/>
      <w:r>
        <w:rPr>
          <w:i/>
        </w:rPr>
        <w:t xml:space="preserve"> </w:t>
      </w:r>
      <w:r>
        <w:t xml:space="preserve">nr 20, vol. 6, 2014 </w:t>
      </w:r>
    </w:p>
    <w:p w14:paraId="139F598C" w14:textId="77777777" w:rsidR="0061242B" w:rsidRDefault="00000000">
      <w:pPr>
        <w:spacing w:after="11"/>
        <w:ind w:left="718" w:right="155"/>
      </w:pPr>
      <w:r>
        <w:t xml:space="preserve">Contribution to “The Why Factor” on mirrors, BBC World Service, Jan. 26, 2013 </w:t>
      </w:r>
    </w:p>
    <w:p w14:paraId="633AFFE3" w14:textId="77777777" w:rsidR="0061242B" w:rsidRDefault="00000000">
      <w:pPr>
        <w:spacing w:after="17" w:line="254" w:lineRule="auto"/>
        <w:ind w:left="722" w:right="0" w:firstLine="284"/>
        <w:jc w:val="left"/>
      </w:pPr>
      <w:r>
        <w:t xml:space="preserve">(podcast </w:t>
      </w:r>
      <w:r>
        <w:rPr>
          <w:color w:val="103BC0"/>
        </w:rPr>
        <w:t>http://www.bbc.co.uk/podcasts/series/whyfactor/mirrors</w:t>
      </w:r>
      <w:r>
        <w:t xml:space="preserve">) </w:t>
      </w:r>
      <w:proofErr w:type="spellStart"/>
      <w:r>
        <w:t>Hoezo</w:t>
      </w:r>
      <w:proofErr w:type="spellEnd"/>
      <w:r>
        <w:t xml:space="preserve"> </w:t>
      </w:r>
      <w:proofErr w:type="spellStart"/>
      <w:r>
        <w:t>wetenschap</w:t>
      </w:r>
      <w:proofErr w:type="spellEnd"/>
      <w:r>
        <w:t xml:space="preserve">? Radio, 4 </w:t>
      </w:r>
      <w:proofErr w:type="spellStart"/>
      <w:r>
        <w:t>november</w:t>
      </w:r>
      <w:proofErr w:type="spellEnd"/>
      <w:r>
        <w:t xml:space="preserve"> 2011 </w:t>
      </w:r>
      <w:r>
        <w:rPr>
          <w:color w:val="103BC0"/>
        </w:rPr>
        <w:t xml:space="preserve">http://www.wetenschap24.nl/programmas/hoezo-radio/hoe-zo- </w:t>
      </w:r>
    </w:p>
    <w:p w14:paraId="697791DC" w14:textId="77777777" w:rsidR="0061242B" w:rsidRDefault="00000000">
      <w:pPr>
        <w:spacing w:after="49" w:line="254" w:lineRule="auto"/>
        <w:ind w:left="1001" w:right="0" w:hanging="10"/>
        <w:jc w:val="left"/>
      </w:pPr>
      <w:proofErr w:type="spellStart"/>
      <w:r>
        <w:rPr>
          <w:color w:val="103BC0"/>
        </w:rPr>
        <w:t>wetenschapscafe</w:t>
      </w:r>
      <w:proofErr w:type="spellEnd"/>
      <w:r>
        <w:rPr>
          <w:color w:val="103BC0"/>
        </w:rPr>
        <w:t>/2011/09-09-2011-Aftakeling.html</w:t>
      </w:r>
      <w:r>
        <w:t xml:space="preserve"> </w:t>
      </w:r>
    </w:p>
    <w:p w14:paraId="2B23A26E" w14:textId="77777777" w:rsidR="0061242B" w:rsidRDefault="00000000" w:rsidP="001D6034">
      <w:pPr>
        <w:spacing w:after="91" w:line="247" w:lineRule="auto"/>
        <w:ind w:left="993" w:right="522" w:hanging="284"/>
      </w:pPr>
      <w:r>
        <w:t xml:space="preserve">Conversation with Adam Budak, Kunsthaus Graz, Austria, November 10, </w:t>
      </w:r>
      <w:proofErr w:type="gramStart"/>
      <w:r>
        <w:t>2010</w:t>
      </w:r>
      <w:proofErr w:type="gramEnd"/>
      <w:r>
        <w:t xml:space="preserve"> Participant in discussion “Alles </w:t>
      </w:r>
      <w:proofErr w:type="spellStart"/>
      <w:r>
        <w:t>voor</w:t>
      </w:r>
      <w:proofErr w:type="spellEnd"/>
      <w:r>
        <w:t xml:space="preserve"> de kunst: over de </w:t>
      </w:r>
      <w:proofErr w:type="spellStart"/>
      <w:r>
        <w:t>rol</w:t>
      </w:r>
      <w:proofErr w:type="spellEnd"/>
      <w:r>
        <w:t xml:space="preserve"> </w:t>
      </w:r>
      <w:proofErr w:type="spellStart"/>
      <w:r>
        <w:t>en</w:t>
      </w:r>
      <w:proofErr w:type="spellEnd"/>
      <w:r>
        <w:t xml:space="preserve"> </w:t>
      </w:r>
      <w:proofErr w:type="spellStart"/>
      <w:r>
        <w:t>positie</w:t>
      </w:r>
      <w:proofErr w:type="spellEnd"/>
      <w:r>
        <w:t xml:space="preserve"> van </w:t>
      </w:r>
      <w:proofErr w:type="spellStart"/>
      <w:r>
        <w:t>bemiddelaars</w:t>
      </w:r>
      <w:proofErr w:type="spellEnd"/>
      <w:r>
        <w:t xml:space="preserve"> in de </w:t>
      </w:r>
      <w:proofErr w:type="spellStart"/>
      <w:r>
        <w:t>beeldende</w:t>
      </w:r>
      <w:proofErr w:type="spellEnd"/>
      <w:r>
        <w:t xml:space="preserve"> kunst,” Studio/K, October 30, </w:t>
      </w:r>
      <w:proofErr w:type="gramStart"/>
      <w:r>
        <w:t>2009</w:t>
      </w:r>
      <w:proofErr w:type="gramEnd"/>
      <w:r>
        <w:t xml:space="preserve"> Participant in panel discussion “Cinematic Cultural Transformations: Indigenous Cinema in Mexico,” </w:t>
      </w:r>
      <w:proofErr w:type="spellStart"/>
      <w:r>
        <w:t>Cinemaztlán</w:t>
      </w:r>
      <w:proofErr w:type="spellEnd"/>
      <w:r>
        <w:t xml:space="preserve"> Mexican Film Festival, Amsterdam, The Netherlands, October 29, 2009 </w:t>
      </w:r>
    </w:p>
    <w:p w14:paraId="111B12F5" w14:textId="77777777" w:rsidR="0061242B" w:rsidRDefault="00000000">
      <w:pPr>
        <w:ind w:left="993" w:right="155" w:hanging="284"/>
      </w:pPr>
      <w:r>
        <w:lastRenderedPageBreak/>
        <w:t>“</w:t>
      </w:r>
      <w:proofErr w:type="spellStart"/>
      <w:r>
        <w:t>Palestijnen</w:t>
      </w:r>
      <w:proofErr w:type="spellEnd"/>
      <w:r>
        <w:t xml:space="preserve"> </w:t>
      </w:r>
      <w:proofErr w:type="spellStart"/>
      <w:r>
        <w:t>zijn</w:t>
      </w:r>
      <w:proofErr w:type="spellEnd"/>
      <w:r>
        <w:t xml:space="preserve"> ‘de </w:t>
      </w:r>
      <w:proofErr w:type="spellStart"/>
      <w:r>
        <w:t>ander</w:t>
      </w:r>
      <w:proofErr w:type="spellEnd"/>
      <w:r>
        <w:t xml:space="preserve">’.” Interview on “State of Suspension,” Atlas Radio Show, </w:t>
      </w:r>
      <w:proofErr w:type="spellStart"/>
      <w:r>
        <w:t>Llink</w:t>
      </w:r>
      <w:proofErr w:type="spellEnd"/>
      <w:r>
        <w:t xml:space="preserve">, September 27, 2009 </w:t>
      </w:r>
    </w:p>
    <w:p w14:paraId="56B2EEEF" w14:textId="77777777" w:rsidR="0061242B" w:rsidRDefault="00000000">
      <w:pPr>
        <w:ind w:left="993" w:right="155" w:hanging="284"/>
      </w:pPr>
      <w:r>
        <w:t xml:space="preserve">“VPRO </w:t>
      </w:r>
      <w:proofErr w:type="spellStart"/>
      <w:r>
        <w:t>Vrijdag</w:t>
      </w:r>
      <w:proofErr w:type="spellEnd"/>
      <w:r>
        <w:t xml:space="preserve">, Het </w:t>
      </w:r>
      <w:proofErr w:type="spellStart"/>
      <w:r>
        <w:t>Cultuur</w:t>
      </w:r>
      <w:proofErr w:type="spellEnd"/>
      <w:r>
        <w:t xml:space="preserve">,” VPRO Radio, discussion with Hans </w:t>
      </w:r>
      <w:proofErr w:type="spellStart"/>
      <w:r>
        <w:t>Heg</w:t>
      </w:r>
      <w:proofErr w:type="spellEnd"/>
      <w:r>
        <w:t xml:space="preserve"> on Japanese fashion, March 23, 2001 </w:t>
      </w:r>
    </w:p>
    <w:p w14:paraId="29852DED" w14:textId="77777777" w:rsidR="0061242B" w:rsidRDefault="00000000">
      <w:pPr>
        <w:ind w:left="993" w:right="155" w:hanging="284"/>
      </w:pPr>
      <w:r>
        <w:t xml:space="preserve">Interview by Bruce James in “Arts Today,” ABC Radio, Sydney, Australia, July 28, 2000 </w:t>
      </w:r>
    </w:p>
    <w:p w14:paraId="753FB489" w14:textId="77777777" w:rsidR="0061242B" w:rsidRDefault="00000000">
      <w:pPr>
        <w:ind w:left="993" w:right="155" w:hanging="284"/>
      </w:pPr>
      <w:r>
        <w:t xml:space="preserve">Participant in the round-table discussion “Exposer </w:t>
      </w:r>
      <w:proofErr w:type="spellStart"/>
      <w:r>
        <w:t>autrement</w:t>
      </w:r>
      <w:proofErr w:type="spellEnd"/>
      <w:r>
        <w:t xml:space="preserve">?” </w:t>
      </w:r>
      <w:proofErr w:type="spellStart"/>
      <w:r>
        <w:t>Museé-Musées</w:t>
      </w:r>
      <w:proofErr w:type="spellEnd"/>
      <w:r>
        <w:t xml:space="preserve"> Project, The Louvre, Paris, April 19, 2000 </w:t>
      </w:r>
    </w:p>
    <w:p w14:paraId="27FDEB00" w14:textId="77777777" w:rsidR="0061242B" w:rsidRDefault="00000000">
      <w:pPr>
        <w:ind w:left="993" w:right="155" w:hanging="284"/>
      </w:pPr>
      <w:r>
        <w:t xml:space="preserve">Participant in panel discussion, “Celluloid </w:t>
      </w:r>
      <w:proofErr w:type="spellStart"/>
      <w:r>
        <w:t>Rembrandtiana</w:t>
      </w:r>
      <w:proofErr w:type="spellEnd"/>
      <w:r>
        <w:t xml:space="preserve">” seminar, Witte de With, Rotterdam, February 17–18, 2000 </w:t>
      </w:r>
    </w:p>
    <w:p w14:paraId="532D22CF" w14:textId="77777777" w:rsidR="0061242B" w:rsidRDefault="00000000">
      <w:pPr>
        <w:ind w:left="993" w:right="317" w:hanging="284"/>
      </w:pPr>
      <w:r>
        <w:t xml:space="preserve">“Van </w:t>
      </w:r>
      <w:proofErr w:type="spellStart"/>
      <w:r>
        <w:t>schriftcultuur</w:t>
      </w:r>
      <w:proofErr w:type="spellEnd"/>
      <w:r>
        <w:t xml:space="preserve"> </w:t>
      </w:r>
      <w:proofErr w:type="spellStart"/>
      <w:r>
        <w:t>naar</w:t>
      </w:r>
      <w:proofErr w:type="spellEnd"/>
      <w:r>
        <w:t xml:space="preserve"> </w:t>
      </w:r>
      <w:proofErr w:type="spellStart"/>
      <w:r>
        <w:t>beeldcultuur</w:t>
      </w:r>
      <w:proofErr w:type="spellEnd"/>
      <w:r>
        <w:t xml:space="preserve">: </w:t>
      </w:r>
      <w:proofErr w:type="spellStart"/>
      <w:r>
        <w:t>terug</w:t>
      </w:r>
      <w:proofErr w:type="spellEnd"/>
      <w:r>
        <w:t xml:space="preserve"> </w:t>
      </w:r>
      <w:proofErr w:type="spellStart"/>
      <w:r>
        <w:t>naar</w:t>
      </w:r>
      <w:proofErr w:type="spellEnd"/>
      <w:r>
        <w:t xml:space="preserve"> de </w:t>
      </w:r>
      <w:proofErr w:type="spellStart"/>
      <w:r>
        <w:t>middeleeuwen</w:t>
      </w:r>
      <w:proofErr w:type="spellEnd"/>
      <w:r>
        <w:t xml:space="preserve">?” Speech at the opening of the Academic Year of the Faculty of the Humanities, Universiteit van Amsterdam, Amsterdam, </w:t>
      </w:r>
      <w:proofErr w:type="spellStart"/>
      <w:r>
        <w:t>september</w:t>
      </w:r>
      <w:proofErr w:type="spellEnd"/>
      <w:r>
        <w:t xml:space="preserve"> 3, 1999 </w:t>
      </w:r>
    </w:p>
    <w:p w14:paraId="059D47CE" w14:textId="77777777" w:rsidR="0061242B" w:rsidRDefault="00000000">
      <w:pPr>
        <w:ind w:left="992" w:right="155" w:hanging="283"/>
      </w:pPr>
      <w:r>
        <w:t xml:space="preserve">“Mieke Bal.” Interview by Elma Drayer. </w:t>
      </w:r>
      <w:r>
        <w:rPr>
          <w:i/>
        </w:rPr>
        <w:t xml:space="preserve">Het </w:t>
      </w:r>
      <w:proofErr w:type="gramStart"/>
      <w:r>
        <w:rPr>
          <w:i/>
        </w:rPr>
        <w:t>hart</w:t>
      </w:r>
      <w:proofErr w:type="gramEnd"/>
      <w:r>
        <w:rPr>
          <w:i/>
        </w:rPr>
        <w:t xml:space="preserve"> van de </w:t>
      </w:r>
      <w:proofErr w:type="spellStart"/>
      <w:r>
        <w:rPr>
          <w:i/>
        </w:rPr>
        <w:t>wetenschap</w:t>
      </w:r>
      <w:proofErr w:type="spellEnd"/>
      <w:r>
        <w:t xml:space="preserve">, ed. Mineke Bosch, 105–109. The Hague: </w:t>
      </w:r>
      <w:proofErr w:type="spellStart"/>
      <w:r>
        <w:t>Sdu</w:t>
      </w:r>
      <w:proofErr w:type="spellEnd"/>
      <w:r>
        <w:t xml:space="preserve"> </w:t>
      </w:r>
      <w:proofErr w:type="spellStart"/>
      <w:r>
        <w:t>Uitgevers</w:t>
      </w:r>
      <w:proofErr w:type="spellEnd"/>
      <w:r>
        <w:t xml:space="preserve">, 1999 </w:t>
      </w:r>
    </w:p>
    <w:p w14:paraId="7DD84CD3" w14:textId="77777777" w:rsidR="0061242B" w:rsidRDefault="00000000">
      <w:pPr>
        <w:ind w:left="993" w:right="155" w:hanging="284"/>
      </w:pPr>
      <w:r>
        <w:t xml:space="preserve">Discussion of </w:t>
      </w:r>
      <w:r>
        <w:rPr>
          <w:i/>
        </w:rPr>
        <w:t>The Rape of Lucrece</w:t>
      </w:r>
      <w:r>
        <w:t xml:space="preserve">, “Woman’s Hour,” BBC Radio, August 20, 1997 </w:t>
      </w:r>
    </w:p>
    <w:p w14:paraId="6E08342F" w14:textId="77777777" w:rsidR="0061242B" w:rsidRDefault="00000000">
      <w:pPr>
        <w:ind w:left="992" w:right="155" w:hanging="283"/>
      </w:pPr>
      <w:r>
        <w:t>“</w:t>
      </w:r>
      <w:proofErr w:type="spellStart"/>
      <w:r>
        <w:t>Nightwaves</w:t>
      </w:r>
      <w:proofErr w:type="spellEnd"/>
      <w:r>
        <w:t xml:space="preserve">.” Review of the Vermeer Exhibition in The Hague. BBC Radio 3, February 29, 1996 </w:t>
      </w:r>
    </w:p>
    <w:p w14:paraId="4BC6E0BD" w14:textId="77777777" w:rsidR="0061242B" w:rsidRDefault="00000000">
      <w:pPr>
        <w:ind w:left="718" w:right="155"/>
      </w:pPr>
      <w:r>
        <w:t xml:space="preserve">“Third Ear: Rembrandt.” BBC Radio 3, March 27, 1992 </w:t>
      </w:r>
    </w:p>
    <w:p w14:paraId="27A8A1A1" w14:textId="77777777" w:rsidR="0061242B" w:rsidRDefault="00000000">
      <w:pPr>
        <w:ind w:left="993" w:right="155" w:hanging="284"/>
      </w:pPr>
      <w:r>
        <w:t xml:space="preserve">“Onder </w:t>
      </w:r>
      <w:proofErr w:type="spellStart"/>
      <w:r>
        <w:t>vuur</w:t>
      </w:r>
      <w:proofErr w:type="spellEnd"/>
      <w:r>
        <w:t xml:space="preserve">!” Discussion of </w:t>
      </w:r>
      <w:r>
        <w:rPr>
          <w:i/>
        </w:rPr>
        <w:t xml:space="preserve">De canon </w:t>
      </w:r>
      <w:proofErr w:type="spellStart"/>
      <w:r>
        <w:rPr>
          <w:i/>
        </w:rPr>
        <w:t>onder</w:t>
      </w:r>
      <w:proofErr w:type="spellEnd"/>
      <w:r>
        <w:rPr>
          <w:i/>
        </w:rPr>
        <w:t xml:space="preserve"> </w:t>
      </w:r>
      <w:proofErr w:type="spellStart"/>
      <w:r>
        <w:rPr>
          <w:i/>
        </w:rPr>
        <w:t>vuur</w:t>
      </w:r>
      <w:proofErr w:type="spellEnd"/>
      <w:r>
        <w:t xml:space="preserve">. </w:t>
      </w:r>
      <w:proofErr w:type="spellStart"/>
      <w:r>
        <w:t>Stichting</w:t>
      </w:r>
      <w:proofErr w:type="spellEnd"/>
      <w:r>
        <w:t xml:space="preserve"> Perdu, October 11, 1991 </w:t>
      </w:r>
    </w:p>
    <w:p w14:paraId="0B4D77B5" w14:textId="77777777" w:rsidR="0061242B" w:rsidRDefault="00000000">
      <w:pPr>
        <w:ind w:left="718" w:right="155"/>
      </w:pPr>
      <w:r>
        <w:t xml:space="preserve">“De </w:t>
      </w:r>
      <w:proofErr w:type="spellStart"/>
      <w:r>
        <w:t>andere</w:t>
      </w:r>
      <w:proofErr w:type="spellEnd"/>
      <w:r>
        <w:t xml:space="preserve"> </w:t>
      </w:r>
      <w:proofErr w:type="spellStart"/>
      <w:r>
        <w:t>wereld</w:t>
      </w:r>
      <w:proofErr w:type="spellEnd"/>
      <w:r>
        <w:t xml:space="preserve">.” IKON, September 8, 1991 </w:t>
      </w:r>
    </w:p>
    <w:p w14:paraId="35F6028B" w14:textId="77777777" w:rsidR="0061242B" w:rsidRDefault="00000000">
      <w:pPr>
        <w:ind w:left="993" w:right="155" w:hanging="284"/>
      </w:pPr>
      <w:r>
        <w:t xml:space="preserve">“Over Her Dead Body.” Hour-long radio program. </w:t>
      </w:r>
      <w:proofErr w:type="spellStart"/>
      <w:r>
        <w:t>Humanistische</w:t>
      </w:r>
      <w:proofErr w:type="spellEnd"/>
      <w:r>
        <w:t xml:space="preserve"> </w:t>
      </w:r>
      <w:proofErr w:type="spellStart"/>
      <w:r>
        <w:t>Omroep</w:t>
      </w:r>
      <w:proofErr w:type="spellEnd"/>
      <w:r>
        <w:t xml:space="preserve">, October 3, 1990 </w:t>
      </w:r>
    </w:p>
    <w:p w14:paraId="39CC5348" w14:textId="77777777" w:rsidR="0061242B" w:rsidRDefault="00000000">
      <w:pPr>
        <w:ind w:left="718" w:right="155"/>
      </w:pPr>
      <w:r>
        <w:t xml:space="preserve">“Images of Deity.” IKON, September 17, 1990 </w:t>
      </w:r>
    </w:p>
    <w:p w14:paraId="6EA3C141" w14:textId="77777777" w:rsidR="0061242B" w:rsidRDefault="00000000">
      <w:pPr>
        <w:ind w:left="993" w:right="155" w:hanging="284"/>
      </w:pPr>
      <w:r>
        <w:t xml:space="preserve">Several lectures on feminist criticism, the didactics of literature, and biblical narrative </w:t>
      </w:r>
    </w:p>
    <w:p w14:paraId="1B39BB20" w14:textId="77777777" w:rsidR="0061242B" w:rsidRDefault="00000000">
      <w:pPr>
        <w:ind w:left="992" w:right="155" w:hanging="283"/>
      </w:pPr>
      <w:r>
        <w:t xml:space="preserve">Several discussions on feminist criticism, on Duras’ films, and on Fassbinder’s </w:t>
      </w:r>
      <w:proofErr w:type="spellStart"/>
      <w:r>
        <w:rPr>
          <w:i/>
        </w:rPr>
        <w:t>Querelle</w:t>
      </w:r>
      <w:proofErr w:type="spellEnd"/>
      <w:r>
        <w:rPr>
          <w:i/>
        </w:rPr>
        <w:t xml:space="preserve"> </w:t>
      </w:r>
    </w:p>
    <w:p w14:paraId="10CC6C4E" w14:textId="77777777" w:rsidR="0061242B" w:rsidRDefault="00000000">
      <w:pPr>
        <w:spacing w:after="25"/>
        <w:ind w:left="993" w:right="155" w:hanging="284"/>
      </w:pPr>
      <w:r>
        <w:t xml:space="preserve">Public discussions on the future of women’s studies, women intellectuals in the Netherlands, and various issues in feminism </w:t>
      </w:r>
    </w:p>
    <w:p w14:paraId="0D63B039" w14:textId="77777777" w:rsidR="0061242B" w:rsidRDefault="00000000">
      <w:pPr>
        <w:spacing w:after="0" w:line="259" w:lineRule="auto"/>
        <w:ind w:left="335" w:right="0" w:firstLine="0"/>
        <w:jc w:val="left"/>
      </w:pPr>
      <w:r>
        <w:t xml:space="preserve"> </w:t>
      </w:r>
    </w:p>
    <w:p w14:paraId="446C43E9" w14:textId="77777777" w:rsidR="0061242B" w:rsidRDefault="00000000">
      <w:pPr>
        <w:pStyle w:val="Heading3"/>
        <w:ind w:left="718" w:right="0"/>
      </w:pPr>
      <w:r>
        <w:t xml:space="preserve">Television </w:t>
      </w:r>
    </w:p>
    <w:p w14:paraId="08762D3F" w14:textId="77777777" w:rsidR="0061242B" w:rsidRDefault="00000000">
      <w:pPr>
        <w:spacing w:after="42" w:line="259" w:lineRule="auto"/>
        <w:ind w:left="722" w:right="0" w:firstLine="0"/>
        <w:jc w:val="left"/>
      </w:pPr>
      <w:r>
        <w:t xml:space="preserve"> </w:t>
      </w:r>
    </w:p>
    <w:p w14:paraId="38B27712" w14:textId="77777777" w:rsidR="0061242B" w:rsidRDefault="00000000">
      <w:pPr>
        <w:spacing w:after="53" w:line="250" w:lineRule="auto"/>
        <w:ind w:left="1002" w:right="126" w:hanging="293"/>
        <w:jc w:val="left"/>
      </w:pPr>
      <w:r>
        <w:t xml:space="preserve">Universalizing and Activating: Nalini Malani in the words of Mieke Bal. Conversation between Sara </w:t>
      </w:r>
      <w:proofErr w:type="spellStart"/>
      <w:r>
        <w:t>Lookofsky</w:t>
      </w:r>
      <w:proofErr w:type="spellEnd"/>
      <w:r>
        <w:t xml:space="preserve"> and Mieke Bal, December 15, 2018, https://www.youtube.com/watch?v=5_QxUFgpVCc </w:t>
      </w:r>
    </w:p>
    <w:p w14:paraId="318EB552" w14:textId="77777777" w:rsidR="0061242B" w:rsidRDefault="00000000">
      <w:pPr>
        <w:spacing w:after="11"/>
        <w:ind w:left="718" w:right="155"/>
      </w:pPr>
      <w:r>
        <w:t xml:space="preserve">Presentation on </w:t>
      </w:r>
      <w:proofErr w:type="spellStart"/>
      <w:r>
        <w:t>Academische</w:t>
      </w:r>
      <w:proofErr w:type="spellEnd"/>
      <w:r>
        <w:t xml:space="preserve"> </w:t>
      </w:r>
      <w:proofErr w:type="spellStart"/>
      <w:r>
        <w:t>Jaarprijs</w:t>
      </w:r>
      <w:proofErr w:type="spellEnd"/>
      <w:r>
        <w:t xml:space="preserve"> ‘08/’09. In popular science show </w:t>
      </w:r>
    </w:p>
    <w:p w14:paraId="4ACEE514" w14:textId="77777777" w:rsidR="0061242B" w:rsidRDefault="00000000">
      <w:pPr>
        <w:ind w:left="1015" w:right="155"/>
      </w:pPr>
      <w:r>
        <w:t>“</w:t>
      </w:r>
      <w:proofErr w:type="spellStart"/>
      <w:r>
        <w:t>Noorderlicht</w:t>
      </w:r>
      <w:proofErr w:type="spellEnd"/>
      <w:r>
        <w:t xml:space="preserve">,” VPRO, July 9, 2009 </w:t>
      </w:r>
    </w:p>
    <w:p w14:paraId="7E370561" w14:textId="77777777" w:rsidR="0061242B" w:rsidRDefault="00000000">
      <w:pPr>
        <w:ind w:left="993" w:right="155" w:hanging="284"/>
      </w:pPr>
      <w:r w:rsidRPr="004E6BA8">
        <w:rPr>
          <w:lang w:val="fi-FI"/>
        </w:rPr>
        <w:t xml:space="preserve">“Van </w:t>
      </w:r>
      <w:proofErr w:type="spellStart"/>
      <w:r w:rsidRPr="004E6BA8">
        <w:rPr>
          <w:lang w:val="fi-FI"/>
        </w:rPr>
        <w:t>Godin</w:t>
      </w:r>
      <w:proofErr w:type="spellEnd"/>
      <w:r w:rsidRPr="004E6BA8">
        <w:rPr>
          <w:lang w:val="fi-FI"/>
        </w:rPr>
        <w:t xml:space="preserve"> </w:t>
      </w:r>
      <w:proofErr w:type="spellStart"/>
      <w:r w:rsidRPr="004E6BA8">
        <w:rPr>
          <w:lang w:val="fi-FI"/>
        </w:rPr>
        <w:t>tot</w:t>
      </w:r>
      <w:proofErr w:type="spellEnd"/>
      <w:r w:rsidRPr="004E6BA8">
        <w:rPr>
          <w:lang w:val="fi-FI"/>
        </w:rPr>
        <w:t xml:space="preserve"> </w:t>
      </w:r>
      <w:proofErr w:type="spellStart"/>
      <w:r w:rsidRPr="004E6BA8">
        <w:rPr>
          <w:lang w:val="fi-FI"/>
        </w:rPr>
        <w:t>Pin-Up</w:t>
      </w:r>
      <w:proofErr w:type="spellEnd"/>
      <w:r w:rsidRPr="004E6BA8">
        <w:rPr>
          <w:lang w:val="fi-FI"/>
        </w:rPr>
        <w:t xml:space="preserve">.” </w:t>
      </w:r>
      <w:r>
        <w:t xml:space="preserve">Television program related to the eponymous exhibition in the </w:t>
      </w:r>
      <w:proofErr w:type="spellStart"/>
      <w:r>
        <w:t>Tropenmuseum</w:t>
      </w:r>
      <w:proofErr w:type="spellEnd"/>
      <w:r>
        <w:t xml:space="preserve">, Amsterdam. IKON Television, July 29, 2001 </w:t>
      </w:r>
    </w:p>
    <w:p w14:paraId="1FD667A1" w14:textId="77777777" w:rsidR="0061242B" w:rsidRDefault="00000000">
      <w:pPr>
        <w:spacing w:after="53" w:line="250" w:lineRule="auto"/>
        <w:ind w:left="709" w:right="126" w:firstLine="0"/>
        <w:jc w:val="left"/>
      </w:pPr>
      <w:r>
        <w:t>Participant in “</w:t>
      </w:r>
      <w:proofErr w:type="spellStart"/>
      <w:r>
        <w:t>Herexamen</w:t>
      </w:r>
      <w:proofErr w:type="spellEnd"/>
      <w:r>
        <w:t xml:space="preserve">,” a Dutch television quiz (VARA), December 4, </w:t>
      </w:r>
      <w:proofErr w:type="gramStart"/>
      <w:r>
        <w:t>1998</w:t>
      </w:r>
      <w:proofErr w:type="gramEnd"/>
      <w:r>
        <w:t xml:space="preserve"> Participant in “</w:t>
      </w:r>
      <w:proofErr w:type="spellStart"/>
      <w:r>
        <w:t>Ophef</w:t>
      </w:r>
      <w:proofErr w:type="spellEnd"/>
      <w:r>
        <w:t xml:space="preserve"> &amp; </w:t>
      </w:r>
      <w:proofErr w:type="spellStart"/>
      <w:r>
        <w:t>Vertier</w:t>
      </w:r>
      <w:proofErr w:type="spellEnd"/>
      <w:r>
        <w:t xml:space="preserve">,” a Dutch television program on art and culture (VPRO), November 2, 1998 </w:t>
      </w:r>
    </w:p>
    <w:p w14:paraId="7F525C08" w14:textId="77777777" w:rsidR="0061242B" w:rsidRDefault="00000000">
      <w:pPr>
        <w:ind w:left="993" w:right="155" w:hanging="284"/>
      </w:pPr>
      <w:r>
        <w:t xml:space="preserve">“In My Closet.” In “Small, Medium, Large,” Nederland 4. Repeated broadcasts in 1997 </w:t>
      </w:r>
    </w:p>
    <w:p w14:paraId="15A1A93A" w14:textId="77777777" w:rsidR="0061242B" w:rsidRDefault="00000000">
      <w:pPr>
        <w:ind w:left="718" w:right="155"/>
      </w:pPr>
      <w:r>
        <w:lastRenderedPageBreak/>
        <w:t xml:space="preserve">“Revisiting Caravaggio.” In “The Jesus Road Show,” IKON, April 13, 1996 </w:t>
      </w:r>
    </w:p>
    <w:p w14:paraId="75E5D562" w14:textId="77777777" w:rsidR="0061242B" w:rsidRDefault="00000000">
      <w:pPr>
        <w:ind w:left="718" w:right="155"/>
      </w:pPr>
      <w:r>
        <w:t xml:space="preserve">“Catherine.” Interview on menopause. </w:t>
      </w:r>
      <w:proofErr w:type="spellStart"/>
      <w:r>
        <w:t>TéVé</w:t>
      </w:r>
      <w:proofErr w:type="spellEnd"/>
      <w:r>
        <w:t xml:space="preserve"> Holland, RTL4, December 19, 1995 </w:t>
      </w:r>
    </w:p>
    <w:p w14:paraId="0D37FD1A" w14:textId="77777777" w:rsidR="0061242B" w:rsidRDefault="00000000">
      <w:pPr>
        <w:ind w:left="718" w:right="155"/>
      </w:pPr>
      <w:r>
        <w:t xml:space="preserve">“Ja </w:t>
      </w:r>
      <w:proofErr w:type="spellStart"/>
      <w:r>
        <w:t>en</w:t>
      </w:r>
      <w:proofErr w:type="spellEnd"/>
      <w:r>
        <w:t xml:space="preserve"> amen: </w:t>
      </w:r>
      <w:proofErr w:type="spellStart"/>
      <w:r>
        <w:t>dwars</w:t>
      </w:r>
      <w:proofErr w:type="spellEnd"/>
      <w:r>
        <w:t xml:space="preserve"> door de </w:t>
      </w:r>
      <w:proofErr w:type="spellStart"/>
      <w:r>
        <w:t>Bijbel</w:t>
      </w:r>
      <w:proofErr w:type="spellEnd"/>
      <w:r>
        <w:t xml:space="preserve">.” In “Simson,” KRO, October 20, 1991 </w:t>
      </w:r>
    </w:p>
    <w:p w14:paraId="37F58285" w14:textId="77777777" w:rsidR="0061242B" w:rsidRDefault="00000000">
      <w:pPr>
        <w:ind w:left="992" w:right="155" w:hanging="283"/>
      </w:pPr>
      <w:r>
        <w:t xml:space="preserve">“Mieke Bal’s Rembrandt.” Series “De Profs” by Thom Verheul, VPRO, September 9, 1990 </w:t>
      </w:r>
    </w:p>
    <w:p w14:paraId="609D0B5F" w14:textId="77777777" w:rsidR="0061242B" w:rsidRDefault="00000000">
      <w:pPr>
        <w:ind w:left="718" w:right="155"/>
      </w:pPr>
      <w:r>
        <w:t>“</w:t>
      </w:r>
      <w:proofErr w:type="spellStart"/>
      <w:r>
        <w:t>Grensgesprekken</w:t>
      </w:r>
      <w:proofErr w:type="spellEnd"/>
      <w:r>
        <w:t xml:space="preserve">.” NCRV, 1990 </w:t>
      </w:r>
    </w:p>
    <w:p w14:paraId="03CA1A4D" w14:textId="77777777" w:rsidR="0061242B" w:rsidRDefault="00000000">
      <w:pPr>
        <w:spacing w:after="11"/>
        <w:ind w:left="718" w:right="155"/>
      </w:pPr>
      <w:r>
        <w:t>“</w:t>
      </w:r>
      <w:proofErr w:type="spellStart"/>
      <w:r>
        <w:t>Bewijs</w:t>
      </w:r>
      <w:proofErr w:type="spellEnd"/>
      <w:r>
        <w:t xml:space="preserve">.” Television column on incest and evidence, in RVU program </w:t>
      </w:r>
    </w:p>
    <w:p w14:paraId="7B5FA6D4" w14:textId="77777777" w:rsidR="0061242B" w:rsidRDefault="00000000">
      <w:pPr>
        <w:spacing w:after="11"/>
        <w:ind w:left="1015" w:right="155"/>
      </w:pPr>
      <w:r>
        <w:t>“</w:t>
      </w:r>
      <w:proofErr w:type="spellStart"/>
      <w:r>
        <w:t>Eigenaardig</w:t>
      </w:r>
      <w:proofErr w:type="spellEnd"/>
      <w:r>
        <w:t xml:space="preserve">,” April 16, 1990 </w:t>
      </w:r>
    </w:p>
    <w:p w14:paraId="1F900F53" w14:textId="77777777" w:rsidR="0061242B" w:rsidRDefault="00000000">
      <w:pPr>
        <w:spacing w:after="0" w:line="259" w:lineRule="auto"/>
        <w:ind w:left="335" w:right="0" w:firstLine="0"/>
        <w:jc w:val="left"/>
      </w:pPr>
      <w:r>
        <w:rPr>
          <w:b/>
        </w:rPr>
        <w:t xml:space="preserve"> </w:t>
      </w:r>
    </w:p>
    <w:p w14:paraId="74A8A3D0" w14:textId="77777777" w:rsidR="0061242B" w:rsidRDefault="00000000">
      <w:pPr>
        <w:pStyle w:val="Heading3"/>
        <w:ind w:left="718" w:right="0"/>
      </w:pPr>
      <w:r>
        <w:t xml:space="preserve">Public Service </w:t>
      </w:r>
    </w:p>
    <w:p w14:paraId="04A15967" w14:textId="77777777" w:rsidR="0061242B" w:rsidRDefault="00000000">
      <w:pPr>
        <w:spacing w:after="46" w:line="259" w:lineRule="auto"/>
        <w:ind w:left="722" w:right="0" w:firstLine="0"/>
        <w:jc w:val="left"/>
      </w:pPr>
      <w:r>
        <w:t xml:space="preserve"> </w:t>
      </w:r>
    </w:p>
    <w:p w14:paraId="3CEF7B0B" w14:textId="77777777" w:rsidR="0061242B" w:rsidRDefault="00000000">
      <w:pPr>
        <w:ind w:left="993" w:right="155" w:hanging="284"/>
      </w:pPr>
      <w:r>
        <w:t xml:space="preserve">Member of </w:t>
      </w:r>
      <w:proofErr w:type="spellStart"/>
      <w:r>
        <w:t>Kunstcommissie</w:t>
      </w:r>
      <w:proofErr w:type="spellEnd"/>
      <w:r>
        <w:t xml:space="preserve"> (Art Committee), University of Amsterdam, 2017- present </w:t>
      </w:r>
    </w:p>
    <w:p w14:paraId="4A50186E" w14:textId="77777777" w:rsidR="0061242B" w:rsidRDefault="00000000">
      <w:pPr>
        <w:ind w:left="993" w:right="155" w:hanging="284"/>
      </w:pPr>
      <w:r>
        <w:t xml:space="preserve">Member of Working Group for the Collection Exhibition of Edvard Munch’s Art in the New Munch Museum, 2016-present </w:t>
      </w:r>
    </w:p>
    <w:p w14:paraId="7DC62014" w14:textId="77777777" w:rsidR="0061242B" w:rsidRDefault="00000000">
      <w:pPr>
        <w:ind w:left="993" w:right="155" w:hanging="284"/>
      </w:pPr>
      <w:r>
        <w:t xml:space="preserve">Consultation for Tom Verheul, </w:t>
      </w:r>
      <w:proofErr w:type="spellStart"/>
      <w:r>
        <w:rPr>
          <w:i/>
        </w:rPr>
        <w:t>Tabee</w:t>
      </w:r>
      <w:proofErr w:type="spellEnd"/>
      <w:r>
        <w:rPr>
          <w:i/>
        </w:rPr>
        <w:t xml:space="preserve"> Tuan</w:t>
      </w:r>
      <w:r>
        <w:t xml:space="preserve">, a documentary film on the psychic consequences of Dutch military actions in Indonesia in 1946–1949, distributed by </w:t>
      </w:r>
      <w:proofErr w:type="spellStart"/>
      <w:r>
        <w:t>Cinemien</w:t>
      </w:r>
      <w:proofErr w:type="spellEnd"/>
      <w:r>
        <w:t xml:space="preserve">, 1995 </w:t>
      </w:r>
    </w:p>
    <w:p w14:paraId="34C9A397" w14:textId="77777777" w:rsidR="0061242B" w:rsidRDefault="00000000">
      <w:pPr>
        <w:ind w:left="993" w:right="155" w:hanging="284"/>
      </w:pPr>
      <w:r>
        <w:t xml:space="preserve">Interview on menopause. In </w:t>
      </w:r>
      <w:proofErr w:type="spellStart"/>
      <w:r>
        <w:rPr>
          <w:i/>
        </w:rPr>
        <w:t>Dwars</w:t>
      </w:r>
      <w:proofErr w:type="spellEnd"/>
      <w:r>
        <w:rPr>
          <w:i/>
        </w:rPr>
        <w:t xml:space="preserve"> door de </w:t>
      </w:r>
      <w:proofErr w:type="spellStart"/>
      <w:r>
        <w:rPr>
          <w:i/>
        </w:rPr>
        <w:t>overgang</w:t>
      </w:r>
      <w:proofErr w:type="spellEnd"/>
      <w:r>
        <w:t xml:space="preserve">, eds. Louise van Deth and Johanna </w:t>
      </w:r>
      <w:proofErr w:type="spellStart"/>
      <w:r>
        <w:t>Radersma</w:t>
      </w:r>
      <w:proofErr w:type="spellEnd"/>
      <w:r>
        <w:t xml:space="preserve">, 43–59. Amsterdam: </w:t>
      </w:r>
      <w:proofErr w:type="spellStart"/>
      <w:r>
        <w:t>Meulenhoff</w:t>
      </w:r>
      <w:proofErr w:type="spellEnd"/>
      <w:r>
        <w:t xml:space="preserve">, 1995 </w:t>
      </w:r>
    </w:p>
    <w:p w14:paraId="3695A927" w14:textId="77777777" w:rsidR="0061242B" w:rsidRDefault="00000000">
      <w:pPr>
        <w:ind w:left="993" w:right="155" w:hanging="284"/>
      </w:pPr>
      <w:r>
        <w:t xml:space="preserve">Publication of </w:t>
      </w:r>
      <w:r>
        <w:rPr>
          <w:i/>
        </w:rPr>
        <w:t xml:space="preserve">De </w:t>
      </w:r>
      <w:proofErr w:type="spellStart"/>
      <w:r>
        <w:rPr>
          <w:i/>
        </w:rPr>
        <w:t>baarmoederoperatie</w:t>
      </w:r>
      <w:proofErr w:type="spellEnd"/>
      <w:r>
        <w:rPr>
          <w:i/>
        </w:rPr>
        <w:t xml:space="preserve"> </w:t>
      </w:r>
      <w:r>
        <w:t xml:space="preserve">(information on hysterectomy). Internal publication </w:t>
      </w:r>
      <w:proofErr w:type="spellStart"/>
      <w:r>
        <w:t>Diakonnessenhuis</w:t>
      </w:r>
      <w:proofErr w:type="spellEnd"/>
      <w:r>
        <w:t xml:space="preserve">, Utrecht (co-author: M. </w:t>
      </w:r>
      <w:proofErr w:type="spellStart"/>
      <w:r>
        <w:t>Kroeks</w:t>
      </w:r>
      <w:proofErr w:type="spellEnd"/>
      <w:r>
        <w:t xml:space="preserve">, </w:t>
      </w:r>
      <w:proofErr w:type="spellStart"/>
      <w:r>
        <w:t>gynaecologist</w:t>
      </w:r>
      <w:proofErr w:type="spellEnd"/>
      <w:r>
        <w:t xml:space="preserve">). 1980; regularly reprinted </w:t>
      </w:r>
    </w:p>
    <w:p w14:paraId="26871A15" w14:textId="77777777" w:rsidR="0061242B" w:rsidRDefault="00000000">
      <w:pPr>
        <w:spacing w:after="11"/>
        <w:ind w:left="718" w:right="155"/>
      </w:pPr>
      <w:r>
        <w:t xml:space="preserve">Various exhibition openings, forum discussions, and interviews </w:t>
      </w:r>
    </w:p>
    <w:p w14:paraId="28005419" w14:textId="77777777" w:rsidR="0061242B" w:rsidRDefault="00000000">
      <w:pPr>
        <w:spacing w:after="0" w:line="259" w:lineRule="auto"/>
        <w:ind w:left="335" w:right="0" w:firstLine="0"/>
        <w:jc w:val="left"/>
      </w:pPr>
      <w:r>
        <w:rPr>
          <w:sz w:val="16"/>
        </w:rPr>
        <w:t xml:space="preserve"> </w:t>
      </w:r>
    </w:p>
    <w:sectPr w:rsidR="0061242B">
      <w:footerReference w:type="even" r:id="rId17"/>
      <w:footerReference w:type="default" r:id="rId18"/>
      <w:footerReference w:type="first" r:id="rId19"/>
      <w:pgSz w:w="11906" w:h="16838"/>
      <w:pgMar w:top="1429" w:right="1566" w:bottom="1127" w:left="99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4FAA" w14:textId="77777777" w:rsidR="00EE17CE" w:rsidRDefault="00EE17CE">
      <w:pPr>
        <w:spacing w:after="0" w:line="240" w:lineRule="auto"/>
      </w:pPr>
      <w:r>
        <w:separator/>
      </w:r>
    </w:p>
  </w:endnote>
  <w:endnote w:type="continuationSeparator" w:id="0">
    <w:p w14:paraId="3A6CCA05" w14:textId="77777777" w:rsidR="00EE17CE" w:rsidRDefault="00EE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B0604020202020204"/>
    <w:charset w:val="00"/>
    <w:family w:val="auto"/>
    <w:pitch w:val="variable"/>
    <w:sig w:usb0="E0000AFF" w:usb1="5000217F" w:usb2="00000021" w:usb3="00000000" w:csb0="0000019F" w:csb1="00000000"/>
  </w:font>
  <w:font w:name="Century Gothic Italic">
    <w:altName w:val="Century Gothic"/>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ontserrat">
    <w:panose1 w:val="020B0604020202020204"/>
    <w:charset w:val="4D"/>
    <w:family w:val="auto"/>
    <w:pitch w:val="variable"/>
    <w:sig w:usb0="2000020F" w:usb1="00000003" w:usb2="00000000" w:usb3="00000000" w:csb0="00000197"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1FCB" w14:textId="77777777" w:rsidR="0061242B" w:rsidRDefault="00000000">
    <w:pPr>
      <w:tabs>
        <w:tab w:val="center" w:pos="335"/>
        <w:tab w:val="center" w:pos="1631"/>
        <w:tab w:val="center" w:pos="4867"/>
      </w:tabs>
      <w:spacing w:after="0" w:line="259" w:lineRule="auto"/>
      <w:ind w:left="0" w:right="0" w:firstLine="0"/>
      <w:jc w:val="left"/>
    </w:pPr>
    <w:r>
      <w:rPr>
        <w:rFonts w:ascii="Calibri" w:eastAsia="Calibri" w:hAnsi="Calibri" w:cs="Calibri"/>
      </w:rPr>
      <w:tab/>
    </w:r>
    <w:r>
      <w:rPr>
        <w:sz w:val="20"/>
      </w:rPr>
      <w:t xml:space="preserve"> </w:t>
    </w:r>
    <w:r>
      <w:rPr>
        <w:sz w:val="20"/>
      </w:rPr>
      <w:tab/>
    </w:r>
    <w:r>
      <w:rPr>
        <w:rFonts w:ascii="Times New Roman" w:eastAsia="Times New Roman" w:hAnsi="Times New Roman" w:cs="Times New Roman"/>
        <w:sz w:val="16"/>
      </w:rPr>
      <w:t xml:space="preserve">Curriculum Vitae Mieke Bal </w:t>
    </w:r>
    <w:r>
      <w:rPr>
        <w:rFonts w:ascii="Times New Roman" w:eastAsia="Times New Roman" w:hAnsi="Times New Roman" w:cs="Times New Roman"/>
        <w:sz w:val="16"/>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02CC" w14:textId="77777777" w:rsidR="0061242B" w:rsidRDefault="00000000">
    <w:pPr>
      <w:tabs>
        <w:tab w:val="center" w:pos="335"/>
        <w:tab w:val="center" w:pos="1631"/>
        <w:tab w:val="center" w:pos="4867"/>
      </w:tabs>
      <w:spacing w:after="0" w:line="259" w:lineRule="auto"/>
      <w:ind w:left="0" w:right="0" w:firstLine="0"/>
      <w:jc w:val="left"/>
    </w:pPr>
    <w:r>
      <w:rPr>
        <w:rFonts w:ascii="Calibri" w:eastAsia="Calibri" w:hAnsi="Calibri" w:cs="Calibri"/>
      </w:rPr>
      <w:tab/>
    </w:r>
    <w:r>
      <w:rPr>
        <w:sz w:val="20"/>
      </w:rPr>
      <w:t xml:space="preserve"> </w:t>
    </w:r>
    <w:r>
      <w:rPr>
        <w:sz w:val="20"/>
      </w:rPr>
      <w:tab/>
    </w:r>
    <w:r>
      <w:rPr>
        <w:rFonts w:ascii="Times New Roman" w:eastAsia="Times New Roman" w:hAnsi="Times New Roman" w:cs="Times New Roman"/>
        <w:sz w:val="16"/>
      </w:rPr>
      <w:t xml:space="preserve">Curriculum Vitae Mieke Bal </w:t>
    </w:r>
    <w:r>
      <w:rPr>
        <w:rFonts w:ascii="Times New Roman" w:eastAsia="Times New Roman" w:hAnsi="Times New Roman" w:cs="Times New Roman"/>
        <w:sz w:val="16"/>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826A" w14:textId="77777777" w:rsidR="0061242B" w:rsidRDefault="0061242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B293" w14:textId="77777777" w:rsidR="00EE17CE" w:rsidRDefault="00EE17CE">
      <w:pPr>
        <w:spacing w:after="0" w:line="240" w:lineRule="auto"/>
      </w:pPr>
      <w:r>
        <w:separator/>
      </w:r>
    </w:p>
  </w:footnote>
  <w:footnote w:type="continuationSeparator" w:id="0">
    <w:p w14:paraId="1C56C09D" w14:textId="77777777" w:rsidR="00EE17CE" w:rsidRDefault="00EE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4325"/>
    <w:multiLevelType w:val="hybridMultilevel"/>
    <w:tmpl w:val="45F8A5C6"/>
    <w:lvl w:ilvl="0" w:tplc="08E2454E">
      <w:start w:val="1"/>
      <w:numFmt w:val="bullet"/>
      <w:lvlText w:val="•"/>
      <w:lvlJc w:val="left"/>
      <w:pPr>
        <w:ind w:left="1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66D988">
      <w:start w:val="1"/>
      <w:numFmt w:val="bullet"/>
      <w:lvlText w:val="o"/>
      <w:lvlJc w:val="left"/>
      <w:pPr>
        <w:ind w:left="1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EACE46">
      <w:start w:val="1"/>
      <w:numFmt w:val="bullet"/>
      <w:lvlText w:val="▪"/>
      <w:lvlJc w:val="left"/>
      <w:pPr>
        <w:ind w:left="2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68F83E">
      <w:start w:val="1"/>
      <w:numFmt w:val="bullet"/>
      <w:lvlText w:val="•"/>
      <w:lvlJc w:val="left"/>
      <w:pPr>
        <w:ind w:left="2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805D20">
      <w:start w:val="1"/>
      <w:numFmt w:val="bullet"/>
      <w:lvlText w:val="o"/>
      <w:lvlJc w:val="left"/>
      <w:pPr>
        <w:ind w:left="3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A04AC8">
      <w:start w:val="1"/>
      <w:numFmt w:val="bullet"/>
      <w:lvlText w:val="▪"/>
      <w:lvlJc w:val="left"/>
      <w:pPr>
        <w:ind w:left="4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7A4C42">
      <w:start w:val="1"/>
      <w:numFmt w:val="bullet"/>
      <w:lvlText w:val="•"/>
      <w:lvlJc w:val="left"/>
      <w:pPr>
        <w:ind w:left="5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58875C">
      <w:start w:val="1"/>
      <w:numFmt w:val="bullet"/>
      <w:lvlText w:val="o"/>
      <w:lvlJc w:val="left"/>
      <w:pPr>
        <w:ind w:left="5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7EC674">
      <w:start w:val="1"/>
      <w:numFmt w:val="bullet"/>
      <w:lvlText w:val="▪"/>
      <w:lvlJc w:val="left"/>
      <w:pPr>
        <w:ind w:left="6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6E05481"/>
    <w:multiLevelType w:val="hybridMultilevel"/>
    <w:tmpl w:val="26DAF03E"/>
    <w:lvl w:ilvl="0" w:tplc="441E96B6">
      <w:start w:val="1"/>
      <w:numFmt w:val="bullet"/>
      <w:lvlText w:val="-"/>
      <w:lvlJc w:val="left"/>
      <w:pPr>
        <w:ind w:left="84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B9ECB9A">
      <w:start w:val="1"/>
      <w:numFmt w:val="bullet"/>
      <w:lvlText w:val="o"/>
      <w:lvlJc w:val="left"/>
      <w:pPr>
        <w:ind w:left="146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2860950">
      <w:start w:val="1"/>
      <w:numFmt w:val="bullet"/>
      <w:lvlText w:val="▪"/>
      <w:lvlJc w:val="left"/>
      <w:pPr>
        <w:ind w:left="218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ABD4618E">
      <w:start w:val="1"/>
      <w:numFmt w:val="bullet"/>
      <w:lvlText w:val="•"/>
      <w:lvlJc w:val="left"/>
      <w:pPr>
        <w:ind w:left="290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24145BD8">
      <w:start w:val="1"/>
      <w:numFmt w:val="bullet"/>
      <w:lvlText w:val="o"/>
      <w:lvlJc w:val="left"/>
      <w:pPr>
        <w:ind w:left="362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D512D172">
      <w:start w:val="1"/>
      <w:numFmt w:val="bullet"/>
      <w:lvlText w:val="▪"/>
      <w:lvlJc w:val="left"/>
      <w:pPr>
        <w:ind w:left="434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AD9E095E">
      <w:start w:val="1"/>
      <w:numFmt w:val="bullet"/>
      <w:lvlText w:val="•"/>
      <w:lvlJc w:val="left"/>
      <w:pPr>
        <w:ind w:left="506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BC941526">
      <w:start w:val="1"/>
      <w:numFmt w:val="bullet"/>
      <w:lvlText w:val="o"/>
      <w:lvlJc w:val="left"/>
      <w:pPr>
        <w:ind w:left="578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2F28B8A">
      <w:start w:val="1"/>
      <w:numFmt w:val="bullet"/>
      <w:lvlText w:val="▪"/>
      <w:lvlJc w:val="left"/>
      <w:pPr>
        <w:ind w:left="650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5437EA"/>
    <w:multiLevelType w:val="hybridMultilevel"/>
    <w:tmpl w:val="8A06A190"/>
    <w:lvl w:ilvl="0" w:tplc="7CE86CDE">
      <w:start w:val="1"/>
      <w:numFmt w:val="bullet"/>
      <w:lvlText w:val="•"/>
      <w:lvlJc w:val="left"/>
      <w:pPr>
        <w:ind w:left="128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37EDD12">
      <w:start w:val="1"/>
      <w:numFmt w:val="bullet"/>
      <w:lvlText w:val="o"/>
      <w:lvlJc w:val="left"/>
      <w:pPr>
        <w:ind w:left="136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7CEB1D2">
      <w:start w:val="1"/>
      <w:numFmt w:val="bullet"/>
      <w:lvlText w:val="▪"/>
      <w:lvlJc w:val="left"/>
      <w:pPr>
        <w:ind w:left="208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34B8C618">
      <w:start w:val="1"/>
      <w:numFmt w:val="bullet"/>
      <w:lvlText w:val="•"/>
      <w:lvlJc w:val="left"/>
      <w:pPr>
        <w:ind w:left="280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21F66584">
      <w:start w:val="1"/>
      <w:numFmt w:val="bullet"/>
      <w:lvlText w:val="o"/>
      <w:lvlJc w:val="left"/>
      <w:pPr>
        <w:ind w:left="352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15CC9882">
      <w:start w:val="1"/>
      <w:numFmt w:val="bullet"/>
      <w:lvlText w:val="▪"/>
      <w:lvlJc w:val="left"/>
      <w:pPr>
        <w:ind w:left="424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3E70C00E">
      <w:start w:val="1"/>
      <w:numFmt w:val="bullet"/>
      <w:lvlText w:val="•"/>
      <w:lvlJc w:val="left"/>
      <w:pPr>
        <w:ind w:left="496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84CBE5C">
      <w:start w:val="1"/>
      <w:numFmt w:val="bullet"/>
      <w:lvlText w:val="o"/>
      <w:lvlJc w:val="left"/>
      <w:pPr>
        <w:ind w:left="568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74D6CE0E">
      <w:start w:val="1"/>
      <w:numFmt w:val="bullet"/>
      <w:lvlText w:val="▪"/>
      <w:lvlJc w:val="left"/>
      <w:pPr>
        <w:ind w:left="640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D81738"/>
    <w:multiLevelType w:val="hybridMultilevel"/>
    <w:tmpl w:val="F6E2E3D2"/>
    <w:lvl w:ilvl="0" w:tplc="7C94C64A">
      <w:start w:val="1"/>
      <w:numFmt w:val="bullet"/>
      <w:lvlText w:val="•"/>
      <w:lvlJc w:val="left"/>
      <w:pPr>
        <w:ind w:left="1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9457F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EC406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4C468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2A38B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AE760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E8F75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00B1E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3E994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15791570">
    <w:abstractNumId w:val="3"/>
  </w:num>
  <w:num w:numId="2" w16cid:durableId="1116218505">
    <w:abstractNumId w:val="1"/>
  </w:num>
  <w:num w:numId="3" w16cid:durableId="800000183">
    <w:abstractNumId w:val="0"/>
  </w:num>
  <w:num w:numId="4" w16cid:durableId="1111052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42B"/>
    <w:rsid w:val="0001368D"/>
    <w:rsid w:val="000162D3"/>
    <w:rsid w:val="00017A0B"/>
    <w:rsid w:val="00017A5B"/>
    <w:rsid w:val="000259AA"/>
    <w:rsid w:val="00041D86"/>
    <w:rsid w:val="00062439"/>
    <w:rsid w:val="00063E08"/>
    <w:rsid w:val="0009694F"/>
    <w:rsid w:val="000D6AA8"/>
    <w:rsid w:val="000E16B4"/>
    <w:rsid w:val="000E4801"/>
    <w:rsid w:val="000F18BD"/>
    <w:rsid w:val="00127ED4"/>
    <w:rsid w:val="00130F96"/>
    <w:rsid w:val="00133C49"/>
    <w:rsid w:val="00160AEB"/>
    <w:rsid w:val="0018030B"/>
    <w:rsid w:val="001A044C"/>
    <w:rsid w:val="001A43E2"/>
    <w:rsid w:val="001B05E2"/>
    <w:rsid w:val="001B7879"/>
    <w:rsid w:val="001C3823"/>
    <w:rsid w:val="001D6034"/>
    <w:rsid w:val="001E5CB8"/>
    <w:rsid w:val="001E6344"/>
    <w:rsid w:val="002166D9"/>
    <w:rsid w:val="00221D61"/>
    <w:rsid w:val="0024372F"/>
    <w:rsid w:val="00257F75"/>
    <w:rsid w:val="00293760"/>
    <w:rsid w:val="002A487E"/>
    <w:rsid w:val="002C423C"/>
    <w:rsid w:val="002E0CA0"/>
    <w:rsid w:val="002E32B4"/>
    <w:rsid w:val="00343C9E"/>
    <w:rsid w:val="0034670A"/>
    <w:rsid w:val="00355471"/>
    <w:rsid w:val="003610A8"/>
    <w:rsid w:val="0036150C"/>
    <w:rsid w:val="00367972"/>
    <w:rsid w:val="00375347"/>
    <w:rsid w:val="003A31D5"/>
    <w:rsid w:val="003F1CEA"/>
    <w:rsid w:val="003F7CEF"/>
    <w:rsid w:val="00414814"/>
    <w:rsid w:val="00435ADF"/>
    <w:rsid w:val="00452B2D"/>
    <w:rsid w:val="0045467E"/>
    <w:rsid w:val="0048198F"/>
    <w:rsid w:val="00482789"/>
    <w:rsid w:val="004B555A"/>
    <w:rsid w:val="004D20BB"/>
    <w:rsid w:val="004D5113"/>
    <w:rsid w:val="004D68A4"/>
    <w:rsid w:val="004E06A6"/>
    <w:rsid w:val="004E6BA8"/>
    <w:rsid w:val="00544F77"/>
    <w:rsid w:val="005642B9"/>
    <w:rsid w:val="005D0366"/>
    <w:rsid w:val="005D7FF8"/>
    <w:rsid w:val="005E31ED"/>
    <w:rsid w:val="00605A07"/>
    <w:rsid w:val="0061242B"/>
    <w:rsid w:val="00615879"/>
    <w:rsid w:val="00633B34"/>
    <w:rsid w:val="006577A7"/>
    <w:rsid w:val="00671949"/>
    <w:rsid w:val="00676CC2"/>
    <w:rsid w:val="006C1AFD"/>
    <w:rsid w:val="006C1C2A"/>
    <w:rsid w:val="006D279A"/>
    <w:rsid w:val="006E3F58"/>
    <w:rsid w:val="0070638B"/>
    <w:rsid w:val="00724145"/>
    <w:rsid w:val="00742326"/>
    <w:rsid w:val="00742F27"/>
    <w:rsid w:val="00746749"/>
    <w:rsid w:val="00751148"/>
    <w:rsid w:val="007677B1"/>
    <w:rsid w:val="007735EA"/>
    <w:rsid w:val="00773733"/>
    <w:rsid w:val="007B594B"/>
    <w:rsid w:val="007C3234"/>
    <w:rsid w:val="007D11B7"/>
    <w:rsid w:val="00812AA4"/>
    <w:rsid w:val="00837B5C"/>
    <w:rsid w:val="008428F4"/>
    <w:rsid w:val="00850BCC"/>
    <w:rsid w:val="0086114F"/>
    <w:rsid w:val="0086237A"/>
    <w:rsid w:val="00877C9C"/>
    <w:rsid w:val="0088275F"/>
    <w:rsid w:val="008865B1"/>
    <w:rsid w:val="008B1461"/>
    <w:rsid w:val="008B3FC4"/>
    <w:rsid w:val="008C615A"/>
    <w:rsid w:val="008F6F4F"/>
    <w:rsid w:val="00902A71"/>
    <w:rsid w:val="00907374"/>
    <w:rsid w:val="009217B5"/>
    <w:rsid w:val="009300E0"/>
    <w:rsid w:val="00935927"/>
    <w:rsid w:val="009405A4"/>
    <w:rsid w:val="00940C66"/>
    <w:rsid w:val="009F4C33"/>
    <w:rsid w:val="009F55B1"/>
    <w:rsid w:val="009F6920"/>
    <w:rsid w:val="00A171F0"/>
    <w:rsid w:val="00A2316D"/>
    <w:rsid w:val="00A33B99"/>
    <w:rsid w:val="00A37FF3"/>
    <w:rsid w:val="00A47F9D"/>
    <w:rsid w:val="00A571D5"/>
    <w:rsid w:val="00A9370A"/>
    <w:rsid w:val="00A964E9"/>
    <w:rsid w:val="00AC11C3"/>
    <w:rsid w:val="00AC40F2"/>
    <w:rsid w:val="00AC6CE7"/>
    <w:rsid w:val="00AD4C7F"/>
    <w:rsid w:val="00AF12EE"/>
    <w:rsid w:val="00B02EBC"/>
    <w:rsid w:val="00B21A80"/>
    <w:rsid w:val="00B53F07"/>
    <w:rsid w:val="00B5519A"/>
    <w:rsid w:val="00B60202"/>
    <w:rsid w:val="00B875D6"/>
    <w:rsid w:val="00B926A7"/>
    <w:rsid w:val="00BC67A5"/>
    <w:rsid w:val="00BF0E1B"/>
    <w:rsid w:val="00C34A7E"/>
    <w:rsid w:val="00C364D1"/>
    <w:rsid w:val="00C95E5E"/>
    <w:rsid w:val="00CA6364"/>
    <w:rsid w:val="00CF59F8"/>
    <w:rsid w:val="00D32D25"/>
    <w:rsid w:val="00D6132A"/>
    <w:rsid w:val="00D749AC"/>
    <w:rsid w:val="00DB05B8"/>
    <w:rsid w:val="00DB5B8C"/>
    <w:rsid w:val="00DC2D38"/>
    <w:rsid w:val="00DF65B9"/>
    <w:rsid w:val="00E03187"/>
    <w:rsid w:val="00E0343D"/>
    <w:rsid w:val="00E07F45"/>
    <w:rsid w:val="00E133C9"/>
    <w:rsid w:val="00E16BCA"/>
    <w:rsid w:val="00E40F31"/>
    <w:rsid w:val="00E51794"/>
    <w:rsid w:val="00E64FF8"/>
    <w:rsid w:val="00E66C14"/>
    <w:rsid w:val="00E716FA"/>
    <w:rsid w:val="00E76662"/>
    <w:rsid w:val="00E821AC"/>
    <w:rsid w:val="00EB2DAC"/>
    <w:rsid w:val="00EB4A22"/>
    <w:rsid w:val="00EB7D1C"/>
    <w:rsid w:val="00EE17CE"/>
    <w:rsid w:val="00F05681"/>
    <w:rsid w:val="00FA148D"/>
    <w:rsid w:val="00FA149C"/>
    <w:rsid w:val="00FC0965"/>
    <w:rsid w:val="00FC2ADD"/>
    <w:rsid w:val="00FD35B0"/>
    <w:rsid w:val="00FE2073"/>
    <w:rsid w:val="00F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9265"/>
  <w15:docId w15:val="{9B2D09C9-AC69-0546-9641-42D7B0EA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48" w:lineRule="auto"/>
      <w:ind w:left="9" w:right="3478" w:hanging="9"/>
      <w:jc w:val="both"/>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spacing w:after="53" w:line="252" w:lineRule="auto"/>
      <w:ind w:left="10" w:right="3851" w:hanging="10"/>
      <w:outlineLvl w:val="0"/>
    </w:pPr>
    <w:rPr>
      <w:rFonts w:ascii="Century Gothic" w:eastAsia="Century Gothic" w:hAnsi="Century Gothic" w:cs="Century Gothic"/>
      <w:b/>
      <w:color w:val="000000"/>
      <w:sz w:val="22"/>
    </w:rPr>
  </w:style>
  <w:style w:type="paragraph" w:styleId="Heading2">
    <w:name w:val="heading 2"/>
    <w:next w:val="Normal"/>
    <w:link w:val="Heading2Char"/>
    <w:uiPriority w:val="9"/>
    <w:unhideWhenUsed/>
    <w:qFormat/>
    <w:pPr>
      <w:keepNext/>
      <w:keepLines/>
      <w:spacing w:after="53" w:line="259" w:lineRule="auto"/>
      <w:ind w:left="733" w:hanging="10"/>
      <w:outlineLvl w:val="1"/>
    </w:pPr>
    <w:rPr>
      <w:rFonts w:ascii="Century Gothic" w:eastAsia="Century Gothic" w:hAnsi="Century Gothic" w:cs="Century Gothic"/>
      <w:color w:val="000000"/>
      <w:sz w:val="18"/>
    </w:rPr>
  </w:style>
  <w:style w:type="paragraph" w:styleId="Heading3">
    <w:name w:val="heading 3"/>
    <w:next w:val="Normal"/>
    <w:link w:val="Heading3Char"/>
    <w:uiPriority w:val="9"/>
    <w:unhideWhenUsed/>
    <w:qFormat/>
    <w:pPr>
      <w:keepNext/>
      <w:keepLines/>
      <w:spacing w:after="53" w:line="252" w:lineRule="auto"/>
      <w:ind w:left="10" w:right="3851" w:hanging="10"/>
      <w:outlineLvl w:val="2"/>
    </w:pPr>
    <w:rPr>
      <w:rFonts w:ascii="Century Gothic" w:eastAsia="Century Gothic" w:hAnsi="Century Gothic" w:cs="Century Gothic"/>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color w:val="000000"/>
      <w:sz w:val="18"/>
    </w:rPr>
  </w:style>
  <w:style w:type="character" w:customStyle="1" w:styleId="Heading3Char">
    <w:name w:val="Heading 3 Char"/>
    <w:link w:val="Heading3"/>
    <w:rPr>
      <w:rFonts w:ascii="Century Gothic" w:eastAsia="Century Gothic" w:hAnsi="Century Gothic" w:cs="Century Gothic"/>
      <w:b/>
      <w:color w:val="000000"/>
      <w:sz w:val="22"/>
    </w:rPr>
  </w:style>
  <w:style w:type="character" w:customStyle="1" w:styleId="Heading1Char">
    <w:name w:val="Heading 1 Char"/>
    <w:link w:val="Heading1"/>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D5113"/>
    <w:rPr>
      <w:color w:val="0000FF"/>
      <w:u w:val="single"/>
    </w:rPr>
  </w:style>
  <w:style w:type="character" w:styleId="UnresolvedMention">
    <w:name w:val="Unresolved Mention"/>
    <w:basedOn w:val="DefaultParagraphFont"/>
    <w:uiPriority w:val="99"/>
    <w:semiHidden/>
    <w:unhideWhenUsed/>
    <w:rsid w:val="00B5519A"/>
    <w:rPr>
      <w:color w:val="605E5C"/>
      <w:shd w:val="clear" w:color="auto" w:fill="E1DFDD"/>
    </w:rPr>
  </w:style>
  <w:style w:type="character" w:styleId="FollowedHyperlink">
    <w:name w:val="FollowedHyperlink"/>
    <w:basedOn w:val="DefaultParagraphFont"/>
    <w:uiPriority w:val="99"/>
    <w:semiHidden/>
    <w:unhideWhenUsed/>
    <w:rsid w:val="00B5519A"/>
    <w:rPr>
      <w:color w:val="96607D" w:themeColor="followedHyperlink"/>
      <w:u w:val="single"/>
    </w:rPr>
  </w:style>
  <w:style w:type="character" w:customStyle="1" w:styleId="s2">
    <w:name w:val="s2"/>
    <w:basedOn w:val="DefaultParagraphFont"/>
    <w:rsid w:val="001A044C"/>
  </w:style>
  <w:style w:type="character" w:customStyle="1" w:styleId="apple-converted-space">
    <w:name w:val="apple-converted-space"/>
    <w:basedOn w:val="DefaultParagraphFont"/>
    <w:rsid w:val="001A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odbean.com/ep/pb-bezg6-1909235" TargetMode="External"/><Relationship Id="rId13" Type="http://schemas.openxmlformats.org/officeDocument/2006/relationships/hyperlink" Target="http://doi.org/10.3390/books978-3-7258-1024-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dpi.com/2076-0787/11/1/2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fefromplatoscave.podbe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spotify.com/episode/3UptQfhljKYtYy3fa5SdlB?si=vMQ_08KpRzS9BfiqlI_nZA" TargetMode="External"/><Relationship Id="rId5" Type="http://schemas.openxmlformats.org/officeDocument/2006/relationships/webSettings" Target="webSettings.xml"/><Relationship Id="rId15" Type="http://schemas.openxmlformats.org/officeDocument/2006/relationships/hyperlink" Target="https://journals.zycentre.com/cvca" TargetMode="External"/><Relationship Id="rId10" Type="http://schemas.openxmlformats.org/officeDocument/2006/relationships/hyperlink" Target="https://open.spotify.com/episode/3Mb0GT80o1v1ocsBVo2s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odbean.com/eas/pb-bhzxq-19684f3" TargetMode="External"/><Relationship Id="rId14" Type="http://schemas.openxmlformats.org/officeDocument/2006/relationships/hyperlink" Target="http://nomadikon.kyber.no/ContentItem.aspx?ci=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A34A-27E4-2F47-BEA6-CEAC2EB9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160</Pages>
  <Words>57930</Words>
  <Characters>330202</Characters>
  <Application>Microsoft Office Word</Application>
  <DocSecurity>0</DocSecurity>
  <Lines>2751</Lines>
  <Paragraphs>774</Paragraphs>
  <ScaleCrop>false</ScaleCrop>
  <HeadingPairs>
    <vt:vector size="2" baseType="variant">
      <vt:variant>
        <vt:lpstr>Title</vt:lpstr>
      </vt:variant>
      <vt:variant>
        <vt:i4>1</vt:i4>
      </vt:variant>
    </vt:vector>
  </HeadingPairs>
  <TitlesOfParts>
    <vt:vector size="1" baseType="lpstr">
      <vt:lpstr>Bal Mieke_CV_Complete*</vt:lpstr>
    </vt:vector>
  </TitlesOfParts>
  <Company/>
  <LinksUpToDate>false</LinksUpToDate>
  <CharactersWithSpaces>387358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 Mieke_CV_Complete*</dc:title>
  <dc:subject/>
  <dc:creator>Mieke Bal</dc:creator>
  <cp:keywords/>
  <cp:lastModifiedBy>Mieke Bal</cp:lastModifiedBy>
  <cp:revision>118</cp:revision>
  <dcterms:created xsi:type="dcterms:W3CDTF">2025-07-15T12:16:00Z</dcterms:created>
  <dcterms:modified xsi:type="dcterms:W3CDTF">2025-11-24T08:25:00Z</dcterms:modified>
</cp:coreProperties>
</file>